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header4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6643" w:rsidRPr="0073698F" w:rsidRDefault="0086485D" w:rsidP="00AE6643">
      <w:pPr>
        <w:widowControl w:val="0"/>
        <w:suppressAutoHyphens/>
        <w:spacing w:line="360" w:lineRule="atLeast"/>
        <w:jc w:val="center"/>
      </w:pPr>
      <w:r>
        <w:rPr>
          <w:noProof/>
        </w:rPr>
        <w:pict>
          <v:group id="_x0000_s1029" style="position:absolute;left:0;text-align:left;margin-left:5.15pt;margin-top:75.4pt;width:60.95pt;height:637.8pt;z-index:251660288" coordorigin="1521,2977" coordsize="1219,12756">
            <v:line id="_x0000_s1030" style="position:absolute;flip:x" from="1521,2977" to="1521,15733" o:allowincell="f" strokeweight="6pt"/>
            <v:line id="_x0000_s1031" style="position:absolute" from="1825,2977" to="1827,15733" o:allowincell="f" strokeweight="6pt"/>
            <v:line id="_x0000_s1032" style="position:absolute" from="2130,2977" to="2131,15733" o:allowincell="f" strokeweight="4pt"/>
            <v:line id="_x0000_s1033" style="position:absolute" from="2434,2977" to="2436,15733" o:allowincell="f" strokeweight="4pt"/>
            <v:line id="_x0000_s1034" style="position:absolute" from="2739,2977" to="2740,15731" o:allowincell="f" strokeweight="6pt"/>
          </v:group>
        </w:pict>
      </w:r>
      <w:r w:rsidR="00AE6643" w:rsidRPr="0073698F">
        <w:object w:dxaOrig="3160" w:dyaOrig="292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1.35pt;height:67pt" o:ole="" fillcolor="window">
            <v:imagedata r:id="rId8" o:title=""/>
          </v:shape>
          <o:OLEObject Type="Embed" ProgID="MSDraw" ShapeID="_x0000_i1025" DrawAspect="Content" ObjectID="_1352804110" r:id="rId9"/>
        </w:object>
      </w:r>
    </w:p>
    <w:p w:rsidR="00AE6643" w:rsidRPr="0073698F" w:rsidRDefault="00AE6643" w:rsidP="00AE6643">
      <w:pPr>
        <w:widowControl w:val="0"/>
        <w:suppressAutoHyphens/>
        <w:spacing w:line="360" w:lineRule="atLeast"/>
      </w:pPr>
    </w:p>
    <w:p w:rsidR="00AE6643" w:rsidRPr="0073698F" w:rsidRDefault="00AE6643" w:rsidP="00AE6643">
      <w:pPr>
        <w:widowControl w:val="0"/>
        <w:suppressAutoHyphens/>
        <w:spacing w:line="360" w:lineRule="atLeast"/>
      </w:pPr>
    </w:p>
    <w:p w:rsidR="00AE6643" w:rsidRPr="0073698F" w:rsidRDefault="00AE6643" w:rsidP="00AE6643">
      <w:pPr>
        <w:widowControl w:val="0"/>
        <w:suppressAutoHyphens/>
        <w:spacing w:line="360" w:lineRule="atLeast"/>
      </w:pPr>
    </w:p>
    <w:p w:rsidR="00AE6643" w:rsidRPr="0073698F" w:rsidRDefault="00AE6643" w:rsidP="00AE6643">
      <w:pPr>
        <w:widowControl w:val="0"/>
        <w:suppressAutoHyphens/>
        <w:spacing w:line="360" w:lineRule="atLeast"/>
      </w:pPr>
    </w:p>
    <w:p w:rsidR="00AE6643" w:rsidRPr="0073698F" w:rsidRDefault="00AE6643" w:rsidP="00AE6643">
      <w:pPr>
        <w:widowControl w:val="0"/>
        <w:suppressAutoHyphens/>
        <w:spacing w:line="360" w:lineRule="atLeast"/>
      </w:pPr>
    </w:p>
    <w:p w:rsidR="00AE6643" w:rsidRPr="0073698F" w:rsidRDefault="00AE6643" w:rsidP="00AE6643">
      <w:pPr>
        <w:widowControl w:val="0"/>
        <w:suppressAutoHyphens/>
        <w:spacing w:line="360" w:lineRule="atLeast"/>
      </w:pPr>
    </w:p>
    <w:p w:rsidR="00AE6643" w:rsidRPr="0073698F" w:rsidRDefault="00AE6643" w:rsidP="00AE6643">
      <w:pPr>
        <w:widowControl w:val="0"/>
        <w:suppressAutoHyphens/>
        <w:spacing w:line="360" w:lineRule="atLeast"/>
      </w:pPr>
    </w:p>
    <w:p w:rsidR="00AE6643" w:rsidRPr="0073698F" w:rsidRDefault="00AE6643" w:rsidP="00AE6643">
      <w:pPr>
        <w:widowControl w:val="0"/>
        <w:suppressAutoHyphens/>
        <w:spacing w:line="360" w:lineRule="atLeast"/>
      </w:pPr>
    </w:p>
    <w:p w:rsidR="00AE6643" w:rsidRPr="0073698F" w:rsidRDefault="00AE6643" w:rsidP="00AE6643">
      <w:pPr>
        <w:widowControl w:val="0"/>
        <w:suppressAutoHyphens/>
        <w:spacing w:line="360" w:lineRule="atLeast"/>
      </w:pPr>
    </w:p>
    <w:p w:rsidR="00AE6643" w:rsidRPr="0073698F" w:rsidRDefault="00AE6643" w:rsidP="00AE6643">
      <w:pPr>
        <w:widowControl w:val="0"/>
        <w:suppressAutoHyphens/>
        <w:spacing w:line="360" w:lineRule="atLeast"/>
      </w:pPr>
    </w:p>
    <w:p w:rsidR="00AE6643" w:rsidRPr="0073698F" w:rsidRDefault="00AE6643" w:rsidP="00AE6643">
      <w:pPr>
        <w:widowControl w:val="0"/>
        <w:suppressAutoHyphens/>
        <w:spacing w:line="360" w:lineRule="atLeast"/>
      </w:pPr>
    </w:p>
    <w:p w:rsidR="00AE6643" w:rsidRPr="0073698F" w:rsidRDefault="00AE6643" w:rsidP="00AE6643">
      <w:pPr>
        <w:widowControl w:val="0"/>
        <w:suppressAutoHyphens/>
        <w:spacing w:line="360" w:lineRule="atLeast"/>
      </w:pPr>
    </w:p>
    <w:p w:rsidR="00AE6643" w:rsidRPr="0073698F" w:rsidRDefault="00AE6643" w:rsidP="00AE6643">
      <w:pPr>
        <w:widowControl w:val="0"/>
        <w:suppressAutoHyphens/>
        <w:spacing w:line="360" w:lineRule="atLeast"/>
      </w:pPr>
    </w:p>
    <w:p w:rsidR="00AE6643" w:rsidRPr="0073698F" w:rsidRDefault="00AE6643" w:rsidP="00AE6643">
      <w:pPr>
        <w:widowControl w:val="0"/>
        <w:suppressAutoHyphens/>
        <w:spacing w:line="360" w:lineRule="atLeast"/>
      </w:pPr>
    </w:p>
    <w:p w:rsidR="00AE6643" w:rsidRPr="0073698F" w:rsidRDefault="00AE6643" w:rsidP="00AE6643">
      <w:pPr>
        <w:widowControl w:val="0"/>
        <w:suppressAutoHyphens/>
        <w:spacing w:line="360" w:lineRule="atLeast"/>
      </w:pPr>
    </w:p>
    <w:p w:rsidR="00AE6643" w:rsidRPr="0073698F" w:rsidRDefault="00AE6643" w:rsidP="00AE6643">
      <w:pPr>
        <w:widowControl w:val="0"/>
        <w:suppressAutoHyphens/>
        <w:spacing w:line="360" w:lineRule="atLeast"/>
      </w:pPr>
    </w:p>
    <w:p w:rsidR="00AE6643" w:rsidRPr="0073698F" w:rsidRDefault="00AE6643" w:rsidP="00AE6643">
      <w:pPr>
        <w:widowControl w:val="0"/>
        <w:suppressAutoHyphens/>
        <w:spacing w:line="360" w:lineRule="atLeast"/>
      </w:pPr>
    </w:p>
    <w:p w:rsidR="00AE6643" w:rsidRPr="0073698F" w:rsidRDefault="00AE6643" w:rsidP="00AE6643">
      <w:pPr>
        <w:widowControl w:val="0"/>
        <w:suppressAutoHyphens/>
        <w:spacing w:line="360" w:lineRule="atLeast"/>
      </w:pPr>
    </w:p>
    <w:p w:rsidR="00AE6643" w:rsidRPr="0073698F" w:rsidRDefault="00AE6643" w:rsidP="00AE6643">
      <w:pPr>
        <w:widowControl w:val="0"/>
        <w:suppressAutoHyphens/>
        <w:spacing w:line="360" w:lineRule="atLeast"/>
      </w:pPr>
    </w:p>
    <w:p w:rsidR="00AE6643" w:rsidRPr="0073698F" w:rsidRDefault="00AE6643" w:rsidP="00AE6643">
      <w:pPr>
        <w:widowControl w:val="0"/>
        <w:suppressAutoHyphens/>
        <w:spacing w:line="360" w:lineRule="atLeast"/>
      </w:pPr>
    </w:p>
    <w:p w:rsidR="00AE6643" w:rsidRPr="0073698F" w:rsidRDefault="00AE6643" w:rsidP="00AE6643">
      <w:pPr>
        <w:widowControl w:val="0"/>
        <w:suppressAutoHyphens/>
        <w:spacing w:line="360" w:lineRule="atLeast"/>
      </w:pPr>
    </w:p>
    <w:p w:rsidR="00AE6643" w:rsidRPr="0073698F" w:rsidRDefault="00AE6643" w:rsidP="00AE6643">
      <w:pPr>
        <w:widowControl w:val="0"/>
        <w:suppressAutoHyphens/>
        <w:spacing w:line="360" w:lineRule="atLeast"/>
      </w:pPr>
    </w:p>
    <w:p w:rsidR="00AE6643" w:rsidRPr="0073698F" w:rsidRDefault="00AE6643" w:rsidP="00AE6643">
      <w:pPr>
        <w:widowControl w:val="0"/>
        <w:suppressAutoHyphens/>
        <w:spacing w:line="360" w:lineRule="atLeast"/>
      </w:pPr>
    </w:p>
    <w:p w:rsidR="00AE6643" w:rsidRPr="0073698F" w:rsidRDefault="00AE6643" w:rsidP="00AE6643">
      <w:pPr>
        <w:widowControl w:val="0"/>
        <w:suppressAutoHyphens/>
        <w:spacing w:line="360" w:lineRule="atLeast"/>
      </w:pPr>
    </w:p>
    <w:p w:rsidR="00AE6643" w:rsidRPr="0073698F" w:rsidRDefault="00AE6643" w:rsidP="00AE6643">
      <w:pPr>
        <w:widowControl w:val="0"/>
        <w:suppressAutoHyphens/>
        <w:spacing w:line="360" w:lineRule="atLeast"/>
      </w:pPr>
    </w:p>
    <w:p w:rsidR="00AE6643" w:rsidRPr="0073698F" w:rsidRDefault="00AE6643" w:rsidP="00AE6643">
      <w:pPr>
        <w:widowControl w:val="0"/>
        <w:suppressAutoHyphens/>
        <w:spacing w:line="360" w:lineRule="atLeast"/>
      </w:pPr>
    </w:p>
    <w:p w:rsidR="00AE6643" w:rsidRPr="0073698F" w:rsidRDefault="00AE6643" w:rsidP="00AE6643">
      <w:pPr>
        <w:widowControl w:val="0"/>
        <w:suppressAutoHyphens/>
        <w:spacing w:line="360" w:lineRule="atLeast"/>
      </w:pPr>
    </w:p>
    <w:p w:rsidR="00AE6643" w:rsidRPr="0073698F" w:rsidRDefault="00AE6643" w:rsidP="00AE6643">
      <w:pPr>
        <w:widowControl w:val="0"/>
        <w:suppressAutoHyphens/>
        <w:spacing w:line="360" w:lineRule="atLeast"/>
      </w:pPr>
    </w:p>
    <w:p w:rsidR="00AE6643" w:rsidRPr="0073698F" w:rsidRDefault="00AE6643" w:rsidP="00AE6643">
      <w:pPr>
        <w:widowControl w:val="0"/>
        <w:suppressAutoHyphens/>
        <w:spacing w:line="360" w:lineRule="atLeast"/>
      </w:pPr>
    </w:p>
    <w:p w:rsidR="00AE6643" w:rsidRPr="0073698F" w:rsidRDefault="00AE6643" w:rsidP="00AE6643">
      <w:pPr>
        <w:widowControl w:val="0"/>
        <w:suppressAutoHyphens/>
        <w:spacing w:line="360" w:lineRule="atLeast"/>
      </w:pPr>
    </w:p>
    <w:p w:rsidR="00AE6643" w:rsidRPr="0073698F" w:rsidRDefault="00AE6643" w:rsidP="00AE6643">
      <w:pPr>
        <w:widowControl w:val="0"/>
        <w:suppressAutoHyphens/>
        <w:spacing w:line="360" w:lineRule="atLeast"/>
      </w:pPr>
    </w:p>
    <w:p w:rsidR="00AE6643" w:rsidRPr="0073698F" w:rsidRDefault="00AE6643" w:rsidP="00AE6643">
      <w:pPr>
        <w:widowControl w:val="0"/>
        <w:suppressAutoHyphens/>
        <w:spacing w:line="360" w:lineRule="atLeast"/>
      </w:pPr>
    </w:p>
    <w:p w:rsidR="00AE6643" w:rsidRPr="0073698F" w:rsidRDefault="00AE6643" w:rsidP="00AE6643">
      <w:pPr>
        <w:widowControl w:val="0"/>
        <w:suppressAutoHyphens/>
        <w:spacing w:line="360" w:lineRule="atLeast"/>
      </w:pPr>
    </w:p>
    <w:p w:rsidR="00AE6643" w:rsidRPr="0073698F" w:rsidRDefault="00AE6643" w:rsidP="00AE6643">
      <w:pPr>
        <w:widowControl w:val="0"/>
        <w:suppressAutoHyphens/>
        <w:spacing w:line="360" w:lineRule="atLeast"/>
      </w:pPr>
    </w:p>
    <w:p w:rsidR="00AE6643" w:rsidRPr="0073698F" w:rsidRDefault="00AE6643" w:rsidP="00AE6643">
      <w:pPr>
        <w:widowControl w:val="0"/>
        <w:suppressAutoHyphens/>
        <w:spacing w:line="360" w:lineRule="atLeast"/>
        <w:jc w:val="center"/>
        <w:rPr>
          <w:rFonts w:ascii="Arial" w:hAnsi="Arial" w:cs="Arial"/>
          <w:b/>
        </w:rPr>
      </w:pPr>
      <w:r w:rsidRPr="0073698F">
        <w:rPr>
          <w:rFonts w:ascii="Arial" w:hAnsi="Arial" w:cs="Arial"/>
          <w:b/>
        </w:rPr>
        <w:lastRenderedPageBreak/>
        <w:t>МИНИСТЕРСТВО ОБРАЗОВАНИЯ И НАУКИ</w:t>
      </w:r>
    </w:p>
    <w:p w:rsidR="00AE6643" w:rsidRPr="0073698F" w:rsidRDefault="00AE6643" w:rsidP="00AE6643">
      <w:pPr>
        <w:widowControl w:val="0"/>
        <w:suppressAutoHyphens/>
        <w:spacing w:line="360" w:lineRule="atLeast"/>
        <w:jc w:val="center"/>
        <w:rPr>
          <w:rFonts w:ascii="Arial" w:hAnsi="Arial" w:cs="Arial"/>
          <w:b/>
        </w:rPr>
      </w:pPr>
      <w:r w:rsidRPr="0073698F">
        <w:rPr>
          <w:rFonts w:ascii="Arial" w:hAnsi="Arial" w:cs="Arial"/>
          <w:b/>
        </w:rPr>
        <w:t>РОССИЙСКОЙ ФЕДЕРАЦИИ</w:t>
      </w:r>
    </w:p>
    <w:p w:rsidR="00AE6643" w:rsidRPr="0073698F" w:rsidRDefault="00AE6643" w:rsidP="00AE6643">
      <w:pPr>
        <w:widowControl w:val="0"/>
        <w:suppressAutoHyphens/>
        <w:spacing w:line="360" w:lineRule="atLeast"/>
        <w:jc w:val="center"/>
        <w:rPr>
          <w:rFonts w:ascii="Arial" w:hAnsi="Arial" w:cs="Arial"/>
          <w:b/>
        </w:rPr>
      </w:pPr>
    </w:p>
    <w:p w:rsidR="00AE6643" w:rsidRPr="0073698F" w:rsidRDefault="00AE6643" w:rsidP="00AE6643">
      <w:pPr>
        <w:widowControl w:val="0"/>
        <w:suppressAutoHyphens/>
        <w:spacing w:line="360" w:lineRule="atLeast"/>
        <w:jc w:val="center"/>
        <w:rPr>
          <w:rFonts w:ascii="Arial" w:hAnsi="Arial" w:cs="Arial"/>
          <w:b/>
        </w:rPr>
      </w:pPr>
      <w:r w:rsidRPr="0073698F">
        <w:rPr>
          <w:rFonts w:ascii="Arial" w:hAnsi="Arial" w:cs="Arial"/>
          <w:b/>
        </w:rPr>
        <w:t>Государственное образовательное учреждение</w:t>
      </w:r>
    </w:p>
    <w:p w:rsidR="00AE6643" w:rsidRPr="0073698F" w:rsidRDefault="00AE6643" w:rsidP="00AE6643">
      <w:pPr>
        <w:widowControl w:val="0"/>
        <w:suppressAutoHyphens/>
        <w:spacing w:line="360" w:lineRule="atLeast"/>
        <w:jc w:val="center"/>
        <w:rPr>
          <w:rFonts w:ascii="Arial" w:hAnsi="Arial" w:cs="Arial"/>
          <w:b/>
        </w:rPr>
      </w:pPr>
      <w:r w:rsidRPr="0073698F">
        <w:rPr>
          <w:rFonts w:ascii="Arial" w:hAnsi="Arial" w:cs="Arial"/>
          <w:b/>
        </w:rPr>
        <w:t>высшего профессионального образования</w:t>
      </w:r>
    </w:p>
    <w:p w:rsidR="00AE6643" w:rsidRPr="0073698F" w:rsidRDefault="00AE6643" w:rsidP="00AE6643">
      <w:pPr>
        <w:widowControl w:val="0"/>
        <w:suppressAutoHyphens/>
        <w:spacing w:line="360" w:lineRule="atLeast"/>
        <w:jc w:val="center"/>
        <w:rPr>
          <w:rFonts w:ascii="Arial" w:hAnsi="Arial" w:cs="Arial"/>
          <w:b/>
        </w:rPr>
      </w:pPr>
      <w:r w:rsidRPr="0073698F">
        <w:rPr>
          <w:rFonts w:ascii="Arial" w:hAnsi="Arial" w:cs="Arial"/>
          <w:b/>
        </w:rPr>
        <w:t>«КАЗАНСКИЙ ГОСУДАРСТВЕННЫЙ</w:t>
      </w:r>
    </w:p>
    <w:p w:rsidR="00AE6643" w:rsidRPr="0073698F" w:rsidRDefault="00AE6643" w:rsidP="00AE6643">
      <w:pPr>
        <w:widowControl w:val="0"/>
        <w:suppressAutoHyphens/>
        <w:spacing w:line="360" w:lineRule="atLeast"/>
        <w:jc w:val="center"/>
        <w:rPr>
          <w:rFonts w:ascii="Arial" w:hAnsi="Arial" w:cs="Arial"/>
          <w:b/>
        </w:rPr>
      </w:pPr>
      <w:r w:rsidRPr="0073698F">
        <w:rPr>
          <w:rFonts w:ascii="Arial" w:hAnsi="Arial" w:cs="Arial"/>
          <w:b/>
        </w:rPr>
        <w:t>ЭНЕРГЕТИЧЕСКИЙ УНИВЕРСИТЕТ»</w:t>
      </w:r>
    </w:p>
    <w:p w:rsidR="00AE6643" w:rsidRPr="0073698F" w:rsidRDefault="00AE6643" w:rsidP="00AE6643">
      <w:pPr>
        <w:widowControl w:val="0"/>
        <w:suppressAutoHyphens/>
        <w:spacing w:line="360" w:lineRule="atLeast"/>
        <w:jc w:val="center"/>
        <w:rPr>
          <w:rFonts w:ascii="Arial" w:hAnsi="Arial" w:cs="Arial"/>
          <w:b/>
        </w:rPr>
      </w:pPr>
    </w:p>
    <w:p w:rsidR="00AE6643" w:rsidRPr="0073698F" w:rsidRDefault="00AE6643" w:rsidP="00AE6643">
      <w:pPr>
        <w:widowControl w:val="0"/>
        <w:suppressAutoHyphens/>
        <w:spacing w:line="360" w:lineRule="atLeast"/>
        <w:jc w:val="center"/>
        <w:rPr>
          <w:rFonts w:ascii="Arial" w:hAnsi="Arial" w:cs="Arial"/>
          <w:b/>
        </w:rPr>
      </w:pPr>
    </w:p>
    <w:p w:rsidR="00AE6643" w:rsidRPr="0073698F" w:rsidRDefault="00AE6643" w:rsidP="00AE6643">
      <w:pPr>
        <w:widowControl w:val="0"/>
        <w:suppressAutoHyphens/>
        <w:spacing w:line="360" w:lineRule="atLeast"/>
        <w:jc w:val="center"/>
        <w:rPr>
          <w:rFonts w:ascii="Arial" w:hAnsi="Arial" w:cs="Arial"/>
          <w:b/>
        </w:rPr>
      </w:pPr>
    </w:p>
    <w:p w:rsidR="00AE6643" w:rsidRPr="0073698F" w:rsidRDefault="00AE6643" w:rsidP="00AE6643">
      <w:pPr>
        <w:widowControl w:val="0"/>
        <w:suppressAutoHyphens/>
        <w:spacing w:line="360" w:lineRule="atLeast"/>
        <w:jc w:val="center"/>
        <w:rPr>
          <w:rFonts w:ascii="Arial" w:hAnsi="Arial" w:cs="Arial"/>
          <w:b/>
        </w:rPr>
      </w:pPr>
    </w:p>
    <w:p w:rsidR="00AE6643" w:rsidRPr="0073698F" w:rsidRDefault="00AE6643" w:rsidP="00AE6643">
      <w:pPr>
        <w:widowControl w:val="0"/>
        <w:suppressAutoHyphens/>
        <w:spacing w:line="360" w:lineRule="atLeast"/>
        <w:jc w:val="center"/>
        <w:rPr>
          <w:rFonts w:ascii="Arial" w:hAnsi="Arial" w:cs="Arial"/>
          <w:b/>
        </w:rPr>
      </w:pPr>
    </w:p>
    <w:p w:rsidR="00AE6643" w:rsidRPr="0073698F" w:rsidRDefault="00AE6643" w:rsidP="00AE6643">
      <w:pPr>
        <w:widowControl w:val="0"/>
        <w:suppressAutoHyphens/>
        <w:spacing w:line="360" w:lineRule="atLeast"/>
        <w:jc w:val="center"/>
        <w:rPr>
          <w:rFonts w:ascii="Arial" w:hAnsi="Arial" w:cs="Arial"/>
          <w:b/>
        </w:rPr>
      </w:pPr>
    </w:p>
    <w:p w:rsidR="00AE6643" w:rsidRPr="0073698F" w:rsidRDefault="00AE6643" w:rsidP="00AE6643">
      <w:pPr>
        <w:widowControl w:val="0"/>
        <w:suppressAutoHyphens/>
        <w:spacing w:line="360" w:lineRule="atLeast"/>
        <w:jc w:val="center"/>
        <w:rPr>
          <w:rFonts w:ascii="Arial" w:hAnsi="Arial" w:cs="Arial"/>
          <w:b/>
        </w:rPr>
      </w:pPr>
    </w:p>
    <w:p w:rsidR="00AE6643" w:rsidRDefault="00AE6643" w:rsidP="00AE6643">
      <w:pPr>
        <w:widowControl w:val="0"/>
        <w:suppressAutoHyphens/>
        <w:spacing w:line="360" w:lineRule="atLeast"/>
        <w:jc w:val="center"/>
        <w:rPr>
          <w:rFonts w:ascii="Arial" w:hAnsi="Arial" w:cs="Arial"/>
          <w:b/>
        </w:rPr>
      </w:pPr>
    </w:p>
    <w:p w:rsidR="00AE6643" w:rsidRPr="0073698F" w:rsidRDefault="00AE6643" w:rsidP="00AE6643">
      <w:pPr>
        <w:widowControl w:val="0"/>
        <w:suppressAutoHyphens/>
        <w:spacing w:line="360" w:lineRule="atLeast"/>
        <w:jc w:val="center"/>
        <w:rPr>
          <w:rFonts w:ascii="Arial" w:hAnsi="Arial" w:cs="Arial"/>
          <w:b/>
        </w:rPr>
      </w:pPr>
    </w:p>
    <w:p w:rsidR="00AE6643" w:rsidRPr="0094278B" w:rsidRDefault="00572E1D" w:rsidP="00AE6643">
      <w:pPr>
        <w:widowControl w:val="0"/>
        <w:suppressAutoHyphens/>
        <w:spacing w:line="360" w:lineRule="atLeast"/>
        <w:jc w:val="center"/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bCs/>
          <w:sz w:val="40"/>
          <w:szCs w:val="40"/>
        </w:rPr>
        <w:t>ОСНОВЫ РАБОТЫ В POWER</w:t>
      </w:r>
      <w:r w:rsidR="006049DC" w:rsidRPr="006049DC">
        <w:rPr>
          <w:rFonts w:ascii="Arial" w:hAnsi="Arial" w:cs="Arial"/>
          <w:b/>
          <w:bCs/>
          <w:sz w:val="40"/>
          <w:szCs w:val="40"/>
        </w:rPr>
        <w:t>POINT</w:t>
      </w:r>
    </w:p>
    <w:p w:rsidR="00AE6643" w:rsidRPr="0073698F" w:rsidRDefault="00AE6643" w:rsidP="00AE6643">
      <w:pPr>
        <w:widowControl w:val="0"/>
        <w:suppressAutoHyphens/>
        <w:spacing w:line="360" w:lineRule="atLeast"/>
        <w:jc w:val="center"/>
        <w:rPr>
          <w:rFonts w:ascii="Arial" w:hAnsi="Arial" w:cs="Arial"/>
          <w:b/>
        </w:rPr>
      </w:pPr>
    </w:p>
    <w:p w:rsidR="00AE6643" w:rsidRPr="0073698F" w:rsidRDefault="00AE6643" w:rsidP="00AE6643">
      <w:pPr>
        <w:widowControl w:val="0"/>
        <w:suppressAutoHyphens/>
        <w:spacing w:line="360" w:lineRule="atLeast"/>
        <w:jc w:val="center"/>
        <w:rPr>
          <w:rFonts w:ascii="Arial" w:hAnsi="Arial" w:cs="Arial"/>
          <w:b/>
        </w:rPr>
      </w:pPr>
      <w:r w:rsidRPr="0073698F">
        <w:rPr>
          <w:rFonts w:ascii="Arial" w:hAnsi="Arial" w:cs="Arial"/>
          <w:b/>
        </w:rPr>
        <w:t>Методические указания к лабораторным работам</w:t>
      </w:r>
    </w:p>
    <w:p w:rsidR="00AE6643" w:rsidRDefault="00AE6643" w:rsidP="00AE6643">
      <w:pPr>
        <w:widowControl w:val="0"/>
        <w:suppressAutoHyphens/>
        <w:spacing w:line="360" w:lineRule="atLeast"/>
        <w:jc w:val="center"/>
        <w:rPr>
          <w:rFonts w:ascii="Arial" w:hAnsi="Arial" w:cs="Arial"/>
          <w:b/>
          <w:spacing w:val="-4"/>
        </w:rPr>
      </w:pPr>
      <w:r w:rsidRPr="0073698F">
        <w:rPr>
          <w:rFonts w:ascii="Arial" w:hAnsi="Arial" w:cs="Arial"/>
          <w:b/>
          <w:spacing w:val="-4"/>
        </w:rPr>
        <w:t xml:space="preserve">по дисциплинам «Информатика», </w:t>
      </w:r>
    </w:p>
    <w:p w:rsidR="00AE6643" w:rsidRPr="0073698F" w:rsidRDefault="00AE6643" w:rsidP="00AE6643">
      <w:pPr>
        <w:widowControl w:val="0"/>
        <w:suppressAutoHyphens/>
        <w:spacing w:line="360" w:lineRule="atLeast"/>
        <w:jc w:val="center"/>
        <w:rPr>
          <w:rFonts w:ascii="Arial" w:hAnsi="Arial" w:cs="Arial"/>
          <w:b/>
          <w:spacing w:val="-4"/>
        </w:rPr>
      </w:pPr>
      <w:r w:rsidRPr="0073698F">
        <w:rPr>
          <w:rFonts w:ascii="Arial" w:hAnsi="Arial" w:cs="Arial"/>
          <w:b/>
          <w:spacing w:val="-4"/>
        </w:rPr>
        <w:t>«Информатика и</w:t>
      </w:r>
      <w:r w:rsidR="00572E1D" w:rsidRPr="003E02F1">
        <w:rPr>
          <w:rFonts w:ascii="Arial" w:hAnsi="Arial" w:cs="Arial"/>
          <w:b/>
          <w:spacing w:val="-4"/>
        </w:rPr>
        <w:t xml:space="preserve"> </w:t>
      </w:r>
      <w:r w:rsidRPr="0073698F">
        <w:rPr>
          <w:rFonts w:ascii="Arial" w:hAnsi="Arial" w:cs="Arial"/>
          <w:b/>
          <w:spacing w:val="-4"/>
        </w:rPr>
        <w:t>математика»</w:t>
      </w:r>
    </w:p>
    <w:p w:rsidR="00AE6643" w:rsidRPr="0073698F" w:rsidRDefault="00AE6643" w:rsidP="00AE6643">
      <w:pPr>
        <w:widowControl w:val="0"/>
        <w:suppressAutoHyphens/>
        <w:spacing w:line="360" w:lineRule="atLeast"/>
        <w:jc w:val="center"/>
        <w:rPr>
          <w:rFonts w:ascii="Arial" w:hAnsi="Arial" w:cs="Arial"/>
          <w:b/>
          <w:spacing w:val="-4"/>
        </w:rPr>
      </w:pPr>
    </w:p>
    <w:p w:rsidR="00AE6643" w:rsidRPr="0073698F" w:rsidRDefault="00AE6643" w:rsidP="00AE6643">
      <w:pPr>
        <w:widowControl w:val="0"/>
        <w:suppressAutoHyphens/>
        <w:spacing w:line="360" w:lineRule="atLeast"/>
        <w:jc w:val="center"/>
        <w:rPr>
          <w:rFonts w:ascii="Arial" w:hAnsi="Arial" w:cs="Arial"/>
          <w:b/>
        </w:rPr>
      </w:pPr>
    </w:p>
    <w:p w:rsidR="00AE6643" w:rsidRPr="0073698F" w:rsidRDefault="00AE6643" w:rsidP="00AE6643">
      <w:pPr>
        <w:widowControl w:val="0"/>
        <w:suppressAutoHyphens/>
        <w:spacing w:line="360" w:lineRule="atLeast"/>
        <w:jc w:val="center"/>
        <w:rPr>
          <w:rFonts w:ascii="Arial" w:hAnsi="Arial" w:cs="Arial"/>
          <w:b/>
        </w:rPr>
      </w:pPr>
    </w:p>
    <w:p w:rsidR="00AE6643" w:rsidRPr="0073698F" w:rsidRDefault="00AE6643" w:rsidP="00AE6643">
      <w:pPr>
        <w:widowControl w:val="0"/>
        <w:suppressAutoHyphens/>
        <w:spacing w:line="360" w:lineRule="atLeast"/>
        <w:jc w:val="center"/>
        <w:rPr>
          <w:rFonts w:ascii="Arial" w:hAnsi="Arial" w:cs="Arial"/>
          <w:b/>
        </w:rPr>
      </w:pPr>
    </w:p>
    <w:p w:rsidR="00AE6643" w:rsidRPr="0073698F" w:rsidRDefault="00AE6643" w:rsidP="00AE6643">
      <w:pPr>
        <w:widowControl w:val="0"/>
        <w:suppressAutoHyphens/>
        <w:spacing w:line="360" w:lineRule="atLeast"/>
        <w:jc w:val="center"/>
        <w:rPr>
          <w:rFonts w:ascii="Arial" w:hAnsi="Arial" w:cs="Arial"/>
          <w:b/>
        </w:rPr>
      </w:pPr>
    </w:p>
    <w:p w:rsidR="00AE6643" w:rsidRPr="0073698F" w:rsidRDefault="00AE6643" w:rsidP="00AE6643">
      <w:pPr>
        <w:widowControl w:val="0"/>
        <w:suppressAutoHyphens/>
        <w:spacing w:line="360" w:lineRule="atLeast"/>
        <w:jc w:val="center"/>
        <w:rPr>
          <w:rFonts w:ascii="Arial" w:hAnsi="Arial" w:cs="Arial"/>
          <w:b/>
        </w:rPr>
      </w:pPr>
    </w:p>
    <w:p w:rsidR="00AE6643" w:rsidRPr="0073698F" w:rsidRDefault="00AE6643" w:rsidP="00AE6643">
      <w:pPr>
        <w:widowControl w:val="0"/>
        <w:suppressAutoHyphens/>
        <w:spacing w:line="360" w:lineRule="atLeast"/>
        <w:jc w:val="center"/>
        <w:rPr>
          <w:rFonts w:ascii="Arial" w:hAnsi="Arial" w:cs="Arial"/>
          <w:b/>
        </w:rPr>
      </w:pPr>
    </w:p>
    <w:p w:rsidR="00AE6643" w:rsidRPr="0073698F" w:rsidRDefault="00AE6643" w:rsidP="00AE6643">
      <w:pPr>
        <w:widowControl w:val="0"/>
        <w:suppressAutoHyphens/>
        <w:spacing w:line="360" w:lineRule="atLeast"/>
        <w:jc w:val="center"/>
        <w:rPr>
          <w:rFonts w:ascii="Arial" w:hAnsi="Arial" w:cs="Arial"/>
          <w:b/>
        </w:rPr>
      </w:pPr>
    </w:p>
    <w:p w:rsidR="00AE6643" w:rsidRPr="0073698F" w:rsidRDefault="00AE6643" w:rsidP="00AE6643">
      <w:pPr>
        <w:widowControl w:val="0"/>
        <w:suppressAutoHyphens/>
        <w:spacing w:line="360" w:lineRule="atLeast"/>
        <w:jc w:val="center"/>
        <w:rPr>
          <w:rFonts w:ascii="Arial" w:hAnsi="Arial" w:cs="Arial"/>
          <w:b/>
        </w:rPr>
      </w:pPr>
    </w:p>
    <w:p w:rsidR="00AE6643" w:rsidRPr="0073698F" w:rsidRDefault="00AE6643" w:rsidP="00AE6643">
      <w:pPr>
        <w:widowControl w:val="0"/>
        <w:suppressAutoHyphens/>
        <w:spacing w:line="360" w:lineRule="atLeast"/>
        <w:jc w:val="center"/>
        <w:rPr>
          <w:rFonts w:ascii="Arial" w:hAnsi="Arial" w:cs="Arial"/>
          <w:b/>
        </w:rPr>
      </w:pPr>
    </w:p>
    <w:p w:rsidR="00AE6643" w:rsidRPr="0073698F" w:rsidRDefault="00AE6643" w:rsidP="00AE6643">
      <w:pPr>
        <w:widowControl w:val="0"/>
        <w:suppressAutoHyphens/>
        <w:spacing w:line="360" w:lineRule="atLeast"/>
        <w:jc w:val="center"/>
        <w:rPr>
          <w:rFonts w:ascii="Arial" w:hAnsi="Arial" w:cs="Arial"/>
          <w:b/>
        </w:rPr>
      </w:pPr>
    </w:p>
    <w:p w:rsidR="00AE6643" w:rsidRPr="0073698F" w:rsidRDefault="00AE6643" w:rsidP="00AE6643">
      <w:pPr>
        <w:widowControl w:val="0"/>
        <w:suppressAutoHyphens/>
        <w:spacing w:line="360" w:lineRule="atLeast"/>
        <w:jc w:val="center"/>
        <w:rPr>
          <w:rFonts w:ascii="Arial" w:hAnsi="Arial" w:cs="Arial"/>
          <w:b/>
        </w:rPr>
      </w:pPr>
    </w:p>
    <w:p w:rsidR="00AE6643" w:rsidRPr="0073698F" w:rsidRDefault="00AE6643" w:rsidP="00AE6643">
      <w:pPr>
        <w:widowControl w:val="0"/>
        <w:suppressAutoHyphens/>
        <w:spacing w:line="360" w:lineRule="atLeast"/>
        <w:jc w:val="center"/>
        <w:rPr>
          <w:rFonts w:ascii="Arial" w:hAnsi="Arial" w:cs="Arial"/>
          <w:b/>
        </w:rPr>
      </w:pPr>
    </w:p>
    <w:p w:rsidR="00AE6643" w:rsidRPr="0073698F" w:rsidRDefault="00AE6643" w:rsidP="00AE6643">
      <w:pPr>
        <w:widowControl w:val="0"/>
        <w:suppressAutoHyphens/>
        <w:spacing w:line="360" w:lineRule="atLeast"/>
        <w:jc w:val="center"/>
        <w:rPr>
          <w:rFonts w:ascii="Arial" w:hAnsi="Arial" w:cs="Arial"/>
          <w:b/>
        </w:rPr>
      </w:pPr>
    </w:p>
    <w:p w:rsidR="00AE6643" w:rsidRPr="0073698F" w:rsidRDefault="00AE6643" w:rsidP="00AE6643">
      <w:pPr>
        <w:widowControl w:val="0"/>
        <w:suppressAutoHyphens/>
        <w:spacing w:line="360" w:lineRule="atLeast"/>
        <w:jc w:val="center"/>
        <w:rPr>
          <w:rFonts w:ascii="Arial" w:hAnsi="Arial" w:cs="Arial"/>
          <w:b/>
        </w:rPr>
      </w:pPr>
    </w:p>
    <w:p w:rsidR="00AE6643" w:rsidRPr="0073698F" w:rsidRDefault="00AE6643" w:rsidP="00AE6643">
      <w:pPr>
        <w:widowControl w:val="0"/>
        <w:suppressAutoHyphens/>
        <w:spacing w:before="480" w:line="360" w:lineRule="atLeast"/>
        <w:jc w:val="center"/>
        <w:rPr>
          <w:rFonts w:ascii="Arial" w:hAnsi="Arial" w:cs="Arial"/>
          <w:b/>
        </w:rPr>
      </w:pPr>
      <w:r w:rsidRPr="0073698F">
        <w:rPr>
          <w:rFonts w:ascii="Arial" w:hAnsi="Arial" w:cs="Arial"/>
          <w:b/>
        </w:rPr>
        <w:t>Казань 201</w:t>
      </w:r>
      <w:r w:rsidR="006049DC">
        <w:rPr>
          <w:rFonts w:ascii="Arial" w:hAnsi="Arial" w:cs="Arial"/>
          <w:b/>
        </w:rPr>
        <w:t>1</w:t>
      </w:r>
    </w:p>
    <w:p w:rsidR="00AE6643" w:rsidRPr="0073698F" w:rsidRDefault="00AE6643" w:rsidP="00AE6643">
      <w:pPr>
        <w:widowControl w:val="0"/>
        <w:suppressAutoHyphens/>
        <w:spacing w:line="360" w:lineRule="atLeast"/>
        <w:jc w:val="center"/>
        <w:rPr>
          <w:rFonts w:ascii="Arial" w:hAnsi="Arial" w:cs="Arial"/>
          <w:b/>
        </w:rPr>
        <w:sectPr w:rsidR="00AE6643" w:rsidRPr="0073698F" w:rsidSect="00AE6643">
          <w:headerReference w:type="even" r:id="rId10"/>
          <w:pgSz w:w="11907" w:h="16840" w:code="9"/>
          <w:pgMar w:top="1418" w:right="1134" w:bottom="1134" w:left="1418" w:header="709" w:footer="0" w:gutter="0"/>
          <w:pgNumType w:start="1"/>
          <w:cols w:num="2" w:space="57" w:equalWidth="0">
            <w:col w:w="1360" w:space="57"/>
            <w:col w:w="7938"/>
          </w:cols>
        </w:sectPr>
      </w:pPr>
    </w:p>
    <w:p w:rsidR="00AE6643" w:rsidRPr="0073698F" w:rsidRDefault="00AE6643" w:rsidP="00AE6643">
      <w:pPr>
        <w:pStyle w:val="a9"/>
        <w:widowControl w:val="0"/>
        <w:suppressAutoHyphens/>
        <w:spacing w:after="0" w:line="360" w:lineRule="atLeast"/>
        <w:jc w:val="both"/>
        <w:rPr>
          <w:sz w:val="28"/>
          <w:szCs w:val="28"/>
        </w:rPr>
      </w:pPr>
      <w:r w:rsidRPr="0073698F">
        <w:rPr>
          <w:sz w:val="28"/>
          <w:szCs w:val="28"/>
        </w:rPr>
        <w:lastRenderedPageBreak/>
        <w:t>УДК 681.3</w:t>
      </w:r>
    </w:p>
    <w:p w:rsidR="00AE6643" w:rsidRPr="0073698F" w:rsidRDefault="00AE6643" w:rsidP="00AE6643">
      <w:pPr>
        <w:pStyle w:val="a9"/>
        <w:widowControl w:val="0"/>
        <w:suppressAutoHyphens/>
        <w:spacing w:after="0" w:line="360" w:lineRule="atLeast"/>
        <w:jc w:val="both"/>
        <w:rPr>
          <w:sz w:val="28"/>
          <w:szCs w:val="28"/>
        </w:rPr>
      </w:pPr>
      <w:r w:rsidRPr="0073698F">
        <w:rPr>
          <w:sz w:val="28"/>
          <w:szCs w:val="28"/>
        </w:rPr>
        <w:t>ББК 32.973</w:t>
      </w:r>
    </w:p>
    <w:p w:rsidR="00AE6643" w:rsidRPr="0073698F" w:rsidRDefault="00AE6643" w:rsidP="00AE6643">
      <w:pPr>
        <w:widowControl w:val="0"/>
        <w:suppressAutoHyphens/>
        <w:spacing w:line="360" w:lineRule="atLeast"/>
        <w:ind w:firstLine="426"/>
      </w:pPr>
      <w:r w:rsidRPr="0073698F">
        <w:t>О-13</w:t>
      </w:r>
    </w:p>
    <w:p w:rsidR="00AE6643" w:rsidRPr="0073698F" w:rsidRDefault="00AE6643" w:rsidP="00AE6643">
      <w:pPr>
        <w:widowControl w:val="0"/>
        <w:suppressAutoHyphens/>
        <w:spacing w:line="360" w:lineRule="atLeast"/>
        <w:ind w:firstLine="709"/>
      </w:pPr>
    </w:p>
    <w:p w:rsidR="00AE6643" w:rsidRPr="0073698F" w:rsidRDefault="00AE6643" w:rsidP="00AE6643">
      <w:pPr>
        <w:widowControl w:val="0"/>
        <w:suppressAutoHyphens/>
        <w:spacing w:line="360" w:lineRule="atLeast"/>
        <w:ind w:firstLine="709"/>
      </w:pPr>
    </w:p>
    <w:p w:rsidR="00AE6643" w:rsidRPr="0073698F" w:rsidRDefault="00AE6643" w:rsidP="00AE6643">
      <w:pPr>
        <w:widowControl w:val="0"/>
        <w:suppressAutoHyphens/>
        <w:spacing w:line="360" w:lineRule="atLeast"/>
        <w:ind w:firstLine="709"/>
      </w:pPr>
    </w:p>
    <w:p w:rsidR="00AE6643" w:rsidRPr="0073698F" w:rsidRDefault="00AE6643" w:rsidP="00AE6643">
      <w:pPr>
        <w:widowControl w:val="0"/>
        <w:suppressAutoHyphens/>
        <w:spacing w:line="360" w:lineRule="atLeast"/>
        <w:ind w:firstLine="709"/>
      </w:pPr>
    </w:p>
    <w:p w:rsidR="00AE6643" w:rsidRPr="0073698F" w:rsidRDefault="00AE6643" w:rsidP="00AE6643">
      <w:pPr>
        <w:widowControl w:val="0"/>
        <w:suppressAutoHyphens/>
        <w:spacing w:line="360" w:lineRule="atLeast"/>
        <w:ind w:firstLine="709"/>
      </w:pPr>
    </w:p>
    <w:p w:rsidR="00AE6643" w:rsidRPr="0073698F" w:rsidRDefault="00AE6643" w:rsidP="00AE6643">
      <w:pPr>
        <w:widowControl w:val="0"/>
        <w:suppressAutoHyphens/>
        <w:spacing w:line="360" w:lineRule="atLeast"/>
        <w:ind w:firstLine="709"/>
      </w:pPr>
    </w:p>
    <w:p w:rsidR="00AE6643" w:rsidRPr="0073698F" w:rsidRDefault="00AE6643" w:rsidP="00AE6643">
      <w:pPr>
        <w:widowControl w:val="0"/>
        <w:suppressAutoHyphens/>
        <w:spacing w:line="360" w:lineRule="atLeast"/>
        <w:ind w:firstLine="709"/>
      </w:pPr>
    </w:p>
    <w:p w:rsidR="00AE6643" w:rsidRPr="0073698F" w:rsidRDefault="00AE6643" w:rsidP="00AE6643">
      <w:pPr>
        <w:widowControl w:val="0"/>
        <w:suppressAutoHyphens/>
        <w:spacing w:line="360" w:lineRule="atLeast"/>
        <w:ind w:firstLine="709"/>
      </w:pPr>
    </w:p>
    <w:p w:rsidR="00AE6643" w:rsidRPr="0073698F" w:rsidRDefault="00AE6643" w:rsidP="00AE6643">
      <w:pPr>
        <w:widowControl w:val="0"/>
        <w:suppressAutoHyphens/>
        <w:spacing w:line="360" w:lineRule="atLeast"/>
        <w:ind w:firstLine="709"/>
      </w:pPr>
    </w:p>
    <w:p w:rsidR="00AE6643" w:rsidRPr="0073698F" w:rsidRDefault="00AE6643" w:rsidP="00AE6643">
      <w:pPr>
        <w:widowControl w:val="0"/>
        <w:suppressAutoHyphens/>
        <w:spacing w:line="360" w:lineRule="atLeast"/>
        <w:ind w:firstLine="709"/>
      </w:pPr>
    </w:p>
    <w:p w:rsidR="00AE6643" w:rsidRPr="0073698F" w:rsidRDefault="00AE6643" w:rsidP="00AE6643">
      <w:pPr>
        <w:widowControl w:val="0"/>
        <w:suppressAutoHyphens/>
        <w:spacing w:line="360" w:lineRule="atLeast"/>
        <w:ind w:firstLine="709"/>
      </w:pPr>
    </w:p>
    <w:p w:rsidR="00AE6643" w:rsidRPr="0073698F" w:rsidRDefault="00AE6643" w:rsidP="00AE6643">
      <w:pPr>
        <w:widowControl w:val="0"/>
        <w:suppressAutoHyphens/>
        <w:spacing w:line="360" w:lineRule="atLeast"/>
        <w:ind w:firstLine="709"/>
      </w:pPr>
    </w:p>
    <w:p w:rsidR="00AE6643" w:rsidRPr="0073698F" w:rsidRDefault="00AE6643" w:rsidP="00AE6643">
      <w:pPr>
        <w:widowControl w:val="0"/>
        <w:suppressAutoHyphens/>
        <w:spacing w:line="360" w:lineRule="atLeast"/>
        <w:ind w:firstLine="709"/>
      </w:pPr>
    </w:p>
    <w:tbl>
      <w:tblPr>
        <w:tblW w:w="9356" w:type="dxa"/>
        <w:jc w:val="center"/>
        <w:tblCellMar>
          <w:left w:w="57" w:type="dxa"/>
          <w:right w:w="57" w:type="dxa"/>
        </w:tblCellMar>
        <w:tblLook w:val="01E0"/>
      </w:tblPr>
      <w:tblGrid>
        <w:gridCol w:w="745"/>
        <w:gridCol w:w="8611"/>
      </w:tblGrid>
      <w:tr w:rsidR="00AE6643" w:rsidRPr="0073698F" w:rsidTr="00AE6643">
        <w:trPr>
          <w:jc w:val="center"/>
        </w:trPr>
        <w:tc>
          <w:tcPr>
            <w:tcW w:w="745" w:type="dxa"/>
          </w:tcPr>
          <w:p w:rsidR="00AE6643" w:rsidRPr="0073698F" w:rsidRDefault="00AE6643" w:rsidP="00AE6643">
            <w:pPr>
              <w:widowControl w:val="0"/>
              <w:suppressAutoHyphens/>
              <w:spacing w:line="360" w:lineRule="atLeast"/>
              <w:jc w:val="center"/>
            </w:pPr>
            <w:r w:rsidRPr="0073698F">
              <w:t>О-13</w:t>
            </w:r>
          </w:p>
        </w:tc>
        <w:tc>
          <w:tcPr>
            <w:tcW w:w="8611" w:type="dxa"/>
          </w:tcPr>
          <w:p w:rsidR="00AE6643" w:rsidRPr="0073698F" w:rsidRDefault="00572E1D" w:rsidP="00B67CE9">
            <w:pPr>
              <w:widowControl w:val="0"/>
              <w:suppressAutoHyphens/>
              <w:spacing w:line="360" w:lineRule="atLeast"/>
              <w:ind w:firstLine="567"/>
            </w:pPr>
            <w:r>
              <w:rPr>
                <w:b/>
                <w:bCs/>
              </w:rPr>
              <w:t xml:space="preserve">Основы работы в </w:t>
            </w:r>
            <w:r>
              <w:rPr>
                <w:b/>
                <w:bCs/>
                <w:lang w:val="en-US"/>
              </w:rPr>
              <w:t>P</w:t>
            </w:r>
            <w:r w:rsidRPr="00572E1D">
              <w:rPr>
                <w:b/>
                <w:bCs/>
              </w:rPr>
              <w:t>ower</w:t>
            </w:r>
            <w:r>
              <w:rPr>
                <w:b/>
                <w:bCs/>
                <w:lang w:val="en-US"/>
              </w:rPr>
              <w:t>P</w:t>
            </w:r>
            <w:r w:rsidRPr="00572E1D">
              <w:rPr>
                <w:b/>
                <w:bCs/>
              </w:rPr>
              <w:t>oint</w:t>
            </w:r>
            <w:r w:rsidR="00AE6643" w:rsidRPr="0073698F">
              <w:rPr>
                <w:b/>
              </w:rPr>
              <w:t>.</w:t>
            </w:r>
            <w:r w:rsidR="00AE6643" w:rsidRPr="0073698F">
              <w:t xml:space="preserve">: Метод. указания / Сост.: </w:t>
            </w:r>
            <w:r w:rsidRPr="00572E1D">
              <w:t xml:space="preserve">С.М. Куценко, </w:t>
            </w:r>
            <w:r w:rsidR="00AE6643" w:rsidRPr="0073698F">
              <w:t>В.В. Косулин – Казан</w:t>
            </w:r>
            <w:r w:rsidR="00AE6643">
              <w:t>ь: Казан. гос. энерг. ун-т, 201</w:t>
            </w:r>
            <w:r>
              <w:t>1</w:t>
            </w:r>
            <w:r w:rsidR="00AE6643" w:rsidRPr="0073698F">
              <w:t>. – </w:t>
            </w:r>
            <w:r>
              <w:t>3</w:t>
            </w:r>
            <w:r w:rsidR="00B67CE9">
              <w:t>4</w:t>
            </w:r>
            <w:r w:rsidR="00AE6643" w:rsidRPr="0073698F">
              <w:t> с.</w:t>
            </w:r>
          </w:p>
        </w:tc>
      </w:tr>
      <w:tr w:rsidR="00AE6643" w:rsidRPr="0073698F" w:rsidTr="00AE6643">
        <w:trPr>
          <w:jc w:val="center"/>
        </w:trPr>
        <w:tc>
          <w:tcPr>
            <w:tcW w:w="745" w:type="dxa"/>
          </w:tcPr>
          <w:p w:rsidR="00AE6643" w:rsidRPr="0073698F" w:rsidRDefault="00AE6643" w:rsidP="00AE6643">
            <w:pPr>
              <w:widowControl w:val="0"/>
              <w:suppressAutoHyphens/>
              <w:spacing w:line="360" w:lineRule="atLeast"/>
              <w:jc w:val="center"/>
            </w:pPr>
          </w:p>
        </w:tc>
        <w:tc>
          <w:tcPr>
            <w:tcW w:w="8611" w:type="dxa"/>
          </w:tcPr>
          <w:p w:rsidR="00AE6643" w:rsidRPr="0073698F" w:rsidRDefault="001E34E9" w:rsidP="00AE6643">
            <w:pPr>
              <w:widowControl w:val="0"/>
              <w:suppressAutoHyphens/>
              <w:spacing w:line="320" w:lineRule="atLeast"/>
              <w:ind w:firstLine="709"/>
              <w:rPr>
                <w:sz w:val="24"/>
                <w:szCs w:val="24"/>
              </w:rPr>
            </w:pPr>
            <w:r w:rsidRPr="001E34E9">
              <w:rPr>
                <w:sz w:val="24"/>
                <w:szCs w:val="24"/>
              </w:rPr>
              <w:t xml:space="preserve">Изложены основные сведения о </w:t>
            </w:r>
            <w:r>
              <w:rPr>
                <w:sz w:val="24"/>
                <w:szCs w:val="24"/>
              </w:rPr>
              <w:t xml:space="preserve">методах и приемах работы с </w:t>
            </w:r>
            <w:r w:rsidRPr="001E34E9">
              <w:rPr>
                <w:sz w:val="24"/>
                <w:szCs w:val="24"/>
              </w:rPr>
              <w:t xml:space="preserve">программой для создания и проведения презентаций </w:t>
            </w:r>
            <w:r w:rsidRPr="001E34E9">
              <w:rPr>
                <w:sz w:val="24"/>
                <w:szCs w:val="24"/>
                <w:lang w:val="en-US"/>
              </w:rPr>
              <w:t>Microsoft</w:t>
            </w:r>
            <w:r w:rsidRPr="001E34E9">
              <w:rPr>
                <w:sz w:val="24"/>
                <w:szCs w:val="24"/>
              </w:rPr>
              <w:t xml:space="preserve"> </w:t>
            </w:r>
            <w:r w:rsidRPr="001E34E9">
              <w:rPr>
                <w:sz w:val="24"/>
                <w:szCs w:val="24"/>
                <w:lang w:val="en-US"/>
              </w:rPr>
              <w:t>Office</w:t>
            </w:r>
            <w:r w:rsidRPr="001E34E9">
              <w:rPr>
                <w:sz w:val="24"/>
                <w:szCs w:val="24"/>
              </w:rPr>
              <w:t xml:space="preserve"> </w:t>
            </w:r>
            <w:r w:rsidRPr="001E34E9">
              <w:rPr>
                <w:sz w:val="24"/>
                <w:szCs w:val="24"/>
                <w:lang w:val="en-US"/>
              </w:rPr>
              <w:t>PowerPoint</w:t>
            </w:r>
            <w:r w:rsidRPr="001E34E9">
              <w:rPr>
                <w:sz w:val="24"/>
                <w:szCs w:val="24"/>
              </w:rPr>
              <w:t xml:space="preserve"> 2007</w:t>
            </w:r>
          </w:p>
          <w:p w:rsidR="00AE6643" w:rsidRPr="0073698F" w:rsidRDefault="00AE6643" w:rsidP="00D321F0">
            <w:pPr>
              <w:widowControl w:val="0"/>
              <w:suppressAutoHyphens/>
              <w:spacing w:line="320" w:lineRule="atLeast"/>
              <w:ind w:firstLine="567"/>
            </w:pPr>
            <w:r w:rsidRPr="0073698F">
              <w:rPr>
                <w:sz w:val="24"/>
                <w:szCs w:val="24"/>
              </w:rPr>
              <w:t>Методические указания предназначены для студентов и магистрантов всех форм обучения всех специальностей и направлений КГЭУ, изучающих дисциплины «Информатика», «Информатика и математика».</w:t>
            </w:r>
          </w:p>
        </w:tc>
      </w:tr>
    </w:tbl>
    <w:p w:rsidR="00AE6643" w:rsidRPr="0073698F" w:rsidRDefault="00AE6643" w:rsidP="00AE6643">
      <w:pPr>
        <w:widowControl w:val="0"/>
        <w:suppressAutoHyphens/>
        <w:spacing w:line="360" w:lineRule="atLeast"/>
        <w:ind w:firstLine="709"/>
      </w:pPr>
    </w:p>
    <w:p w:rsidR="00AE6643" w:rsidRPr="0073698F" w:rsidRDefault="00AE6643" w:rsidP="00AE6643">
      <w:pPr>
        <w:widowControl w:val="0"/>
        <w:suppressAutoHyphens/>
        <w:spacing w:line="360" w:lineRule="atLeast"/>
        <w:ind w:firstLine="7797"/>
        <w:rPr>
          <w:sz w:val="24"/>
          <w:szCs w:val="24"/>
        </w:rPr>
      </w:pPr>
      <w:r w:rsidRPr="0073698F">
        <w:rPr>
          <w:sz w:val="24"/>
          <w:szCs w:val="24"/>
        </w:rPr>
        <w:t>УДК 681.3</w:t>
      </w:r>
    </w:p>
    <w:p w:rsidR="00AE6643" w:rsidRPr="0073698F" w:rsidRDefault="00AE6643" w:rsidP="00AE6643">
      <w:pPr>
        <w:widowControl w:val="0"/>
        <w:suppressAutoHyphens/>
        <w:spacing w:line="360" w:lineRule="atLeast"/>
        <w:ind w:firstLine="7797"/>
      </w:pPr>
      <w:r w:rsidRPr="0073698F">
        <w:rPr>
          <w:sz w:val="24"/>
          <w:szCs w:val="24"/>
        </w:rPr>
        <w:t>ББК 32.973</w:t>
      </w:r>
    </w:p>
    <w:p w:rsidR="00AE6643" w:rsidRPr="0073698F" w:rsidRDefault="00AE6643" w:rsidP="00AE6643">
      <w:pPr>
        <w:widowControl w:val="0"/>
        <w:suppressAutoHyphens/>
        <w:spacing w:line="360" w:lineRule="atLeast"/>
        <w:ind w:firstLine="709"/>
      </w:pPr>
    </w:p>
    <w:p w:rsidR="00AE6643" w:rsidRPr="0073698F" w:rsidRDefault="00AE6643" w:rsidP="00AE6643">
      <w:pPr>
        <w:widowControl w:val="0"/>
        <w:suppressAutoHyphens/>
        <w:spacing w:line="360" w:lineRule="atLeast"/>
        <w:ind w:firstLine="709"/>
      </w:pPr>
    </w:p>
    <w:p w:rsidR="00AE6643" w:rsidRPr="0073698F" w:rsidRDefault="00AE6643" w:rsidP="00AE6643">
      <w:pPr>
        <w:widowControl w:val="0"/>
        <w:suppressAutoHyphens/>
        <w:spacing w:line="360" w:lineRule="atLeast"/>
        <w:ind w:firstLine="709"/>
      </w:pPr>
    </w:p>
    <w:p w:rsidR="00AE6643" w:rsidRPr="0073698F" w:rsidRDefault="00AE6643" w:rsidP="00AE6643">
      <w:pPr>
        <w:widowControl w:val="0"/>
        <w:suppressAutoHyphens/>
        <w:spacing w:line="360" w:lineRule="atLeast"/>
        <w:ind w:firstLine="709"/>
      </w:pPr>
    </w:p>
    <w:p w:rsidR="00AE6643" w:rsidRDefault="00AE6643" w:rsidP="00AE6643">
      <w:pPr>
        <w:widowControl w:val="0"/>
        <w:suppressAutoHyphens/>
        <w:spacing w:line="360" w:lineRule="atLeast"/>
        <w:ind w:firstLine="709"/>
      </w:pPr>
    </w:p>
    <w:p w:rsidR="001E34E9" w:rsidRPr="0073698F" w:rsidRDefault="001E34E9" w:rsidP="00AE6643">
      <w:pPr>
        <w:widowControl w:val="0"/>
        <w:suppressAutoHyphens/>
        <w:spacing w:line="360" w:lineRule="atLeast"/>
        <w:ind w:firstLine="709"/>
      </w:pPr>
    </w:p>
    <w:p w:rsidR="00AE6643" w:rsidRPr="0073698F" w:rsidRDefault="00AE6643" w:rsidP="00AE6643">
      <w:pPr>
        <w:widowControl w:val="0"/>
        <w:suppressAutoHyphens/>
        <w:spacing w:line="360" w:lineRule="atLeast"/>
        <w:ind w:firstLine="709"/>
      </w:pPr>
    </w:p>
    <w:p w:rsidR="00AE6643" w:rsidRDefault="00AE6643" w:rsidP="00AE6643">
      <w:pPr>
        <w:widowControl w:val="0"/>
        <w:suppressAutoHyphens/>
        <w:spacing w:line="360" w:lineRule="atLeast"/>
        <w:ind w:firstLine="709"/>
      </w:pPr>
    </w:p>
    <w:p w:rsidR="00867A71" w:rsidRPr="0073698F" w:rsidRDefault="00867A71" w:rsidP="00AE6643">
      <w:pPr>
        <w:widowControl w:val="0"/>
        <w:suppressAutoHyphens/>
        <w:spacing w:line="360" w:lineRule="atLeast"/>
        <w:ind w:firstLine="709"/>
      </w:pPr>
    </w:p>
    <w:p w:rsidR="00AE6643" w:rsidRPr="0073698F" w:rsidRDefault="00AE6643" w:rsidP="00AE6643">
      <w:pPr>
        <w:widowControl w:val="0"/>
        <w:suppressAutoHyphens/>
        <w:spacing w:line="360" w:lineRule="atLeast"/>
        <w:ind w:firstLine="709"/>
      </w:pPr>
    </w:p>
    <w:p w:rsidR="00AE6643" w:rsidRPr="0073698F" w:rsidRDefault="00AE6643" w:rsidP="00AE6643">
      <w:pPr>
        <w:widowControl w:val="0"/>
        <w:suppressAutoHyphens/>
        <w:spacing w:line="360" w:lineRule="atLeast"/>
        <w:ind w:firstLine="709"/>
      </w:pPr>
    </w:p>
    <w:p w:rsidR="00AE6643" w:rsidRPr="0073698F" w:rsidRDefault="00AE6643" w:rsidP="00AE6643">
      <w:pPr>
        <w:widowControl w:val="0"/>
        <w:suppressAutoHyphens/>
        <w:spacing w:before="120" w:line="360" w:lineRule="atLeast"/>
      </w:pPr>
      <w:r w:rsidRPr="0073698F">
        <w:rPr>
          <w:sz w:val="32"/>
          <w:szCs w:val="32"/>
        </w:rPr>
        <w:t>©</w:t>
      </w:r>
      <w:r w:rsidRPr="0073698F">
        <w:t xml:space="preserve"> </w:t>
      </w:r>
      <w:r w:rsidR="007A34FB">
        <w:t xml:space="preserve">Куценко С.М., </w:t>
      </w:r>
      <w:r>
        <w:t>Косулин В.В., 201</w:t>
      </w:r>
      <w:r w:rsidR="007A34FB">
        <w:t>1</w:t>
      </w:r>
    </w:p>
    <w:p w:rsidR="00AE6643" w:rsidRPr="0073698F" w:rsidRDefault="00AE6643" w:rsidP="007A34FB">
      <w:pPr>
        <w:widowControl w:val="0"/>
        <w:suppressAutoHyphens/>
        <w:spacing w:line="360" w:lineRule="atLeast"/>
        <w:jc w:val="left"/>
        <w:sectPr w:rsidR="00AE6643" w:rsidRPr="0073698F" w:rsidSect="00AE6643">
          <w:headerReference w:type="default" r:id="rId11"/>
          <w:pgSz w:w="11906" w:h="16838" w:code="9"/>
          <w:pgMar w:top="1418" w:right="1134" w:bottom="1134" w:left="1418" w:header="709" w:footer="0" w:gutter="0"/>
          <w:cols w:space="0"/>
          <w:titlePg/>
          <w:docGrid w:linePitch="381"/>
        </w:sectPr>
      </w:pPr>
      <w:r w:rsidRPr="0073698F">
        <w:rPr>
          <w:sz w:val="32"/>
          <w:szCs w:val="32"/>
        </w:rPr>
        <w:t>©</w:t>
      </w:r>
      <w:r w:rsidRPr="0073698F">
        <w:t xml:space="preserve"> Казанский государственный энергетический университет, 201</w:t>
      </w:r>
      <w:r w:rsidR="007A34FB">
        <w:t>1</w:t>
      </w:r>
    </w:p>
    <w:p w:rsidR="00AE6643" w:rsidRPr="0073698F" w:rsidRDefault="00AE6643" w:rsidP="00AE6643">
      <w:pPr>
        <w:widowControl w:val="0"/>
        <w:suppressAutoHyphens/>
        <w:spacing w:line="354" w:lineRule="atLeast"/>
        <w:jc w:val="center"/>
        <w:rPr>
          <w:rFonts w:ascii="Arial" w:hAnsi="Arial" w:cs="Arial"/>
          <w:b/>
        </w:rPr>
      </w:pPr>
      <w:r w:rsidRPr="0073698F">
        <w:rPr>
          <w:rFonts w:ascii="Arial" w:hAnsi="Arial" w:cs="Arial"/>
          <w:b/>
        </w:rPr>
        <w:lastRenderedPageBreak/>
        <w:t>Цель работы</w:t>
      </w:r>
    </w:p>
    <w:p w:rsidR="00AE6643" w:rsidRPr="0073698F" w:rsidRDefault="00AE6643" w:rsidP="00AE6643">
      <w:pPr>
        <w:widowControl w:val="0"/>
        <w:suppressAutoHyphens/>
        <w:spacing w:line="354" w:lineRule="atLeast"/>
        <w:jc w:val="center"/>
        <w:rPr>
          <w:color w:val="000000"/>
        </w:rPr>
      </w:pPr>
    </w:p>
    <w:p w:rsidR="00AE6643" w:rsidRPr="0073698F" w:rsidRDefault="00572E1D" w:rsidP="00572E1D">
      <w:pPr>
        <w:widowControl w:val="0"/>
        <w:suppressAutoHyphens/>
        <w:spacing w:line="354" w:lineRule="atLeast"/>
        <w:ind w:firstLine="720"/>
      </w:pPr>
      <w:r w:rsidRPr="00572E1D">
        <w:rPr>
          <w:rFonts w:eastAsia="Calibri" w:cs="Times New Roman"/>
        </w:rPr>
        <w:t xml:space="preserve">Привить начальные навыки работы с </w:t>
      </w:r>
      <w:r w:rsidRPr="00E50931">
        <w:t>программ</w:t>
      </w:r>
      <w:r>
        <w:t>ой</w:t>
      </w:r>
      <w:r w:rsidRPr="00E50931">
        <w:t xml:space="preserve"> для создания и проведения презентаций</w:t>
      </w:r>
      <w:r w:rsidRPr="00572E1D">
        <w:t xml:space="preserve"> </w:t>
      </w:r>
      <w:r w:rsidRPr="00572E1D">
        <w:rPr>
          <w:lang w:val="en-US"/>
        </w:rPr>
        <w:t>Microsoft</w:t>
      </w:r>
      <w:r w:rsidRPr="00572E1D">
        <w:t xml:space="preserve"> </w:t>
      </w:r>
      <w:r w:rsidRPr="00572E1D">
        <w:rPr>
          <w:lang w:val="en-US"/>
        </w:rPr>
        <w:t>Office</w:t>
      </w:r>
      <w:r w:rsidRPr="00572E1D">
        <w:t xml:space="preserve"> </w:t>
      </w:r>
      <w:r w:rsidRPr="00572E1D">
        <w:rPr>
          <w:lang w:val="en-US"/>
        </w:rPr>
        <w:t>PowerPoint</w:t>
      </w:r>
      <w:r w:rsidRPr="00572E1D">
        <w:rPr>
          <w:rFonts w:eastAsia="Calibri" w:cs="Times New Roman"/>
        </w:rPr>
        <w:t xml:space="preserve"> 2007.</w:t>
      </w:r>
    </w:p>
    <w:p w:rsidR="00DA5D81" w:rsidRPr="00DA5D81" w:rsidRDefault="00E50931" w:rsidP="00A379C4">
      <w:pPr>
        <w:spacing w:line="360" w:lineRule="atLeast"/>
        <w:ind w:firstLine="708"/>
      </w:pPr>
      <w:r w:rsidRPr="00E50931">
        <w:rPr>
          <w:bCs/>
        </w:rPr>
        <w:t>Microsoft PowerPoint</w:t>
      </w:r>
      <w:r>
        <w:rPr>
          <w:bCs/>
        </w:rPr>
        <w:t xml:space="preserve"> –</w:t>
      </w:r>
      <w:r>
        <w:t xml:space="preserve"> </w:t>
      </w:r>
      <w:r w:rsidRPr="00E50931">
        <w:t>программа для создания и проведения презент</w:t>
      </w:r>
      <w:r w:rsidRPr="00E50931">
        <w:t>а</w:t>
      </w:r>
      <w:r w:rsidRPr="00E50931">
        <w:t>ций, являющаяся частью</w:t>
      </w:r>
      <w:r>
        <w:t xml:space="preserve"> Microsoft Office</w:t>
      </w:r>
      <w:r w:rsidRPr="00E50931">
        <w:t xml:space="preserve"> и доступная в редакциях для опер</w:t>
      </w:r>
      <w:r w:rsidRPr="00E50931">
        <w:t>а</w:t>
      </w:r>
      <w:r w:rsidRPr="00E50931">
        <w:t>ционных систем</w:t>
      </w:r>
      <w:r w:rsidR="00DA5D81">
        <w:t xml:space="preserve"> </w:t>
      </w:r>
      <w:r w:rsidR="00DA5D81">
        <w:rPr>
          <w:lang w:val="en-US"/>
        </w:rPr>
        <w:t>Microsoft</w:t>
      </w:r>
      <w:r w:rsidR="00DA5D81" w:rsidRPr="00DA5D81">
        <w:t xml:space="preserve"> </w:t>
      </w:r>
      <w:r w:rsidR="00DA5D81">
        <w:rPr>
          <w:lang w:val="en-US"/>
        </w:rPr>
        <w:t>Windows</w:t>
      </w:r>
      <w:r w:rsidR="00DA5D81" w:rsidRPr="00DA5D81">
        <w:t>.</w:t>
      </w:r>
      <w:r w:rsidR="00DA5D81">
        <w:t xml:space="preserve"> </w:t>
      </w:r>
      <w:r w:rsidR="00DA5D81" w:rsidRPr="00DA5D81">
        <w:t>Программа PowerPoint позволяет решить множество проблем, связанных с подготовкой различных докладов, отчетов, расчетов и анализов данных. Она дает возможность не только включить в о</w:t>
      </w:r>
      <w:r w:rsidR="00DA5D81" w:rsidRPr="00DA5D81">
        <w:t>т</w:t>
      </w:r>
      <w:r w:rsidR="00DA5D81" w:rsidRPr="00DA5D81">
        <w:t>чет полученные результаты и напечатать их на бумаге, но и продемонстрир</w:t>
      </w:r>
      <w:r w:rsidR="00DA5D81" w:rsidRPr="00DA5D81">
        <w:t>о</w:t>
      </w:r>
      <w:r w:rsidR="00DA5D81" w:rsidRPr="00DA5D81">
        <w:t>вать широкой аудитории с использованием современных компьютерных те</w:t>
      </w:r>
      <w:r w:rsidR="00DA5D81" w:rsidRPr="00DA5D81">
        <w:t>х</w:t>
      </w:r>
      <w:r w:rsidR="00DA5D81" w:rsidRPr="00DA5D81">
        <w:t xml:space="preserve">нологий. </w:t>
      </w:r>
      <w:r w:rsidR="00DA5D81">
        <w:t xml:space="preserve">Подготовленные </w:t>
      </w:r>
      <w:r w:rsidR="00DA5D81" w:rsidRPr="00DA5D81">
        <w:t>слайд</w:t>
      </w:r>
      <w:r w:rsidR="00DA5D81">
        <w:t>ы</w:t>
      </w:r>
      <w:r w:rsidR="00DA5D81" w:rsidRPr="00DA5D81">
        <w:t xml:space="preserve"> можно напечатать на прозрачных пленках или на бумаге, демонстрировать на экране компьютера, а также включить в конспект доклада или в собрание материалов для раздачи слушателям. </w:t>
      </w:r>
    </w:p>
    <w:p w:rsidR="00E50931" w:rsidRDefault="00DA5D81" w:rsidP="00A379C4">
      <w:pPr>
        <w:spacing w:line="360" w:lineRule="atLeast"/>
        <w:ind w:firstLine="708"/>
      </w:pPr>
      <w:r w:rsidRPr="00DA5D81">
        <w:t>Таким образом</w:t>
      </w:r>
      <w:r>
        <w:t>,</w:t>
      </w:r>
      <w:r w:rsidRPr="00DA5D81">
        <w:t xml:space="preserve"> эта программа создана для того, чтобы облегчить пол</w:t>
      </w:r>
      <w:r w:rsidRPr="00DA5D81">
        <w:t>ь</w:t>
      </w:r>
      <w:r w:rsidRPr="00DA5D81">
        <w:t>зователю работу с различными данными, систематизировать их и сделать б</w:t>
      </w:r>
      <w:r w:rsidRPr="00DA5D81">
        <w:t>о</w:t>
      </w:r>
      <w:r w:rsidRPr="00DA5D81">
        <w:t>лее наглядными.</w:t>
      </w:r>
    </w:p>
    <w:p w:rsidR="000A7BB1" w:rsidRDefault="000A7BB1" w:rsidP="00A379C4">
      <w:pPr>
        <w:spacing w:line="360" w:lineRule="atLeast"/>
        <w:ind w:firstLine="708"/>
      </w:pPr>
    </w:p>
    <w:p w:rsidR="000A7BB1" w:rsidRPr="00AE6643" w:rsidRDefault="00986F45" w:rsidP="00A379C4">
      <w:pPr>
        <w:spacing w:line="360" w:lineRule="atLeast"/>
        <w:jc w:val="center"/>
        <w:rPr>
          <w:rFonts w:ascii="Arial" w:hAnsi="Arial" w:cs="Arial"/>
        </w:rPr>
      </w:pPr>
      <w:r w:rsidRPr="00AE6643">
        <w:rPr>
          <w:rFonts w:ascii="Arial" w:eastAsia="Calibri" w:hAnsi="Arial" w:cs="Arial"/>
          <w:b/>
        </w:rPr>
        <w:t xml:space="preserve">Запуск программы. </w:t>
      </w:r>
      <w:r w:rsidR="000A7BB1" w:rsidRPr="00AE6643">
        <w:rPr>
          <w:rFonts w:ascii="Arial" w:eastAsia="Calibri" w:hAnsi="Arial" w:cs="Arial"/>
          <w:b/>
        </w:rPr>
        <w:t xml:space="preserve">Окно программы </w:t>
      </w:r>
      <w:r w:rsidR="000A7BB1" w:rsidRPr="00AE6643">
        <w:rPr>
          <w:rFonts w:ascii="Arial" w:eastAsia="Calibri" w:hAnsi="Arial" w:cs="Arial"/>
          <w:b/>
          <w:lang w:val="en-US"/>
        </w:rPr>
        <w:t>Microsoft</w:t>
      </w:r>
      <w:r w:rsidR="000A7BB1" w:rsidRPr="00AE6643">
        <w:rPr>
          <w:rFonts w:ascii="Arial" w:eastAsia="Calibri" w:hAnsi="Arial" w:cs="Arial"/>
          <w:b/>
        </w:rPr>
        <w:t xml:space="preserve"> </w:t>
      </w:r>
      <w:r w:rsidR="000A7BB1" w:rsidRPr="00AE6643">
        <w:rPr>
          <w:rFonts w:ascii="Arial" w:eastAsia="Calibri" w:hAnsi="Arial" w:cs="Arial"/>
          <w:b/>
          <w:lang w:val="en-US"/>
        </w:rPr>
        <w:t>Office</w:t>
      </w:r>
      <w:r w:rsidR="000A7BB1" w:rsidRPr="00AE6643">
        <w:rPr>
          <w:rFonts w:ascii="Arial" w:eastAsia="Calibri" w:hAnsi="Arial" w:cs="Arial"/>
          <w:b/>
        </w:rPr>
        <w:t xml:space="preserve"> </w:t>
      </w:r>
      <w:r w:rsidR="000A7BB1" w:rsidRPr="00AE6643">
        <w:rPr>
          <w:rFonts w:ascii="Arial" w:hAnsi="Arial" w:cs="Arial"/>
          <w:b/>
          <w:lang w:val="en-US"/>
        </w:rPr>
        <w:t>PowerPoint</w:t>
      </w:r>
      <w:r w:rsidR="000A7BB1" w:rsidRPr="00AE6643">
        <w:rPr>
          <w:rFonts w:ascii="Arial" w:eastAsia="Calibri" w:hAnsi="Arial" w:cs="Arial"/>
          <w:b/>
        </w:rPr>
        <w:t xml:space="preserve"> 2007</w:t>
      </w:r>
    </w:p>
    <w:p w:rsidR="00E50931" w:rsidRPr="00986F45" w:rsidRDefault="00E50931" w:rsidP="00A379C4">
      <w:pPr>
        <w:spacing w:line="360" w:lineRule="atLeast"/>
      </w:pPr>
    </w:p>
    <w:p w:rsidR="00986F45" w:rsidRDefault="00986F45" w:rsidP="00A379C4">
      <w:pPr>
        <w:spacing w:line="360" w:lineRule="atLeast"/>
        <w:ind w:firstLine="708"/>
      </w:pPr>
      <w:r w:rsidRPr="00986F45">
        <w:t xml:space="preserve">Чтобы запустить эту программу, необходимо выбрать команду </w:t>
      </w:r>
      <w:r>
        <w:t xml:space="preserve">Пуск </w:t>
      </w:r>
      <w:r>
        <w:sym w:font="Symbol" w:char="F0AE"/>
      </w:r>
      <w:r>
        <w:t xml:space="preserve"> Программы </w:t>
      </w:r>
      <w:r>
        <w:sym w:font="Symbol" w:char="F0AE"/>
      </w:r>
      <w:r>
        <w:t xml:space="preserve"> Microsoft Office</w:t>
      </w:r>
      <w:r w:rsidRPr="00986F45">
        <w:t xml:space="preserve"> </w:t>
      </w:r>
      <w:r>
        <w:sym w:font="Symbol" w:char="F0AE"/>
      </w:r>
      <w:r w:rsidRPr="00986F45">
        <w:t xml:space="preserve"> Microsoft </w:t>
      </w:r>
      <w:r>
        <w:rPr>
          <w:lang w:val="en-US"/>
        </w:rPr>
        <w:t>Office</w:t>
      </w:r>
      <w:r w:rsidRPr="00986F45">
        <w:t xml:space="preserve"> PowerPoint 2007. После з</w:t>
      </w:r>
      <w:r w:rsidRPr="00986F45">
        <w:t>а</w:t>
      </w:r>
      <w:r w:rsidRPr="00986F45">
        <w:t>пуска программы появится ее рабочее окно (</w:t>
      </w:r>
      <w:r>
        <w:t>рис.</w:t>
      </w:r>
      <w:r w:rsidRPr="00986F45">
        <w:t xml:space="preserve"> 1)</w:t>
      </w:r>
      <w:r>
        <w:t>.</w:t>
      </w:r>
    </w:p>
    <w:p w:rsidR="00986F45" w:rsidRPr="00257D77" w:rsidRDefault="00986F45" w:rsidP="00A379C4">
      <w:pPr>
        <w:spacing w:line="360" w:lineRule="atLeast"/>
        <w:ind w:firstLine="708"/>
        <w:rPr>
          <w:rFonts w:eastAsia="Times New Roman" w:cs="Times New Roman"/>
          <w:color w:val="000000"/>
          <w:spacing w:val="-5"/>
        </w:rPr>
      </w:pPr>
      <w:r w:rsidRPr="00257D77">
        <w:rPr>
          <w:rFonts w:eastAsia="Times New Roman" w:cs="Times New Roman"/>
          <w:color w:val="000000"/>
          <w:spacing w:val="-2"/>
        </w:rPr>
        <w:t xml:space="preserve">Основной чертой </w:t>
      </w:r>
      <w:r>
        <w:rPr>
          <w:rFonts w:eastAsia="Times New Roman" w:cs="Times New Roman"/>
          <w:color w:val="000000"/>
          <w:spacing w:val="-2"/>
        </w:rPr>
        <w:t xml:space="preserve">окна программы </w:t>
      </w:r>
      <w:r w:rsidRPr="00257D77">
        <w:rPr>
          <w:rFonts w:eastAsia="Times New Roman" w:cs="Times New Roman"/>
          <w:color w:val="000000"/>
          <w:spacing w:val="-2"/>
        </w:rPr>
        <w:t xml:space="preserve">является "ленточный" интерфейс, в котором все команды программы </w:t>
      </w:r>
      <w:r w:rsidRPr="00257D77">
        <w:rPr>
          <w:rFonts w:eastAsia="Times New Roman" w:cs="Times New Roman"/>
          <w:color w:val="000000"/>
          <w:spacing w:val="-3"/>
        </w:rPr>
        <w:t xml:space="preserve">размещены на ленте, разбитой на вкладки, а те, в свою очередь, на группы, включающие </w:t>
      </w:r>
      <w:r w:rsidRPr="00257D77">
        <w:rPr>
          <w:rFonts w:eastAsia="Times New Roman" w:cs="Times New Roman"/>
          <w:color w:val="000000"/>
          <w:spacing w:val="-5"/>
        </w:rPr>
        <w:t>отдельные команды.</w:t>
      </w:r>
      <w:r>
        <w:rPr>
          <w:rFonts w:eastAsia="Times New Roman" w:cs="Times New Roman"/>
          <w:color w:val="000000"/>
          <w:spacing w:val="-5"/>
        </w:rPr>
        <w:t xml:space="preserve"> </w:t>
      </w:r>
      <w:r w:rsidRPr="00257D77">
        <w:rPr>
          <w:rFonts w:eastAsia="Times New Roman" w:cs="Times New Roman"/>
          <w:color w:val="000000"/>
          <w:spacing w:val="-5"/>
        </w:rPr>
        <w:t>В распол</w:t>
      </w:r>
      <w:r w:rsidRPr="00257D77">
        <w:rPr>
          <w:rFonts w:eastAsia="Times New Roman" w:cs="Times New Roman"/>
          <w:color w:val="000000"/>
          <w:spacing w:val="-5"/>
        </w:rPr>
        <w:t>о</w:t>
      </w:r>
      <w:r w:rsidRPr="00257D77">
        <w:rPr>
          <w:rFonts w:eastAsia="Times New Roman" w:cs="Times New Roman"/>
          <w:color w:val="000000"/>
          <w:spacing w:val="-5"/>
        </w:rPr>
        <w:t xml:space="preserve">женной слева панели просмотра выбирается режим просмотра слайдов </w:t>
      </w:r>
      <w:r w:rsidRPr="00257D77">
        <w:rPr>
          <w:rFonts w:eastAsia="Times New Roman" w:cs="Times New Roman"/>
          <w:color w:val="000000"/>
          <w:spacing w:val="-5"/>
          <w:lang w:val="en-US"/>
        </w:rPr>
        <w:t>Powe</w:t>
      </w:r>
      <w:r w:rsidRPr="00257D77">
        <w:rPr>
          <w:rFonts w:eastAsia="Times New Roman" w:cs="Times New Roman"/>
          <w:color w:val="000000"/>
          <w:spacing w:val="-5"/>
          <w:lang w:val="en-US"/>
        </w:rPr>
        <w:t>r</w:t>
      </w:r>
      <w:r w:rsidRPr="00257D77">
        <w:rPr>
          <w:rFonts w:eastAsia="Times New Roman" w:cs="Times New Roman"/>
          <w:color w:val="000000"/>
          <w:spacing w:val="-5"/>
          <w:lang w:val="en-US"/>
        </w:rPr>
        <w:t>Point</w:t>
      </w:r>
      <w:r w:rsidRPr="00257D77">
        <w:rPr>
          <w:rFonts w:eastAsia="Times New Roman" w:cs="Times New Roman"/>
          <w:color w:val="000000"/>
          <w:spacing w:val="-5"/>
        </w:rPr>
        <w:t xml:space="preserve"> 2007.</w:t>
      </w:r>
      <w:r>
        <w:rPr>
          <w:rFonts w:eastAsia="Times New Roman" w:cs="Times New Roman"/>
          <w:color w:val="000000"/>
          <w:spacing w:val="-5"/>
        </w:rPr>
        <w:t xml:space="preserve"> </w:t>
      </w:r>
      <w:r w:rsidRPr="00257D77">
        <w:rPr>
          <w:rFonts w:eastAsia="Times New Roman" w:cs="Times New Roman"/>
          <w:color w:val="000000"/>
          <w:spacing w:val="-5"/>
        </w:rPr>
        <w:t xml:space="preserve">В основной части рабочего экрана отображается содержимое слайда, выбранного в правой панели. После первого запуска </w:t>
      </w:r>
      <w:r w:rsidRPr="00257D77">
        <w:rPr>
          <w:rFonts w:eastAsia="Times New Roman" w:cs="Times New Roman"/>
          <w:color w:val="000000"/>
          <w:spacing w:val="-5"/>
          <w:lang w:val="en-US"/>
        </w:rPr>
        <w:t>PowerPoint</w:t>
      </w:r>
      <w:r w:rsidRPr="007A34FB">
        <w:rPr>
          <w:rFonts w:eastAsia="Times New Roman" w:cs="Times New Roman"/>
          <w:color w:val="000000"/>
          <w:spacing w:val="-5"/>
        </w:rPr>
        <w:t xml:space="preserve"> </w:t>
      </w:r>
      <w:r w:rsidRPr="00257D77">
        <w:rPr>
          <w:rFonts w:eastAsia="Times New Roman" w:cs="Times New Roman"/>
          <w:color w:val="000000"/>
          <w:spacing w:val="-5"/>
        </w:rPr>
        <w:t>2007 здесь от</w:t>
      </w:r>
      <w:r w:rsidRPr="00257D77">
        <w:rPr>
          <w:rFonts w:eastAsia="Times New Roman" w:cs="Times New Roman"/>
          <w:color w:val="000000"/>
          <w:spacing w:val="-5"/>
        </w:rPr>
        <w:t>о</w:t>
      </w:r>
      <w:r w:rsidRPr="00257D77">
        <w:rPr>
          <w:rFonts w:eastAsia="Times New Roman" w:cs="Times New Roman"/>
          <w:color w:val="000000"/>
          <w:spacing w:val="-5"/>
        </w:rPr>
        <w:t>бражается следующее:</w:t>
      </w:r>
    </w:p>
    <w:p w:rsidR="00986F45" w:rsidRPr="00257D77" w:rsidRDefault="00986F45" w:rsidP="00A379C4">
      <w:pPr>
        <w:numPr>
          <w:ilvl w:val="0"/>
          <w:numId w:val="1"/>
        </w:numPr>
        <w:spacing w:line="360" w:lineRule="atLeast"/>
        <w:rPr>
          <w:rFonts w:eastAsia="Times New Roman" w:cs="Times New Roman"/>
          <w:color w:val="000000"/>
          <w:spacing w:val="-5"/>
        </w:rPr>
      </w:pPr>
      <w:r w:rsidRPr="00257D77">
        <w:rPr>
          <w:rFonts w:eastAsia="Times New Roman" w:cs="Times New Roman"/>
          <w:color w:val="000000"/>
          <w:spacing w:val="-5"/>
        </w:rPr>
        <w:t>Заголовок слайда</w:t>
      </w:r>
    </w:p>
    <w:p w:rsidR="00986F45" w:rsidRPr="00257D77" w:rsidRDefault="00986F45" w:rsidP="00A379C4">
      <w:pPr>
        <w:numPr>
          <w:ilvl w:val="0"/>
          <w:numId w:val="1"/>
        </w:numPr>
        <w:spacing w:line="360" w:lineRule="atLeast"/>
        <w:rPr>
          <w:rFonts w:eastAsia="Times New Roman" w:cs="Times New Roman"/>
          <w:color w:val="000000"/>
          <w:spacing w:val="-5"/>
        </w:rPr>
      </w:pPr>
      <w:r w:rsidRPr="00257D77">
        <w:rPr>
          <w:rFonts w:eastAsia="Times New Roman" w:cs="Times New Roman"/>
          <w:color w:val="000000"/>
          <w:spacing w:val="-5"/>
        </w:rPr>
        <w:t>Подзаголовок слайда</w:t>
      </w:r>
    </w:p>
    <w:p w:rsidR="00986F45" w:rsidRPr="00257D77" w:rsidRDefault="00986F45" w:rsidP="00A379C4">
      <w:pPr>
        <w:numPr>
          <w:ilvl w:val="0"/>
          <w:numId w:val="1"/>
        </w:numPr>
        <w:spacing w:line="360" w:lineRule="atLeast"/>
        <w:rPr>
          <w:rFonts w:eastAsia="Times New Roman" w:cs="Times New Roman"/>
          <w:color w:val="000000"/>
          <w:spacing w:val="-5"/>
        </w:rPr>
      </w:pPr>
      <w:r w:rsidRPr="00257D77">
        <w:rPr>
          <w:rFonts w:eastAsia="Times New Roman" w:cs="Times New Roman"/>
          <w:color w:val="000000"/>
          <w:spacing w:val="-5"/>
        </w:rPr>
        <w:t>Заметки к слайду</w:t>
      </w:r>
    </w:p>
    <w:p w:rsidR="000A7BB1" w:rsidRPr="00986F45" w:rsidRDefault="00986F45" w:rsidP="00A379C4">
      <w:pPr>
        <w:spacing w:line="360" w:lineRule="atLeast"/>
        <w:ind w:firstLine="708"/>
      </w:pPr>
      <w:r w:rsidRPr="00257D77">
        <w:rPr>
          <w:rFonts w:eastAsia="Times New Roman" w:cs="Times New Roman"/>
          <w:color w:val="000000"/>
          <w:spacing w:val="-5"/>
        </w:rPr>
        <w:t xml:space="preserve">Первые два элемента списка "объясняют сами себя" </w:t>
      </w:r>
      <w:r>
        <w:rPr>
          <w:rFonts w:eastAsia="Times New Roman" w:cs="Times New Roman"/>
          <w:color w:val="000000"/>
          <w:spacing w:val="-5"/>
        </w:rPr>
        <w:t>–</w:t>
      </w:r>
      <w:r w:rsidRPr="00257D77">
        <w:rPr>
          <w:rFonts w:eastAsia="Times New Roman" w:cs="Times New Roman"/>
          <w:color w:val="000000"/>
          <w:spacing w:val="-5"/>
        </w:rPr>
        <w:t xml:space="preserve"> основной заголовок </w:t>
      </w:r>
      <w:r w:rsidRPr="00257D77">
        <w:rPr>
          <w:rFonts w:eastAsia="Times New Roman" w:cs="Times New Roman"/>
          <w:i/>
          <w:iCs/>
          <w:color w:val="000000"/>
          <w:spacing w:val="-5"/>
        </w:rPr>
        <w:t xml:space="preserve">титульного (начального) слайда </w:t>
      </w:r>
      <w:r w:rsidRPr="00257D77">
        <w:rPr>
          <w:rFonts w:eastAsia="Times New Roman" w:cs="Times New Roman"/>
          <w:color w:val="000000"/>
          <w:spacing w:val="-5"/>
        </w:rPr>
        <w:t xml:space="preserve">и уточняющий подзаголовок. Третий (он же последний элемент списка) </w:t>
      </w:r>
      <w:r>
        <w:rPr>
          <w:rFonts w:eastAsia="Times New Roman" w:cs="Times New Roman"/>
          <w:color w:val="000000"/>
          <w:spacing w:val="-5"/>
        </w:rPr>
        <w:t>–</w:t>
      </w:r>
      <w:r w:rsidRPr="00257D77">
        <w:rPr>
          <w:rFonts w:eastAsia="Times New Roman" w:cs="Times New Roman"/>
          <w:color w:val="000000"/>
          <w:spacing w:val="-5"/>
        </w:rPr>
        <w:t xml:space="preserve"> это заметка, объясняющая назначение слайд-шоу.</w:t>
      </w:r>
    </w:p>
    <w:p w:rsidR="000A7BB1" w:rsidRDefault="002225E5" w:rsidP="00A379C4">
      <w:pPr>
        <w:spacing w:line="360" w:lineRule="atLeast"/>
      </w:pPr>
      <w:r>
        <w:t>З</w:t>
      </w:r>
      <w:r w:rsidRPr="002225E5">
        <w:t>аметки не отображаются на экране в режиме просмотра презен</w:t>
      </w:r>
      <w:r w:rsidRPr="002225E5">
        <w:softHyphen/>
        <w:t>тации, а та</w:t>
      </w:r>
      <w:r w:rsidRPr="002225E5">
        <w:t>к</w:t>
      </w:r>
      <w:r w:rsidRPr="002225E5">
        <w:t xml:space="preserve">же не выводятся на печать вместе со слайдом. Но назначение заметок не в </w:t>
      </w:r>
      <w:r w:rsidRPr="002225E5">
        <w:lastRenderedPageBreak/>
        <w:t>этом, а в том, чтобы докладчик мог читать заметки на экране своего компь</w:t>
      </w:r>
      <w:r w:rsidRPr="002225E5">
        <w:t>ю</w:t>
      </w:r>
      <w:r w:rsidRPr="002225E5">
        <w:t>тера</w:t>
      </w:r>
      <w:r>
        <w:t xml:space="preserve"> во время показа слайда презентации</w:t>
      </w:r>
      <w:r w:rsidRPr="002225E5">
        <w:t>. Также замет</w:t>
      </w:r>
      <w:r w:rsidRPr="002225E5">
        <w:softHyphen/>
        <w:t>ки можно вывести на печать, чтобы использовать их во время проведения доклада.</w:t>
      </w:r>
    </w:p>
    <w:p w:rsidR="002225E5" w:rsidRDefault="002225E5" w:rsidP="00A379C4">
      <w:pPr>
        <w:spacing w:line="360" w:lineRule="atLeast"/>
      </w:pPr>
    </w:p>
    <w:p w:rsidR="000A7BB1" w:rsidRDefault="007A0B1A" w:rsidP="00A379C4">
      <w:pPr>
        <w:spacing w:line="360" w:lineRule="atLeast"/>
        <w:jc w:val="center"/>
      </w:pPr>
      <w:r>
        <w:rPr>
          <w:noProof/>
          <w:lang w:eastAsia="ru-RU"/>
        </w:rPr>
        <w:drawing>
          <wp:inline distT="0" distB="0" distL="0" distR="0">
            <wp:extent cx="5558858" cy="4012776"/>
            <wp:effectExtent l="19050" t="0" r="3742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8858" cy="4012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0B1A" w:rsidRPr="00257D77" w:rsidRDefault="007A0B1A" w:rsidP="00A379C4">
      <w:pPr>
        <w:spacing w:line="360" w:lineRule="atLeast"/>
        <w:jc w:val="center"/>
      </w:pPr>
      <w:r>
        <w:t xml:space="preserve">Рис. 1. Окно программы </w:t>
      </w:r>
      <w:r>
        <w:rPr>
          <w:lang w:val="en-US"/>
        </w:rPr>
        <w:t>PowerPoint</w:t>
      </w:r>
      <w:r w:rsidRPr="00257D77">
        <w:t xml:space="preserve"> 2007</w:t>
      </w:r>
    </w:p>
    <w:p w:rsidR="003A545F" w:rsidRDefault="003A545F" w:rsidP="00A379C4">
      <w:pPr>
        <w:spacing w:line="360" w:lineRule="atLeast"/>
        <w:ind w:firstLine="708"/>
      </w:pPr>
    </w:p>
    <w:p w:rsidR="007E1967" w:rsidRDefault="004602DC" w:rsidP="00A379C4">
      <w:pPr>
        <w:spacing w:line="360" w:lineRule="atLeast"/>
        <w:ind w:firstLine="708"/>
      </w:pPr>
      <w:r w:rsidRPr="004602DC">
        <w:t>В нижней части рабочего экрана находятся дополнительные элементы управления</w:t>
      </w:r>
      <w:r w:rsidR="007E1967">
        <w:t>:</w:t>
      </w:r>
    </w:p>
    <w:p w:rsidR="004602DC" w:rsidRPr="004602DC" w:rsidRDefault="007E1967" w:rsidP="00A379C4">
      <w:pPr>
        <w:spacing w:line="360" w:lineRule="atLeast"/>
        <w:ind w:firstLine="708"/>
      </w:pPr>
      <w:r>
        <w:t>п</w:t>
      </w:r>
      <w:r w:rsidR="004602DC" w:rsidRPr="004602DC">
        <w:t>анель состояния</w:t>
      </w:r>
      <w:r>
        <w:t xml:space="preserve"> –</w:t>
      </w:r>
      <w:r w:rsidR="004602DC" w:rsidRPr="004602DC">
        <w:t xml:space="preserve"> отобража</w:t>
      </w:r>
      <w:r>
        <w:t>ется</w:t>
      </w:r>
      <w:r w:rsidR="004602DC" w:rsidRPr="004602DC">
        <w:t xml:space="preserve"> в левой нижней части рабочего экр</w:t>
      </w:r>
      <w:r w:rsidR="004602DC" w:rsidRPr="004602DC">
        <w:t>а</w:t>
      </w:r>
      <w:r w:rsidR="004602DC" w:rsidRPr="004602DC">
        <w:t>на</w:t>
      </w:r>
      <w:r>
        <w:t xml:space="preserve"> и</w:t>
      </w:r>
      <w:r w:rsidR="004602DC" w:rsidRPr="004602DC">
        <w:t xml:space="preserve"> показывает следующую информацию: номер текущего слайда (</w:t>
      </w:r>
      <w:r w:rsidR="0005796C">
        <w:rPr>
          <w:noProof/>
          <w:lang w:eastAsia="ru-RU"/>
        </w:rPr>
        <w:drawing>
          <wp:inline distT="0" distB="0" distL="0" distR="0">
            <wp:extent cx="779145" cy="207010"/>
            <wp:effectExtent l="19050" t="0" r="1905" b="0"/>
            <wp:docPr id="13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145" cy="207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602DC" w:rsidRPr="004602DC">
        <w:t xml:space="preserve">), название выбранной темы </w:t>
      </w:r>
      <w:r w:rsidR="0005796C">
        <w:t>(</w:t>
      </w:r>
      <w:r w:rsidR="0005796C">
        <w:rPr>
          <w:noProof/>
          <w:lang w:eastAsia="ru-RU"/>
        </w:rPr>
        <w:drawing>
          <wp:inline distT="0" distB="0" distL="0" distR="0">
            <wp:extent cx="803275" cy="207010"/>
            <wp:effectExtent l="19050" t="0" r="0" b="0"/>
            <wp:docPr id="14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275" cy="207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602DC" w:rsidRPr="004602DC">
        <w:t xml:space="preserve">), а также выбранный </w:t>
      </w:r>
      <w:r>
        <w:t>язык</w:t>
      </w:r>
      <w:r w:rsidR="0005796C">
        <w:t xml:space="preserve"> (</w:t>
      </w:r>
      <w:r w:rsidR="0005796C">
        <w:rPr>
          <w:noProof/>
          <w:lang w:eastAsia="ru-RU"/>
        </w:rPr>
        <w:drawing>
          <wp:inline distT="0" distB="0" distL="0" distR="0">
            <wp:extent cx="572770" cy="207010"/>
            <wp:effectExtent l="19050" t="0" r="0" b="0"/>
            <wp:docPr id="15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" cy="207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796C">
        <w:t>)</w:t>
      </w:r>
      <w:r w:rsidR="004602DC" w:rsidRPr="004602DC">
        <w:t xml:space="preserve">. </w:t>
      </w:r>
    </w:p>
    <w:p w:rsidR="004602DC" w:rsidRPr="004602DC" w:rsidRDefault="0005796C" w:rsidP="00A379C4">
      <w:pPr>
        <w:spacing w:line="360" w:lineRule="atLeast"/>
        <w:ind w:firstLine="709"/>
      </w:pPr>
      <w:r w:rsidRPr="0005796C">
        <w:t xml:space="preserve">Кнопки изменения вида (режима просмотра): </w:t>
      </w:r>
      <w:r w:rsidRPr="00A008B4">
        <w:rPr>
          <w:b/>
        </w:rPr>
        <w:t>Обычный</w:t>
      </w:r>
      <w:r w:rsidR="00017841">
        <w:t>,</w:t>
      </w:r>
      <w:r w:rsidRPr="0005796C">
        <w:t xml:space="preserve"> </w:t>
      </w:r>
      <w:r w:rsidRPr="00A008B4">
        <w:rPr>
          <w:b/>
        </w:rPr>
        <w:t>Сортиро</w:t>
      </w:r>
      <w:r w:rsidRPr="00A008B4">
        <w:rPr>
          <w:b/>
        </w:rPr>
        <w:t>в</w:t>
      </w:r>
      <w:r w:rsidRPr="00A008B4">
        <w:rPr>
          <w:b/>
        </w:rPr>
        <w:t>щик слайдов</w:t>
      </w:r>
      <w:r w:rsidR="00017841">
        <w:t>,</w:t>
      </w:r>
      <w:r w:rsidRPr="0005796C">
        <w:t xml:space="preserve"> </w:t>
      </w:r>
      <w:r w:rsidRPr="00A008B4">
        <w:rPr>
          <w:b/>
        </w:rPr>
        <w:t>Показ слайдов</w:t>
      </w:r>
      <w:r w:rsidR="00017841">
        <w:t>.</w:t>
      </w:r>
    </w:p>
    <w:p w:rsidR="004602DC" w:rsidRPr="004602DC" w:rsidRDefault="007E1967" w:rsidP="00A379C4">
      <w:pPr>
        <w:shd w:val="clear" w:color="auto" w:fill="FFFFFF"/>
        <w:spacing w:line="360" w:lineRule="atLeast"/>
        <w:ind w:firstLine="709"/>
      </w:pPr>
      <w:r>
        <w:rPr>
          <w:rFonts w:eastAsia="Times New Roman" w:cs="Times New Roman"/>
          <w:color w:val="000000"/>
          <w:spacing w:val="-1"/>
        </w:rPr>
        <w:t>б</w:t>
      </w:r>
      <w:r w:rsidR="004602DC" w:rsidRPr="004602DC">
        <w:rPr>
          <w:rFonts w:eastAsia="Times New Roman" w:cs="Times New Roman"/>
          <w:color w:val="000000"/>
          <w:spacing w:val="-1"/>
        </w:rPr>
        <w:t>егунок изменения масштаба</w:t>
      </w:r>
      <w:r w:rsidR="00017841">
        <w:rPr>
          <w:rFonts w:eastAsia="Times New Roman" w:cs="Times New Roman"/>
          <w:color w:val="000000"/>
          <w:spacing w:val="-1"/>
        </w:rPr>
        <w:t>,</w:t>
      </w:r>
      <w:r w:rsidR="004602DC" w:rsidRPr="004602DC">
        <w:rPr>
          <w:rFonts w:eastAsia="Times New Roman" w:cs="Times New Roman"/>
          <w:color w:val="000000"/>
        </w:rPr>
        <w:t xml:space="preserve"> позволяющий плавно регулировать ма</w:t>
      </w:r>
      <w:r w:rsidR="004602DC" w:rsidRPr="004602DC">
        <w:rPr>
          <w:rFonts w:eastAsia="Times New Roman" w:cs="Times New Roman"/>
          <w:color w:val="000000"/>
        </w:rPr>
        <w:t>с</w:t>
      </w:r>
      <w:r w:rsidR="004602DC" w:rsidRPr="004602DC">
        <w:rPr>
          <w:rFonts w:eastAsia="Times New Roman" w:cs="Times New Roman"/>
          <w:color w:val="000000"/>
        </w:rPr>
        <w:t>штаб выводимых на экран изображений.</w:t>
      </w:r>
    </w:p>
    <w:p w:rsidR="004602DC" w:rsidRDefault="007E1967" w:rsidP="00A379C4">
      <w:pPr>
        <w:shd w:val="clear" w:color="auto" w:fill="FFFFFF"/>
        <w:spacing w:line="360" w:lineRule="atLeast"/>
        <w:ind w:firstLine="709"/>
        <w:rPr>
          <w:rFonts w:eastAsia="Times New Roman" w:cs="Times New Roman"/>
          <w:color w:val="000000"/>
          <w:spacing w:val="-2"/>
        </w:rPr>
      </w:pPr>
      <w:r>
        <w:rPr>
          <w:rFonts w:eastAsia="Times New Roman" w:cs="Times New Roman"/>
          <w:color w:val="000000"/>
        </w:rPr>
        <w:t>к</w:t>
      </w:r>
      <w:r w:rsidR="004602DC" w:rsidRPr="004602DC">
        <w:rPr>
          <w:rFonts w:eastAsia="Times New Roman" w:cs="Times New Roman"/>
          <w:color w:val="000000"/>
        </w:rPr>
        <w:t xml:space="preserve">нопка </w:t>
      </w:r>
      <w:r w:rsidR="004602DC" w:rsidRPr="00A008B4">
        <w:rPr>
          <w:rFonts w:eastAsia="Times New Roman" w:cs="Times New Roman"/>
          <w:b/>
          <w:color w:val="000000"/>
        </w:rPr>
        <w:t>Вписать слайд</w:t>
      </w:r>
      <w:r w:rsidR="004602DC" w:rsidRPr="004602DC">
        <w:rPr>
          <w:rFonts w:eastAsia="Times New Roman" w:cs="Times New Roman"/>
          <w:color w:val="000000"/>
        </w:rPr>
        <w:t xml:space="preserve"> в текущее окно</w:t>
      </w:r>
      <w:r w:rsidR="00017841">
        <w:rPr>
          <w:rFonts w:eastAsia="Times New Roman" w:cs="Times New Roman"/>
          <w:color w:val="000000"/>
        </w:rPr>
        <w:t>.</w:t>
      </w:r>
      <w:r w:rsidR="004602DC" w:rsidRPr="004602DC">
        <w:rPr>
          <w:rFonts w:eastAsia="Times New Roman" w:cs="Times New Roman"/>
          <w:color w:val="000000"/>
        </w:rPr>
        <w:t xml:space="preserve"> После щелчка мышью на этой кнопке </w:t>
      </w:r>
      <w:r w:rsidR="004602DC" w:rsidRPr="004602DC">
        <w:rPr>
          <w:rFonts w:eastAsia="Times New Roman" w:cs="Times New Roman"/>
          <w:color w:val="000000"/>
          <w:spacing w:val="-2"/>
        </w:rPr>
        <w:t>размер слайда будет соответствовать размеру текущего рабочего окна.</w:t>
      </w:r>
    </w:p>
    <w:p w:rsidR="00D36DE7" w:rsidRDefault="00D36DE7" w:rsidP="00D36DE7">
      <w:pPr>
        <w:shd w:val="clear" w:color="auto" w:fill="FFFFFF"/>
        <w:spacing w:line="360" w:lineRule="atLeast"/>
      </w:pPr>
    </w:p>
    <w:p w:rsidR="00867A71" w:rsidRDefault="00867A71" w:rsidP="00D36DE7">
      <w:pPr>
        <w:shd w:val="clear" w:color="auto" w:fill="FFFFFF"/>
        <w:spacing w:line="360" w:lineRule="atLeast"/>
      </w:pPr>
    </w:p>
    <w:p w:rsidR="00867A71" w:rsidRPr="004602DC" w:rsidRDefault="00867A71" w:rsidP="00D36DE7">
      <w:pPr>
        <w:shd w:val="clear" w:color="auto" w:fill="FFFFFF"/>
        <w:spacing w:line="360" w:lineRule="atLeast"/>
      </w:pPr>
    </w:p>
    <w:p w:rsidR="004602DC" w:rsidRPr="00AE6643" w:rsidRDefault="004602DC" w:rsidP="00A379C4">
      <w:pPr>
        <w:spacing w:line="360" w:lineRule="atLeast"/>
        <w:jc w:val="center"/>
        <w:rPr>
          <w:rFonts w:ascii="Arial" w:hAnsi="Arial" w:cs="Arial"/>
          <w:b/>
          <w:bCs/>
        </w:rPr>
      </w:pPr>
      <w:r w:rsidRPr="00AE6643">
        <w:rPr>
          <w:rFonts w:ascii="Arial" w:hAnsi="Arial" w:cs="Arial"/>
          <w:b/>
          <w:bCs/>
        </w:rPr>
        <w:lastRenderedPageBreak/>
        <w:t>Режимы просмотра</w:t>
      </w:r>
    </w:p>
    <w:p w:rsidR="004602DC" w:rsidRPr="004602DC" w:rsidRDefault="004602DC" w:rsidP="00A379C4">
      <w:pPr>
        <w:spacing w:line="360" w:lineRule="atLeast"/>
        <w:jc w:val="center"/>
      </w:pPr>
    </w:p>
    <w:p w:rsidR="003C4C3E" w:rsidRDefault="004602DC" w:rsidP="00A379C4">
      <w:pPr>
        <w:spacing w:line="360" w:lineRule="atLeast"/>
        <w:ind w:firstLine="708"/>
      </w:pPr>
      <w:r w:rsidRPr="004602DC">
        <w:t xml:space="preserve">Поскольку в </w:t>
      </w:r>
      <w:r w:rsidRPr="004602DC">
        <w:rPr>
          <w:lang w:val="en-US"/>
        </w:rPr>
        <w:t>PowerPoint</w:t>
      </w:r>
      <w:r w:rsidRPr="004602DC">
        <w:t xml:space="preserve"> можно создавать презентации, включающие огромное количество слайдов, для облегчения навигации предусмотрено н</w:t>
      </w:r>
      <w:r w:rsidRPr="004602DC">
        <w:t>е</w:t>
      </w:r>
      <w:r w:rsidRPr="004602DC">
        <w:t>сколько режимов просмотра.</w:t>
      </w:r>
      <w:r w:rsidR="003C4C3E">
        <w:t xml:space="preserve"> Установит</w:t>
      </w:r>
      <w:r w:rsidR="00F8261F">
        <w:t>ь</w:t>
      </w:r>
      <w:r w:rsidR="003C4C3E">
        <w:t xml:space="preserve"> режим просмотра можно с пом</w:t>
      </w:r>
      <w:r w:rsidR="003C4C3E">
        <w:t>о</w:t>
      </w:r>
      <w:r w:rsidR="003C4C3E">
        <w:t xml:space="preserve">щью группы </w:t>
      </w:r>
      <w:r w:rsidR="00F8261F">
        <w:t>команд</w:t>
      </w:r>
      <w:r w:rsidR="003C4C3E">
        <w:t xml:space="preserve"> </w:t>
      </w:r>
      <w:r w:rsidR="003C4C3E" w:rsidRPr="003C4C3E">
        <w:rPr>
          <w:b/>
        </w:rPr>
        <w:t>Режимы просмотра презентации</w:t>
      </w:r>
      <w:r w:rsidR="003C4C3E">
        <w:t xml:space="preserve"> вкладки </w:t>
      </w:r>
      <w:r w:rsidR="003C4C3E" w:rsidRPr="003C4C3E">
        <w:rPr>
          <w:b/>
        </w:rPr>
        <w:t>Вид</w:t>
      </w:r>
      <w:r w:rsidR="003C4C3E">
        <w:t xml:space="preserve"> (рис. 2).</w:t>
      </w:r>
    </w:p>
    <w:p w:rsidR="003C4C3E" w:rsidRDefault="003C4C3E" w:rsidP="00A379C4">
      <w:pPr>
        <w:spacing w:line="360" w:lineRule="atLeast"/>
        <w:ind w:firstLine="708"/>
      </w:pPr>
    </w:p>
    <w:p w:rsidR="004602DC" w:rsidRDefault="001700EF" w:rsidP="00A379C4">
      <w:pPr>
        <w:spacing w:line="360" w:lineRule="atLeast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967480" cy="810895"/>
            <wp:effectExtent l="19050" t="0" r="0" b="0"/>
            <wp:docPr id="3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7480" cy="810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4C3E" w:rsidRDefault="003C4C3E" w:rsidP="00A379C4">
      <w:pPr>
        <w:spacing w:line="360" w:lineRule="atLeast"/>
        <w:jc w:val="center"/>
      </w:pPr>
      <w:r>
        <w:t>Рис 2.</w:t>
      </w:r>
      <w:r w:rsidR="00017841">
        <w:t xml:space="preserve"> </w:t>
      </w:r>
      <w:r>
        <w:t xml:space="preserve">Группа кнопок </w:t>
      </w:r>
      <w:r w:rsidRPr="003C4C3E">
        <w:rPr>
          <w:b/>
        </w:rPr>
        <w:t>Режимы просмотра презентации</w:t>
      </w:r>
    </w:p>
    <w:p w:rsidR="003C4C3E" w:rsidRPr="004602DC" w:rsidRDefault="003C4C3E" w:rsidP="00A379C4">
      <w:pPr>
        <w:spacing w:line="360" w:lineRule="atLeast"/>
        <w:ind w:firstLine="708"/>
      </w:pPr>
    </w:p>
    <w:p w:rsidR="004602DC" w:rsidRPr="004602DC" w:rsidRDefault="004602DC" w:rsidP="00A379C4">
      <w:pPr>
        <w:numPr>
          <w:ilvl w:val="0"/>
          <w:numId w:val="3"/>
        </w:numPr>
        <w:spacing w:line="360" w:lineRule="atLeast"/>
        <w:ind w:firstLine="709"/>
        <w:rPr>
          <w:b/>
          <w:bCs/>
        </w:rPr>
      </w:pPr>
      <w:r w:rsidRPr="004602DC">
        <w:rPr>
          <w:b/>
          <w:bCs/>
        </w:rPr>
        <w:t>Обычный</w:t>
      </w:r>
      <w:r w:rsidR="00F06C8F">
        <w:rPr>
          <w:b/>
          <w:bCs/>
        </w:rPr>
        <w:t xml:space="preserve">. </w:t>
      </w:r>
      <w:r w:rsidRPr="004602DC">
        <w:t xml:space="preserve">Этот режим, появившийся в версии </w:t>
      </w:r>
      <w:r w:rsidRPr="004602DC">
        <w:rPr>
          <w:lang w:val="en-US"/>
        </w:rPr>
        <w:t>PowerPoint</w:t>
      </w:r>
      <w:r w:rsidRPr="004602DC">
        <w:t xml:space="preserve"> 2000, по сути пред</w:t>
      </w:r>
      <w:r w:rsidRPr="004602DC">
        <w:softHyphen/>
        <w:t>ставлял собой комбинацию режима слайдов, структуры и заметок.</w:t>
      </w:r>
    </w:p>
    <w:p w:rsidR="004602DC" w:rsidRPr="003C4C3E" w:rsidRDefault="004602DC" w:rsidP="00A379C4">
      <w:pPr>
        <w:numPr>
          <w:ilvl w:val="0"/>
          <w:numId w:val="3"/>
        </w:numPr>
        <w:spacing w:line="360" w:lineRule="atLeast"/>
        <w:ind w:firstLine="709"/>
        <w:rPr>
          <w:b/>
          <w:bCs/>
        </w:rPr>
      </w:pPr>
      <w:r w:rsidRPr="004602DC">
        <w:rPr>
          <w:b/>
          <w:bCs/>
        </w:rPr>
        <w:t>Сортировщик слайдов</w:t>
      </w:r>
      <w:r w:rsidRPr="00B77967">
        <w:rPr>
          <w:bCs/>
        </w:rPr>
        <w:t>.</w:t>
      </w:r>
      <w:r w:rsidRPr="004602DC">
        <w:rPr>
          <w:b/>
          <w:bCs/>
        </w:rPr>
        <w:t xml:space="preserve"> </w:t>
      </w:r>
      <w:r w:rsidRPr="004602DC">
        <w:t>При выборе этого режима в панели пр</w:t>
      </w:r>
      <w:r w:rsidRPr="004602DC">
        <w:t>о</w:t>
      </w:r>
      <w:r w:rsidRPr="004602DC">
        <w:t>смотра отобра</w:t>
      </w:r>
      <w:r w:rsidRPr="004602DC">
        <w:softHyphen/>
        <w:t>жаются миниатюры всех слайдов.</w:t>
      </w:r>
    </w:p>
    <w:p w:rsidR="003C4C3E" w:rsidRPr="003C4C3E" w:rsidRDefault="003C4C3E" w:rsidP="00A379C4">
      <w:pPr>
        <w:numPr>
          <w:ilvl w:val="0"/>
          <w:numId w:val="3"/>
        </w:numPr>
        <w:spacing w:line="360" w:lineRule="atLeast"/>
        <w:ind w:firstLine="709"/>
        <w:rPr>
          <w:b/>
          <w:bCs/>
        </w:rPr>
      </w:pPr>
      <w:r w:rsidRPr="00351D42">
        <w:rPr>
          <w:b/>
          <w:bCs/>
        </w:rPr>
        <w:t xml:space="preserve">Страницы заметок. </w:t>
      </w:r>
      <w:r w:rsidRPr="00D24BCD">
        <w:rPr>
          <w:spacing w:val="-2"/>
        </w:rPr>
        <w:t xml:space="preserve">Назначение этого режима просмотра </w:t>
      </w:r>
      <w:r w:rsidR="00D24BCD" w:rsidRPr="00D24BCD">
        <w:rPr>
          <w:spacing w:val="-2"/>
        </w:rPr>
        <w:t>–</w:t>
      </w:r>
      <w:r w:rsidRPr="00D24BCD">
        <w:rPr>
          <w:spacing w:val="-2"/>
        </w:rPr>
        <w:t xml:space="preserve"> создание заметок, облегчающих жизнь докладчику в процессе проведения презентации.</w:t>
      </w:r>
    </w:p>
    <w:p w:rsidR="004602DC" w:rsidRPr="00351D42" w:rsidRDefault="004602DC" w:rsidP="00A379C4">
      <w:pPr>
        <w:numPr>
          <w:ilvl w:val="0"/>
          <w:numId w:val="3"/>
        </w:numPr>
        <w:spacing w:line="360" w:lineRule="atLeast"/>
        <w:ind w:firstLine="709"/>
        <w:rPr>
          <w:b/>
          <w:bCs/>
        </w:rPr>
      </w:pPr>
      <w:r w:rsidRPr="004602DC">
        <w:rPr>
          <w:b/>
          <w:bCs/>
        </w:rPr>
        <w:t>Показ слайдов</w:t>
      </w:r>
      <w:r w:rsidRPr="00B77967">
        <w:rPr>
          <w:bCs/>
        </w:rPr>
        <w:t>.</w:t>
      </w:r>
      <w:r w:rsidRPr="004602DC">
        <w:rPr>
          <w:b/>
          <w:bCs/>
        </w:rPr>
        <w:t xml:space="preserve"> </w:t>
      </w:r>
      <w:r w:rsidRPr="004602DC">
        <w:t>Этот режим просмотра "на уровне отдельных сла</w:t>
      </w:r>
      <w:r w:rsidRPr="004602DC">
        <w:t>й</w:t>
      </w:r>
      <w:r w:rsidRPr="004602DC">
        <w:t>дов" весьма удобен в том случае, когда требуется конструировать (и корре</w:t>
      </w:r>
      <w:r w:rsidRPr="004602DC">
        <w:t>к</w:t>
      </w:r>
      <w:r w:rsidRPr="004602DC">
        <w:t>тировать) отдель</w:t>
      </w:r>
      <w:r w:rsidRPr="004602DC">
        <w:softHyphen/>
        <w:t>ные слайды.</w:t>
      </w:r>
    </w:p>
    <w:p w:rsidR="00351D42" w:rsidRPr="00351D42" w:rsidRDefault="00351D42" w:rsidP="00A379C4">
      <w:pPr>
        <w:numPr>
          <w:ilvl w:val="0"/>
          <w:numId w:val="3"/>
        </w:numPr>
        <w:spacing w:line="360" w:lineRule="atLeast"/>
        <w:ind w:firstLine="709"/>
        <w:rPr>
          <w:b/>
          <w:bCs/>
        </w:rPr>
      </w:pPr>
      <w:r w:rsidRPr="00351D42">
        <w:rPr>
          <w:b/>
          <w:bCs/>
        </w:rPr>
        <w:t xml:space="preserve">Образец слайдов. </w:t>
      </w:r>
      <w:r w:rsidRPr="00351D42">
        <w:t>В этом режиме просмотра обеспечивается изм</w:t>
      </w:r>
      <w:r w:rsidRPr="00351D42">
        <w:t>е</w:t>
      </w:r>
      <w:r w:rsidRPr="00351D42">
        <w:t>нение дизайна и макета образцов слайдов, обеспечивающих изменение оформления всех слайдов.</w:t>
      </w:r>
    </w:p>
    <w:p w:rsidR="00351D42" w:rsidRPr="00351D42" w:rsidRDefault="00351D42" w:rsidP="00A379C4">
      <w:pPr>
        <w:numPr>
          <w:ilvl w:val="0"/>
          <w:numId w:val="3"/>
        </w:numPr>
        <w:spacing w:line="360" w:lineRule="atLeast"/>
        <w:ind w:firstLine="709"/>
        <w:rPr>
          <w:b/>
          <w:bCs/>
        </w:rPr>
      </w:pPr>
      <w:r w:rsidRPr="00351D42">
        <w:rPr>
          <w:b/>
          <w:bCs/>
        </w:rPr>
        <w:t xml:space="preserve">Образец выдач. </w:t>
      </w:r>
      <w:r w:rsidRPr="00351D42">
        <w:t>В этом режиме просмотра обеспечивается измен</w:t>
      </w:r>
      <w:r w:rsidRPr="00351D42">
        <w:t>е</w:t>
      </w:r>
      <w:r w:rsidRPr="00351D42">
        <w:t>ние дизайна и макета образцов материалов, выводимых на печать.</w:t>
      </w:r>
    </w:p>
    <w:p w:rsidR="00351D42" w:rsidRPr="00351D42" w:rsidRDefault="00351D42" w:rsidP="00A379C4">
      <w:pPr>
        <w:numPr>
          <w:ilvl w:val="0"/>
          <w:numId w:val="3"/>
        </w:numPr>
        <w:spacing w:line="360" w:lineRule="atLeast"/>
        <w:ind w:firstLine="709"/>
        <w:rPr>
          <w:b/>
          <w:bCs/>
        </w:rPr>
      </w:pPr>
      <w:r w:rsidRPr="00351D42">
        <w:rPr>
          <w:b/>
          <w:bCs/>
        </w:rPr>
        <w:t xml:space="preserve">Образец заметок. </w:t>
      </w:r>
      <w:r w:rsidRPr="00351D42">
        <w:t>При переходе в этот режим просмотра обеспеч</w:t>
      </w:r>
      <w:r w:rsidRPr="00351D42">
        <w:t>и</w:t>
      </w:r>
      <w:r w:rsidRPr="00351D42">
        <w:t>вается переход к образцам заметок, обеспечивающих изменение оформления всех заметок слайдов.</w:t>
      </w:r>
    </w:p>
    <w:p w:rsidR="00351D42" w:rsidRPr="00351D42" w:rsidRDefault="00351D42" w:rsidP="00A379C4">
      <w:pPr>
        <w:spacing w:line="360" w:lineRule="atLeast"/>
        <w:rPr>
          <w:b/>
          <w:bCs/>
        </w:rPr>
      </w:pPr>
    </w:p>
    <w:p w:rsidR="00351D42" w:rsidRPr="00AE6643" w:rsidRDefault="00351D42" w:rsidP="00A379C4">
      <w:pPr>
        <w:spacing w:line="360" w:lineRule="atLeast"/>
        <w:jc w:val="center"/>
        <w:rPr>
          <w:rFonts w:ascii="Arial" w:hAnsi="Arial" w:cs="Arial"/>
          <w:b/>
          <w:bCs/>
        </w:rPr>
      </w:pPr>
      <w:r w:rsidRPr="00AE6643">
        <w:rPr>
          <w:rFonts w:ascii="Arial" w:hAnsi="Arial" w:cs="Arial"/>
          <w:b/>
          <w:bCs/>
        </w:rPr>
        <w:t>Создание новой презентации</w:t>
      </w:r>
    </w:p>
    <w:p w:rsidR="00351D42" w:rsidRPr="00351D42" w:rsidRDefault="00351D42" w:rsidP="00A379C4">
      <w:pPr>
        <w:spacing w:line="360" w:lineRule="atLeast"/>
        <w:jc w:val="center"/>
      </w:pPr>
    </w:p>
    <w:p w:rsidR="00D24BCD" w:rsidRPr="00351D42" w:rsidRDefault="003A545F" w:rsidP="00A379C4">
      <w:pPr>
        <w:spacing w:line="360" w:lineRule="atLeast"/>
        <w:ind w:firstLine="708"/>
      </w:pPr>
      <w:r>
        <w:t>Чтобы с</w:t>
      </w:r>
      <w:r w:rsidR="00351D42" w:rsidRPr="00351D42">
        <w:t>озда</w:t>
      </w:r>
      <w:r>
        <w:t>ть</w:t>
      </w:r>
      <w:r w:rsidR="00351D42" w:rsidRPr="00351D42">
        <w:t xml:space="preserve"> нов</w:t>
      </w:r>
      <w:r>
        <w:t>ую</w:t>
      </w:r>
      <w:r w:rsidR="00351D42" w:rsidRPr="00351D42">
        <w:t xml:space="preserve"> презентаци</w:t>
      </w:r>
      <w:r>
        <w:t>ю, нужно щелкнуть по</w:t>
      </w:r>
      <w:r w:rsidR="00351D42" w:rsidRPr="00351D42">
        <w:t xml:space="preserve"> большой кру</w:t>
      </w:r>
      <w:r w:rsidR="00351D42" w:rsidRPr="00351D42">
        <w:t>г</w:t>
      </w:r>
      <w:r w:rsidR="00351D42" w:rsidRPr="00351D42">
        <w:t xml:space="preserve">лой кнопке </w:t>
      </w:r>
      <w:r w:rsidR="00351D42" w:rsidRPr="00351D42">
        <w:rPr>
          <w:lang w:val="en-US"/>
        </w:rPr>
        <w:t>Office</w:t>
      </w:r>
      <w:r w:rsidR="00017841">
        <w:t>,</w:t>
      </w:r>
      <w:r w:rsidR="00351D42" w:rsidRPr="00351D42">
        <w:t xml:space="preserve"> а затем в открывшемся диалоговом окне выбр</w:t>
      </w:r>
      <w:r>
        <w:t>ать</w:t>
      </w:r>
      <w:r w:rsidR="00351D42" w:rsidRPr="00351D42">
        <w:t xml:space="preserve"> команду </w:t>
      </w:r>
      <w:r w:rsidR="00351D42" w:rsidRPr="00D24BCD">
        <w:rPr>
          <w:b/>
        </w:rPr>
        <w:t>Создать</w:t>
      </w:r>
      <w:r w:rsidR="00351D42" w:rsidRPr="00351D42">
        <w:t xml:space="preserve">. После этого на экране отобразится диалоговое окно </w:t>
      </w:r>
      <w:r w:rsidR="00351D42" w:rsidRPr="00D24BCD">
        <w:rPr>
          <w:b/>
        </w:rPr>
        <w:t>Создание пр</w:t>
      </w:r>
      <w:r w:rsidR="00351D42" w:rsidRPr="00D24BCD">
        <w:rPr>
          <w:b/>
        </w:rPr>
        <w:t>е</w:t>
      </w:r>
      <w:r w:rsidR="00351D42" w:rsidRPr="00D24BCD">
        <w:rPr>
          <w:b/>
        </w:rPr>
        <w:t>зентации</w:t>
      </w:r>
      <w:r w:rsidR="00D24BCD" w:rsidRPr="00D24BCD">
        <w:t xml:space="preserve"> (рис. 3)</w:t>
      </w:r>
      <w:r w:rsidR="00351D42" w:rsidRPr="00351D42">
        <w:t>.</w:t>
      </w:r>
      <w:r w:rsidR="00D24BCD">
        <w:t xml:space="preserve"> </w:t>
      </w:r>
      <w:r w:rsidR="00D24BCD" w:rsidRPr="00351D42">
        <w:t>В левой колонке нахо</w:t>
      </w:r>
      <w:r w:rsidR="00D24BCD" w:rsidRPr="00351D42">
        <w:softHyphen/>
        <w:t xml:space="preserve">дится перечень категорий шаблонов, на основе которых создаются документы. </w:t>
      </w:r>
      <w:r w:rsidR="00D24BCD">
        <w:t>В</w:t>
      </w:r>
      <w:r w:rsidR="00D24BCD" w:rsidRPr="00351D42">
        <w:t>се они могут быть разделены на шесть групп.</w:t>
      </w:r>
    </w:p>
    <w:p w:rsidR="00D24BCD" w:rsidRPr="00351D42" w:rsidRDefault="00D24BCD" w:rsidP="00A379C4">
      <w:pPr>
        <w:numPr>
          <w:ilvl w:val="0"/>
          <w:numId w:val="3"/>
        </w:numPr>
        <w:spacing w:line="360" w:lineRule="atLeast"/>
        <w:ind w:firstLine="709"/>
        <w:rPr>
          <w:b/>
          <w:bCs/>
        </w:rPr>
      </w:pPr>
      <w:r w:rsidRPr="00351D42">
        <w:rPr>
          <w:b/>
          <w:bCs/>
        </w:rPr>
        <w:lastRenderedPageBreak/>
        <w:t xml:space="preserve">Пустые и последние. </w:t>
      </w:r>
      <w:r w:rsidRPr="00351D42">
        <w:t>В этом разделе можно выбрать бланк пустой презентации, а также один из последних использовавшихся шаблонов.</w:t>
      </w:r>
    </w:p>
    <w:p w:rsidR="00351D42" w:rsidRPr="00351D42" w:rsidRDefault="00351D42" w:rsidP="00A379C4">
      <w:pPr>
        <w:spacing w:line="360" w:lineRule="atLeast"/>
        <w:ind w:firstLine="708"/>
      </w:pPr>
    </w:p>
    <w:p w:rsidR="003A545F" w:rsidRDefault="00E0053D" w:rsidP="000E353B">
      <w:pPr>
        <w:spacing w:line="360" w:lineRule="atLeast"/>
        <w:jc w:val="center"/>
      </w:pPr>
      <w:r>
        <w:rPr>
          <w:noProof/>
          <w:lang w:eastAsia="ru-RU"/>
        </w:rPr>
        <w:drawing>
          <wp:inline distT="0" distB="0" distL="0" distR="0">
            <wp:extent cx="5762625" cy="4348163"/>
            <wp:effectExtent l="19050" t="0" r="9525" b="0"/>
            <wp:docPr id="34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348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545F" w:rsidRDefault="003A545F" w:rsidP="00A379C4">
      <w:pPr>
        <w:spacing w:line="360" w:lineRule="atLeast"/>
        <w:jc w:val="center"/>
      </w:pPr>
      <w:r>
        <w:t>Рис</w:t>
      </w:r>
      <w:r w:rsidR="00D24BCD">
        <w:t xml:space="preserve"> 3</w:t>
      </w:r>
      <w:r>
        <w:t>.</w:t>
      </w:r>
      <w:r w:rsidR="00017841">
        <w:t xml:space="preserve"> </w:t>
      </w:r>
      <w:r>
        <w:t xml:space="preserve">Диалоговое окно </w:t>
      </w:r>
      <w:r w:rsidRPr="00E37C8F">
        <w:rPr>
          <w:b/>
        </w:rPr>
        <w:t xml:space="preserve">Создание </w:t>
      </w:r>
      <w:r w:rsidR="00E37C8F" w:rsidRPr="00E37C8F">
        <w:rPr>
          <w:b/>
        </w:rPr>
        <w:t>презентаций</w:t>
      </w:r>
    </w:p>
    <w:p w:rsidR="003A545F" w:rsidRDefault="003A545F" w:rsidP="00A379C4">
      <w:pPr>
        <w:spacing w:line="360" w:lineRule="atLeast"/>
        <w:ind w:firstLine="708"/>
      </w:pPr>
    </w:p>
    <w:p w:rsidR="00351D42" w:rsidRPr="00351D42" w:rsidRDefault="00351D42" w:rsidP="000E353B">
      <w:pPr>
        <w:numPr>
          <w:ilvl w:val="0"/>
          <w:numId w:val="3"/>
        </w:numPr>
        <w:spacing w:line="340" w:lineRule="atLeast"/>
        <w:ind w:firstLine="709"/>
        <w:rPr>
          <w:b/>
          <w:bCs/>
        </w:rPr>
      </w:pPr>
      <w:r w:rsidRPr="00351D42">
        <w:rPr>
          <w:b/>
          <w:bCs/>
        </w:rPr>
        <w:t xml:space="preserve">Установленные шаблоны. </w:t>
      </w:r>
      <w:r w:rsidRPr="00351D42">
        <w:t>В этой категории перечислены шабл</w:t>
      </w:r>
      <w:r w:rsidRPr="00351D42">
        <w:t>о</w:t>
      </w:r>
      <w:r w:rsidRPr="00351D42">
        <w:t>ны, установленные на вашем компьютере. Полезная возможность, особенно если вы разрабатываете документы на основе корпоративного шаблона.</w:t>
      </w:r>
    </w:p>
    <w:p w:rsidR="00351D42" w:rsidRPr="00351D42" w:rsidRDefault="00351D42" w:rsidP="000E353B">
      <w:pPr>
        <w:numPr>
          <w:ilvl w:val="0"/>
          <w:numId w:val="3"/>
        </w:numPr>
        <w:spacing w:line="340" w:lineRule="atLeast"/>
        <w:ind w:firstLine="709"/>
        <w:rPr>
          <w:b/>
          <w:bCs/>
        </w:rPr>
      </w:pPr>
      <w:r w:rsidRPr="00351D42">
        <w:rPr>
          <w:b/>
          <w:bCs/>
        </w:rPr>
        <w:t xml:space="preserve">Установленные темы. </w:t>
      </w:r>
      <w:r w:rsidRPr="00351D42">
        <w:t>При выборе этой категории пользователь получает воз</w:t>
      </w:r>
      <w:r w:rsidRPr="00351D42">
        <w:softHyphen/>
        <w:t>можность украсить свою презентацию, выбрав одну из ста</w:t>
      </w:r>
      <w:r w:rsidRPr="00351D42">
        <w:t>н</w:t>
      </w:r>
      <w:r w:rsidRPr="00351D42">
        <w:t>дартных тем.</w:t>
      </w:r>
    </w:p>
    <w:p w:rsidR="00351D42" w:rsidRPr="00351D42" w:rsidRDefault="00351D42" w:rsidP="000E353B">
      <w:pPr>
        <w:numPr>
          <w:ilvl w:val="0"/>
          <w:numId w:val="3"/>
        </w:numPr>
        <w:spacing w:line="340" w:lineRule="atLeast"/>
        <w:ind w:firstLine="709"/>
        <w:rPr>
          <w:b/>
          <w:bCs/>
        </w:rPr>
      </w:pPr>
      <w:r w:rsidRPr="00351D42">
        <w:rPr>
          <w:b/>
          <w:bCs/>
        </w:rPr>
        <w:t xml:space="preserve">Мои шаблоны. </w:t>
      </w:r>
      <w:r w:rsidRPr="00351D42">
        <w:t>В этой категории пользователь сохраняет собстве</w:t>
      </w:r>
      <w:r w:rsidRPr="00351D42">
        <w:t>н</w:t>
      </w:r>
      <w:r w:rsidRPr="00351D42">
        <w:t>ные шаблоны, которые были разработаны им заранее.</w:t>
      </w:r>
    </w:p>
    <w:p w:rsidR="00351D42" w:rsidRPr="00351D42" w:rsidRDefault="00351D42" w:rsidP="000E353B">
      <w:pPr>
        <w:numPr>
          <w:ilvl w:val="0"/>
          <w:numId w:val="3"/>
        </w:numPr>
        <w:spacing w:line="340" w:lineRule="atLeast"/>
        <w:ind w:firstLine="709"/>
        <w:rPr>
          <w:b/>
          <w:bCs/>
        </w:rPr>
      </w:pPr>
      <w:r w:rsidRPr="00351D42">
        <w:rPr>
          <w:b/>
          <w:bCs/>
        </w:rPr>
        <w:t xml:space="preserve">Из существующего документа. </w:t>
      </w:r>
      <w:r w:rsidRPr="00351D42">
        <w:t>При выборе этого пункта отображ</w:t>
      </w:r>
      <w:r w:rsidRPr="00351D42">
        <w:t>а</w:t>
      </w:r>
      <w:r w:rsidRPr="00351D42">
        <w:t>ется окно открытия файла. Выберите презентацию, на основе которой будет создана ваша собственная презентация.</w:t>
      </w:r>
    </w:p>
    <w:p w:rsidR="007E1967" w:rsidRPr="00F06C8F" w:rsidRDefault="007E1967" w:rsidP="000E353B">
      <w:pPr>
        <w:pStyle w:val="a7"/>
        <w:numPr>
          <w:ilvl w:val="0"/>
          <w:numId w:val="3"/>
        </w:numPr>
        <w:shd w:val="clear" w:color="auto" w:fill="FFFFFF"/>
        <w:spacing w:line="340" w:lineRule="atLeast"/>
        <w:ind w:left="0" w:firstLine="709"/>
        <w:rPr>
          <w:rFonts w:cs="Times New Roman"/>
        </w:rPr>
      </w:pPr>
      <w:r w:rsidRPr="00F06C8F">
        <w:rPr>
          <w:rFonts w:eastAsia="Times New Roman" w:cs="Times New Roman"/>
          <w:b/>
          <w:bCs/>
          <w:color w:val="000000"/>
          <w:lang w:val="en-US"/>
        </w:rPr>
        <w:t>Microsoft</w:t>
      </w:r>
      <w:r w:rsidRPr="00F06C8F">
        <w:rPr>
          <w:rFonts w:eastAsia="Times New Roman" w:cs="Times New Roman"/>
          <w:b/>
          <w:bCs/>
          <w:color w:val="000000"/>
        </w:rPr>
        <w:t xml:space="preserve"> </w:t>
      </w:r>
      <w:r w:rsidRPr="00F06C8F">
        <w:rPr>
          <w:rFonts w:eastAsia="Times New Roman" w:cs="Times New Roman"/>
          <w:b/>
          <w:bCs/>
          <w:color w:val="000000"/>
          <w:lang w:val="en-US"/>
        </w:rPr>
        <w:t>Office</w:t>
      </w:r>
      <w:r w:rsidRPr="00F06C8F">
        <w:rPr>
          <w:rFonts w:eastAsia="Times New Roman" w:cs="Times New Roman"/>
          <w:b/>
          <w:bCs/>
          <w:color w:val="000000"/>
        </w:rPr>
        <w:t xml:space="preserve"> </w:t>
      </w:r>
      <w:r w:rsidRPr="00F06C8F">
        <w:rPr>
          <w:rFonts w:eastAsia="Times New Roman" w:cs="Times New Roman"/>
          <w:b/>
          <w:bCs/>
          <w:color w:val="000000"/>
          <w:lang w:val="en-US"/>
        </w:rPr>
        <w:t>Online</w:t>
      </w:r>
      <w:r w:rsidRPr="00F06C8F">
        <w:rPr>
          <w:rFonts w:eastAsia="Times New Roman" w:cs="Times New Roman"/>
          <w:b/>
          <w:bCs/>
          <w:color w:val="000000"/>
        </w:rPr>
        <w:t xml:space="preserve">. </w:t>
      </w:r>
      <w:r w:rsidRPr="00F06C8F">
        <w:rPr>
          <w:rFonts w:eastAsia="Times New Roman" w:cs="Times New Roman"/>
          <w:color w:val="000000"/>
        </w:rPr>
        <w:t xml:space="preserve">Интерактивная справка </w:t>
      </w:r>
      <w:r w:rsidRPr="00F06C8F">
        <w:rPr>
          <w:rFonts w:eastAsia="Times New Roman" w:cs="Times New Roman"/>
          <w:color w:val="000000"/>
          <w:lang w:val="en-US"/>
        </w:rPr>
        <w:t>Microsoft</w:t>
      </w:r>
      <w:r w:rsidRPr="00F06C8F">
        <w:rPr>
          <w:rFonts w:eastAsia="Times New Roman" w:cs="Times New Roman"/>
          <w:color w:val="000000"/>
        </w:rPr>
        <w:t xml:space="preserve"> </w:t>
      </w:r>
      <w:r w:rsidRPr="00F06C8F">
        <w:rPr>
          <w:rFonts w:eastAsia="Times New Roman" w:cs="Times New Roman"/>
          <w:color w:val="000000"/>
          <w:lang w:val="en-US"/>
        </w:rPr>
        <w:t>Office</w:t>
      </w:r>
      <w:r w:rsidRPr="00F06C8F">
        <w:rPr>
          <w:rFonts w:eastAsia="Times New Roman" w:cs="Times New Roman"/>
          <w:color w:val="000000"/>
        </w:rPr>
        <w:t xml:space="preserve"> 2007, предла</w:t>
      </w:r>
      <w:r w:rsidRPr="00F06C8F">
        <w:rPr>
          <w:rFonts w:eastAsia="Times New Roman" w:cs="Times New Roman"/>
          <w:color w:val="000000"/>
        </w:rPr>
        <w:softHyphen/>
        <w:t>гающая пользователям сотни (если не тысячи) шаблонов, разр</w:t>
      </w:r>
      <w:r w:rsidRPr="00F06C8F">
        <w:rPr>
          <w:rFonts w:eastAsia="Times New Roman" w:cs="Times New Roman"/>
          <w:color w:val="000000"/>
        </w:rPr>
        <w:t>а</w:t>
      </w:r>
      <w:r w:rsidRPr="00F06C8F">
        <w:rPr>
          <w:rFonts w:eastAsia="Times New Roman" w:cs="Times New Roman"/>
          <w:color w:val="000000"/>
        </w:rPr>
        <w:t>ботанных энтузиа</w:t>
      </w:r>
      <w:r w:rsidRPr="00F06C8F">
        <w:rPr>
          <w:rFonts w:eastAsia="Times New Roman" w:cs="Times New Roman"/>
          <w:color w:val="000000"/>
        </w:rPr>
        <w:softHyphen/>
        <w:t>стами со всего мира.</w:t>
      </w:r>
    </w:p>
    <w:p w:rsidR="00F06C8F" w:rsidRDefault="007E1967" w:rsidP="000E353B">
      <w:pPr>
        <w:spacing w:line="340" w:lineRule="atLeast"/>
        <w:ind w:firstLine="708"/>
      </w:pPr>
      <w:r w:rsidRPr="007E1967">
        <w:t>После того как будет выбран требуемый шаблон</w:t>
      </w:r>
      <w:r w:rsidR="00F06C8F">
        <w:t xml:space="preserve"> нужно </w:t>
      </w:r>
      <w:r w:rsidRPr="007E1967">
        <w:t>щелкн</w:t>
      </w:r>
      <w:r w:rsidR="00F06C8F">
        <w:t>уть по</w:t>
      </w:r>
      <w:r w:rsidRPr="007E1967">
        <w:t xml:space="preserve"> на кнопке</w:t>
      </w:r>
      <w:r w:rsidR="00017841">
        <w:t>.</w:t>
      </w:r>
      <w:r w:rsidR="00E83733">
        <w:t xml:space="preserve"> После этого можно создавать презентацию.</w:t>
      </w:r>
    </w:p>
    <w:p w:rsidR="00E83733" w:rsidRPr="00AE6643" w:rsidRDefault="00E83733" w:rsidP="00A379C4">
      <w:pPr>
        <w:spacing w:line="360" w:lineRule="atLeast"/>
        <w:jc w:val="center"/>
        <w:rPr>
          <w:rFonts w:ascii="Arial" w:hAnsi="Arial" w:cs="Arial"/>
          <w:b/>
        </w:rPr>
      </w:pPr>
      <w:r w:rsidRPr="00AE6643">
        <w:rPr>
          <w:rFonts w:ascii="Arial" w:hAnsi="Arial" w:cs="Arial"/>
          <w:b/>
        </w:rPr>
        <w:lastRenderedPageBreak/>
        <w:t>Работа со слайдами</w:t>
      </w:r>
    </w:p>
    <w:p w:rsidR="00DC6CB2" w:rsidRPr="00AE6643" w:rsidRDefault="00DC6CB2" w:rsidP="00A379C4">
      <w:pPr>
        <w:spacing w:line="360" w:lineRule="atLeast"/>
      </w:pPr>
    </w:p>
    <w:p w:rsidR="00A87407" w:rsidRDefault="00A87407" w:rsidP="00A379C4">
      <w:pPr>
        <w:spacing w:line="360" w:lineRule="atLeast"/>
      </w:pPr>
      <w:r>
        <w:tab/>
        <w:t>Для создания структуры слайда можно воспользоваться командой</w:t>
      </w:r>
      <w:r w:rsidR="00017841">
        <w:t>,</w:t>
      </w:r>
      <w:r>
        <w:t xml:space="preserve"> ра</w:t>
      </w:r>
      <w:r>
        <w:t>с</w:t>
      </w:r>
      <w:r>
        <w:t xml:space="preserve">положенной в группе </w:t>
      </w:r>
      <w:r w:rsidRPr="00E0053D">
        <w:rPr>
          <w:b/>
        </w:rPr>
        <w:t>Слайды</w:t>
      </w:r>
      <w:r w:rsidR="00E0053D">
        <w:t xml:space="preserve"> вкладки </w:t>
      </w:r>
      <w:r w:rsidR="00E0053D" w:rsidRPr="00E0053D">
        <w:rPr>
          <w:b/>
        </w:rPr>
        <w:t>Главная</w:t>
      </w:r>
      <w:r>
        <w:t>. После этого раскроется м</w:t>
      </w:r>
      <w:r>
        <w:t>е</w:t>
      </w:r>
      <w:r>
        <w:t xml:space="preserve">ню </w:t>
      </w:r>
      <w:r w:rsidR="00E0053D">
        <w:rPr>
          <w:b/>
        </w:rPr>
        <w:t xml:space="preserve">Тема </w:t>
      </w:r>
      <w:r w:rsidR="00E0053D">
        <w:rPr>
          <w:b/>
          <w:lang w:val="en-US"/>
        </w:rPr>
        <w:t>Office</w:t>
      </w:r>
      <w:r>
        <w:t>, в котором можно выбрать нужную структуру</w:t>
      </w:r>
      <w:r w:rsidRPr="00A87407">
        <w:t xml:space="preserve"> слайда</w:t>
      </w:r>
      <w:r w:rsidR="00E0053D">
        <w:t xml:space="preserve"> (рис. 4).</w:t>
      </w:r>
    </w:p>
    <w:p w:rsidR="00A87407" w:rsidRDefault="00A87407" w:rsidP="00A379C4">
      <w:pPr>
        <w:spacing w:line="360" w:lineRule="atLeast"/>
      </w:pPr>
    </w:p>
    <w:p w:rsidR="00E83733" w:rsidRDefault="00A87407" w:rsidP="00A379C4">
      <w:pPr>
        <w:spacing w:line="360" w:lineRule="atLeast"/>
        <w:jc w:val="center"/>
      </w:pPr>
      <w:r>
        <w:rPr>
          <w:noProof/>
          <w:lang w:eastAsia="ru-RU"/>
        </w:rPr>
        <w:drawing>
          <wp:inline distT="0" distB="0" distL="0" distR="0">
            <wp:extent cx="3275965" cy="3800475"/>
            <wp:effectExtent l="19050" t="0" r="63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5965" cy="380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3733" w:rsidRDefault="00A87407" w:rsidP="00A379C4">
      <w:pPr>
        <w:spacing w:line="360" w:lineRule="atLeast"/>
        <w:jc w:val="center"/>
      </w:pPr>
      <w:r>
        <w:t>Рис.</w:t>
      </w:r>
      <w:r w:rsidR="00E0053D">
        <w:t xml:space="preserve"> 4. </w:t>
      </w:r>
      <w:r w:rsidR="00A04FB9">
        <w:t>Создание структуры слайда</w:t>
      </w:r>
    </w:p>
    <w:p w:rsidR="00A87407" w:rsidRDefault="00A87407" w:rsidP="00A379C4">
      <w:pPr>
        <w:spacing w:line="360" w:lineRule="atLeast"/>
      </w:pPr>
    </w:p>
    <w:p w:rsidR="00A87407" w:rsidRDefault="001F424B" w:rsidP="00A379C4">
      <w:pPr>
        <w:spacing w:line="360" w:lineRule="atLeast"/>
        <w:ind w:firstLine="708"/>
      </w:pPr>
      <w:r w:rsidRPr="003D6D65">
        <w:t xml:space="preserve">После </w:t>
      </w:r>
      <w:r>
        <w:t xml:space="preserve">выбора темы появятся </w:t>
      </w:r>
      <w:r w:rsidRPr="003D6D65">
        <w:t>местозаполнители</w:t>
      </w:r>
      <w:r w:rsidR="00A04FB9">
        <w:t xml:space="preserve"> (рис. 5)</w:t>
      </w:r>
      <w:r w:rsidRPr="003D6D65">
        <w:t>, указывающие, куда</w:t>
      </w:r>
      <w:r w:rsidR="00A04FB9">
        <w:t xml:space="preserve"> следует</w:t>
      </w:r>
      <w:r w:rsidRPr="003D6D65">
        <w:t xml:space="preserve"> вводить информацию: заголовок, список, диаграмму, таблицу, графический объект или клип</w:t>
      </w:r>
      <w:r>
        <w:t xml:space="preserve"> и т.п.</w:t>
      </w:r>
      <w:r w:rsidR="00220504">
        <w:t xml:space="preserve"> (рис.).</w:t>
      </w:r>
      <w:r w:rsidRPr="003D6D65">
        <w:t xml:space="preserve"> Места вставки обозначены тонкой пунктирной линией и содержат стандартные приглашения вводить объекты. Каждый местозаполнитель представляет собой текстовое поле или надпись, предназначенные для вставки определенных объектов. Любой стандартный шаблон можно изменить по своему вкусу.</w:t>
      </w:r>
    </w:p>
    <w:p w:rsidR="00220504" w:rsidRPr="00220504" w:rsidRDefault="00220504" w:rsidP="00A379C4">
      <w:pPr>
        <w:spacing w:line="360" w:lineRule="atLeast"/>
        <w:ind w:firstLine="708"/>
      </w:pPr>
      <w:r>
        <w:t>М</w:t>
      </w:r>
      <w:r w:rsidRPr="00220504">
        <w:t>ож</w:t>
      </w:r>
      <w:r w:rsidR="00F91BBA">
        <w:t>но</w:t>
      </w:r>
      <w:r w:rsidRPr="00220504">
        <w:t xml:space="preserve"> измен</w:t>
      </w:r>
      <w:r>
        <w:t>и</w:t>
      </w:r>
      <w:r w:rsidRPr="00220504">
        <w:t>ть цвет, тип обрамления, фон и размер, а так же полож</w:t>
      </w:r>
      <w:r w:rsidRPr="00220504">
        <w:t>е</w:t>
      </w:r>
      <w:r w:rsidRPr="00220504">
        <w:t xml:space="preserve">ние на слайде текстовых полей. </w:t>
      </w:r>
    </w:p>
    <w:p w:rsidR="00F91BBA" w:rsidRDefault="00A04FB9" w:rsidP="00A379C4">
      <w:pPr>
        <w:spacing w:line="360" w:lineRule="atLeast"/>
        <w:ind w:firstLine="708"/>
      </w:pPr>
      <w:r>
        <w:t>М</w:t>
      </w:r>
      <w:r w:rsidR="00F91BBA" w:rsidRPr="00F91BBA">
        <w:t>ож</w:t>
      </w:r>
      <w:r w:rsidR="00F91BBA">
        <w:t>но</w:t>
      </w:r>
      <w:r w:rsidR="00F91BBA" w:rsidRPr="00F91BBA">
        <w:t xml:space="preserve"> не возиться с оформлением презентации на уровне отдельных слайдов, а воспользоваться готовыми цветовыми схемами, а также фоновыми текстурами, которые находятся на вкладке </w:t>
      </w:r>
      <w:r w:rsidR="00F91BBA" w:rsidRPr="00F91BBA">
        <w:rPr>
          <w:b/>
        </w:rPr>
        <w:t>Дизайн</w:t>
      </w:r>
      <w:r w:rsidR="00F91BBA" w:rsidRPr="00F91BBA">
        <w:t>.</w:t>
      </w:r>
    </w:p>
    <w:p w:rsidR="00AE6643" w:rsidRDefault="00AE6643" w:rsidP="00AE6643">
      <w:pPr>
        <w:spacing w:line="360" w:lineRule="atLeast"/>
      </w:pPr>
    </w:p>
    <w:p w:rsidR="00450A6E" w:rsidRDefault="00450A6E" w:rsidP="00A04FB9">
      <w:pPr>
        <w:spacing w:line="360" w:lineRule="atLeast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31535" cy="4452620"/>
            <wp:effectExtent l="19050" t="0" r="0" b="0"/>
            <wp:docPr id="3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452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4FB9" w:rsidRDefault="00A04FB9" w:rsidP="00A04FB9">
      <w:pPr>
        <w:spacing w:line="360" w:lineRule="atLeast"/>
        <w:jc w:val="center"/>
      </w:pPr>
      <w:r>
        <w:t>Рис. 5. Структура слайда</w:t>
      </w:r>
    </w:p>
    <w:p w:rsidR="00450A6E" w:rsidRDefault="00450A6E" w:rsidP="00A04FB9">
      <w:pPr>
        <w:spacing w:line="360" w:lineRule="atLeast"/>
        <w:jc w:val="center"/>
      </w:pPr>
    </w:p>
    <w:p w:rsidR="00F91BBA" w:rsidRDefault="00F91BBA" w:rsidP="00A379C4">
      <w:pPr>
        <w:spacing w:line="360" w:lineRule="atLeast"/>
        <w:ind w:firstLine="708"/>
      </w:pPr>
      <w:r w:rsidRPr="00F91BBA">
        <w:t xml:space="preserve">В группе </w:t>
      </w:r>
      <w:r w:rsidRPr="00FB20A8">
        <w:rPr>
          <w:b/>
          <w:bCs/>
        </w:rPr>
        <w:t>Параметры страницы</w:t>
      </w:r>
      <w:r w:rsidRPr="00F91BBA">
        <w:rPr>
          <w:i/>
        </w:rPr>
        <w:t xml:space="preserve"> </w:t>
      </w:r>
      <w:r w:rsidR="00FB20A8">
        <w:t xml:space="preserve">вкладки </w:t>
      </w:r>
      <w:r w:rsidR="00FB20A8" w:rsidRPr="00FB20A8">
        <w:rPr>
          <w:b/>
        </w:rPr>
        <w:t>Дизайн</w:t>
      </w:r>
      <w:r w:rsidR="00FB20A8">
        <w:t xml:space="preserve"> </w:t>
      </w:r>
      <w:r w:rsidRPr="00F91BBA">
        <w:t>находятся две кно</w:t>
      </w:r>
      <w:r w:rsidRPr="00F91BBA">
        <w:t>п</w:t>
      </w:r>
      <w:r w:rsidRPr="00F91BBA">
        <w:t xml:space="preserve">ки </w:t>
      </w:r>
      <w:r>
        <w:t>–</w:t>
      </w:r>
      <w:r w:rsidRPr="00F91BBA">
        <w:t xml:space="preserve"> </w:t>
      </w:r>
      <w:r w:rsidRPr="00F91BBA">
        <w:rPr>
          <w:b/>
        </w:rPr>
        <w:t>Параметры страницы</w:t>
      </w:r>
      <w:r>
        <w:rPr>
          <w:b/>
          <w:noProof/>
          <w:lang w:eastAsia="ru-RU"/>
        </w:rPr>
        <w:drawing>
          <wp:inline distT="0" distB="0" distL="0" distR="0">
            <wp:extent cx="628015" cy="628015"/>
            <wp:effectExtent l="19050" t="0" r="635" b="0"/>
            <wp:docPr id="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015" cy="628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91BBA">
        <w:t xml:space="preserve"> и </w:t>
      </w:r>
      <w:r w:rsidRPr="00F91BBA">
        <w:rPr>
          <w:b/>
        </w:rPr>
        <w:t>Ориентация слайда</w:t>
      </w:r>
      <w:r w:rsidR="00017841">
        <w:rPr>
          <w:b/>
        </w:rPr>
        <w:t>.</w:t>
      </w:r>
      <w:r w:rsidRPr="00F91BBA">
        <w:t xml:space="preserve"> После щелчка на пиктограмме </w:t>
      </w:r>
      <w:r w:rsidRPr="00F91BBA">
        <w:rPr>
          <w:b/>
        </w:rPr>
        <w:t>Параметры страницы</w:t>
      </w:r>
      <w:r w:rsidRPr="00F91BBA">
        <w:t xml:space="preserve"> отображается диалоговое окно </w:t>
      </w:r>
      <w:r w:rsidRPr="00FB20A8">
        <w:rPr>
          <w:b/>
        </w:rPr>
        <w:t>П</w:t>
      </w:r>
      <w:r w:rsidRPr="00FB20A8">
        <w:rPr>
          <w:b/>
        </w:rPr>
        <w:t>а</w:t>
      </w:r>
      <w:r w:rsidRPr="00FB20A8">
        <w:rPr>
          <w:b/>
        </w:rPr>
        <w:t>раметры страницы</w:t>
      </w:r>
      <w:r w:rsidRPr="00F91BBA">
        <w:t xml:space="preserve"> (рис.</w:t>
      </w:r>
      <w:r w:rsidR="00FB20A8">
        <w:t xml:space="preserve"> 6</w:t>
      </w:r>
      <w:r>
        <w:t>).</w:t>
      </w:r>
      <w:r w:rsidR="001F606F" w:rsidRPr="001F606F">
        <w:t xml:space="preserve"> </w:t>
      </w:r>
      <w:r w:rsidR="001F606F" w:rsidRPr="00F91BBA">
        <w:t>С помощью этого окна можно определять ра</w:t>
      </w:r>
      <w:r w:rsidR="001F606F" w:rsidRPr="00F91BBA">
        <w:t>з</w:t>
      </w:r>
      <w:r w:rsidR="001F606F" w:rsidRPr="00F91BBA">
        <w:t xml:space="preserve">меры слайдов, порядок их нумерации, а также </w:t>
      </w:r>
      <w:r w:rsidR="001F606F">
        <w:t>ориентацию.</w:t>
      </w:r>
    </w:p>
    <w:p w:rsidR="00AE6643" w:rsidRDefault="00AE6643" w:rsidP="00AE6643">
      <w:pPr>
        <w:spacing w:line="360" w:lineRule="atLeast"/>
        <w:ind w:firstLine="708"/>
      </w:pPr>
      <w:r w:rsidRPr="00F91BBA">
        <w:t xml:space="preserve">Команды, находящиеся в </w:t>
      </w:r>
      <w:r w:rsidRPr="001F606F">
        <w:t>группе</w:t>
      </w:r>
      <w:r w:rsidRPr="00DC6CB2">
        <w:rPr>
          <w:b/>
          <w:i/>
        </w:rPr>
        <w:t xml:space="preserve"> </w:t>
      </w:r>
      <w:r w:rsidRPr="001F606F">
        <w:rPr>
          <w:b/>
        </w:rPr>
        <w:t>Темы</w:t>
      </w:r>
      <w:r w:rsidRPr="001F606F">
        <w:t xml:space="preserve"> в</w:t>
      </w:r>
      <w:r>
        <w:t xml:space="preserve">кладки </w:t>
      </w:r>
      <w:r w:rsidRPr="001F606F">
        <w:rPr>
          <w:b/>
        </w:rPr>
        <w:t>Дизайн</w:t>
      </w:r>
      <w:r w:rsidRPr="001F606F">
        <w:t>,</w:t>
      </w:r>
      <w:r w:rsidRPr="00F91BBA">
        <w:t xml:space="preserve"> предназнач</w:t>
      </w:r>
      <w:r w:rsidRPr="00F91BBA">
        <w:t>е</w:t>
      </w:r>
      <w:r w:rsidRPr="00F91BBA">
        <w:t xml:space="preserve">ны для быстрого изменения оформления презентации с помощью </w:t>
      </w:r>
      <w:r w:rsidRPr="001F606F">
        <w:rPr>
          <w:i/>
        </w:rPr>
        <w:t>заранее разработанных</w:t>
      </w:r>
      <w:r w:rsidRPr="00F91BBA">
        <w:t xml:space="preserve"> </w:t>
      </w:r>
      <w:r w:rsidRPr="001F606F">
        <w:rPr>
          <w:iCs/>
        </w:rPr>
        <w:t>тем.</w:t>
      </w:r>
      <w:r w:rsidRPr="00F91BBA">
        <w:rPr>
          <w:i/>
          <w:iCs/>
        </w:rPr>
        <w:t xml:space="preserve"> </w:t>
      </w:r>
      <w:r w:rsidRPr="00F91BBA">
        <w:t xml:space="preserve">Помимо нескольких десятков готовых тем существует возможность их поиска в Интернете (команда </w:t>
      </w:r>
      <w:r w:rsidRPr="00F91D95">
        <w:rPr>
          <w:b/>
        </w:rPr>
        <w:t xml:space="preserve">Другие темы над веб-узле </w:t>
      </w:r>
      <w:r w:rsidRPr="00F91D95">
        <w:rPr>
          <w:b/>
          <w:lang w:val="en-US"/>
        </w:rPr>
        <w:t>O</w:t>
      </w:r>
      <w:r w:rsidRPr="00F91D95">
        <w:rPr>
          <w:b/>
          <w:lang w:val="en-US"/>
        </w:rPr>
        <w:t>f</w:t>
      </w:r>
      <w:r w:rsidRPr="00F91D95">
        <w:rPr>
          <w:b/>
          <w:lang w:val="en-US"/>
        </w:rPr>
        <w:t>fice</w:t>
      </w:r>
      <w:r w:rsidRPr="00F91D95">
        <w:rPr>
          <w:b/>
        </w:rPr>
        <w:t xml:space="preserve"> </w:t>
      </w:r>
      <w:r w:rsidRPr="00F91D95">
        <w:rPr>
          <w:b/>
          <w:lang w:val="en-US"/>
        </w:rPr>
        <w:t>Online</w:t>
      </w:r>
      <w:r w:rsidRPr="00F91D95">
        <w:rPr>
          <w:b/>
        </w:rPr>
        <w:t>...</w:t>
      </w:r>
      <w:r w:rsidRPr="00F91BBA">
        <w:t>).</w:t>
      </w:r>
    </w:p>
    <w:p w:rsidR="000E353B" w:rsidRDefault="000E353B" w:rsidP="000E353B">
      <w:pPr>
        <w:spacing w:line="360" w:lineRule="atLeast"/>
        <w:ind w:firstLine="708"/>
      </w:pPr>
      <w:r w:rsidRPr="00F91BBA">
        <w:t>В правой части групп</w:t>
      </w:r>
      <w:r>
        <w:t>ы</w:t>
      </w:r>
      <w:r w:rsidRPr="00F91BBA">
        <w:t xml:space="preserve"> </w:t>
      </w:r>
      <w:r w:rsidRPr="00F91D95">
        <w:rPr>
          <w:i/>
        </w:rPr>
        <w:t>Темы</w:t>
      </w:r>
      <w:r w:rsidRPr="00F91BBA">
        <w:t xml:space="preserve"> разме</w:t>
      </w:r>
      <w:r>
        <w:t>щены</w:t>
      </w:r>
      <w:r w:rsidRPr="00F91BBA">
        <w:t xml:space="preserve"> команды</w:t>
      </w:r>
      <w:r>
        <w:rPr>
          <w:noProof/>
          <w:lang w:eastAsia="ru-RU"/>
        </w:rPr>
        <w:drawing>
          <wp:inline distT="0" distB="0" distL="0" distR="0">
            <wp:extent cx="810895" cy="628015"/>
            <wp:effectExtent l="19050" t="0" r="8255" b="0"/>
            <wp:docPr id="3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895" cy="628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91BBA">
        <w:t>, с пом</w:t>
      </w:r>
      <w:r w:rsidRPr="00F91BBA">
        <w:t>о</w:t>
      </w:r>
      <w:r w:rsidRPr="00F91BBA">
        <w:t>щью которых можно поменять цвета, шрифты, а также выбрать эффекты, применяемые в данной теме</w:t>
      </w:r>
      <w:r>
        <w:t>:</w:t>
      </w:r>
    </w:p>
    <w:p w:rsidR="00F02E54" w:rsidRDefault="00F02E54" w:rsidP="00A379C4">
      <w:pPr>
        <w:spacing w:line="360" w:lineRule="atLeast"/>
        <w:ind w:firstLine="708"/>
      </w:pPr>
    </w:p>
    <w:p w:rsidR="00F02E54" w:rsidRDefault="00F02E54" w:rsidP="00A379C4">
      <w:pPr>
        <w:spacing w:line="360" w:lineRule="atLeast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3771900" cy="1654493"/>
            <wp:effectExtent l="19050" t="0" r="0" b="0"/>
            <wp:docPr id="25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1654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2E54" w:rsidRDefault="00F02E54" w:rsidP="00A379C4">
      <w:pPr>
        <w:spacing w:line="360" w:lineRule="atLeast"/>
        <w:jc w:val="center"/>
      </w:pPr>
      <w:r>
        <w:t xml:space="preserve">Рис. </w:t>
      </w:r>
      <w:r w:rsidR="00FB20A8">
        <w:t>6</w:t>
      </w:r>
      <w:r>
        <w:t xml:space="preserve">.Диалоговое окно </w:t>
      </w:r>
      <w:r w:rsidRPr="00F02E54">
        <w:rPr>
          <w:b/>
        </w:rPr>
        <w:t>Параметры страницы</w:t>
      </w:r>
    </w:p>
    <w:p w:rsidR="00F02E54" w:rsidRDefault="00F02E54" w:rsidP="00031EC6">
      <w:pPr>
        <w:spacing w:line="340" w:lineRule="atLeast"/>
      </w:pPr>
    </w:p>
    <w:p w:rsidR="00DC6CB2" w:rsidRPr="00F91BBA" w:rsidRDefault="001949F7" w:rsidP="00031EC6">
      <w:pPr>
        <w:spacing w:line="340" w:lineRule="atLeast"/>
        <w:ind w:firstLine="708"/>
      </w:pPr>
      <w:r>
        <w:rPr>
          <w:b/>
          <w:bCs/>
          <w:noProof/>
          <w:lang w:eastAsia="ru-RU"/>
        </w:rPr>
        <w:drawing>
          <wp:inline distT="0" distB="0" distL="0" distR="0">
            <wp:extent cx="628015" cy="207010"/>
            <wp:effectExtent l="19050" t="0" r="635" b="0"/>
            <wp:docPr id="37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015" cy="207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91BBA" w:rsidRPr="00F91BBA">
        <w:rPr>
          <w:b/>
          <w:bCs/>
        </w:rPr>
        <w:t xml:space="preserve"> </w:t>
      </w:r>
      <w:r w:rsidR="00F91BBA" w:rsidRPr="00F91BBA">
        <w:t xml:space="preserve">После щелчка </w:t>
      </w:r>
      <w:r w:rsidR="00F91D95">
        <w:t>по этой</w:t>
      </w:r>
      <w:r w:rsidR="00F91BBA" w:rsidRPr="00F91BBA">
        <w:t xml:space="preserve"> пиктограмме</w:t>
      </w:r>
      <w:r w:rsidR="00F91D95">
        <w:t xml:space="preserve"> открывается</w:t>
      </w:r>
      <w:r w:rsidR="00F91BBA" w:rsidRPr="00F91BBA">
        <w:t xml:space="preserve"> панель</w:t>
      </w:r>
      <w:r w:rsidR="00F91D95">
        <w:t xml:space="preserve"> с п</w:t>
      </w:r>
      <w:r w:rsidR="00F91D95">
        <w:t>а</w:t>
      </w:r>
      <w:r w:rsidR="00F91D95">
        <w:t xml:space="preserve">литрой заранее </w:t>
      </w:r>
      <w:r w:rsidR="00F91BBA" w:rsidRPr="00F91BBA">
        <w:t xml:space="preserve">определенных цветов. </w:t>
      </w:r>
      <w:r w:rsidR="00F91D95">
        <w:t xml:space="preserve">Можно создать новые цветовые </w:t>
      </w:r>
      <w:r w:rsidR="00DC6CB2">
        <w:t>темы</w:t>
      </w:r>
      <w:r w:rsidR="00F91BBA" w:rsidRPr="00F91BBA">
        <w:t>, щелкн</w:t>
      </w:r>
      <w:r w:rsidR="00DC6CB2">
        <w:t>ув</w:t>
      </w:r>
      <w:r w:rsidR="00F91BBA" w:rsidRPr="00F91BBA">
        <w:t xml:space="preserve"> на </w:t>
      </w:r>
      <w:r w:rsidR="00DC6CB2">
        <w:t>команде</w:t>
      </w:r>
      <w:r w:rsidR="00F91BBA" w:rsidRPr="00F91BBA">
        <w:t xml:space="preserve"> </w:t>
      </w:r>
      <w:r w:rsidR="00F91BBA" w:rsidRPr="00DC6CB2">
        <w:rPr>
          <w:b/>
        </w:rPr>
        <w:t>Создать новые цвета темы</w:t>
      </w:r>
      <w:r w:rsidR="00DC6CB2" w:rsidRPr="00DC6CB2">
        <w:rPr>
          <w:b/>
        </w:rPr>
        <w:t>...</w:t>
      </w:r>
      <w:r w:rsidR="00F91BBA" w:rsidRPr="00F91BBA">
        <w:t xml:space="preserve">. </w:t>
      </w:r>
    </w:p>
    <w:p w:rsidR="00DC6CB2" w:rsidRDefault="001949F7" w:rsidP="00031EC6">
      <w:pPr>
        <w:spacing w:line="340" w:lineRule="atLeast"/>
        <w:ind w:firstLine="708"/>
      </w:pPr>
      <w:r>
        <w:rPr>
          <w:b/>
          <w:bCs/>
          <w:noProof/>
          <w:lang w:eastAsia="ru-RU"/>
        </w:rPr>
        <w:drawing>
          <wp:inline distT="0" distB="0" distL="0" distR="0">
            <wp:extent cx="779145" cy="207010"/>
            <wp:effectExtent l="19050" t="0" r="1905" b="0"/>
            <wp:docPr id="50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145" cy="207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91BBA" w:rsidRPr="00F91BBA">
        <w:rPr>
          <w:b/>
          <w:bCs/>
        </w:rPr>
        <w:t xml:space="preserve"> </w:t>
      </w:r>
      <w:r w:rsidR="00F91BBA" w:rsidRPr="00F91BBA">
        <w:t>После щелчка мышью на этой пиктограмме отображается панель, содер</w:t>
      </w:r>
      <w:r w:rsidR="00F91BBA" w:rsidRPr="00F91BBA">
        <w:softHyphen/>
        <w:t>жащая набор предварительно определен</w:t>
      </w:r>
      <w:r w:rsidR="00F91BBA" w:rsidRPr="00F91BBA">
        <w:softHyphen/>
        <w:t>ных шрифтов. При в</w:t>
      </w:r>
      <w:r w:rsidR="00F91BBA" w:rsidRPr="00F91BBA">
        <w:t>ы</w:t>
      </w:r>
      <w:r w:rsidR="00F91BBA" w:rsidRPr="00F91BBA">
        <w:t>боре шрифта осуществля</w:t>
      </w:r>
      <w:r w:rsidR="00F91BBA" w:rsidRPr="00F91BBA">
        <w:softHyphen/>
        <w:t xml:space="preserve">ется его предварительное отображение в панели шрифтов. </w:t>
      </w:r>
      <w:r w:rsidR="00DC6CB2">
        <w:t>Для создания новых шрифтов надо щелкнуть по команде</w:t>
      </w:r>
      <w:r w:rsidR="00F91BBA" w:rsidRPr="00F91BBA">
        <w:t xml:space="preserve"> </w:t>
      </w:r>
      <w:r w:rsidR="00F91BBA" w:rsidRPr="00DC6CB2">
        <w:rPr>
          <w:b/>
        </w:rPr>
        <w:t>Соз</w:t>
      </w:r>
      <w:r w:rsidR="00F91BBA" w:rsidRPr="00DC6CB2">
        <w:rPr>
          <w:b/>
        </w:rPr>
        <w:softHyphen/>
        <w:t>дать новые шрифты темы</w:t>
      </w:r>
      <w:r w:rsidR="00DC6CB2" w:rsidRPr="00DC6CB2">
        <w:rPr>
          <w:b/>
        </w:rPr>
        <w:t>..</w:t>
      </w:r>
      <w:r w:rsidR="00F91BBA" w:rsidRPr="00DC6CB2">
        <w:rPr>
          <w:b/>
        </w:rPr>
        <w:t>.</w:t>
      </w:r>
      <w:r w:rsidR="00DC6CB2">
        <w:t>.</w:t>
      </w:r>
      <w:r w:rsidR="00F91BBA" w:rsidRPr="00F91BBA">
        <w:t xml:space="preserve"> </w:t>
      </w:r>
      <w:r w:rsidR="00DC6CB2">
        <w:t>От</w:t>
      </w:r>
      <w:r w:rsidR="00F91BBA" w:rsidRPr="00F91BBA">
        <w:t>образится диа</w:t>
      </w:r>
      <w:r w:rsidR="00F91BBA" w:rsidRPr="00F91BBA">
        <w:softHyphen/>
        <w:t xml:space="preserve">логовое окно </w:t>
      </w:r>
      <w:r w:rsidR="00F91BBA" w:rsidRPr="00DC6CB2">
        <w:rPr>
          <w:b/>
        </w:rPr>
        <w:t>Создание новых шрифтов темы</w:t>
      </w:r>
      <w:r w:rsidR="00F91BBA" w:rsidRPr="00F91BBA">
        <w:t xml:space="preserve">, в котором можно выбрать </w:t>
      </w:r>
      <w:r w:rsidR="00DC6CB2">
        <w:t>понравившийся шрифт</w:t>
      </w:r>
      <w:r w:rsidR="00F91BBA" w:rsidRPr="00F91BBA">
        <w:t xml:space="preserve">. </w:t>
      </w:r>
    </w:p>
    <w:p w:rsidR="00F91BBA" w:rsidRPr="00F91BBA" w:rsidRDefault="001949F7" w:rsidP="00031EC6">
      <w:pPr>
        <w:spacing w:line="340" w:lineRule="atLeast"/>
        <w:ind w:firstLine="708"/>
      </w:pPr>
      <w:r>
        <w:rPr>
          <w:b/>
          <w:bCs/>
          <w:noProof/>
          <w:lang w:eastAsia="ru-RU"/>
        </w:rPr>
        <w:drawing>
          <wp:inline distT="0" distB="0" distL="0" distR="0">
            <wp:extent cx="810895" cy="207010"/>
            <wp:effectExtent l="19050" t="0" r="8255" b="0"/>
            <wp:docPr id="52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895" cy="207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91BBA" w:rsidRPr="00F91BBA">
        <w:rPr>
          <w:b/>
          <w:bCs/>
        </w:rPr>
        <w:t xml:space="preserve"> </w:t>
      </w:r>
      <w:r w:rsidR="00F91BBA" w:rsidRPr="00F91BBA">
        <w:t xml:space="preserve">Щелчок мышью </w:t>
      </w:r>
      <w:r w:rsidR="00DC6CB2">
        <w:t>по</w:t>
      </w:r>
      <w:r w:rsidR="00F91BBA" w:rsidRPr="00F91BBA">
        <w:t xml:space="preserve"> этой пиктограмме приводит к отобр</w:t>
      </w:r>
      <w:r w:rsidR="00F91BBA" w:rsidRPr="00F91BBA">
        <w:t>а</w:t>
      </w:r>
      <w:r w:rsidR="00F91BBA" w:rsidRPr="00F91BBA">
        <w:t>жению пане</w:t>
      </w:r>
      <w:r w:rsidR="00F91BBA" w:rsidRPr="00F91BBA">
        <w:softHyphen/>
        <w:t xml:space="preserve">ли эффектов, </w:t>
      </w:r>
      <w:r w:rsidR="00DC6CB2">
        <w:t>которыми и можно воспользоваться</w:t>
      </w:r>
      <w:r w:rsidR="00F91BBA" w:rsidRPr="00F91BBA">
        <w:t>. В от</w:t>
      </w:r>
      <w:r w:rsidR="00F91BBA" w:rsidRPr="00F91BBA">
        <w:softHyphen/>
        <w:t>личие от предыдущих пунктов меню, здесь определение собственных эффектов н</w:t>
      </w:r>
      <w:r w:rsidR="00F91BBA" w:rsidRPr="00F91BBA">
        <w:t>е</w:t>
      </w:r>
      <w:r w:rsidR="00F91BBA" w:rsidRPr="00F91BBA">
        <w:t>возможно.</w:t>
      </w:r>
    </w:p>
    <w:p w:rsidR="00F91BBA" w:rsidRPr="00F91BBA" w:rsidRDefault="00DC6CB2" w:rsidP="00031EC6">
      <w:pPr>
        <w:spacing w:line="340" w:lineRule="atLeast"/>
        <w:ind w:firstLine="708"/>
      </w:pPr>
      <w:r w:rsidRPr="00F91BBA">
        <w:t xml:space="preserve">Команды, находящиеся в </w:t>
      </w:r>
      <w:r w:rsidRPr="001949F7">
        <w:t>группе</w:t>
      </w:r>
      <w:r w:rsidRPr="00DC6CB2">
        <w:rPr>
          <w:b/>
        </w:rPr>
        <w:t xml:space="preserve"> </w:t>
      </w:r>
      <w:r w:rsidRPr="001949F7">
        <w:rPr>
          <w:b/>
        </w:rPr>
        <w:t>Фон</w:t>
      </w:r>
      <w:r w:rsidR="00017841">
        <w:rPr>
          <w:b/>
          <w:i/>
        </w:rPr>
        <w:t xml:space="preserve"> </w:t>
      </w:r>
      <w:r w:rsidR="001949F7">
        <w:t xml:space="preserve">вкладки </w:t>
      </w:r>
      <w:r w:rsidR="001949F7" w:rsidRPr="001949F7">
        <w:rPr>
          <w:b/>
        </w:rPr>
        <w:t>Дизайн</w:t>
      </w:r>
      <w:r w:rsidRPr="001949F7">
        <w:t>,</w:t>
      </w:r>
      <w:r w:rsidRPr="00F91BBA">
        <w:t xml:space="preserve"> применяются для оформления фона </w:t>
      </w:r>
      <w:r w:rsidR="006B2D09">
        <w:t>презентации:</w:t>
      </w:r>
    </w:p>
    <w:p w:rsidR="00F91BBA" w:rsidRPr="00F91BBA" w:rsidRDefault="001949F7" w:rsidP="00031EC6">
      <w:pPr>
        <w:spacing w:line="340" w:lineRule="atLeast"/>
        <w:ind w:firstLine="708"/>
      </w:pPr>
      <w:r>
        <w:rPr>
          <w:b/>
          <w:bCs/>
          <w:noProof/>
          <w:lang w:eastAsia="ru-RU"/>
        </w:rPr>
        <w:drawing>
          <wp:inline distT="0" distB="0" distL="0" distR="0">
            <wp:extent cx="946150" cy="207010"/>
            <wp:effectExtent l="19050" t="0" r="6350" b="0"/>
            <wp:docPr id="53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150" cy="207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91BBA" w:rsidRPr="00F91BBA">
        <w:rPr>
          <w:b/>
          <w:bCs/>
        </w:rPr>
        <w:t xml:space="preserve"> </w:t>
      </w:r>
      <w:r w:rsidR="00F91BBA" w:rsidRPr="00F91BBA">
        <w:t>После щелчка на этой пиктограмме отображаются стили, применяемые для оформления фона. Все они, как правило, однотонные, серо-черных оттенков.</w:t>
      </w:r>
      <w:r w:rsidR="006B2D09">
        <w:t xml:space="preserve"> Чтобы изменить цвет фона нужно щелкнуть по команде</w:t>
      </w:r>
      <w:r w:rsidR="00017841">
        <w:t>,</w:t>
      </w:r>
      <w:r w:rsidR="006B2D09">
        <w:t xml:space="preserve"> либо по ссылке</w:t>
      </w:r>
      <w:r w:rsidR="00017841">
        <w:t xml:space="preserve"> </w:t>
      </w:r>
      <w:r w:rsidR="00F91BBA" w:rsidRPr="00F91BBA">
        <w:t>в нижней</w:t>
      </w:r>
      <w:r w:rsidR="006B2D09">
        <w:t xml:space="preserve"> правой</w:t>
      </w:r>
      <w:r w:rsidR="00F91BBA" w:rsidRPr="00F91BBA">
        <w:t xml:space="preserve"> части </w:t>
      </w:r>
      <w:r w:rsidR="006B2D09">
        <w:t xml:space="preserve">группы </w:t>
      </w:r>
      <w:r w:rsidR="006B2D09" w:rsidRPr="001949F7">
        <w:rPr>
          <w:b/>
        </w:rPr>
        <w:t>Фон</w:t>
      </w:r>
      <w:r w:rsidR="00F91BBA" w:rsidRPr="00F91BBA">
        <w:t xml:space="preserve">. После </w:t>
      </w:r>
      <w:r w:rsidR="006B2D09">
        <w:t>этого</w:t>
      </w:r>
      <w:r w:rsidR="00F91BBA" w:rsidRPr="00F91BBA">
        <w:t xml:space="preserve"> открывае</w:t>
      </w:r>
      <w:r w:rsidR="00F91BBA" w:rsidRPr="00F91BBA">
        <w:t>т</w:t>
      </w:r>
      <w:r w:rsidR="00F91BBA" w:rsidRPr="00F91BBA">
        <w:t xml:space="preserve">ся диалоговое окно </w:t>
      </w:r>
      <w:r w:rsidR="00F91BBA" w:rsidRPr="006B2D09">
        <w:rPr>
          <w:b/>
        </w:rPr>
        <w:t>Формат фона</w:t>
      </w:r>
      <w:r w:rsidR="00F90870" w:rsidRPr="00F90870">
        <w:t xml:space="preserve"> (рис. 7)</w:t>
      </w:r>
      <w:r w:rsidR="006B2D09">
        <w:t>,</w:t>
      </w:r>
      <w:r w:rsidR="00F91BBA" w:rsidRPr="00F91BBA">
        <w:t xml:space="preserve"> </w:t>
      </w:r>
      <w:r w:rsidR="006B2D09">
        <w:t>в котором</w:t>
      </w:r>
      <w:r w:rsidR="00F91BBA" w:rsidRPr="00F91BBA">
        <w:t xml:space="preserve"> можно выбрать тип з</w:t>
      </w:r>
      <w:r w:rsidR="00F91BBA" w:rsidRPr="00F91BBA">
        <w:t>а</w:t>
      </w:r>
      <w:r w:rsidR="00F91BBA" w:rsidRPr="00F91BBA">
        <w:t>ливки (сплошная или градиентная), а также указать ис</w:t>
      </w:r>
      <w:r w:rsidR="00F91BBA" w:rsidRPr="00F91BBA">
        <w:softHyphen/>
        <w:t>пользование фонового рисунка.</w:t>
      </w:r>
    </w:p>
    <w:p w:rsidR="00F91BBA" w:rsidRDefault="00F91BBA" w:rsidP="00031EC6">
      <w:pPr>
        <w:spacing w:line="340" w:lineRule="atLeast"/>
        <w:ind w:firstLine="708"/>
      </w:pPr>
      <w:r w:rsidRPr="00F91BBA">
        <w:rPr>
          <w:b/>
          <w:bCs/>
        </w:rPr>
        <w:t xml:space="preserve">Скрыть фоновые рисунки. </w:t>
      </w:r>
      <w:r w:rsidRPr="00F91BBA">
        <w:t>После щелчка на этой пиктограмме гр</w:t>
      </w:r>
      <w:r w:rsidRPr="00F91BBA">
        <w:t>а</w:t>
      </w:r>
      <w:r w:rsidRPr="00F91BBA">
        <w:t>фика, находящаяся на фоне презентации, скрывается от обозрения.</w:t>
      </w:r>
    </w:p>
    <w:p w:rsidR="00031EC6" w:rsidRDefault="00031EC6" w:rsidP="00031EC6">
      <w:pPr>
        <w:spacing w:line="340" w:lineRule="atLeast"/>
      </w:pPr>
    </w:p>
    <w:p w:rsidR="00031EC6" w:rsidRPr="00031EC6" w:rsidRDefault="00031EC6" w:rsidP="00031EC6">
      <w:pPr>
        <w:spacing w:line="340" w:lineRule="atLeast"/>
        <w:jc w:val="center"/>
        <w:rPr>
          <w:rFonts w:ascii="Arial" w:hAnsi="Arial" w:cs="Arial"/>
        </w:rPr>
      </w:pPr>
      <w:r w:rsidRPr="00031EC6">
        <w:rPr>
          <w:rFonts w:ascii="Arial" w:hAnsi="Arial" w:cs="Arial"/>
          <w:b/>
          <w:bCs/>
        </w:rPr>
        <w:t>Добавление слайдов</w:t>
      </w:r>
    </w:p>
    <w:p w:rsidR="00031EC6" w:rsidRDefault="00031EC6" w:rsidP="00031EC6">
      <w:pPr>
        <w:spacing w:line="340" w:lineRule="atLeast"/>
      </w:pPr>
    </w:p>
    <w:p w:rsidR="00031EC6" w:rsidRDefault="00031EC6" w:rsidP="00031EC6">
      <w:pPr>
        <w:spacing w:line="340" w:lineRule="atLeast"/>
        <w:ind w:firstLine="708"/>
      </w:pPr>
      <w:r w:rsidRPr="002225E5">
        <w:t xml:space="preserve">Для добавления слайдов </w:t>
      </w:r>
      <w:r>
        <w:t>в презентацию, н</w:t>
      </w:r>
      <w:r w:rsidRPr="002225E5">
        <w:t xml:space="preserve">аходясь на вкладке </w:t>
      </w:r>
      <w:r w:rsidRPr="00022A2B">
        <w:rPr>
          <w:b/>
        </w:rPr>
        <w:t>Главная</w:t>
      </w:r>
      <w:r w:rsidRPr="002225E5">
        <w:t>, перейт</w:t>
      </w:r>
      <w:r>
        <w:t>и</w:t>
      </w:r>
      <w:r w:rsidRPr="002225E5">
        <w:t xml:space="preserve"> в группу команд </w:t>
      </w:r>
      <w:r w:rsidRPr="00022A2B">
        <w:rPr>
          <w:b/>
        </w:rPr>
        <w:t>Слайды</w:t>
      </w:r>
      <w:r w:rsidRPr="002225E5">
        <w:t>, щелкн</w:t>
      </w:r>
      <w:r>
        <w:t>у</w:t>
      </w:r>
      <w:r w:rsidRPr="002225E5">
        <w:t>т</w:t>
      </w:r>
      <w:r>
        <w:t>ь</w:t>
      </w:r>
      <w:r w:rsidRPr="002225E5">
        <w:t xml:space="preserve"> на пиктограмме </w:t>
      </w:r>
      <w:r w:rsidRPr="00022A2B">
        <w:rPr>
          <w:b/>
        </w:rPr>
        <w:t>Создать слайд</w:t>
      </w:r>
      <w:r>
        <w:rPr>
          <w:b/>
        </w:rPr>
        <w:t>,</w:t>
      </w:r>
      <w:r w:rsidRPr="002225E5">
        <w:t xml:space="preserve"> затем в открывшейся панели выбр</w:t>
      </w:r>
      <w:r>
        <w:t>а</w:t>
      </w:r>
      <w:r w:rsidRPr="002225E5">
        <w:t>т</w:t>
      </w:r>
      <w:r>
        <w:t>ь</w:t>
      </w:r>
      <w:r w:rsidRPr="002225E5">
        <w:t xml:space="preserve"> тип добавляемого слайда (здесь же в</w:t>
      </w:r>
      <w:r w:rsidRPr="002225E5">
        <w:t>ы</w:t>
      </w:r>
      <w:r w:rsidRPr="002225E5">
        <w:t>бирается компоновка нового слайда)</w:t>
      </w:r>
      <w:r>
        <w:t xml:space="preserve"> (рис. 8)</w:t>
      </w:r>
      <w:r w:rsidRPr="002225E5">
        <w:t>.</w:t>
      </w:r>
    </w:p>
    <w:p w:rsidR="00F90870" w:rsidRDefault="00F90870" w:rsidP="00F90870">
      <w:pPr>
        <w:spacing w:line="360" w:lineRule="atLeast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3780473" cy="3789045"/>
            <wp:effectExtent l="19050" t="0" r="0" b="0"/>
            <wp:docPr id="55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0473" cy="3789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0870" w:rsidRDefault="00F90870" w:rsidP="00F90870">
      <w:pPr>
        <w:spacing w:line="360" w:lineRule="atLeast"/>
        <w:jc w:val="center"/>
        <w:rPr>
          <w:b/>
        </w:rPr>
      </w:pPr>
      <w:r>
        <w:t>Рис. 7</w:t>
      </w:r>
      <w:r w:rsidR="00377374">
        <w:t>.</w:t>
      </w:r>
      <w:r>
        <w:t xml:space="preserve"> Диалоговое окно </w:t>
      </w:r>
      <w:r w:rsidRPr="00F90870">
        <w:rPr>
          <w:b/>
        </w:rPr>
        <w:t>Формат фона</w:t>
      </w:r>
    </w:p>
    <w:p w:rsidR="00031EC6" w:rsidRPr="00031EC6" w:rsidRDefault="00031EC6" w:rsidP="00031EC6">
      <w:pPr>
        <w:spacing w:line="360" w:lineRule="atLeast"/>
      </w:pPr>
    </w:p>
    <w:p w:rsidR="00031EC6" w:rsidRDefault="00031EC6" w:rsidP="00031EC6">
      <w:pPr>
        <w:spacing w:line="360" w:lineRule="atLeast"/>
        <w:jc w:val="center"/>
      </w:pPr>
      <w:r>
        <w:rPr>
          <w:noProof/>
          <w:lang w:eastAsia="ru-RU"/>
        </w:rPr>
        <w:drawing>
          <wp:inline distT="0" distB="0" distL="0" distR="0">
            <wp:extent cx="2811429" cy="4268571"/>
            <wp:effectExtent l="19050" t="0" r="7971" b="0"/>
            <wp:docPr id="5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429" cy="4268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1EC6" w:rsidRDefault="00031EC6" w:rsidP="00031EC6">
      <w:pPr>
        <w:spacing w:line="360" w:lineRule="atLeast"/>
        <w:jc w:val="center"/>
      </w:pPr>
      <w:r>
        <w:t>Рис. 8. Добавление нового слайда и определение его структуры</w:t>
      </w:r>
    </w:p>
    <w:p w:rsidR="00F90870" w:rsidRDefault="00F90870" w:rsidP="00F90870">
      <w:pPr>
        <w:spacing w:line="360" w:lineRule="atLeast"/>
      </w:pPr>
    </w:p>
    <w:p w:rsidR="00AE6643" w:rsidRPr="002225E5" w:rsidRDefault="00AE6643" w:rsidP="00AE6643">
      <w:pPr>
        <w:spacing w:line="360" w:lineRule="atLeast"/>
        <w:ind w:firstLine="708"/>
      </w:pPr>
      <w:r w:rsidRPr="002225E5">
        <w:lastRenderedPageBreak/>
        <w:t xml:space="preserve">В нижней части панели, открывающейся после щелчка на кнопке </w:t>
      </w:r>
      <w:r w:rsidRPr="00022A2B">
        <w:rPr>
          <w:b/>
        </w:rPr>
        <w:t>Со</w:t>
      </w:r>
      <w:r w:rsidRPr="00022A2B">
        <w:rPr>
          <w:b/>
        </w:rPr>
        <w:t>з</w:t>
      </w:r>
      <w:r w:rsidRPr="00022A2B">
        <w:rPr>
          <w:b/>
        </w:rPr>
        <w:t>дать слайд</w:t>
      </w:r>
      <w:r w:rsidRPr="002225E5">
        <w:t>, находятся три ссылки, открывающие доступ к дополнительным возможностям:</w:t>
      </w:r>
    </w:p>
    <w:p w:rsidR="00AE6643" w:rsidRPr="002225E5" w:rsidRDefault="00AE6643" w:rsidP="00AE6643">
      <w:pPr>
        <w:spacing w:line="360" w:lineRule="atLeast"/>
        <w:ind w:firstLine="708"/>
      </w:pPr>
      <w:r w:rsidRPr="002225E5">
        <w:rPr>
          <w:b/>
          <w:bCs/>
        </w:rPr>
        <w:t>Дублировать выделенные слайды</w:t>
      </w:r>
      <w:r w:rsidR="00017841">
        <w:rPr>
          <w:b/>
          <w:bCs/>
        </w:rPr>
        <w:t xml:space="preserve"> </w:t>
      </w:r>
      <w:r>
        <w:t>–</w:t>
      </w:r>
      <w:r w:rsidRPr="002225E5">
        <w:t xml:space="preserve"> после щелчка мышью </w:t>
      </w:r>
      <w:r>
        <w:t>по этой кнопке</w:t>
      </w:r>
      <w:r w:rsidRPr="002225E5">
        <w:t xml:space="preserve"> происходит создание нового слайда</w:t>
      </w:r>
      <w:r>
        <w:t>, который представляет собой к</w:t>
      </w:r>
      <w:r>
        <w:t>о</w:t>
      </w:r>
      <w:r>
        <w:t>пию предыдущего.</w:t>
      </w:r>
    </w:p>
    <w:p w:rsidR="002225E5" w:rsidRDefault="002225E5" w:rsidP="00874D1E">
      <w:pPr>
        <w:spacing w:line="360" w:lineRule="atLeast"/>
        <w:ind w:firstLine="708"/>
      </w:pPr>
      <w:r w:rsidRPr="002225E5">
        <w:rPr>
          <w:b/>
          <w:bCs/>
        </w:rPr>
        <w:t>Слайды из структуры</w:t>
      </w:r>
      <w:r w:rsidR="00874D1E">
        <w:rPr>
          <w:b/>
          <w:bCs/>
        </w:rPr>
        <w:t>...</w:t>
      </w:r>
      <w:r w:rsidR="00017841">
        <w:rPr>
          <w:b/>
          <w:bCs/>
        </w:rPr>
        <w:t xml:space="preserve"> </w:t>
      </w:r>
      <w:r w:rsidR="00874D1E">
        <w:rPr>
          <w:b/>
          <w:bCs/>
        </w:rPr>
        <w:t>–</w:t>
      </w:r>
      <w:r w:rsidRPr="002225E5">
        <w:t xml:space="preserve"> </w:t>
      </w:r>
      <w:r w:rsidR="00874D1E">
        <w:t>при выборе данной команды</w:t>
      </w:r>
      <w:r w:rsidRPr="002225E5">
        <w:t xml:space="preserve"> произойдет создание нового слайда на основе заранее определенной структуры (соотве</w:t>
      </w:r>
      <w:r w:rsidRPr="002225E5">
        <w:t>т</w:t>
      </w:r>
      <w:r w:rsidRPr="002225E5">
        <w:t xml:space="preserve">ствующий файл выбирается в окне </w:t>
      </w:r>
      <w:r w:rsidRPr="007F2701">
        <w:rPr>
          <w:b/>
        </w:rPr>
        <w:t>Вставить структуру</w:t>
      </w:r>
      <w:r w:rsidRPr="002225E5">
        <w:t xml:space="preserve"> </w:t>
      </w:r>
      <w:r w:rsidR="00AE6643">
        <w:t>(</w:t>
      </w:r>
      <w:r w:rsidRPr="002225E5">
        <w:t xml:space="preserve">рис. </w:t>
      </w:r>
      <w:r w:rsidR="007F2701">
        <w:t>9</w:t>
      </w:r>
      <w:r w:rsidRPr="002225E5">
        <w:t>);</w:t>
      </w:r>
    </w:p>
    <w:p w:rsidR="007F2701" w:rsidRDefault="007F2701" w:rsidP="007F2701">
      <w:pPr>
        <w:spacing w:line="360" w:lineRule="atLeast"/>
      </w:pPr>
    </w:p>
    <w:p w:rsidR="007F2701" w:rsidRDefault="007F2701" w:rsidP="007F2701">
      <w:pPr>
        <w:spacing w:line="360" w:lineRule="atLeast"/>
        <w:jc w:val="center"/>
      </w:pPr>
      <w:r>
        <w:rPr>
          <w:noProof/>
          <w:lang w:eastAsia="ru-RU"/>
        </w:rPr>
        <w:drawing>
          <wp:inline distT="0" distB="0" distL="0" distR="0">
            <wp:extent cx="5939790" cy="3715550"/>
            <wp:effectExtent l="19050" t="0" r="3810" b="0"/>
            <wp:docPr id="81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71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2701" w:rsidRDefault="007F2701" w:rsidP="007F2701">
      <w:pPr>
        <w:spacing w:line="360" w:lineRule="atLeast"/>
        <w:jc w:val="center"/>
      </w:pPr>
      <w:r>
        <w:t xml:space="preserve">Рис. 9. Диалоговое окно </w:t>
      </w:r>
      <w:r w:rsidRPr="007F2701">
        <w:rPr>
          <w:b/>
        </w:rPr>
        <w:t>Вставить структуру</w:t>
      </w:r>
    </w:p>
    <w:p w:rsidR="00031EC6" w:rsidRPr="00031EC6" w:rsidRDefault="00031EC6" w:rsidP="00031EC6">
      <w:pPr>
        <w:spacing w:line="360" w:lineRule="atLeast"/>
        <w:rPr>
          <w:bCs/>
        </w:rPr>
      </w:pPr>
    </w:p>
    <w:p w:rsidR="00031EC6" w:rsidRDefault="00031EC6" w:rsidP="00031EC6">
      <w:pPr>
        <w:spacing w:line="360" w:lineRule="atLeast"/>
        <w:ind w:firstLine="708"/>
      </w:pPr>
      <w:r w:rsidRPr="002225E5">
        <w:rPr>
          <w:b/>
          <w:bCs/>
        </w:rPr>
        <w:t>Повторное использование слайдов</w:t>
      </w:r>
      <w:r>
        <w:rPr>
          <w:b/>
          <w:bCs/>
        </w:rPr>
        <w:t xml:space="preserve">... </w:t>
      </w:r>
      <w:r>
        <w:t>–</w:t>
      </w:r>
      <w:r w:rsidRPr="002225E5">
        <w:t xml:space="preserve"> после выбора этого пункта м</w:t>
      </w:r>
      <w:r w:rsidRPr="002225E5">
        <w:t>е</w:t>
      </w:r>
      <w:r w:rsidRPr="002225E5">
        <w:t xml:space="preserve">ню отображается область </w:t>
      </w:r>
      <w:r w:rsidRPr="002F6568">
        <w:rPr>
          <w:b/>
        </w:rPr>
        <w:t>Повторное использование слайдов</w:t>
      </w:r>
      <w:r w:rsidRPr="002225E5">
        <w:t xml:space="preserve"> (рис. </w:t>
      </w:r>
      <w:r>
        <w:t>10</w:t>
      </w:r>
      <w:r w:rsidRPr="002225E5">
        <w:t>), в к</w:t>
      </w:r>
      <w:r w:rsidRPr="002225E5">
        <w:t>о</w:t>
      </w:r>
      <w:r w:rsidRPr="002225E5">
        <w:t>торой можно выбрать слайды для повторного использования из какого-либо файла либо из библиотеки слайдов.</w:t>
      </w:r>
    </w:p>
    <w:p w:rsidR="00031EC6" w:rsidRPr="002225E5" w:rsidRDefault="00031EC6" w:rsidP="00031EC6">
      <w:pPr>
        <w:spacing w:line="360" w:lineRule="atLeast"/>
        <w:ind w:firstLine="708"/>
      </w:pPr>
      <w:r>
        <w:t>Р</w:t>
      </w:r>
      <w:r w:rsidRPr="002225E5">
        <w:t>ассмотрим различные макеты добавляемых в презентацию слайдов.</w:t>
      </w:r>
      <w:r>
        <w:t xml:space="preserve"> </w:t>
      </w:r>
      <w:r w:rsidRPr="002225E5">
        <w:t xml:space="preserve">Макет </w:t>
      </w:r>
      <w:r>
        <w:t>–</w:t>
      </w:r>
      <w:r w:rsidRPr="002225E5">
        <w:t xml:space="preserve"> это шаблон слайда, включающий предварительно размещенные стандартные объекты. В качестве подобных объектов могут выступать заг</w:t>
      </w:r>
      <w:r w:rsidRPr="002225E5">
        <w:t>о</w:t>
      </w:r>
      <w:r w:rsidRPr="002225E5">
        <w:t>ловок слайда, анимированный ролик, маркированный список, иллюстрация</w:t>
      </w:r>
      <w:r>
        <w:t>,</w:t>
      </w:r>
      <w:r w:rsidRPr="002225E5">
        <w:t xml:space="preserve"> либо диаграмма</w:t>
      </w:r>
      <w:r>
        <w:t xml:space="preserve"> (рис. 5)</w:t>
      </w:r>
      <w:r w:rsidRPr="002225E5">
        <w:t>.</w:t>
      </w:r>
      <w:r>
        <w:t xml:space="preserve"> </w:t>
      </w:r>
      <w:r w:rsidRPr="002225E5">
        <w:t>В центре слайда отображается группа миниатюр, обозначающих следующи</w:t>
      </w:r>
      <w:r>
        <w:t>е объекты:</w:t>
      </w:r>
    </w:p>
    <w:p w:rsidR="002F6568" w:rsidRDefault="002F6568" w:rsidP="002F6568">
      <w:pPr>
        <w:spacing w:line="360" w:lineRule="atLeast"/>
      </w:pPr>
    </w:p>
    <w:p w:rsidR="002F6568" w:rsidRDefault="002F6568" w:rsidP="002F6568">
      <w:pPr>
        <w:spacing w:line="360" w:lineRule="atLeast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2584450" cy="2647950"/>
            <wp:effectExtent l="19050" t="0" r="6350" b="0"/>
            <wp:docPr id="83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4450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6568" w:rsidRPr="002225E5" w:rsidRDefault="002F6568" w:rsidP="002F6568">
      <w:pPr>
        <w:spacing w:line="360" w:lineRule="atLeast"/>
        <w:jc w:val="center"/>
      </w:pPr>
      <w:r>
        <w:t>Рис. 10. О</w:t>
      </w:r>
      <w:r w:rsidRPr="002225E5">
        <w:t xml:space="preserve">бласть </w:t>
      </w:r>
      <w:r w:rsidRPr="002F6568">
        <w:rPr>
          <w:b/>
        </w:rPr>
        <w:t>Повторное использование слайдов</w:t>
      </w:r>
    </w:p>
    <w:p w:rsidR="007600B0" w:rsidRDefault="007600B0" w:rsidP="007600B0">
      <w:pPr>
        <w:spacing w:line="360" w:lineRule="atLeast"/>
      </w:pPr>
    </w:p>
    <w:p w:rsidR="002225E5" w:rsidRPr="002225E5" w:rsidRDefault="002F6568" w:rsidP="002F6568">
      <w:pPr>
        <w:spacing w:line="360" w:lineRule="atLeast"/>
        <w:ind w:firstLine="708"/>
      </w:pPr>
      <w:r>
        <w:t>п</w:t>
      </w:r>
      <w:r w:rsidR="002225E5" w:rsidRPr="002225E5">
        <w:t>иктограмма с изображением таблицы</w:t>
      </w:r>
      <w:r w:rsidR="00017841">
        <w:t xml:space="preserve"> </w:t>
      </w:r>
      <w:r>
        <w:t>–</w:t>
      </w:r>
      <w:r w:rsidR="002225E5" w:rsidRPr="002225E5">
        <w:t xml:space="preserve"> вставка таблицы в об</w:t>
      </w:r>
      <w:r w:rsidR="006F651C">
        <w:t>ласть слайда;</w:t>
      </w:r>
    </w:p>
    <w:p w:rsidR="002225E5" w:rsidRDefault="002F6568" w:rsidP="002F6568">
      <w:pPr>
        <w:spacing w:line="360" w:lineRule="atLeast"/>
        <w:ind w:firstLine="708"/>
      </w:pPr>
      <w:r>
        <w:t>п</w:t>
      </w:r>
      <w:r w:rsidR="002225E5" w:rsidRPr="002225E5">
        <w:t>иктограмма с изображением столбчатой диаграммы</w:t>
      </w:r>
      <w:r w:rsidR="00017841">
        <w:t xml:space="preserve"> </w:t>
      </w:r>
      <w:r>
        <w:t>–</w:t>
      </w:r>
      <w:r w:rsidR="002225E5" w:rsidRPr="002225E5">
        <w:t xml:space="preserve"> включение в область слайда д</w:t>
      </w:r>
      <w:r w:rsidR="006F651C">
        <w:t>иаграммы (не только столбчатой);</w:t>
      </w:r>
    </w:p>
    <w:p w:rsidR="006F651C" w:rsidRPr="006F651C" w:rsidRDefault="006F651C" w:rsidP="002F6568">
      <w:pPr>
        <w:spacing w:line="360" w:lineRule="atLeast"/>
        <w:ind w:firstLine="708"/>
      </w:pPr>
      <w:r>
        <w:t>пиктограмма с изображением раскрытого альбома</w:t>
      </w:r>
      <w:r w:rsidR="00017841">
        <w:t xml:space="preserve"> </w:t>
      </w:r>
      <w:r>
        <w:t>– включение в о</w:t>
      </w:r>
      <w:r>
        <w:t>б</w:t>
      </w:r>
      <w:r>
        <w:t xml:space="preserve">ласть слайда объекта </w:t>
      </w:r>
      <w:r w:rsidRPr="002704B5">
        <w:rPr>
          <w:lang w:val="en-US"/>
        </w:rPr>
        <w:t>SmartArt</w:t>
      </w:r>
      <w:r>
        <w:t xml:space="preserve"> (изображение различных структурных схем)</w:t>
      </w:r>
    </w:p>
    <w:p w:rsidR="006F651C" w:rsidRPr="00F90870" w:rsidRDefault="006F651C" w:rsidP="006F651C">
      <w:pPr>
        <w:spacing w:line="360" w:lineRule="atLeast"/>
        <w:ind w:firstLine="708"/>
      </w:pPr>
      <w:r>
        <w:t>п</w:t>
      </w:r>
      <w:r w:rsidRPr="002225E5">
        <w:t>иктограмма с изображением гор и солнца</w:t>
      </w:r>
      <w:r w:rsidR="00017841">
        <w:t xml:space="preserve"> </w:t>
      </w:r>
      <w:r>
        <w:t>–</w:t>
      </w:r>
      <w:r w:rsidRPr="002225E5">
        <w:t xml:space="preserve"> включение иллюстрации в об</w:t>
      </w:r>
      <w:r>
        <w:t>ласть вашего слайда;</w:t>
      </w:r>
    </w:p>
    <w:p w:rsidR="002225E5" w:rsidRDefault="006F651C" w:rsidP="006F651C">
      <w:pPr>
        <w:spacing w:line="360" w:lineRule="atLeast"/>
        <w:ind w:firstLine="708"/>
      </w:pPr>
      <w:r>
        <w:t>п</w:t>
      </w:r>
      <w:r w:rsidR="002225E5" w:rsidRPr="002225E5">
        <w:t>иктограмма с изображением человечка</w:t>
      </w:r>
      <w:r w:rsidR="00017841">
        <w:t xml:space="preserve"> </w:t>
      </w:r>
      <w:r>
        <w:t>–</w:t>
      </w:r>
      <w:r w:rsidR="002225E5" w:rsidRPr="002225E5">
        <w:t xml:space="preserve"> включение в состав слайда клипа</w:t>
      </w:r>
      <w:r>
        <w:t>;</w:t>
      </w:r>
    </w:p>
    <w:p w:rsidR="006F651C" w:rsidRDefault="006F651C" w:rsidP="006F651C">
      <w:pPr>
        <w:spacing w:line="360" w:lineRule="atLeast"/>
        <w:ind w:firstLine="708"/>
      </w:pPr>
      <w:r>
        <w:t>пиктограмма с изображением бабины пленки</w:t>
      </w:r>
      <w:r w:rsidR="00017841">
        <w:t xml:space="preserve"> </w:t>
      </w:r>
      <w:r>
        <w:t>– включение в область слайда фильма или видеоклипа.</w:t>
      </w:r>
    </w:p>
    <w:p w:rsidR="007600B0" w:rsidRPr="002225E5" w:rsidRDefault="007600B0" w:rsidP="007600B0">
      <w:pPr>
        <w:spacing w:line="360" w:lineRule="atLeast"/>
      </w:pPr>
    </w:p>
    <w:p w:rsidR="00E0119C" w:rsidRPr="006A6ABC" w:rsidRDefault="00E0119C" w:rsidP="00A379C4">
      <w:pPr>
        <w:spacing w:line="360" w:lineRule="atLeast"/>
        <w:jc w:val="center"/>
        <w:rPr>
          <w:rFonts w:ascii="Arial" w:hAnsi="Arial" w:cs="Arial"/>
          <w:b/>
        </w:rPr>
      </w:pPr>
      <w:r w:rsidRPr="006A6ABC">
        <w:rPr>
          <w:rFonts w:ascii="Arial" w:hAnsi="Arial" w:cs="Arial"/>
          <w:b/>
        </w:rPr>
        <w:t>Работа с текстом</w:t>
      </w:r>
      <w:r w:rsidR="002225E5" w:rsidRPr="006A6ABC">
        <w:rPr>
          <w:rFonts w:ascii="Arial" w:hAnsi="Arial" w:cs="Arial"/>
          <w:b/>
        </w:rPr>
        <w:t xml:space="preserve"> слайда</w:t>
      </w:r>
    </w:p>
    <w:p w:rsidR="00E0119C" w:rsidRDefault="00E0119C" w:rsidP="00A379C4">
      <w:pPr>
        <w:spacing w:line="360" w:lineRule="atLeast"/>
      </w:pPr>
    </w:p>
    <w:p w:rsidR="00E0119C" w:rsidRPr="00E0119C" w:rsidRDefault="00E0119C" w:rsidP="00A379C4">
      <w:pPr>
        <w:spacing w:line="360" w:lineRule="atLeast"/>
        <w:ind w:firstLine="708"/>
      </w:pPr>
      <w:r w:rsidRPr="00E0119C">
        <w:t>Чтобы обеспечить единство в оформлении слайдов и сохранить ос</w:t>
      </w:r>
      <w:r w:rsidRPr="00E0119C">
        <w:t>о</w:t>
      </w:r>
      <w:r w:rsidRPr="00E0119C">
        <w:t>бенности стиля каждой презентации, текст следует вводить в предназначе</w:t>
      </w:r>
      <w:r w:rsidRPr="00E0119C">
        <w:t>н</w:t>
      </w:r>
      <w:r w:rsidRPr="00E0119C">
        <w:t>ные для этого текстовые поля. В полях для ввода текста находятся такие по</w:t>
      </w:r>
      <w:r w:rsidRPr="00E0119C">
        <w:t>д</w:t>
      </w:r>
      <w:r w:rsidRPr="00E0119C">
        <w:t>сказки: "</w:t>
      </w:r>
      <w:r>
        <w:t>Заголовок слайда</w:t>
      </w:r>
      <w:r w:rsidRPr="00E0119C">
        <w:t>" и "</w:t>
      </w:r>
      <w:r>
        <w:t>Текст слайда</w:t>
      </w:r>
      <w:r w:rsidRPr="00E0119C">
        <w:t xml:space="preserve">". </w:t>
      </w:r>
      <w:r w:rsidR="001C2389">
        <w:t>П</w:t>
      </w:r>
      <w:r w:rsidRPr="00E0119C">
        <w:t>одсказки для ввода рисунков и диаграмм</w:t>
      </w:r>
      <w:r w:rsidR="001C2389">
        <w:t xml:space="preserve"> размещены в виде пиктограмм (рис.</w:t>
      </w:r>
      <w:r w:rsidR="00536EDA">
        <w:t xml:space="preserve"> 5</w:t>
      </w:r>
      <w:r w:rsidR="001C2389">
        <w:t>)</w:t>
      </w:r>
      <w:r w:rsidR="006A6ABC">
        <w:t>.</w:t>
      </w:r>
    </w:p>
    <w:p w:rsidR="00E0119C" w:rsidRDefault="00E0119C" w:rsidP="00A379C4">
      <w:pPr>
        <w:spacing w:line="360" w:lineRule="atLeast"/>
        <w:ind w:firstLine="708"/>
      </w:pPr>
      <w:r w:rsidRPr="00E0119C">
        <w:t>Чтобы ввести новый текст, над</w:t>
      </w:r>
      <w:r w:rsidR="001C2389">
        <w:t>о</w:t>
      </w:r>
      <w:r w:rsidRPr="00E0119C">
        <w:t xml:space="preserve"> щел</w:t>
      </w:r>
      <w:r w:rsidR="001C2389">
        <w:t>кнуть</w:t>
      </w:r>
      <w:r w:rsidRPr="00E0119C">
        <w:t xml:space="preserve"> внутри текстового поля. В результате текст подсказки исчезнет, а внутри текстового поля появится ку</w:t>
      </w:r>
      <w:r w:rsidRPr="00E0119C">
        <w:t>р</w:t>
      </w:r>
      <w:r w:rsidRPr="00E0119C">
        <w:t>сор ввода, указывающий, что можно преступить к набору нового текста. П</w:t>
      </w:r>
      <w:r w:rsidRPr="00E0119C">
        <w:t>е</w:t>
      </w:r>
      <w:r w:rsidRPr="00E0119C">
        <w:t xml:space="preserve">реход от одного текстового поля к другому выполняется с помощью мыши или клавиши </w:t>
      </w:r>
      <w:r w:rsidR="003E02F1" w:rsidRPr="003E02F1">
        <w:t>{</w:t>
      </w:r>
      <w:r w:rsidRPr="00E0119C">
        <w:rPr>
          <w:lang w:val="en-US"/>
        </w:rPr>
        <w:t>Tab</w:t>
      </w:r>
      <w:r w:rsidR="003E02F1" w:rsidRPr="003E02F1">
        <w:t>}</w:t>
      </w:r>
      <w:r w:rsidRPr="00E0119C">
        <w:t>. Вводимый текст связывается с текстовым полем и пер</w:t>
      </w:r>
      <w:r w:rsidRPr="00E0119C">
        <w:t>е</w:t>
      </w:r>
      <w:r w:rsidR="006A2FD1">
        <w:t>мещается вместе с ним.</w:t>
      </w:r>
    </w:p>
    <w:p w:rsidR="006A2FD1" w:rsidRDefault="006A2FD1" w:rsidP="00A379C4">
      <w:pPr>
        <w:spacing w:line="360" w:lineRule="atLeast"/>
        <w:ind w:firstLine="708"/>
      </w:pPr>
      <w:r w:rsidRPr="006A2FD1">
        <w:lastRenderedPageBreak/>
        <w:t>Пользователям доступно форматирование</w:t>
      </w:r>
      <w:r>
        <w:t xml:space="preserve"> введенного текста</w:t>
      </w:r>
      <w:r w:rsidRPr="006A2FD1">
        <w:t xml:space="preserve"> на уровне отдельных символов и абзацев. </w:t>
      </w:r>
      <w:r>
        <w:t>М</w:t>
      </w:r>
      <w:r w:rsidRPr="006A2FD1">
        <w:t>ожно выделить произвольный фрагмент текста, настроить абзацные отступы, интервалы, а также режимы выравнива</w:t>
      </w:r>
      <w:r w:rsidRPr="006A2FD1">
        <w:softHyphen/>
        <w:t xml:space="preserve">ния абзацев. При этом используются возможности групп </w:t>
      </w:r>
      <w:r w:rsidRPr="006F0218">
        <w:rPr>
          <w:b/>
        </w:rPr>
        <w:t>Шрифт</w:t>
      </w:r>
      <w:r w:rsidRPr="006A2FD1">
        <w:t xml:space="preserve"> и </w:t>
      </w:r>
      <w:r w:rsidRPr="006F0218">
        <w:rPr>
          <w:b/>
        </w:rPr>
        <w:t>Абзац</w:t>
      </w:r>
      <w:r w:rsidR="00F33EF5" w:rsidRPr="00F33EF5">
        <w:t xml:space="preserve"> (рис. 11)</w:t>
      </w:r>
      <w:r w:rsidRPr="006A2FD1">
        <w:t xml:space="preserve">, которые находятся на вкладке </w:t>
      </w:r>
      <w:r w:rsidRPr="006F0218">
        <w:rPr>
          <w:b/>
        </w:rPr>
        <w:t>Главная</w:t>
      </w:r>
      <w:r w:rsidRPr="006A2FD1">
        <w:t>.</w:t>
      </w:r>
      <w:r w:rsidR="002C4205">
        <w:t xml:space="preserve"> Принципы форматиров</w:t>
      </w:r>
      <w:r w:rsidR="002C4205">
        <w:t>а</w:t>
      </w:r>
      <w:r w:rsidR="002C4205">
        <w:t>ния текста слайда такие же как в Microsoft Office Word 2007.</w:t>
      </w:r>
    </w:p>
    <w:p w:rsidR="00536EDA" w:rsidRDefault="00536EDA" w:rsidP="00536EDA">
      <w:pPr>
        <w:spacing w:line="360" w:lineRule="atLeast"/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369"/>
        <w:gridCol w:w="5201"/>
      </w:tblGrid>
      <w:tr w:rsidR="00BE414F" w:rsidTr="00BE414F">
        <w:tc>
          <w:tcPr>
            <w:tcW w:w="4785" w:type="dxa"/>
          </w:tcPr>
          <w:p w:rsidR="00BE414F" w:rsidRDefault="00BE414F" w:rsidP="00BE414F">
            <w:pPr>
              <w:spacing w:line="360" w:lineRule="atLeast"/>
              <w:jc w:val="center"/>
            </w:pPr>
            <w:r>
              <w:object w:dxaOrig="3405" w:dyaOrig="1275">
                <v:shape id="_x0000_i1026" type="#_x0000_t75" style="width:170.3pt;height:63.85pt" o:ole="">
                  <v:imagedata r:id="rId31" o:title=""/>
                </v:shape>
                <o:OLEObject Type="Embed" ProgID="PBrush" ShapeID="_x0000_i1026" DrawAspect="Content" ObjectID="_1352804111" r:id="rId32"/>
              </w:object>
            </w:r>
          </w:p>
        </w:tc>
        <w:tc>
          <w:tcPr>
            <w:tcW w:w="4785" w:type="dxa"/>
          </w:tcPr>
          <w:p w:rsidR="00BE414F" w:rsidRDefault="00BE414F" w:rsidP="00BE414F">
            <w:pPr>
              <w:spacing w:line="360" w:lineRule="atLeast"/>
              <w:jc w:val="center"/>
            </w:pPr>
            <w:r>
              <w:object w:dxaOrig="4980" w:dyaOrig="1275">
                <v:shape id="_x0000_i1027" type="#_x0000_t75" style="width:249.2pt;height:63.85pt" o:ole="">
                  <v:imagedata r:id="rId33" o:title=""/>
                </v:shape>
                <o:OLEObject Type="Embed" ProgID="PBrush" ShapeID="_x0000_i1027" DrawAspect="Content" ObjectID="_1352804112" r:id="rId34"/>
              </w:object>
            </w:r>
          </w:p>
        </w:tc>
      </w:tr>
    </w:tbl>
    <w:p w:rsidR="00BE414F" w:rsidRDefault="00BE414F" w:rsidP="00BE414F">
      <w:pPr>
        <w:spacing w:line="360" w:lineRule="atLeast"/>
        <w:jc w:val="center"/>
      </w:pPr>
      <w:r>
        <w:t xml:space="preserve">Рис. </w:t>
      </w:r>
      <w:r w:rsidR="00F33EF5">
        <w:t>11</w:t>
      </w:r>
      <w:r>
        <w:t xml:space="preserve">. Группы </w:t>
      </w:r>
      <w:r w:rsidRPr="00BE414F">
        <w:rPr>
          <w:b/>
        </w:rPr>
        <w:t>Шриф</w:t>
      </w:r>
      <w:r>
        <w:t xml:space="preserve">т и </w:t>
      </w:r>
      <w:r w:rsidRPr="00BE414F">
        <w:rPr>
          <w:b/>
        </w:rPr>
        <w:t>Абзац</w:t>
      </w:r>
      <w:r>
        <w:t xml:space="preserve"> вкладки </w:t>
      </w:r>
      <w:r w:rsidRPr="00BE414F">
        <w:rPr>
          <w:b/>
        </w:rPr>
        <w:t>Главная</w:t>
      </w:r>
    </w:p>
    <w:p w:rsidR="00F33EF5" w:rsidRDefault="00F33EF5" w:rsidP="006A6ABC">
      <w:pPr>
        <w:spacing w:line="360" w:lineRule="atLeast"/>
      </w:pPr>
    </w:p>
    <w:p w:rsidR="00F95E7A" w:rsidRPr="006A6ABC" w:rsidRDefault="00F95E7A" w:rsidP="00A379C4">
      <w:pPr>
        <w:spacing w:line="360" w:lineRule="atLeast"/>
        <w:jc w:val="center"/>
        <w:rPr>
          <w:rFonts w:ascii="Arial" w:hAnsi="Arial" w:cs="Arial"/>
          <w:b/>
        </w:rPr>
      </w:pPr>
      <w:r w:rsidRPr="006A6ABC">
        <w:rPr>
          <w:rFonts w:ascii="Arial" w:hAnsi="Arial" w:cs="Arial"/>
          <w:b/>
        </w:rPr>
        <w:t>Анимационное оформление презентации</w:t>
      </w:r>
    </w:p>
    <w:p w:rsidR="00F95E7A" w:rsidRDefault="00F95E7A" w:rsidP="00A379C4">
      <w:pPr>
        <w:spacing w:line="360" w:lineRule="atLeast"/>
      </w:pPr>
    </w:p>
    <w:p w:rsidR="00F95E7A" w:rsidRDefault="00F95E7A" w:rsidP="00A379C4">
      <w:pPr>
        <w:spacing w:line="360" w:lineRule="atLeast"/>
        <w:ind w:firstLine="708"/>
      </w:pPr>
      <w:r w:rsidRPr="00F95E7A">
        <w:t xml:space="preserve">Для </w:t>
      </w:r>
      <w:r>
        <w:t>того, чтобы оживить статическую картинку в</w:t>
      </w:r>
      <w:r w:rsidRPr="00F95E7A">
        <w:t xml:space="preserve"> </w:t>
      </w:r>
      <w:r w:rsidRPr="00F95E7A">
        <w:rPr>
          <w:lang w:val="en-US"/>
        </w:rPr>
        <w:t>PowerPoint</w:t>
      </w:r>
      <w:r w:rsidRPr="00F95E7A">
        <w:t xml:space="preserve"> 2007 мо</w:t>
      </w:r>
      <w:r>
        <w:t>жно</w:t>
      </w:r>
      <w:r w:rsidRPr="00F95E7A">
        <w:t xml:space="preserve"> применить следующие методы:</w:t>
      </w:r>
    </w:p>
    <w:p w:rsidR="00F95E7A" w:rsidRPr="00F95E7A" w:rsidRDefault="00F95E7A" w:rsidP="00F33EF5">
      <w:pPr>
        <w:numPr>
          <w:ilvl w:val="0"/>
          <w:numId w:val="7"/>
        </w:numPr>
        <w:spacing w:line="360" w:lineRule="atLeast"/>
        <w:ind w:left="709"/>
      </w:pPr>
      <w:r w:rsidRPr="00F95E7A">
        <w:t xml:space="preserve">добавить в презентацию ролик </w:t>
      </w:r>
      <w:r w:rsidRPr="00F95E7A">
        <w:rPr>
          <w:lang w:val="en-US"/>
        </w:rPr>
        <w:t>Adobe</w:t>
      </w:r>
      <w:r w:rsidRPr="00F95E7A">
        <w:t xml:space="preserve"> </w:t>
      </w:r>
      <w:r w:rsidRPr="00F95E7A">
        <w:rPr>
          <w:lang w:val="en-US"/>
        </w:rPr>
        <w:t>Macromedia</w:t>
      </w:r>
      <w:r w:rsidRPr="00F95E7A">
        <w:t xml:space="preserve"> </w:t>
      </w:r>
      <w:r w:rsidRPr="00F95E7A">
        <w:rPr>
          <w:lang w:val="en-US"/>
        </w:rPr>
        <w:t>Flash</w:t>
      </w:r>
      <w:r w:rsidRPr="00F95E7A">
        <w:t>;</w:t>
      </w:r>
    </w:p>
    <w:p w:rsidR="00F95E7A" w:rsidRPr="00F95E7A" w:rsidRDefault="00F95E7A" w:rsidP="00F33EF5">
      <w:pPr>
        <w:numPr>
          <w:ilvl w:val="0"/>
          <w:numId w:val="7"/>
        </w:numPr>
        <w:spacing w:line="360" w:lineRule="atLeast"/>
        <w:ind w:left="709"/>
      </w:pPr>
      <w:r w:rsidRPr="00F95E7A">
        <w:t xml:space="preserve">анимировать рисунок </w:t>
      </w:r>
      <w:r w:rsidRPr="00F95E7A">
        <w:rPr>
          <w:lang w:val="en-US"/>
        </w:rPr>
        <w:t>SmartArt;</w:t>
      </w:r>
    </w:p>
    <w:p w:rsidR="00F95E7A" w:rsidRPr="00F95E7A" w:rsidRDefault="00F95E7A" w:rsidP="00F33EF5">
      <w:pPr>
        <w:numPr>
          <w:ilvl w:val="0"/>
          <w:numId w:val="7"/>
        </w:numPr>
        <w:spacing w:line="360" w:lineRule="atLeast"/>
        <w:ind w:left="709"/>
      </w:pPr>
      <w:r w:rsidRPr="00F95E7A">
        <w:t>добавить переходы между слайдами.</w:t>
      </w:r>
    </w:p>
    <w:p w:rsidR="00A93585" w:rsidRDefault="00A93585" w:rsidP="00A379C4">
      <w:pPr>
        <w:spacing w:line="360" w:lineRule="atLeast"/>
        <w:ind w:firstLine="708"/>
      </w:pPr>
      <w:r w:rsidRPr="00A93585">
        <w:t>Один из самых простых способов включать анимацию в состав презе</w:t>
      </w:r>
      <w:r w:rsidRPr="00A93585">
        <w:t>н</w:t>
      </w:r>
      <w:r w:rsidRPr="00A93585">
        <w:t xml:space="preserve">тации </w:t>
      </w:r>
      <w:r>
        <w:t>–</w:t>
      </w:r>
      <w:r w:rsidRPr="00A93585">
        <w:t xml:space="preserve"> воспользоваться </w:t>
      </w:r>
      <w:r w:rsidRPr="00A93585">
        <w:rPr>
          <w:lang w:val="en-US"/>
        </w:rPr>
        <w:t>Flash</w:t>
      </w:r>
      <w:r w:rsidRPr="00A93585">
        <w:t xml:space="preserve">-роликом </w:t>
      </w:r>
      <w:r w:rsidRPr="00A93585">
        <w:rPr>
          <w:lang w:val="en-US"/>
        </w:rPr>
        <w:t>Adobe</w:t>
      </w:r>
      <w:r w:rsidRPr="00A93585">
        <w:t xml:space="preserve"> </w:t>
      </w:r>
      <w:r w:rsidRPr="00A93585">
        <w:rPr>
          <w:lang w:val="en-US"/>
        </w:rPr>
        <w:t>Macromedia</w:t>
      </w:r>
      <w:r w:rsidRPr="00A93585">
        <w:t xml:space="preserve"> </w:t>
      </w:r>
      <w:r w:rsidRPr="00A93585">
        <w:rPr>
          <w:lang w:val="en-US"/>
        </w:rPr>
        <w:t>Flash</w:t>
      </w:r>
      <w:r w:rsidRPr="00A93585">
        <w:t xml:space="preserve"> (</w:t>
      </w:r>
      <w:r w:rsidRPr="00A93585">
        <w:rPr>
          <w:lang w:val="en-US"/>
        </w:rPr>
        <w:t>SWF</w:t>
      </w:r>
      <w:r w:rsidRPr="00A93585">
        <w:t xml:space="preserve">-файл). Для этого потребуется добавить на слайд элемент управления </w:t>
      </w:r>
      <w:r w:rsidRPr="00A93585">
        <w:rPr>
          <w:lang w:val="en-US"/>
        </w:rPr>
        <w:t>ActiveX</w:t>
      </w:r>
      <w:r w:rsidRPr="00A93585">
        <w:t>, а та</w:t>
      </w:r>
      <w:r w:rsidRPr="00A93585">
        <w:t>к</w:t>
      </w:r>
      <w:r w:rsidRPr="00A93585">
        <w:t xml:space="preserve">же создать ссылку на </w:t>
      </w:r>
      <w:r w:rsidRPr="00A93585">
        <w:rPr>
          <w:lang w:val="en-US"/>
        </w:rPr>
        <w:t>Flash</w:t>
      </w:r>
      <w:r w:rsidRPr="00A93585">
        <w:t>-файл либо внедрить этот файл в презентацию.</w:t>
      </w:r>
    </w:p>
    <w:p w:rsidR="00990CC3" w:rsidRDefault="00990CC3" w:rsidP="00A379C4">
      <w:pPr>
        <w:spacing w:line="360" w:lineRule="atLeast"/>
        <w:ind w:firstLine="708"/>
      </w:pPr>
      <w:r>
        <w:t xml:space="preserve">В группе </w:t>
      </w:r>
      <w:r w:rsidRPr="00990CC3">
        <w:rPr>
          <w:b/>
        </w:rPr>
        <w:t>Клипы мультимедиа</w:t>
      </w:r>
      <w:r w:rsidR="00017841">
        <w:t xml:space="preserve"> </w:t>
      </w:r>
      <w:r>
        <w:t xml:space="preserve">вкладки </w:t>
      </w:r>
      <w:r w:rsidRPr="00990CC3">
        <w:rPr>
          <w:b/>
        </w:rPr>
        <w:t>Вставка</w:t>
      </w:r>
      <w:r>
        <w:t xml:space="preserve"> находятся команды с помощью которых в презентацию можно вставить клип или фильм, а также озвучить презентацию.</w:t>
      </w:r>
    </w:p>
    <w:p w:rsidR="002704B5" w:rsidRPr="002704B5" w:rsidRDefault="002704B5" w:rsidP="00A379C4">
      <w:pPr>
        <w:spacing w:line="360" w:lineRule="atLeast"/>
        <w:ind w:firstLine="708"/>
      </w:pPr>
      <w:r w:rsidRPr="002704B5">
        <w:t xml:space="preserve">Рисунки </w:t>
      </w:r>
      <w:r w:rsidRPr="002704B5">
        <w:rPr>
          <w:lang w:val="en-US"/>
        </w:rPr>
        <w:t>SmartArt</w:t>
      </w:r>
      <w:r w:rsidRPr="002704B5">
        <w:t xml:space="preserve"> мо</w:t>
      </w:r>
      <w:r>
        <w:t>жно</w:t>
      </w:r>
      <w:r w:rsidRPr="002704B5">
        <w:t xml:space="preserve"> "ожив</w:t>
      </w:r>
      <w:r>
        <w:t>и</w:t>
      </w:r>
      <w:r w:rsidRPr="002704B5">
        <w:t xml:space="preserve">ть" в </w:t>
      </w:r>
      <w:r w:rsidRPr="002704B5">
        <w:rPr>
          <w:lang w:val="en-US"/>
        </w:rPr>
        <w:t>PowerPoint</w:t>
      </w:r>
      <w:r w:rsidRPr="002704B5">
        <w:t xml:space="preserve">, но при этом следует учитывать некоторые </w:t>
      </w:r>
      <w:r>
        <w:t>особенности:</w:t>
      </w:r>
    </w:p>
    <w:p w:rsidR="002704B5" w:rsidRPr="002704B5" w:rsidRDefault="002704B5" w:rsidP="00A379C4">
      <w:pPr>
        <w:spacing w:line="360" w:lineRule="atLeast"/>
        <w:ind w:firstLine="708"/>
      </w:pPr>
      <w:r>
        <w:t xml:space="preserve">1. </w:t>
      </w:r>
      <w:r w:rsidRPr="002704B5">
        <w:t xml:space="preserve">фигуры в рисунке </w:t>
      </w:r>
      <w:r w:rsidRPr="002704B5">
        <w:rPr>
          <w:lang w:val="en-US"/>
        </w:rPr>
        <w:t>SmartArt</w:t>
      </w:r>
      <w:r w:rsidRPr="002704B5">
        <w:t xml:space="preserve"> всегда связаны соединительными лини</w:t>
      </w:r>
      <w:r w:rsidRPr="002704B5">
        <w:t>я</w:t>
      </w:r>
      <w:r w:rsidRPr="002704B5">
        <w:t xml:space="preserve">ми, </w:t>
      </w:r>
      <w:r>
        <w:t xml:space="preserve">поэтому </w:t>
      </w:r>
      <w:r w:rsidRPr="002704B5">
        <w:t>нельзя применять анимацию для каждой из них по отдельности.</w:t>
      </w:r>
    </w:p>
    <w:p w:rsidR="002704B5" w:rsidRDefault="002704B5" w:rsidP="00A379C4">
      <w:pPr>
        <w:spacing w:line="360" w:lineRule="atLeast"/>
        <w:ind w:firstLine="708"/>
      </w:pPr>
      <w:r>
        <w:t xml:space="preserve">2. </w:t>
      </w:r>
      <w:r w:rsidRPr="00031EC6">
        <w:rPr>
          <w:spacing w:val="-6"/>
        </w:rPr>
        <w:t xml:space="preserve">рисунок </w:t>
      </w:r>
      <w:r w:rsidRPr="00031EC6">
        <w:rPr>
          <w:spacing w:val="-6"/>
          <w:lang w:val="en-US"/>
        </w:rPr>
        <w:t>SmartArt</w:t>
      </w:r>
      <w:r w:rsidRPr="00031EC6">
        <w:rPr>
          <w:spacing w:val="-6"/>
        </w:rPr>
        <w:t xml:space="preserve"> обычно состоит из нескольких фигур, поэтому аним</w:t>
      </w:r>
      <w:r w:rsidRPr="00031EC6">
        <w:rPr>
          <w:spacing w:val="-6"/>
        </w:rPr>
        <w:t>а</w:t>
      </w:r>
      <w:r w:rsidRPr="00031EC6">
        <w:rPr>
          <w:spacing w:val="-6"/>
        </w:rPr>
        <w:t>ция будет воспроизводиться в порядке появления фигур. Этот порядок может быть изменен на обратный исключительно для всего рисунка. Например, если рисунок состоит из восьми фигур, каждая из которых содержит о</w:t>
      </w:r>
      <w:r w:rsidRPr="00031EC6">
        <w:rPr>
          <w:spacing w:val="-6"/>
        </w:rPr>
        <w:t>д</w:t>
      </w:r>
      <w:r w:rsidRPr="00031EC6">
        <w:rPr>
          <w:spacing w:val="-6"/>
        </w:rPr>
        <w:t xml:space="preserve">ну букву </w:t>
      </w:r>
      <w:r w:rsidR="004A49A7" w:rsidRPr="00031EC6">
        <w:rPr>
          <w:spacing w:val="-6"/>
        </w:rPr>
        <w:t>–</w:t>
      </w:r>
      <w:r w:rsidRPr="00031EC6">
        <w:rPr>
          <w:spacing w:val="-6"/>
        </w:rPr>
        <w:t xml:space="preserve"> от А до З, анимация будет воспроизводиться от А до З либо от З до А.</w:t>
      </w:r>
    </w:p>
    <w:p w:rsidR="002704B5" w:rsidRPr="002704B5" w:rsidRDefault="002704B5" w:rsidP="00A379C4">
      <w:pPr>
        <w:spacing w:line="360" w:lineRule="atLeast"/>
        <w:ind w:firstLine="708"/>
      </w:pPr>
      <w:r>
        <w:t xml:space="preserve">Порядок действий при </w:t>
      </w:r>
      <w:r w:rsidRPr="002704B5">
        <w:t>анимации рисунк</w:t>
      </w:r>
      <w:r>
        <w:t>а</w:t>
      </w:r>
      <w:r w:rsidRPr="002704B5">
        <w:t xml:space="preserve"> </w:t>
      </w:r>
      <w:r w:rsidRPr="002704B5">
        <w:rPr>
          <w:lang w:val="en-US"/>
        </w:rPr>
        <w:t>SmartArt</w:t>
      </w:r>
      <w:r w:rsidR="00017841">
        <w:t xml:space="preserve"> </w:t>
      </w:r>
      <w:r>
        <w:t>следующий:</w:t>
      </w:r>
      <w:r w:rsidRPr="002704B5">
        <w:t xml:space="preserve"> </w:t>
      </w:r>
    </w:p>
    <w:p w:rsidR="002704B5" w:rsidRDefault="002704B5" w:rsidP="00A379C4">
      <w:pPr>
        <w:spacing w:line="360" w:lineRule="atLeast"/>
        <w:ind w:firstLine="708"/>
      </w:pPr>
      <w:r>
        <w:t>1. с</w:t>
      </w:r>
      <w:r w:rsidRPr="002704B5">
        <w:t>оздат</w:t>
      </w:r>
      <w:r>
        <w:t>ь</w:t>
      </w:r>
      <w:r w:rsidRPr="002704B5">
        <w:t xml:space="preserve"> или откр</w:t>
      </w:r>
      <w:r>
        <w:t>ыть</w:t>
      </w:r>
      <w:r w:rsidRPr="002704B5">
        <w:t xml:space="preserve"> слайд, на который будет добавлен рисунок </w:t>
      </w:r>
      <w:r w:rsidRPr="002704B5">
        <w:rPr>
          <w:lang w:val="en-US"/>
        </w:rPr>
        <w:t>SmartArt</w:t>
      </w:r>
      <w:r w:rsidRPr="002704B5">
        <w:t>.</w:t>
      </w:r>
      <w:r>
        <w:t xml:space="preserve"> </w:t>
      </w:r>
      <w:r w:rsidRPr="002704B5">
        <w:t xml:space="preserve">Для добавления рисунка </w:t>
      </w:r>
      <w:r w:rsidRPr="002704B5">
        <w:rPr>
          <w:lang w:val="en-US"/>
        </w:rPr>
        <w:t>SmartArt</w:t>
      </w:r>
      <w:r w:rsidRPr="002704B5">
        <w:t xml:space="preserve"> </w:t>
      </w:r>
      <w:r>
        <w:t xml:space="preserve">следует </w:t>
      </w:r>
      <w:r w:rsidRPr="002704B5">
        <w:t>перей</w:t>
      </w:r>
      <w:r>
        <w:t>ти</w:t>
      </w:r>
      <w:r w:rsidRPr="002704B5">
        <w:t xml:space="preserve"> на вкладку </w:t>
      </w:r>
      <w:r w:rsidRPr="002704B5">
        <w:rPr>
          <w:b/>
        </w:rPr>
        <w:t>Вставка</w:t>
      </w:r>
      <w:r w:rsidRPr="002704B5">
        <w:t>, выбр</w:t>
      </w:r>
      <w:r>
        <w:t>а</w:t>
      </w:r>
      <w:r w:rsidRPr="002704B5">
        <w:t>т</w:t>
      </w:r>
      <w:r>
        <w:t>ь</w:t>
      </w:r>
      <w:r w:rsidRPr="002704B5">
        <w:t xml:space="preserve"> группу </w:t>
      </w:r>
      <w:r w:rsidRPr="002704B5">
        <w:rPr>
          <w:b/>
        </w:rPr>
        <w:t>Иллюстрации</w:t>
      </w:r>
      <w:r w:rsidRPr="002704B5">
        <w:t>, затем щелкн</w:t>
      </w:r>
      <w:r w:rsidR="006C0F39">
        <w:t>у</w:t>
      </w:r>
      <w:r w:rsidRPr="002704B5">
        <w:t>т</w:t>
      </w:r>
      <w:r w:rsidR="006C0F39">
        <w:t>ь</w:t>
      </w:r>
      <w:r w:rsidRPr="002704B5">
        <w:t xml:space="preserve"> на пиктограмме </w:t>
      </w:r>
      <w:r w:rsidRPr="002704B5">
        <w:rPr>
          <w:b/>
          <w:lang w:val="en-US"/>
        </w:rPr>
        <w:lastRenderedPageBreak/>
        <w:t>SmartArt</w:t>
      </w:r>
      <w:r w:rsidR="00017841">
        <w:t>.</w:t>
      </w:r>
      <w:r w:rsidR="006C0F39">
        <w:t xml:space="preserve"> </w:t>
      </w:r>
      <w:r w:rsidRPr="002704B5">
        <w:t xml:space="preserve">В открывшемся диалоговом окне </w:t>
      </w:r>
      <w:r w:rsidRPr="006C0F39">
        <w:rPr>
          <w:b/>
        </w:rPr>
        <w:t xml:space="preserve">Выбор рисунка </w:t>
      </w:r>
      <w:r w:rsidRPr="006C0F39">
        <w:rPr>
          <w:b/>
          <w:lang w:val="en-US"/>
        </w:rPr>
        <w:t>SmartArt</w:t>
      </w:r>
      <w:r w:rsidR="00017841">
        <w:t xml:space="preserve"> </w:t>
      </w:r>
      <w:r w:rsidR="00031EC6">
        <w:t>(рис. </w:t>
      </w:r>
      <w:r w:rsidR="00F33EF5">
        <w:t>12</w:t>
      </w:r>
      <w:r w:rsidR="0087564A">
        <w:t xml:space="preserve">) </w:t>
      </w:r>
      <w:r w:rsidRPr="002704B5">
        <w:t>выбр</w:t>
      </w:r>
      <w:r w:rsidR="006C0F39">
        <w:t>а</w:t>
      </w:r>
      <w:r w:rsidRPr="002704B5">
        <w:t>т</w:t>
      </w:r>
      <w:r w:rsidR="006C0F39">
        <w:t>ь</w:t>
      </w:r>
      <w:r w:rsidRPr="002704B5">
        <w:t xml:space="preserve"> подходящий рисунок</w:t>
      </w:r>
      <w:r w:rsidR="004A49A7">
        <w:t xml:space="preserve"> из списка</w:t>
      </w:r>
      <w:r w:rsidRPr="002704B5">
        <w:t xml:space="preserve"> и заполнит</w:t>
      </w:r>
      <w:r w:rsidR="0087564A">
        <w:t>ь</w:t>
      </w:r>
      <w:r w:rsidRPr="002704B5">
        <w:t xml:space="preserve"> поля, в кот</w:t>
      </w:r>
      <w:r w:rsidRPr="002704B5">
        <w:t>о</w:t>
      </w:r>
      <w:r w:rsidRPr="002704B5">
        <w:t>рых отображены заполнители [Текст]</w:t>
      </w:r>
      <w:r w:rsidR="0087564A">
        <w:t xml:space="preserve"> (рис.</w:t>
      </w:r>
      <w:r w:rsidR="004A49A7">
        <w:t xml:space="preserve"> 1</w:t>
      </w:r>
      <w:r w:rsidR="00F33EF5">
        <w:t>3</w:t>
      </w:r>
      <w:r w:rsidR="0087564A">
        <w:t>)</w:t>
      </w:r>
      <w:r w:rsidRPr="002704B5">
        <w:t>.</w:t>
      </w:r>
      <w:r w:rsidR="004A49A7">
        <w:t xml:space="preserve"> Отображенные местозапо</w:t>
      </w:r>
      <w:r w:rsidR="004A49A7">
        <w:t>л</w:t>
      </w:r>
      <w:r w:rsidR="004A49A7">
        <w:t>нители следует заполнит нужным текстом</w:t>
      </w:r>
    </w:p>
    <w:p w:rsidR="0087564A" w:rsidRDefault="0087564A" w:rsidP="00A379C4">
      <w:pPr>
        <w:spacing w:line="360" w:lineRule="atLeast"/>
      </w:pPr>
    </w:p>
    <w:p w:rsidR="006C0F39" w:rsidRDefault="004A49A7" w:rsidP="00A379C4">
      <w:pPr>
        <w:spacing w:line="360" w:lineRule="atLeast"/>
        <w:jc w:val="center"/>
      </w:pPr>
      <w:r>
        <w:rPr>
          <w:noProof/>
          <w:lang w:eastAsia="ru-RU"/>
        </w:rPr>
        <w:drawing>
          <wp:inline distT="0" distB="0" distL="0" distR="0">
            <wp:extent cx="5740241" cy="3068479"/>
            <wp:effectExtent l="19050" t="0" r="0" b="0"/>
            <wp:docPr id="6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241" cy="3068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564A" w:rsidRDefault="0087564A" w:rsidP="00A379C4">
      <w:pPr>
        <w:spacing w:line="360" w:lineRule="atLeast"/>
        <w:jc w:val="center"/>
        <w:rPr>
          <w:b/>
        </w:rPr>
      </w:pPr>
      <w:r>
        <w:t xml:space="preserve">Рис. </w:t>
      </w:r>
      <w:r w:rsidR="00F33EF5">
        <w:t>12</w:t>
      </w:r>
      <w:r>
        <w:t xml:space="preserve">. Диалоговое окно </w:t>
      </w:r>
      <w:r w:rsidRPr="006C0F39">
        <w:rPr>
          <w:b/>
        </w:rPr>
        <w:t xml:space="preserve">Выбор рисунка </w:t>
      </w:r>
      <w:r w:rsidRPr="006C0F39">
        <w:rPr>
          <w:b/>
          <w:lang w:val="en-US"/>
        </w:rPr>
        <w:t>SmartArt</w:t>
      </w:r>
    </w:p>
    <w:p w:rsidR="0087564A" w:rsidRPr="0087564A" w:rsidRDefault="0087564A" w:rsidP="00A379C4">
      <w:pPr>
        <w:spacing w:line="360" w:lineRule="atLeast"/>
        <w:jc w:val="center"/>
      </w:pPr>
    </w:p>
    <w:p w:rsidR="0087564A" w:rsidRDefault="004A49A7" w:rsidP="004A49A7">
      <w:pPr>
        <w:spacing w:line="360" w:lineRule="atLeast"/>
        <w:jc w:val="center"/>
      </w:pPr>
      <w:r>
        <w:rPr>
          <w:noProof/>
          <w:lang w:eastAsia="ru-RU"/>
        </w:rPr>
        <w:drawing>
          <wp:inline distT="0" distB="0" distL="0" distR="0">
            <wp:extent cx="4398306" cy="3194655"/>
            <wp:effectExtent l="19050" t="0" r="2244" b="0"/>
            <wp:docPr id="63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8306" cy="3194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564A" w:rsidRDefault="0087564A" w:rsidP="00A379C4">
      <w:pPr>
        <w:spacing w:line="360" w:lineRule="atLeast"/>
        <w:jc w:val="center"/>
      </w:pPr>
      <w:r>
        <w:t>Рис.</w:t>
      </w:r>
      <w:r w:rsidR="00F33EF5">
        <w:t xml:space="preserve"> 13</w:t>
      </w:r>
      <w:r w:rsidR="004A49A7">
        <w:t xml:space="preserve">. Пример рисунка </w:t>
      </w:r>
      <w:r w:rsidR="004A49A7" w:rsidRPr="006C0F39">
        <w:rPr>
          <w:b/>
          <w:lang w:val="en-US"/>
        </w:rPr>
        <w:t>SmartArt</w:t>
      </w:r>
    </w:p>
    <w:p w:rsidR="00031EC6" w:rsidRDefault="00031EC6" w:rsidP="00031EC6">
      <w:pPr>
        <w:spacing w:line="360" w:lineRule="atLeast"/>
      </w:pPr>
    </w:p>
    <w:p w:rsidR="00031EC6" w:rsidRPr="002704B5" w:rsidRDefault="00031EC6" w:rsidP="00031EC6">
      <w:pPr>
        <w:spacing w:line="360" w:lineRule="atLeast"/>
        <w:ind w:firstLine="708"/>
      </w:pPr>
      <w:r>
        <w:t>2</w:t>
      </w:r>
      <w:r w:rsidRPr="002704B5">
        <w:t xml:space="preserve">. </w:t>
      </w:r>
      <w:r>
        <w:t>п</w:t>
      </w:r>
      <w:r w:rsidRPr="002704B5">
        <w:t>ерейт</w:t>
      </w:r>
      <w:r>
        <w:t>и</w:t>
      </w:r>
      <w:r w:rsidRPr="002704B5">
        <w:t xml:space="preserve"> на вкладку </w:t>
      </w:r>
      <w:r w:rsidRPr="00D6070E">
        <w:rPr>
          <w:b/>
        </w:rPr>
        <w:t>Анимация</w:t>
      </w:r>
      <w:r w:rsidRPr="002704B5">
        <w:t>, выбр</w:t>
      </w:r>
      <w:r>
        <w:t>ать</w:t>
      </w:r>
      <w:r w:rsidRPr="002704B5">
        <w:t xml:space="preserve"> группу </w:t>
      </w:r>
      <w:r w:rsidRPr="00D6070E">
        <w:rPr>
          <w:b/>
        </w:rPr>
        <w:t>Анимация</w:t>
      </w:r>
      <w:r>
        <w:t>,</w:t>
      </w:r>
      <w:r w:rsidRPr="002704B5">
        <w:t xml:space="preserve"> затем требуемый эффект анимации из списка </w:t>
      </w:r>
      <w:r w:rsidRPr="00D6070E">
        <w:rPr>
          <w:b/>
        </w:rPr>
        <w:t>Анимация:</w:t>
      </w:r>
      <w:r>
        <w:rPr>
          <w:b/>
        </w:rPr>
        <w:t>.</w:t>
      </w:r>
      <w:r w:rsidRPr="002704B5">
        <w:t xml:space="preserve"> </w:t>
      </w:r>
      <w:r>
        <w:t>При этом доступны сл</w:t>
      </w:r>
      <w:r>
        <w:t>е</w:t>
      </w:r>
      <w:r>
        <w:t>дующие виды</w:t>
      </w:r>
      <w:r w:rsidRPr="002704B5">
        <w:t xml:space="preserve"> анимации</w:t>
      </w:r>
      <w:r>
        <w:t>:</w:t>
      </w:r>
    </w:p>
    <w:p w:rsidR="002704B5" w:rsidRPr="002704B5" w:rsidRDefault="002704B5" w:rsidP="00A379C4">
      <w:pPr>
        <w:spacing w:line="360" w:lineRule="atLeast"/>
        <w:ind w:firstLine="708"/>
        <w:rPr>
          <w:b/>
          <w:bCs/>
        </w:rPr>
      </w:pPr>
      <w:r w:rsidRPr="002704B5">
        <w:rPr>
          <w:b/>
          <w:bCs/>
        </w:rPr>
        <w:lastRenderedPageBreak/>
        <w:t xml:space="preserve">Как один объект. </w:t>
      </w:r>
      <w:r w:rsidRPr="002704B5">
        <w:t xml:space="preserve">Анимация применяется для всего рисунка </w:t>
      </w:r>
      <w:r w:rsidRPr="002704B5">
        <w:rPr>
          <w:lang w:val="en-US"/>
        </w:rPr>
        <w:t>SmartArt</w:t>
      </w:r>
      <w:r w:rsidRPr="002704B5">
        <w:t xml:space="preserve"> как для одного большого изображения (объекта).</w:t>
      </w:r>
    </w:p>
    <w:p w:rsidR="002704B5" w:rsidRPr="002704B5" w:rsidRDefault="002704B5" w:rsidP="00A379C4">
      <w:pPr>
        <w:spacing w:line="360" w:lineRule="atLeast"/>
        <w:ind w:firstLine="708"/>
      </w:pPr>
      <w:r w:rsidRPr="002704B5">
        <w:rPr>
          <w:b/>
          <w:bCs/>
        </w:rPr>
        <w:t xml:space="preserve">Все вместе. </w:t>
      </w:r>
      <w:r w:rsidRPr="002704B5">
        <w:t xml:space="preserve">В этом случае происходит одновременное применение анимации ко всем фигурам рисунка </w:t>
      </w:r>
      <w:r w:rsidRPr="002704B5">
        <w:rPr>
          <w:lang w:val="en-US"/>
        </w:rPr>
        <w:t>SmartArt</w:t>
      </w:r>
      <w:r w:rsidRPr="002704B5">
        <w:t>. Отличие этого эффекта аним</w:t>
      </w:r>
      <w:r w:rsidRPr="002704B5">
        <w:t>а</w:t>
      </w:r>
      <w:r w:rsidRPr="002704B5">
        <w:t xml:space="preserve">ции от эффекта анимации </w:t>
      </w:r>
      <w:r w:rsidRPr="00D6070E">
        <w:rPr>
          <w:b/>
        </w:rPr>
        <w:t>Как один объект</w:t>
      </w:r>
      <w:r w:rsidRPr="002704B5">
        <w:t xml:space="preserve"> заключается в более выраженной анимации, при которой фигуры вращаются или увеличиваются в размере по отдельности, тогда как при выборе эффекта </w:t>
      </w:r>
      <w:r w:rsidRPr="009F6968">
        <w:rPr>
          <w:b/>
        </w:rPr>
        <w:t>Как один объект</w:t>
      </w:r>
      <w:r w:rsidRPr="002704B5">
        <w:t xml:space="preserve"> вращается или увеличивается в размерах весь рисунок </w:t>
      </w:r>
      <w:r w:rsidRPr="002704B5">
        <w:rPr>
          <w:lang w:val="en-US"/>
        </w:rPr>
        <w:t>SmartArt</w:t>
      </w:r>
      <w:r w:rsidRPr="002704B5">
        <w:t>.</w:t>
      </w:r>
    </w:p>
    <w:p w:rsidR="002704B5" w:rsidRPr="002704B5" w:rsidRDefault="002704B5" w:rsidP="00A379C4">
      <w:pPr>
        <w:spacing w:line="360" w:lineRule="atLeast"/>
        <w:ind w:firstLine="708"/>
      </w:pPr>
      <w:r w:rsidRPr="002704B5">
        <w:rPr>
          <w:b/>
          <w:bCs/>
        </w:rPr>
        <w:t xml:space="preserve">Последовательно. </w:t>
      </w:r>
      <w:r w:rsidRPr="002704B5">
        <w:t>Анимация применяется отдельно к каждой фигуре в порядке очереди.</w:t>
      </w:r>
    </w:p>
    <w:p w:rsidR="002704B5" w:rsidRPr="002704B5" w:rsidRDefault="002704B5" w:rsidP="00A379C4">
      <w:pPr>
        <w:spacing w:line="360" w:lineRule="atLeast"/>
        <w:ind w:firstLine="708"/>
      </w:pPr>
      <w:r w:rsidRPr="002704B5">
        <w:rPr>
          <w:b/>
          <w:bCs/>
        </w:rPr>
        <w:t xml:space="preserve">Последовательно по ветвям. </w:t>
      </w:r>
      <w:r w:rsidRPr="002704B5">
        <w:t>Анимация применяется одновременно ко всем фигурам в одной ветви. Этот эффект применим к ветвям организацио</w:t>
      </w:r>
      <w:r w:rsidRPr="002704B5">
        <w:t>н</w:t>
      </w:r>
      <w:r w:rsidRPr="002704B5">
        <w:t>ной диа</w:t>
      </w:r>
      <w:r w:rsidRPr="002704B5">
        <w:softHyphen/>
        <w:t xml:space="preserve">граммы или к макету с иерархией и аналогичен эффекту </w:t>
      </w:r>
      <w:r w:rsidRPr="009F6968">
        <w:rPr>
          <w:b/>
        </w:rPr>
        <w:t>Последов</w:t>
      </w:r>
      <w:r w:rsidRPr="009F6968">
        <w:rPr>
          <w:b/>
        </w:rPr>
        <w:t>а</w:t>
      </w:r>
      <w:r w:rsidRPr="009F6968">
        <w:rPr>
          <w:b/>
        </w:rPr>
        <w:t>тельно</w:t>
      </w:r>
      <w:r w:rsidRPr="002704B5">
        <w:t>.</w:t>
      </w:r>
    </w:p>
    <w:p w:rsidR="002704B5" w:rsidRPr="002704B5" w:rsidRDefault="002704B5" w:rsidP="00A379C4">
      <w:pPr>
        <w:spacing w:line="360" w:lineRule="atLeast"/>
        <w:ind w:firstLine="708"/>
      </w:pPr>
      <w:r w:rsidRPr="002704B5">
        <w:rPr>
          <w:b/>
          <w:bCs/>
        </w:rPr>
        <w:t xml:space="preserve">Сразу по уровням. </w:t>
      </w:r>
      <w:r w:rsidRPr="002704B5">
        <w:t>Эффекты анимации применяются ко всем фигурам одного уровня. Например, если в макете имеются четыре фигуры, включа</w:t>
      </w:r>
      <w:r w:rsidRPr="002704B5">
        <w:t>ю</w:t>
      </w:r>
      <w:r w:rsidRPr="002704B5">
        <w:t>щие текст первого уровня, и пять фигур с текстом второго уровня, анимация будет сначала применена одновременно к четырем фигурам с текстом перв</w:t>
      </w:r>
      <w:r w:rsidRPr="002704B5">
        <w:t>о</w:t>
      </w:r>
      <w:r w:rsidRPr="002704B5">
        <w:t>го уровня, а затем одновременно к пяти фигурам с текстом второго уровня.</w:t>
      </w:r>
    </w:p>
    <w:p w:rsidR="002704B5" w:rsidRPr="002704B5" w:rsidRDefault="002704B5" w:rsidP="00A379C4">
      <w:pPr>
        <w:spacing w:line="360" w:lineRule="atLeast"/>
        <w:ind w:firstLine="708"/>
      </w:pPr>
      <w:r w:rsidRPr="002704B5">
        <w:rPr>
          <w:b/>
          <w:bCs/>
        </w:rPr>
        <w:t xml:space="preserve">Последовательно по уровням. </w:t>
      </w:r>
      <w:r w:rsidRPr="002704B5">
        <w:t>В этом случае применение анимации к фи</w:t>
      </w:r>
      <w:r w:rsidRPr="002704B5">
        <w:softHyphen/>
        <w:t xml:space="preserve">гурам рисунка </w:t>
      </w:r>
      <w:r w:rsidRPr="002704B5">
        <w:rPr>
          <w:lang w:val="en-US"/>
        </w:rPr>
        <w:t>SmartArt</w:t>
      </w:r>
      <w:r w:rsidRPr="002704B5">
        <w:t xml:space="preserve"> сначала выполняется по уровням, а затем к ка</w:t>
      </w:r>
      <w:r w:rsidRPr="002704B5">
        <w:t>ж</w:t>
      </w:r>
      <w:r w:rsidRPr="002704B5">
        <w:t>дой фигуре в пределах этого уровня. Например, если имеется макет с тремя фигурами, содержащими текст первого уровня, и четырьмя фигурами с те</w:t>
      </w:r>
      <w:r w:rsidRPr="002704B5">
        <w:t>к</w:t>
      </w:r>
      <w:r w:rsidRPr="002704B5">
        <w:t>стом второго уровня, анимация будет по отдельности применена вначале к каждой из трех фигур, содержащих текст первого уровня, а затем по отдел</w:t>
      </w:r>
      <w:r w:rsidRPr="002704B5">
        <w:t>ь</w:t>
      </w:r>
      <w:r w:rsidRPr="002704B5">
        <w:t xml:space="preserve">ности </w:t>
      </w:r>
      <w:r w:rsidR="009F6968">
        <w:t>–</w:t>
      </w:r>
      <w:r w:rsidRPr="002704B5">
        <w:t xml:space="preserve"> к каждой из четырех фигур, содержащих текст второго уровня.</w:t>
      </w:r>
    </w:p>
    <w:p w:rsidR="002704B5" w:rsidRPr="00A93585" w:rsidRDefault="009F6968" w:rsidP="00A379C4">
      <w:pPr>
        <w:spacing w:line="360" w:lineRule="atLeast"/>
      </w:pPr>
      <w:r>
        <w:tab/>
        <w:t xml:space="preserve">3. </w:t>
      </w:r>
      <w:r w:rsidR="002704B5" w:rsidRPr="002704B5">
        <w:t>просмотр</w:t>
      </w:r>
      <w:r>
        <w:t>е</w:t>
      </w:r>
      <w:r w:rsidR="002704B5" w:rsidRPr="002704B5">
        <w:t>т</w:t>
      </w:r>
      <w:r>
        <w:t>ь</w:t>
      </w:r>
      <w:r w:rsidR="002704B5" w:rsidRPr="002704B5">
        <w:t xml:space="preserve"> полученный эффект анимации. Для этого</w:t>
      </w:r>
      <w:r>
        <w:t xml:space="preserve"> надо</w:t>
      </w:r>
      <w:r w:rsidR="00E859B9">
        <w:t xml:space="preserve"> либо щелкнуть по пиктограмме</w:t>
      </w:r>
      <w:r w:rsidR="00017841">
        <w:t>,</w:t>
      </w:r>
      <w:r w:rsidR="00E859B9">
        <w:t xml:space="preserve"> которая находится в дополнительных элементах (рис.1), либо</w:t>
      </w:r>
      <w:r>
        <w:t xml:space="preserve"> </w:t>
      </w:r>
      <w:r w:rsidR="002704B5" w:rsidRPr="002704B5">
        <w:t xml:space="preserve">перейдите на вкладку </w:t>
      </w:r>
      <w:r w:rsidR="002704B5" w:rsidRPr="009F6968">
        <w:rPr>
          <w:b/>
        </w:rPr>
        <w:t>Вид</w:t>
      </w:r>
      <w:r w:rsidR="002704B5" w:rsidRPr="002704B5">
        <w:t>, выбр</w:t>
      </w:r>
      <w:r w:rsidR="00E859B9">
        <w:t>а</w:t>
      </w:r>
      <w:r w:rsidR="002704B5" w:rsidRPr="002704B5">
        <w:t>т</w:t>
      </w:r>
      <w:r w:rsidR="00E859B9">
        <w:t>ь</w:t>
      </w:r>
      <w:r w:rsidR="002704B5" w:rsidRPr="002704B5">
        <w:t xml:space="preserve"> группу </w:t>
      </w:r>
      <w:r w:rsidR="002704B5" w:rsidRPr="009F6968">
        <w:rPr>
          <w:b/>
        </w:rPr>
        <w:t>Режимы просмотра презентации</w:t>
      </w:r>
      <w:r w:rsidR="002704B5" w:rsidRPr="002704B5">
        <w:t xml:space="preserve"> и щелкн</w:t>
      </w:r>
      <w:r>
        <w:t>у</w:t>
      </w:r>
      <w:r w:rsidR="002704B5" w:rsidRPr="002704B5">
        <w:t>т</w:t>
      </w:r>
      <w:r>
        <w:t>ь</w:t>
      </w:r>
      <w:r w:rsidR="002704B5" w:rsidRPr="002704B5">
        <w:t xml:space="preserve"> на пиктограмме </w:t>
      </w:r>
      <w:r w:rsidR="002704B5" w:rsidRPr="009F6968">
        <w:rPr>
          <w:b/>
        </w:rPr>
        <w:t>Показ слайдов</w:t>
      </w:r>
      <w:r w:rsidR="00017841">
        <w:t>.</w:t>
      </w:r>
      <w:r>
        <w:t xml:space="preserve"> </w:t>
      </w:r>
      <w:r w:rsidR="002704B5" w:rsidRPr="002704B5">
        <w:t>Последовательно просматрива</w:t>
      </w:r>
      <w:r>
        <w:t>я</w:t>
      </w:r>
      <w:r w:rsidR="002704B5" w:rsidRPr="002704B5">
        <w:t xml:space="preserve"> слайды</w:t>
      </w:r>
      <w:r>
        <w:t xml:space="preserve"> можно</w:t>
      </w:r>
      <w:r w:rsidR="002704B5" w:rsidRPr="002704B5">
        <w:t xml:space="preserve"> наблюдат</w:t>
      </w:r>
      <w:r>
        <w:t>ь</w:t>
      </w:r>
      <w:r w:rsidR="002704B5" w:rsidRPr="002704B5">
        <w:t xml:space="preserve"> за последовательным появлением фигур </w:t>
      </w:r>
      <w:r w:rsidR="002704B5" w:rsidRPr="002704B5">
        <w:rPr>
          <w:lang w:val="en-US"/>
        </w:rPr>
        <w:t>SmartArt</w:t>
      </w:r>
      <w:r w:rsidR="002704B5" w:rsidRPr="002704B5">
        <w:t>.</w:t>
      </w:r>
    </w:p>
    <w:p w:rsidR="00F90261" w:rsidRDefault="003D5020" w:rsidP="00A379C4">
      <w:pPr>
        <w:spacing w:line="360" w:lineRule="atLeast"/>
      </w:pPr>
      <w:r>
        <w:tab/>
        <w:t>Аналогично можно анимировать и диаграммы.</w:t>
      </w:r>
    </w:p>
    <w:p w:rsidR="003D5020" w:rsidRDefault="003D5020" w:rsidP="00A379C4">
      <w:pPr>
        <w:spacing w:line="360" w:lineRule="atLeast"/>
      </w:pPr>
    </w:p>
    <w:p w:rsidR="003D5020" w:rsidRPr="006A6ABC" w:rsidRDefault="003D5020" w:rsidP="00A379C4">
      <w:pPr>
        <w:spacing w:line="360" w:lineRule="atLeast"/>
        <w:jc w:val="center"/>
        <w:rPr>
          <w:rFonts w:ascii="Arial" w:hAnsi="Arial" w:cs="Arial"/>
          <w:b/>
        </w:rPr>
      </w:pPr>
      <w:r w:rsidRPr="006A6ABC">
        <w:rPr>
          <w:rFonts w:ascii="Arial" w:hAnsi="Arial" w:cs="Arial"/>
          <w:b/>
        </w:rPr>
        <w:t>Настройка анимации</w:t>
      </w:r>
    </w:p>
    <w:p w:rsidR="003D5020" w:rsidRDefault="003D5020" w:rsidP="00A379C4">
      <w:pPr>
        <w:spacing w:line="360" w:lineRule="atLeast"/>
      </w:pPr>
    </w:p>
    <w:p w:rsidR="00221D37" w:rsidRDefault="003D5020" w:rsidP="00221D37">
      <w:pPr>
        <w:spacing w:line="360" w:lineRule="atLeast"/>
        <w:ind w:firstLine="708"/>
        <w:rPr>
          <w:spacing w:val="-6"/>
        </w:rPr>
      </w:pPr>
      <w:r w:rsidRPr="00221D37">
        <w:rPr>
          <w:spacing w:val="-6"/>
        </w:rPr>
        <w:t xml:space="preserve">Для настройки анимации надо перейти на вкладку </w:t>
      </w:r>
      <w:r w:rsidRPr="00221D37">
        <w:rPr>
          <w:b/>
          <w:spacing w:val="-6"/>
        </w:rPr>
        <w:t>Анимация</w:t>
      </w:r>
      <w:r w:rsidRPr="00221D37">
        <w:rPr>
          <w:spacing w:val="-6"/>
        </w:rPr>
        <w:t xml:space="preserve">, затем в группе </w:t>
      </w:r>
      <w:r w:rsidRPr="00221D37">
        <w:rPr>
          <w:b/>
          <w:spacing w:val="-6"/>
        </w:rPr>
        <w:t>Анимация</w:t>
      </w:r>
      <w:r w:rsidRPr="00221D37">
        <w:rPr>
          <w:spacing w:val="-6"/>
        </w:rPr>
        <w:t xml:space="preserve"> щелкнуть мышью на кнопке </w:t>
      </w:r>
      <w:r w:rsidR="0043506A" w:rsidRPr="00221D37">
        <w:rPr>
          <w:b/>
          <w:spacing w:val="-6"/>
        </w:rPr>
        <w:t>Настройка а</w:t>
      </w:r>
      <w:r w:rsidRPr="00221D37">
        <w:rPr>
          <w:b/>
          <w:spacing w:val="-6"/>
        </w:rPr>
        <w:t>нимация</w:t>
      </w:r>
      <w:r w:rsidR="00017841">
        <w:rPr>
          <w:b/>
          <w:spacing w:val="-6"/>
        </w:rPr>
        <w:t>.</w:t>
      </w:r>
      <w:r w:rsidRPr="00221D37">
        <w:rPr>
          <w:spacing w:val="-6"/>
        </w:rPr>
        <w:t xml:space="preserve"> </w:t>
      </w:r>
      <w:r w:rsidR="0043506A" w:rsidRPr="00221D37">
        <w:rPr>
          <w:spacing w:val="-6"/>
        </w:rPr>
        <w:t xml:space="preserve">При этом </w:t>
      </w:r>
      <w:r w:rsidR="0043506A" w:rsidRPr="00221D37">
        <w:rPr>
          <w:spacing w:val="-6"/>
        </w:rPr>
        <w:lastRenderedPageBreak/>
        <w:t xml:space="preserve">в правом углу экрана открывается область </w:t>
      </w:r>
      <w:r w:rsidR="0043506A" w:rsidRPr="00221D37">
        <w:rPr>
          <w:b/>
          <w:spacing w:val="-6"/>
        </w:rPr>
        <w:t>Настройка анимации</w:t>
      </w:r>
      <w:r w:rsidR="00F26546" w:rsidRPr="00221D37">
        <w:rPr>
          <w:spacing w:val="-6"/>
        </w:rPr>
        <w:t xml:space="preserve"> (рис. 1</w:t>
      </w:r>
      <w:r w:rsidR="00F33EF5" w:rsidRPr="00221D37">
        <w:rPr>
          <w:spacing w:val="-6"/>
        </w:rPr>
        <w:t>4</w:t>
      </w:r>
      <w:r w:rsidR="00F26546" w:rsidRPr="00221D37">
        <w:rPr>
          <w:spacing w:val="-6"/>
        </w:rPr>
        <w:t>)</w:t>
      </w:r>
      <w:r w:rsidR="0043506A" w:rsidRPr="00221D37">
        <w:rPr>
          <w:spacing w:val="-6"/>
        </w:rPr>
        <w:t>. В ней предлагается выбрать следующие позиции:</w:t>
      </w:r>
    </w:p>
    <w:p w:rsidR="00031EC6" w:rsidRDefault="00031EC6" w:rsidP="00031EC6">
      <w:pPr>
        <w:spacing w:line="360" w:lineRule="atLeast"/>
        <w:rPr>
          <w:spacing w:val="-6"/>
        </w:rPr>
      </w:pPr>
    </w:p>
    <w:p w:rsidR="00031EC6" w:rsidRDefault="00706DBC" w:rsidP="00031EC6">
      <w:pPr>
        <w:spacing w:line="360" w:lineRule="atLeast"/>
        <w:jc w:val="center"/>
      </w:pPr>
      <w:r>
        <w:rPr>
          <w:noProof/>
          <w:lang w:eastAsia="ru-RU"/>
        </w:rPr>
        <w:drawing>
          <wp:inline distT="0" distB="0" distL="0" distR="0">
            <wp:extent cx="2075180" cy="4436745"/>
            <wp:effectExtent l="19050" t="0" r="1270" b="0"/>
            <wp:docPr id="21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5180" cy="4436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1EC6" w:rsidRDefault="00031EC6" w:rsidP="00031EC6">
      <w:pPr>
        <w:spacing w:line="360" w:lineRule="atLeast"/>
        <w:jc w:val="center"/>
      </w:pPr>
      <w:r>
        <w:t xml:space="preserve">Рис. 14. Область </w:t>
      </w:r>
      <w:r w:rsidRPr="006B25B2">
        <w:rPr>
          <w:b/>
        </w:rPr>
        <w:t>Настройка анимации</w:t>
      </w:r>
    </w:p>
    <w:p w:rsidR="00031EC6" w:rsidRDefault="00031EC6" w:rsidP="00221D37">
      <w:pPr>
        <w:spacing w:line="360" w:lineRule="atLeast"/>
        <w:ind w:firstLine="708"/>
        <w:rPr>
          <w:spacing w:val="-6"/>
        </w:rPr>
      </w:pPr>
    </w:p>
    <w:p w:rsidR="00221D37" w:rsidRDefault="00221D37" w:rsidP="00221D37">
      <w:pPr>
        <w:spacing w:line="360" w:lineRule="atLeast"/>
        <w:ind w:firstLine="708"/>
      </w:pPr>
      <w:r w:rsidRPr="003D5020">
        <w:rPr>
          <w:b/>
          <w:bCs/>
        </w:rPr>
        <w:t xml:space="preserve">Кнопка </w:t>
      </w:r>
      <w:r w:rsidR="00D34964">
        <w:rPr>
          <w:b/>
          <w:bCs/>
          <w:noProof/>
          <w:lang w:eastAsia="ru-RU"/>
        </w:rPr>
        <w:drawing>
          <wp:inline distT="0" distB="0" distL="0" distR="0">
            <wp:extent cx="1304290" cy="222885"/>
            <wp:effectExtent l="19050" t="0" r="0" b="0"/>
            <wp:docPr id="10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290" cy="222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17841">
        <w:rPr>
          <w:b/>
          <w:bCs/>
        </w:rPr>
        <w:t>.</w:t>
      </w:r>
      <w:r w:rsidRPr="0043506A">
        <w:rPr>
          <w:bCs/>
        </w:rPr>
        <w:t xml:space="preserve"> При </w:t>
      </w:r>
      <w:r>
        <w:rPr>
          <w:bCs/>
        </w:rPr>
        <w:t>щ</w:t>
      </w:r>
      <w:r w:rsidRPr="003D5020">
        <w:t>ел</w:t>
      </w:r>
      <w:r>
        <w:t>чке мышью</w:t>
      </w:r>
      <w:r w:rsidRPr="003D5020">
        <w:t xml:space="preserve"> </w:t>
      </w:r>
      <w:r>
        <w:t>по</w:t>
      </w:r>
      <w:r w:rsidRPr="003D5020">
        <w:t xml:space="preserve"> этой кнопке появи</w:t>
      </w:r>
      <w:r w:rsidRPr="003D5020">
        <w:t>т</w:t>
      </w:r>
      <w:r w:rsidRPr="003D5020">
        <w:t xml:space="preserve">ся набор меню, включающих </w:t>
      </w:r>
      <w:r>
        <w:t>большое</w:t>
      </w:r>
      <w:r w:rsidRPr="003D5020">
        <w:t xml:space="preserve"> количество эффектов анимации. </w:t>
      </w:r>
      <w:r>
        <w:t xml:space="preserve">Стоит обратить </w:t>
      </w:r>
      <w:r w:rsidRPr="003D5020">
        <w:t xml:space="preserve">внимание на флажок </w:t>
      </w:r>
      <w:r w:rsidRPr="0043506A">
        <w:rPr>
          <w:b/>
        </w:rPr>
        <w:t>Автопросмотр</w:t>
      </w:r>
      <w:r w:rsidR="00D34964">
        <w:rPr>
          <w:b/>
        </w:rPr>
        <w:t xml:space="preserve"> </w:t>
      </w:r>
      <w:r w:rsidR="00D34964">
        <w:rPr>
          <w:b/>
          <w:noProof/>
          <w:lang w:eastAsia="ru-RU"/>
        </w:rPr>
        <w:drawing>
          <wp:inline distT="0" distB="0" distL="0" distR="0">
            <wp:extent cx="874395" cy="151130"/>
            <wp:effectExtent l="19050" t="0" r="1905" b="0"/>
            <wp:docPr id="1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395" cy="151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17841">
        <w:t xml:space="preserve"> </w:t>
      </w:r>
      <w:r>
        <w:t>–</w:t>
      </w:r>
      <w:r w:rsidRPr="003D5020">
        <w:t xml:space="preserve"> </w:t>
      </w:r>
      <w:r>
        <w:t>у</w:t>
      </w:r>
      <w:r w:rsidRPr="003D5020">
        <w:t>становив его, мож</w:t>
      </w:r>
      <w:r>
        <w:t>но</w:t>
      </w:r>
      <w:r w:rsidRPr="003D5020">
        <w:t xml:space="preserve"> пре</w:t>
      </w:r>
      <w:r w:rsidRPr="003D5020">
        <w:t>д</w:t>
      </w:r>
      <w:r w:rsidRPr="003D5020">
        <w:t>варительно просмотреть эффект анимации</w:t>
      </w:r>
      <w:r>
        <w:t>.</w:t>
      </w:r>
    </w:p>
    <w:p w:rsidR="003D5020" w:rsidRPr="003D5020" w:rsidRDefault="003D5020" w:rsidP="00A379C4">
      <w:pPr>
        <w:spacing w:line="360" w:lineRule="atLeast"/>
        <w:ind w:firstLine="708"/>
        <w:rPr>
          <w:b/>
          <w:bCs/>
        </w:rPr>
      </w:pPr>
      <w:r w:rsidRPr="003D5020">
        <w:rPr>
          <w:b/>
          <w:bCs/>
        </w:rPr>
        <w:t xml:space="preserve">Кнопка </w:t>
      </w:r>
      <w:r w:rsidR="00D34964">
        <w:rPr>
          <w:b/>
          <w:bCs/>
          <w:noProof/>
          <w:lang w:eastAsia="ru-RU"/>
        </w:rPr>
        <w:drawing>
          <wp:inline distT="0" distB="0" distL="0" distR="0">
            <wp:extent cx="739775" cy="222885"/>
            <wp:effectExtent l="19050" t="0" r="3175" b="0"/>
            <wp:docPr id="1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775" cy="222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17841">
        <w:rPr>
          <w:b/>
          <w:bCs/>
        </w:rPr>
        <w:t>.</w:t>
      </w:r>
      <w:r w:rsidRPr="003D5020">
        <w:rPr>
          <w:b/>
          <w:bCs/>
        </w:rPr>
        <w:t xml:space="preserve"> </w:t>
      </w:r>
      <w:r w:rsidRPr="003D5020">
        <w:t>Щелкн</w:t>
      </w:r>
      <w:r w:rsidR="00C16885">
        <w:t>ув</w:t>
      </w:r>
      <w:r w:rsidRPr="003D5020">
        <w:t xml:space="preserve"> </w:t>
      </w:r>
      <w:r w:rsidR="00C16885">
        <w:t>по</w:t>
      </w:r>
      <w:r w:rsidRPr="003D5020">
        <w:t xml:space="preserve"> этой кнопке, будет удалена выбранная анимация.</w:t>
      </w:r>
    </w:p>
    <w:p w:rsidR="003D5020" w:rsidRPr="00C16885" w:rsidRDefault="003D5020" w:rsidP="00A379C4">
      <w:pPr>
        <w:spacing w:line="360" w:lineRule="atLeast"/>
        <w:ind w:firstLine="708"/>
        <w:rPr>
          <w:b/>
          <w:bCs/>
        </w:rPr>
      </w:pPr>
      <w:r w:rsidRPr="003D5020">
        <w:rPr>
          <w:b/>
          <w:bCs/>
        </w:rPr>
        <w:t>Поля Начало</w:t>
      </w:r>
      <w:r w:rsidR="00534C75">
        <w:rPr>
          <w:b/>
          <w:bCs/>
        </w:rPr>
        <w:t>:</w:t>
      </w:r>
      <w:r w:rsidRPr="003D5020">
        <w:rPr>
          <w:b/>
          <w:bCs/>
        </w:rPr>
        <w:t>, Свойство</w:t>
      </w:r>
      <w:r w:rsidR="00534C75">
        <w:rPr>
          <w:b/>
          <w:bCs/>
        </w:rPr>
        <w:t>:</w:t>
      </w:r>
      <w:r w:rsidRPr="003D5020">
        <w:rPr>
          <w:b/>
          <w:bCs/>
        </w:rPr>
        <w:t xml:space="preserve"> и Скорость</w:t>
      </w:r>
      <w:r w:rsidR="00534C75">
        <w:rPr>
          <w:b/>
          <w:bCs/>
        </w:rPr>
        <w:t>:</w:t>
      </w:r>
      <w:r w:rsidR="00C16885" w:rsidRPr="00C16885">
        <w:rPr>
          <w:bCs/>
        </w:rPr>
        <w:t xml:space="preserve"> (рис.</w:t>
      </w:r>
      <w:r w:rsidR="00534C75">
        <w:rPr>
          <w:bCs/>
        </w:rPr>
        <w:t xml:space="preserve"> 1</w:t>
      </w:r>
      <w:r w:rsidR="00F33EF5">
        <w:rPr>
          <w:bCs/>
        </w:rPr>
        <w:t>4</w:t>
      </w:r>
      <w:r w:rsidR="00C16885" w:rsidRPr="00C16885">
        <w:rPr>
          <w:bCs/>
        </w:rPr>
        <w:t>)</w:t>
      </w:r>
      <w:r w:rsidRPr="00C16885">
        <w:rPr>
          <w:bCs/>
        </w:rPr>
        <w:t>.</w:t>
      </w:r>
      <w:r w:rsidRPr="003D5020">
        <w:rPr>
          <w:b/>
          <w:bCs/>
        </w:rPr>
        <w:t xml:space="preserve"> </w:t>
      </w:r>
      <w:r w:rsidRPr="003D5020">
        <w:t>Назначение этих п</w:t>
      </w:r>
      <w:r w:rsidRPr="003D5020">
        <w:t>о</w:t>
      </w:r>
      <w:r w:rsidRPr="003D5020">
        <w:t xml:space="preserve">лей </w:t>
      </w:r>
      <w:r w:rsidR="00C16885">
        <w:t>–</w:t>
      </w:r>
      <w:r w:rsidRPr="003D5020">
        <w:t xml:space="preserve"> управление соответствующими свойствами анимации.</w:t>
      </w:r>
    </w:p>
    <w:p w:rsidR="003D5020" w:rsidRPr="003D5020" w:rsidRDefault="003D5020" w:rsidP="00A379C4">
      <w:pPr>
        <w:spacing w:line="360" w:lineRule="atLeast"/>
        <w:ind w:firstLine="708"/>
        <w:rPr>
          <w:b/>
          <w:bCs/>
        </w:rPr>
      </w:pPr>
      <w:r w:rsidRPr="003D5020">
        <w:rPr>
          <w:b/>
          <w:bCs/>
        </w:rPr>
        <w:t xml:space="preserve">Панель анимации. </w:t>
      </w:r>
      <w:r w:rsidRPr="003D5020">
        <w:t>Здесь отображаются созданные анимации, которые вос</w:t>
      </w:r>
      <w:r w:rsidRPr="003D5020">
        <w:softHyphen/>
        <w:t>производятся в последовательности сверху вниз.</w:t>
      </w:r>
    </w:p>
    <w:p w:rsidR="003D5020" w:rsidRPr="003D5020" w:rsidRDefault="003D5020" w:rsidP="00A379C4">
      <w:pPr>
        <w:spacing w:line="360" w:lineRule="atLeast"/>
        <w:ind w:firstLine="708"/>
        <w:rPr>
          <w:b/>
          <w:bCs/>
        </w:rPr>
      </w:pPr>
      <w:r w:rsidRPr="003D5020">
        <w:rPr>
          <w:b/>
          <w:bCs/>
        </w:rPr>
        <w:t xml:space="preserve">Кнопка </w:t>
      </w:r>
      <w:r w:rsidR="00D34964">
        <w:rPr>
          <w:b/>
          <w:bCs/>
          <w:noProof/>
          <w:lang w:eastAsia="ru-RU"/>
        </w:rPr>
        <w:drawing>
          <wp:inline distT="0" distB="0" distL="0" distR="0">
            <wp:extent cx="906145" cy="222885"/>
            <wp:effectExtent l="19050" t="0" r="8255" b="0"/>
            <wp:docPr id="17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145" cy="222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17841">
        <w:rPr>
          <w:b/>
          <w:bCs/>
        </w:rPr>
        <w:t xml:space="preserve"> </w:t>
      </w:r>
      <w:r w:rsidR="00C16885">
        <w:t>позволяет</w:t>
      </w:r>
      <w:r w:rsidRPr="003D5020">
        <w:t xml:space="preserve"> просмотреть только что созданную анимацию в действии.</w:t>
      </w:r>
    </w:p>
    <w:p w:rsidR="003D5020" w:rsidRDefault="003D5020" w:rsidP="00A379C4">
      <w:pPr>
        <w:spacing w:line="360" w:lineRule="atLeast"/>
        <w:ind w:firstLine="708"/>
      </w:pPr>
      <w:r w:rsidRPr="003D5020">
        <w:rPr>
          <w:b/>
          <w:bCs/>
        </w:rPr>
        <w:t xml:space="preserve">Кнопка </w:t>
      </w:r>
      <w:r w:rsidR="00D34964">
        <w:rPr>
          <w:b/>
          <w:bCs/>
          <w:noProof/>
          <w:lang w:eastAsia="ru-RU"/>
        </w:rPr>
        <w:drawing>
          <wp:inline distT="0" distB="0" distL="0" distR="0">
            <wp:extent cx="1041400" cy="222885"/>
            <wp:effectExtent l="19050" t="0" r="6350" b="0"/>
            <wp:docPr id="18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400" cy="222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17841">
        <w:rPr>
          <w:b/>
          <w:bCs/>
        </w:rPr>
        <w:t xml:space="preserve"> </w:t>
      </w:r>
      <w:r w:rsidR="00C16885" w:rsidRPr="00C16885">
        <w:rPr>
          <w:bCs/>
        </w:rPr>
        <w:t>позволяет просмотреть слайд</w:t>
      </w:r>
      <w:r w:rsidR="00C16885">
        <w:rPr>
          <w:bCs/>
        </w:rPr>
        <w:t xml:space="preserve"> в режиме пр</w:t>
      </w:r>
      <w:r w:rsidR="00C16885">
        <w:rPr>
          <w:bCs/>
        </w:rPr>
        <w:t>о</w:t>
      </w:r>
      <w:r w:rsidR="00C16885">
        <w:rPr>
          <w:bCs/>
        </w:rPr>
        <w:t>смотра презентации.</w:t>
      </w:r>
    </w:p>
    <w:p w:rsidR="00455223" w:rsidRDefault="00A379C4" w:rsidP="00534C75">
      <w:pPr>
        <w:spacing w:line="360" w:lineRule="atLeast"/>
        <w:ind w:firstLine="708"/>
      </w:pPr>
      <w:r w:rsidRPr="00A379C4">
        <w:lastRenderedPageBreak/>
        <w:t xml:space="preserve">Еще один эффект анимации </w:t>
      </w:r>
      <w:r w:rsidR="00455223">
        <w:t xml:space="preserve">– </w:t>
      </w:r>
      <w:r w:rsidRPr="00A379C4">
        <w:rPr>
          <w:i/>
          <w:iCs/>
        </w:rPr>
        <w:t xml:space="preserve">переходы между слайдами, </w:t>
      </w:r>
      <w:r w:rsidRPr="00A379C4">
        <w:t>вставляемые во время показа при смене слайдов. Пользователь может контролировать скорость эффекта перехода между слайдами, а также добавить звук.</w:t>
      </w:r>
      <w:r w:rsidR="00534C75">
        <w:t xml:space="preserve"> </w:t>
      </w:r>
      <w:r w:rsidRPr="00A379C4">
        <w:t>Для д</w:t>
      </w:r>
      <w:r w:rsidRPr="00A379C4">
        <w:t>о</w:t>
      </w:r>
      <w:r w:rsidRPr="00A379C4">
        <w:t xml:space="preserve">бавления (и редактирования) переходов предназначена группа команд </w:t>
      </w:r>
      <w:r w:rsidRPr="00455223">
        <w:rPr>
          <w:b/>
        </w:rPr>
        <w:t>Пере</w:t>
      </w:r>
      <w:r w:rsidRPr="00455223">
        <w:rPr>
          <w:b/>
        </w:rPr>
        <w:softHyphen/>
        <w:t>ход к этому слайду</w:t>
      </w:r>
      <w:r w:rsidRPr="00A379C4">
        <w:t xml:space="preserve">, которая находится на вкладке </w:t>
      </w:r>
      <w:r w:rsidRPr="00455223">
        <w:rPr>
          <w:b/>
        </w:rPr>
        <w:t>Анимация</w:t>
      </w:r>
      <w:r w:rsidR="00455223">
        <w:t xml:space="preserve"> </w:t>
      </w:r>
      <w:r w:rsidRPr="00A379C4">
        <w:t xml:space="preserve">(рис. </w:t>
      </w:r>
      <w:r w:rsidR="00534C75">
        <w:t>1</w:t>
      </w:r>
      <w:r w:rsidR="00F33EF5">
        <w:t>5</w:t>
      </w:r>
      <w:r w:rsidR="00221D37">
        <w:t>).</w:t>
      </w:r>
    </w:p>
    <w:p w:rsidR="002F5E8E" w:rsidRDefault="002F5E8E" w:rsidP="002F5E8E">
      <w:pPr>
        <w:spacing w:line="360" w:lineRule="atLeast"/>
      </w:pPr>
    </w:p>
    <w:p w:rsidR="00455223" w:rsidRDefault="00455223" w:rsidP="002F5E8E">
      <w:pPr>
        <w:spacing w:line="360" w:lineRule="atLeast"/>
        <w:jc w:val="center"/>
      </w:pPr>
      <w:r>
        <w:rPr>
          <w:noProof/>
          <w:lang w:eastAsia="ru-RU"/>
        </w:rPr>
        <w:drawing>
          <wp:inline distT="0" distB="0" distL="0" distR="0">
            <wp:extent cx="5684361" cy="680180"/>
            <wp:effectExtent l="19050" t="0" r="0" b="0"/>
            <wp:docPr id="46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4361" cy="680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5223" w:rsidRDefault="00455223" w:rsidP="00455223">
      <w:pPr>
        <w:spacing w:line="360" w:lineRule="atLeast"/>
        <w:jc w:val="center"/>
        <w:rPr>
          <w:b/>
        </w:rPr>
      </w:pPr>
      <w:r>
        <w:t xml:space="preserve">Рис. </w:t>
      </w:r>
      <w:r w:rsidR="00534C75">
        <w:t>1</w:t>
      </w:r>
      <w:r w:rsidR="00F33EF5">
        <w:t>5</w:t>
      </w:r>
      <w:r>
        <w:t xml:space="preserve">. </w:t>
      </w:r>
      <w:r w:rsidR="00534C75">
        <w:t>Группа к</w:t>
      </w:r>
      <w:r>
        <w:t xml:space="preserve">оманды группы </w:t>
      </w:r>
      <w:r w:rsidRPr="00455223">
        <w:rPr>
          <w:b/>
        </w:rPr>
        <w:t>Переход к этому</w:t>
      </w:r>
      <w:r w:rsidRPr="00A379C4">
        <w:t xml:space="preserve"> </w:t>
      </w:r>
      <w:r w:rsidRPr="00455223">
        <w:rPr>
          <w:b/>
        </w:rPr>
        <w:t>слайду</w:t>
      </w:r>
    </w:p>
    <w:p w:rsidR="002F5E8E" w:rsidRDefault="002F5E8E" w:rsidP="002F5E8E">
      <w:pPr>
        <w:widowControl w:val="0"/>
        <w:shd w:val="clear" w:color="auto" w:fill="FFFFFF"/>
        <w:tabs>
          <w:tab w:val="left" w:pos="720"/>
        </w:tabs>
        <w:autoSpaceDE w:val="0"/>
        <w:autoSpaceDN w:val="0"/>
        <w:adjustRightInd w:val="0"/>
        <w:spacing w:line="360" w:lineRule="atLeast"/>
        <w:rPr>
          <w:rFonts w:eastAsia="Times New Roman" w:cs="Times New Roman"/>
          <w:color w:val="000000"/>
        </w:rPr>
      </w:pPr>
      <w:r>
        <w:rPr>
          <w:rFonts w:eastAsia="Times New Roman" w:cs="Times New Roman"/>
          <w:color w:val="000000"/>
        </w:rPr>
        <w:tab/>
      </w:r>
    </w:p>
    <w:p w:rsidR="002F5E8E" w:rsidRPr="00455223" w:rsidRDefault="002F5E8E" w:rsidP="002F5E8E">
      <w:pPr>
        <w:widowControl w:val="0"/>
        <w:shd w:val="clear" w:color="auto" w:fill="FFFFFF"/>
        <w:tabs>
          <w:tab w:val="left" w:pos="720"/>
        </w:tabs>
        <w:autoSpaceDE w:val="0"/>
        <w:autoSpaceDN w:val="0"/>
        <w:adjustRightInd w:val="0"/>
        <w:spacing w:line="360" w:lineRule="atLeast"/>
        <w:rPr>
          <w:rFonts w:eastAsia="Times New Roman" w:cs="Times New Roman"/>
          <w:color w:val="000000"/>
        </w:rPr>
      </w:pPr>
      <w:r>
        <w:rPr>
          <w:rFonts w:eastAsia="Times New Roman" w:cs="Times New Roman"/>
          <w:color w:val="000000"/>
        </w:rPr>
        <w:tab/>
        <w:t xml:space="preserve">Раскрыть остальные эффекты перехода </w:t>
      </w:r>
      <w:r w:rsidRPr="00455223">
        <w:rPr>
          <w:rFonts w:eastAsia="Times New Roman" w:cs="Times New Roman"/>
          <w:color w:val="000000"/>
        </w:rPr>
        <w:t>можно щелкн</w:t>
      </w:r>
      <w:r>
        <w:rPr>
          <w:rFonts w:eastAsia="Times New Roman" w:cs="Times New Roman"/>
          <w:color w:val="000000"/>
        </w:rPr>
        <w:t>ув</w:t>
      </w:r>
      <w:r w:rsidRPr="00455223">
        <w:rPr>
          <w:rFonts w:eastAsia="Times New Roman" w:cs="Times New Roman"/>
          <w:color w:val="000000"/>
        </w:rPr>
        <w:t xml:space="preserve"> на значке </w:t>
      </w:r>
      <w:r w:rsidRPr="00BD2958">
        <w:rPr>
          <w:rFonts w:eastAsia="Times New Roman" w:cs="Times New Roman"/>
          <w:b/>
          <w:color w:val="000000"/>
        </w:rPr>
        <w:t>Д</w:t>
      </w:r>
      <w:r w:rsidRPr="00BD2958">
        <w:rPr>
          <w:rFonts w:eastAsia="Times New Roman" w:cs="Times New Roman"/>
          <w:b/>
          <w:color w:val="000000"/>
        </w:rPr>
        <w:t>о</w:t>
      </w:r>
      <w:r w:rsidRPr="00BD2958">
        <w:rPr>
          <w:rFonts w:eastAsia="Times New Roman" w:cs="Times New Roman"/>
          <w:b/>
          <w:color w:val="000000"/>
        </w:rPr>
        <w:t>полнительные параметры</w:t>
      </w:r>
      <w:r>
        <w:rPr>
          <w:rFonts w:eastAsia="Times New Roman" w:cs="Times New Roman"/>
          <w:color w:val="000000"/>
        </w:rPr>
        <w:t>,</w:t>
      </w:r>
      <w:r w:rsidRPr="00455223">
        <w:rPr>
          <w:rFonts w:eastAsia="Times New Roman" w:cs="Times New Roman"/>
          <w:color w:val="000000"/>
        </w:rPr>
        <w:t xml:space="preserve"> который находится в правом нижнем углу пан</w:t>
      </w:r>
      <w:r w:rsidRPr="00455223">
        <w:rPr>
          <w:rFonts w:eastAsia="Times New Roman" w:cs="Times New Roman"/>
          <w:color w:val="000000"/>
        </w:rPr>
        <w:t>е</w:t>
      </w:r>
      <w:r w:rsidRPr="00455223">
        <w:rPr>
          <w:rFonts w:eastAsia="Times New Roman" w:cs="Times New Roman"/>
          <w:color w:val="000000"/>
        </w:rPr>
        <w:t>ли э</w:t>
      </w:r>
      <w:r w:rsidRPr="00455223">
        <w:rPr>
          <w:rFonts w:eastAsia="Times New Roman" w:cs="Times New Roman"/>
          <w:color w:val="000000"/>
        </w:rPr>
        <w:t>ф</w:t>
      </w:r>
      <w:r w:rsidRPr="00455223">
        <w:rPr>
          <w:rFonts w:eastAsia="Times New Roman" w:cs="Times New Roman"/>
          <w:color w:val="000000"/>
        </w:rPr>
        <w:t>фектов перехода.</w:t>
      </w:r>
    </w:p>
    <w:p w:rsidR="00455223" w:rsidRPr="00455223" w:rsidRDefault="00BD2958" w:rsidP="00455223">
      <w:pPr>
        <w:widowControl w:val="0"/>
        <w:shd w:val="clear" w:color="auto" w:fill="FFFFFF"/>
        <w:tabs>
          <w:tab w:val="left" w:pos="686"/>
          <w:tab w:val="left" w:pos="6003"/>
        </w:tabs>
        <w:autoSpaceDE w:val="0"/>
        <w:autoSpaceDN w:val="0"/>
        <w:adjustRightInd w:val="0"/>
        <w:spacing w:line="360" w:lineRule="atLeast"/>
        <w:rPr>
          <w:rFonts w:cs="Times New Roman"/>
          <w:color w:val="000000"/>
        </w:rPr>
      </w:pPr>
      <w:r>
        <w:rPr>
          <w:rFonts w:eastAsia="Times New Roman" w:cs="Times New Roman"/>
          <w:color w:val="000000"/>
        </w:rPr>
        <w:tab/>
      </w:r>
      <w:r w:rsidR="00455223" w:rsidRPr="00455223">
        <w:rPr>
          <w:rFonts w:eastAsia="Times New Roman" w:cs="Times New Roman"/>
          <w:color w:val="000000"/>
        </w:rPr>
        <w:t>Для настройки скорости смены слайдов</w:t>
      </w:r>
      <w:r w:rsidR="00585F10">
        <w:rPr>
          <w:rFonts w:eastAsia="Times New Roman" w:cs="Times New Roman"/>
          <w:color w:val="000000"/>
        </w:rPr>
        <w:t xml:space="preserve"> во время показа презентации следует</w:t>
      </w:r>
      <w:r w:rsidR="00455223" w:rsidRPr="00455223">
        <w:rPr>
          <w:rFonts w:eastAsia="Times New Roman" w:cs="Times New Roman"/>
          <w:color w:val="000000"/>
        </w:rPr>
        <w:t xml:space="preserve"> в группе </w:t>
      </w:r>
      <w:r w:rsidR="00455223" w:rsidRPr="00BD2958">
        <w:rPr>
          <w:rFonts w:eastAsia="Times New Roman" w:cs="Times New Roman"/>
          <w:b/>
          <w:color w:val="000000"/>
        </w:rPr>
        <w:t xml:space="preserve">Переход к </w:t>
      </w:r>
      <w:r w:rsidR="00585F10">
        <w:rPr>
          <w:rFonts w:eastAsia="Times New Roman" w:cs="Times New Roman"/>
          <w:b/>
          <w:color w:val="000000"/>
        </w:rPr>
        <w:t>этому</w:t>
      </w:r>
      <w:r w:rsidR="00455223" w:rsidRPr="00BD2958">
        <w:rPr>
          <w:rFonts w:eastAsia="Times New Roman" w:cs="Times New Roman"/>
          <w:b/>
          <w:color w:val="000000"/>
        </w:rPr>
        <w:t xml:space="preserve"> слайду</w:t>
      </w:r>
      <w:r w:rsidR="00455223" w:rsidRPr="00455223">
        <w:rPr>
          <w:rFonts w:eastAsia="Times New Roman" w:cs="Times New Roman"/>
          <w:color w:val="000000"/>
        </w:rPr>
        <w:t xml:space="preserve"> щелкн</w:t>
      </w:r>
      <w:r w:rsidR="00585F10">
        <w:rPr>
          <w:rFonts w:eastAsia="Times New Roman" w:cs="Times New Roman"/>
          <w:color w:val="000000"/>
        </w:rPr>
        <w:t>у</w:t>
      </w:r>
      <w:r w:rsidR="00455223" w:rsidRPr="00455223">
        <w:rPr>
          <w:rFonts w:eastAsia="Times New Roman" w:cs="Times New Roman"/>
          <w:color w:val="000000"/>
        </w:rPr>
        <w:t>т</w:t>
      </w:r>
      <w:r w:rsidR="00585F10">
        <w:rPr>
          <w:rFonts w:eastAsia="Times New Roman" w:cs="Times New Roman"/>
          <w:color w:val="000000"/>
        </w:rPr>
        <w:t>ь</w:t>
      </w:r>
      <w:r w:rsidR="00455223" w:rsidRPr="00455223">
        <w:rPr>
          <w:rFonts w:eastAsia="Times New Roman" w:cs="Times New Roman"/>
          <w:color w:val="000000"/>
        </w:rPr>
        <w:t xml:space="preserve"> на стрелке возле кнопки </w:t>
      </w:r>
      <w:r w:rsidR="00455223" w:rsidRPr="00BD2958">
        <w:rPr>
          <w:rFonts w:eastAsia="Times New Roman" w:cs="Times New Roman"/>
          <w:b/>
          <w:color w:val="000000"/>
        </w:rPr>
        <w:t>Скорость перехода</w:t>
      </w:r>
      <w:r w:rsidR="002F5E8E">
        <w:rPr>
          <w:rFonts w:eastAsia="Times New Roman" w:cs="Times New Roman"/>
          <w:b/>
          <w:color w:val="000000"/>
        </w:rPr>
        <w:t xml:space="preserve"> </w:t>
      </w:r>
      <w:r w:rsidR="002F5E8E">
        <w:rPr>
          <w:rFonts w:eastAsia="Times New Roman" w:cs="Times New Roman"/>
          <w:b/>
          <w:noProof/>
          <w:color w:val="000000"/>
          <w:lang w:eastAsia="ru-RU"/>
        </w:rPr>
        <w:drawing>
          <wp:inline distT="0" distB="0" distL="0" distR="0">
            <wp:extent cx="2162810" cy="207010"/>
            <wp:effectExtent l="19050" t="0" r="8890" b="0"/>
            <wp:docPr id="22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810" cy="207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17841">
        <w:rPr>
          <w:rFonts w:eastAsia="Times New Roman" w:cs="Times New Roman"/>
          <w:color w:val="000000"/>
        </w:rPr>
        <w:t xml:space="preserve"> </w:t>
      </w:r>
      <w:r>
        <w:rPr>
          <w:rFonts w:eastAsia="Times New Roman" w:cs="Times New Roman"/>
          <w:color w:val="000000"/>
        </w:rPr>
        <w:t xml:space="preserve">(рис. </w:t>
      </w:r>
      <w:r w:rsidR="00585F10">
        <w:rPr>
          <w:rFonts w:eastAsia="Times New Roman" w:cs="Times New Roman"/>
          <w:color w:val="000000"/>
        </w:rPr>
        <w:t>1</w:t>
      </w:r>
      <w:r w:rsidR="00F33EF5">
        <w:rPr>
          <w:rFonts w:eastAsia="Times New Roman" w:cs="Times New Roman"/>
          <w:color w:val="000000"/>
        </w:rPr>
        <w:t>5</w:t>
      </w:r>
      <w:r>
        <w:rPr>
          <w:rFonts w:eastAsia="Times New Roman" w:cs="Times New Roman"/>
          <w:color w:val="000000"/>
        </w:rPr>
        <w:t>)</w:t>
      </w:r>
      <w:r w:rsidR="00455223" w:rsidRPr="00455223">
        <w:rPr>
          <w:rFonts w:eastAsia="Times New Roman" w:cs="Times New Roman"/>
          <w:color w:val="000000"/>
        </w:rPr>
        <w:t>, а затем выбр</w:t>
      </w:r>
      <w:r w:rsidR="00585F10">
        <w:rPr>
          <w:rFonts w:eastAsia="Times New Roman" w:cs="Times New Roman"/>
          <w:color w:val="000000"/>
        </w:rPr>
        <w:t>а</w:t>
      </w:r>
      <w:r w:rsidR="00455223" w:rsidRPr="00455223">
        <w:rPr>
          <w:rFonts w:eastAsia="Times New Roman" w:cs="Times New Roman"/>
          <w:color w:val="000000"/>
        </w:rPr>
        <w:t>т</w:t>
      </w:r>
      <w:r w:rsidR="00585F10">
        <w:rPr>
          <w:rFonts w:eastAsia="Times New Roman" w:cs="Times New Roman"/>
          <w:color w:val="000000"/>
        </w:rPr>
        <w:t>ь</w:t>
      </w:r>
      <w:r w:rsidR="00455223" w:rsidRPr="00455223">
        <w:rPr>
          <w:rFonts w:eastAsia="Times New Roman" w:cs="Times New Roman"/>
          <w:color w:val="000000"/>
        </w:rPr>
        <w:t xml:space="preserve"> нужную скорость</w:t>
      </w:r>
      <w:r w:rsidR="00585F10">
        <w:rPr>
          <w:rFonts w:eastAsia="Times New Roman" w:cs="Times New Roman"/>
          <w:color w:val="000000"/>
        </w:rPr>
        <w:t xml:space="preserve"> (медленно, средне, быстро)</w:t>
      </w:r>
      <w:r w:rsidR="00455223" w:rsidRPr="00455223">
        <w:rPr>
          <w:rFonts w:eastAsia="Times New Roman" w:cs="Times New Roman"/>
          <w:color w:val="000000"/>
        </w:rPr>
        <w:t>.</w:t>
      </w:r>
      <w:r>
        <w:rPr>
          <w:rFonts w:eastAsia="Times New Roman"/>
          <w:color w:val="000000"/>
        </w:rPr>
        <w:t xml:space="preserve"> </w:t>
      </w:r>
      <w:r w:rsidR="00455223" w:rsidRPr="00455223">
        <w:rPr>
          <w:rFonts w:eastAsia="Times New Roman" w:cs="Times New Roman"/>
          <w:color w:val="000000"/>
        </w:rPr>
        <w:t>Если выбранный эффект пер</w:t>
      </w:r>
      <w:r w:rsidR="00455223" w:rsidRPr="00455223">
        <w:rPr>
          <w:rFonts w:eastAsia="Times New Roman" w:cs="Times New Roman"/>
          <w:color w:val="000000"/>
        </w:rPr>
        <w:t>е</w:t>
      </w:r>
      <w:r w:rsidR="00455223" w:rsidRPr="00455223">
        <w:rPr>
          <w:rFonts w:eastAsia="Times New Roman" w:cs="Times New Roman"/>
          <w:color w:val="000000"/>
        </w:rPr>
        <w:t xml:space="preserve">хода </w:t>
      </w:r>
      <w:r w:rsidR="00735277">
        <w:rPr>
          <w:rFonts w:eastAsia="Times New Roman" w:cs="Times New Roman"/>
          <w:color w:val="000000"/>
        </w:rPr>
        <w:t xml:space="preserve">надо </w:t>
      </w:r>
      <w:r w:rsidR="00455223" w:rsidRPr="00455223">
        <w:rPr>
          <w:rFonts w:eastAsia="Times New Roman" w:cs="Times New Roman"/>
          <w:color w:val="000000"/>
        </w:rPr>
        <w:t>примен</w:t>
      </w:r>
      <w:r w:rsidR="00735277">
        <w:rPr>
          <w:rFonts w:eastAsia="Times New Roman" w:cs="Times New Roman"/>
          <w:color w:val="000000"/>
        </w:rPr>
        <w:t>ить</w:t>
      </w:r>
      <w:r w:rsidR="00455223" w:rsidRPr="00455223">
        <w:rPr>
          <w:rFonts w:eastAsia="Times New Roman" w:cs="Times New Roman"/>
          <w:color w:val="000000"/>
        </w:rPr>
        <w:t xml:space="preserve"> ко всем слайдам, </w:t>
      </w:r>
      <w:r>
        <w:rPr>
          <w:rFonts w:eastAsia="Times New Roman" w:cs="Times New Roman"/>
          <w:color w:val="000000"/>
        </w:rPr>
        <w:t>надо щелкну</w:t>
      </w:r>
      <w:r w:rsidR="00455223" w:rsidRPr="00455223">
        <w:rPr>
          <w:rFonts w:eastAsia="Times New Roman" w:cs="Times New Roman"/>
          <w:color w:val="000000"/>
        </w:rPr>
        <w:t>т</w:t>
      </w:r>
      <w:r w:rsidR="00735277">
        <w:rPr>
          <w:rFonts w:eastAsia="Times New Roman" w:cs="Times New Roman"/>
          <w:color w:val="000000"/>
        </w:rPr>
        <w:t>ь</w:t>
      </w:r>
      <w:r w:rsidR="00455223" w:rsidRPr="00455223">
        <w:rPr>
          <w:rFonts w:eastAsia="Times New Roman" w:cs="Times New Roman"/>
          <w:color w:val="000000"/>
        </w:rPr>
        <w:t xml:space="preserve"> на кнопке </w:t>
      </w:r>
      <w:r w:rsidR="00455223" w:rsidRPr="00BD2958">
        <w:rPr>
          <w:rFonts w:eastAsia="Times New Roman" w:cs="Times New Roman"/>
          <w:b/>
          <w:color w:val="000000"/>
        </w:rPr>
        <w:t>Применить ко всем</w:t>
      </w:r>
      <w:r w:rsidR="002F5E8E" w:rsidRPr="002F5E8E">
        <w:rPr>
          <w:rFonts w:eastAsia="Times New Roman" w:cs="Times New Roman"/>
          <w:color w:val="000000"/>
        </w:rPr>
        <w:t xml:space="preserve"> </w:t>
      </w:r>
      <w:r w:rsidR="002F5E8E">
        <w:rPr>
          <w:rFonts w:eastAsia="Times New Roman" w:cs="Times New Roman"/>
          <w:noProof/>
          <w:color w:val="000000"/>
          <w:lang w:eastAsia="ru-RU"/>
        </w:rPr>
        <w:drawing>
          <wp:inline distT="0" distB="0" distL="0" distR="0">
            <wp:extent cx="1248410" cy="207010"/>
            <wp:effectExtent l="19050" t="0" r="8890" b="0"/>
            <wp:docPr id="23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8410" cy="207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17841" w:rsidRPr="002F5E8E">
        <w:rPr>
          <w:rFonts w:eastAsia="Times New Roman" w:cs="Times New Roman"/>
          <w:color w:val="000000"/>
        </w:rPr>
        <w:t>.</w:t>
      </w:r>
    </w:p>
    <w:p w:rsidR="00455223" w:rsidRPr="00455223" w:rsidRDefault="00735277" w:rsidP="00455223">
      <w:pPr>
        <w:widowControl w:val="0"/>
        <w:shd w:val="clear" w:color="auto" w:fill="FFFFFF"/>
        <w:tabs>
          <w:tab w:val="left" w:pos="686"/>
        </w:tabs>
        <w:autoSpaceDE w:val="0"/>
        <w:autoSpaceDN w:val="0"/>
        <w:adjustRightInd w:val="0"/>
        <w:spacing w:line="360" w:lineRule="atLeast"/>
        <w:rPr>
          <w:rFonts w:cs="Times New Roman"/>
          <w:color w:val="000000"/>
        </w:rPr>
      </w:pPr>
      <w:r>
        <w:rPr>
          <w:rFonts w:eastAsia="Times New Roman" w:cs="Times New Roman"/>
          <w:color w:val="000000"/>
        </w:rPr>
        <w:tab/>
      </w:r>
      <w:r w:rsidR="00455223" w:rsidRPr="00455223">
        <w:rPr>
          <w:rFonts w:eastAsia="Times New Roman" w:cs="Times New Roman"/>
          <w:color w:val="000000"/>
        </w:rPr>
        <w:t xml:space="preserve">Если </w:t>
      </w:r>
      <w:r>
        <w:rPr>
          <w:rFonts w:eastAsia="Times New Roman" w:cs="Times New Roman"/>
          <w:color w:val="000000"/>
        </w:rPr>
        <w:t>необходимо</w:t>
      </w:r>
      <w:r w:rsidR="00455223" w:rsidRPr="00455223">
        <w:rPr>
          <w:rFonts w:eastAsia="Times New Roman" w:cs="Times New Roman"/>
          <w:color w:val="000000"/>
        </w:rPr>
        <w:t>, чтобы переход между слайдами сопровождался о</w:t>
      </w:r>
      <w:r w:rsidR="00455223" w:rsidRPr="00455223">
        <w:rPr>
          <w:rFonts w:eastAsia="Times New Roman" w:cs="Times New Roman"/>
          <w:color w:val="000000"/>
        </w:rPr>
        <w:t>п</w:t>
      </w:r>
      <w:r w:rsidR="00455223" w:rsidRPr="00455223">
        <w:rPr>
          <w:rFonts w:eastAsia="Times New Roman" w:cs="Times New Roman"/>
          <w:color w:val="000000"/>
        </w:rPr>
        <w:t xml:space="preserve">ределенными звуковыми эффектами, </w:t>
      </w:r>
      <w:r>
        <w:rPr>
          <w:rFonts w:eastAsia="Times New Roman" w:cs="Times New Roman"/>
          <w:color w:val="000000"/>
        </w:rPr>
        <w:t xml:space="preserve">надо </w:t>
      </w:r>
      <w:r w:rsidR="00455223" w:rsidRPr="00455223">
        <w:rPr>
          <w:rFonts w:eastAsia="Times New Roman" w:cs="Times New Roman"/>
          <w:color w:val="000000"/>
        </w:rPr>
        <w:t>щелкн</w:t>
      </w:r>
      <w:r>
        <w:rPr>
          <w:rFonts w:eastAsia="Times New Roman" w:cs="Times New Roman"/>
          <w:color w:val="000000"/>
        </w:rPr>
        <w:t>у</w:t>
      </w:r>
      <w:r w:rsidR="00455223" w:rsidRPr="00455223">
        <w:rPr>
          <w:rFonts w:eastAsia="Times New Roman" w:cs="Times New Roman"/>
          <w:color w:val="000000"/>
        </w:rPr>
        <w:t>т</w:t>
      </w:r>
      <w:r>
        <w:rPr>
          <w:rFonts w:eastAsia="Times New Roman" w:cs="Times New Roman"/>
          <w:color w:val="000000"/>
        </w:rPr>
        <w:t>ь</w:t>
      </w:r>
      <w:r w:rsidR="00455223" w:rsidRPr="00455223">
        <w:rPr>
          <w:rFonts w:eastAsia="Times New Roman" w:cs="Times New Roman"/>
          <w:color w:val="000000"/>
        </w:rPr>
        <w:t xml:space="preserve"> на стрелке возле кнопки </w:t>
      </w:r>
      <w:r w:rsidR="00455223" w:rsidRPr="00735277">
        <w:rPr>
          <w:rFonts w:eastAsia="Times New Roman" w:cs="Times New Roman"/>
          <w:b/>
          <w:color w:val="000000"/>
        </w:rPr>
        <w:t>Звук перехода</w:t>
      </w:r>
      <w:r>
        <w:rPr>
          <w:rFonts w:eastAsia="Times New Roman" w:cs="Times New Roman"/>
          <w:b/>
          <w:color w:val="000000"/>
        </w:rPr>
        <w:t>:</w:t>
      </w:r>
      <w:r w:rsidR="00D07B02">
        <w:rPr>
          <w:rFonts w:eastAsia="Times New Roman" w:cs="Times New Roman"/>
          <w:b/>
          <w:noProof/>
          <w:color w:val="000000"/>
          <w:lang w:eastAsia="ru-RU"/>
        </w:rPr>
        <w:drawing>
          <wp:inline distT="0" distB="0" distL="0" distR="0">
            <wp:extent cx="2154555" cy="207010"/>
            <wp:effectExtent l="19050" t="0" r="0" b="0"/>
            <wp:docPr id="71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4555" cy="207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55223" w:rsidRPr="00455223">
        <w:rPr>
          <w:rFonts w:eastAsia="Times New Roman" w:cs="Times New Roman"/>
          <w:color w:val="000000"/>
        </w:rPr>
        <w:t>.</w:t>
      </w:r>
      <w:r w:rsidR="00017841">
        <w:rPr>
          <w:rFonts w:eastAsia="Times New Roman" w:cs="Times New Roman"/>
          <w:color w:val="000000"/>
        </w:rPr>
        <w:t xml:space="preserve"> </w:t>
      </w:r>
      <w:r w:rsidR="00D07B02">
        <w:rPr>
          <w:rFonts w:eastAsia="Times New Roman" w:cs="Times New Roman"/>
          <w:color w:val="000000"/>
        </w:rPr>
        <w:t>В раскрывшемся списке следует в</w:t>
      </w:r>
      <w:r w:rsidR="00455223" w:rsidRPr="00455223">
        <w:rPr>
          <w:rFonts w:eastAsia="Times New Roman" w:cs="Times New Roman"/>
          <w:color w:val="000000"/>
        </w:rPr>
        <w:t>ыбр</w:t>
      </w:r>
      <w:r w:rsidR="00D07B02">
        <w:rPr>
          <w:rFonts w:eastAsia="Times New Roman" w:cs="Times New Roman"/>
          <w:color w:val="000000"/>
        </w:rPr>
        <w:t>а</w:t>
      </w:r>
      <w:r w:rsidR="00455223" w:rsidRPr="00455223">
        <w:rPr>
          <w:rFonts w:eastAsia="Times New Roman" w:cs="Times New Roman"/>
          <w:color w:val="000000"/>
        </w:rPr>
        <w:t>т</w:t>
      </w:r>
      <w:r w:rsidR="00D07B02">
        <w:rPr>
          <w:rFonts w:eastAsia="Times New Roman" w:cs="Times New Roman"/>
          <w:color w:val="000000"/>
        </w:rPr>
        <w:t>ь</w:t>
      </w:r>
      <w:r w:rsidR="00455223" w:rsidRPr="00455223">
        <w:rPr>
          <w:rFonts w:eastAsia="Times New Roman" w:cs="Times New Roman"/>
          <w:color w:val="000000"/>
        </w:rPr>
        <w:t xml:space="preserve"> звук, которым будет сопровождаться смена слайдов.</w:t>
      </w:r>
    </w:p>
    <w:p w:rsidR="00455223" w:rsidRPr="00455223" w:rsidRDefault="00D07B02" w:rsidP="00455223">
      <w:pPr>
        <w:widowControl w:val="0"/>
        <w:shd w:val="clear" w:color="auto" w:fill="FFFFFF"/>
        <w:tabs>
          <w:tab w:val="left" w:pos="686"/>
        </w:tabs>
        <w:autoSpaceDE w:val="0"/>
        <w:autoSpaceDN w:val="0"/>
        <w:adjustRightInd w:val="0"/>
        <w:spacing w:line="360" w:lineRule="atLeast"/>
        <w:rPr>
          <w:rFonts w:cs="Times New Roman"/>
          <w:color w:val="000000"/>
        </w:rPr>
      </w:pPr>
      <w:r>
        <w:rPr>
          <w:rFonts w:eastAsia="Times New Roman" w:cs="Times New Roman"/>
          <w:color w:val="000000"/>
        </w:rPr>
        <w:tab/>
      </w:r>
      <w:r w:rsidR="00455223" w:rsidRPr="00455223">
        <w:rPr>
          <w:rFonts w:eastAsia="Times New Roman" w:cs="Times New Roman"/>
          <w:color w:val="000000"/>
        </w:rPr>
        <w:t xml:space="preserve">Флажки </w:t>
      </w:r>
      <w:r w:rsidR="00455223" w:rsidRPr="00D07B02">
        <w:rPr>
          <w:rFonts w:eastAsia="Times New Roman" w:cs="Times New Roman"/>
          <w:b/>
          <w:color w:val="000000"/>
        </w:rPr>
        <w:t>По щелчку</w:t>
      </w:r>
      <w:r w:rsidR="00017841">
        <w:rPr>
          <w:rFonts w:eastAsia="Times New Roman" w:cs="Times New Roman"/>
          <w:color w:val="000000"/>
        </w:rPr>
        <w:t xml:space="preserve"> </w:t>
      </w:r>
      <w:r w:rsidR="002F5E8E">
        <w:rPr>
          <w:rFonts w:eastAsia="Times New Roman" w:cs="Times New Roman"/>
          <w:noProof/>
          <w:color w:val="000000"/>
          <w:lang w:eastAsia="ru-RU"/>
        </w:rPr>
        <w:drawing>
          <wp:inline distT="0" distB="0" distL="0" distR="0">
            <wp:extent cx="755650" cy="142875"/>
            <wp:effectExtent l="19050" t="0" r="6350" b="0"/>
            <wp:docPr id="24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F5E8E">
        <w:rPr>
          <w:rFonts w:eastAsia="Times New Roman" w:cs="Times New Roman"/>
          <w:color w:val="000000"/>
        </w:rPr>
        <w:t xml:space="preserve"> </w:t>
      </w:r>
      <w:r w:rsidR="00C2035A" w:rsidRPr="00C2035A">
        <w:rPr>
          <w:rFonts w:eastAsia="Times New Roman" w:cs="Times New Roman"/>
          <w:color w:val="000000"/>
        </w:rPr>
        <w:t xml:space="preserve">и </w:t>
      </w:r>
      <w:r w:rsidR="00C2035A">
        <w:rPr>
          <w:rFonts w:eastAsia="Times New Roman" w:cs="Times New Roman"/>
          <w:b/>
          <w:color w:val="000000"/>
        </w:rPr>
        <w:t>Автоматически после:</w:t>
      </w:r>
      <w:r>
        <w:rPr>
          <w:rFonts w:eastAsia="Times New Roman" w:cs="Times New Roman"/>
          <w:noProof/>
          <w:color w:val="000000"/>
          <w:lang w:eastAsia="ru-RU"/>
        </w:rPr>
        <w:drawing>
          <wp:inline distT="0" distB="0" distL="0" distR="0">
            <wp:extent cx="2011680" cy="207010"/>
            <wp:effectExtent l="19050" t="0" r="7620" b="0"/>
            <wp:docPr id="73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680" cy="207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2035A">
        <w:rPr>
          <w:rFonts w:eastAsia="Times New Roman" w:cs="Times New Roman"/>
          <w:b/>
          <w:color w:val="000000"/>
        </w:rPr>
        <w:t xml:space="preserve"> </w:t>
      </w:r>
      <w:r w:rsidRPr="00D07B02">
        <w:rPr>
          <w:rFonts w:eastAsia="Times New Roman" w:cs="Times New Roman"/>
          <w:color w:val="000000"/>
        </w:rPr>
        <w:t>о</w:t>
      </w:r>
      <w:r>
        <w:rPr>
          <w:rFonts w:eastAsia="Times New Roman" w:cs="Times New Roman"/>
          <w:color w:val="000000"/>
        </w:rPr>
        <w:t>пр</w:t>
      </w:r>
      <w:r w:rsidR="00455223" w:rsidRPr="00455223">
        <w:rPr>
          <w:rFonts w:eastAsia="Times New Roman" w:cs="Times New Roman"/>
          <w:color w:val="000000"/>
        </w:rPr>
        <w:t>еделяют способ смены слайдов</w:t>
      </w:r>
      <w:r>
        <w:rPr>
          <w:rFonts w:eastAsia="Times New Roman" w:cs="Times New Roman"/>
          <w:color w:val="000000"/>
        </w:rPr>
        <w:t xml:space="preserve"> во время пок</w:t>
      </w:r>
      <w:r>
        <w:rPr>
          <w:rFonts w:eastAsia="Times New Roman" w:cs="Times New Roman"/>
          <w:color w:val="000000"/>
        </w:rPr>
        <w:t>а</w:t>
      </w:r>
      <w:r>
        <w:rPr>
          <w:rFonts w:eastAsia="Times New Roman" w:cs="Times New Roman"/>
          <w:color w:val="000000"/>
        </w:rPr>
        <w:t>за презентации</w:t>
      </w:r>
      <w:r w:rsidR="00455223" w:rsidRPr="00455223">
        <w:rPr>
          <w:rFonts w:eastAsia="Times New Roman" w:cs="Times New Roman"/>
          <w:color w:val="000000"/>
        </w:rPr>
        <w:t>. Их можно устанавливать независимо</w:t>
      </w:r>
      <w:r>
        <w:rPr>
          <w:rFonts w:eastAsia="Times New Roman" w:cs="Times New Roman"/>
          <w:color w:val="000000"/>
        </w:rPr>
        <w:t xml:space="preserve"> друг от друга</w:t>
      </w:r>
      <w:r w:rsidR="00455223" w:rsidRPr="00455223">
        <w:rPr>
          <w:rFonts w:eastAsia="Times New Roman" w:cs="Times New Roman"/>
          <w:color w:val="000000"/>
        </w:rPr>
        <w:t>.</w:t>
      </w:r>
    </w:p>
    <w:p w:rsidR="00455223" w:rsidRDefault="00455223" w:rsidP="00455223">
      <w:pPr>
        <w:widowControl w:val="0"/>
        <w:shd w:val="clear" w:color="auto" w:fill="FFFFFF"/>
        <w:tabs>
          <w:tab w:val="left" w:pos="720"/>
        </w:tabs>
        <w:autoSpaceDE w:val="0"/>
        <w:autoSpaceDN w:val="0"/>
        <w:adjustRightInd w:val="0"/>
        <w:spacing w:line="360" w:lineRule="atLeast"/>
        <w:jc w:val="left"/>
        <w:rPr>
          <w:rFonts w:eastAsia="Times New Roman" w:cs="Times New Roman"/>
          <w:color w:val="000000"/>
        </w:rPr>
      </w:pPr>
    </w:p>
    <w:p w:rsidR="003560F7" w:rsidRPr="006A6ABC" w:rsidRDefault="003560F7" w:rsidP="003560F7">
      <w:pPr>
        <w:widowControl w:val="0"/>
        <w:shd w:val="clear" w:color="auto" w:fill="FFFFFF"/>
        <w:tabs>
          <w:tab w:val="left" w:pos="720"/>
        </w:tabs>
        <w:autoSpaceDE w:val="0"/>
        <w:autoSpaceDN w:val="0"/>
        <w:adjustRightInd w:val="0"/>
        <w:spacing w:line="360" w:lineRule="atLeast"/>
        <w:jc w:val="center"/>
        <w:rPr>
          <w:rFonts w:ascii="Arial" w:eastAsia="Times New Roman" w:hAnsi="Arial" w:cs="Arial"/>
          <w:b/>
          <w:color w:val="000000"/>
        </w:rPr>
      </w:pPr>
      <w:r w:rsidRPr="006A6ABC">
        <w:rPr>
          <w:rFonts w:ascii="Arial" w:eastAsia="Times New Roman" w:hAnsi="Arial" w:cs="Arial"/>
          <w:b/>
          <w:color w:val="000000"/>
        </w:rPr>
        <w:t>Изменение хода показа презентации</w:t>
      </w:r>
    </w:p>
    <w:p w:rsidR="003560F7" w:rsidRPr="003560F7" w:rsidRDefault="003560F7" w:rsidP="003560F7">
      <w:pPr>
        <w:widowControl w:val="0"/>
        <w:shd w:val="clear" w:color="auto" w:fill="FFFFFF"/>
        <w:tabs>
          <w:tab w:val="left" w:pos="720"/>
        </w:tabs>
        <w:autoSpaceDE w:val="0"/>
        <w:autoSpaceDN w:val="0"/>
        <w:adjustRightInd w:val="0"/>
        <w:spacing w:line="360" w:lineRule="atLeast"/>
        <w:jc w:val="left"/>
        <w:rPr>
          <w:rFonts w:eastAsia="Times New Roman" w:cs="Times New Roman"/>
          <w:color w:val="000000"/>
        </w:rPr>
      </w:pPr>
    </w:p>
    <w:p w:rsidR="00EF6070" w:rsidRDefault="003560F7" w:rsidP="003560F7">
      <w:pPr>
        <w:widowControl w:val="0"/>
        <w:shd w:val="clear" w:color="auto" w:fill="FFFFFF"/>
        <w:tabs>
          <w:tab w:val="left" w:pos="720"/>
        </w:tabs>
        <w:autoSpaceDE w:val="0"/>
        <w:autoSpaceDN w:val="0"/>
        <w:adjustRightInd w:val="0"/>
        <w:spacing w:line="360" w:lineRule="atLeast"/>
        <w:rPr>
          <w:rFonts w:eastAsia="Times New Roman" w:cs="Times New Roman"/>
          <w:color w:val="000000"/>
        </w:rPr>
      </w:pPr>
      <w:r>
        <w:rPr>
          <w:rFonts w:eastAsia="Times New Roman" w:cs="Times New Roman"/>
          <w:color w:val="000000"/>
        </w:rPr>
        <w:tab/>
      </w:r>
      <w:r w:rsidRPr="003560F7">
        <w:rPr>
          <w:rFonts w:eastAsia="Times New Roman" w:cs="Times New Roman"/>
          <w:color w:val="000000"/>
        </w:rPr>
        <w:t xml:space="preserve">Часто возникает необходимость изменить </w:t>
      </w:r>
      <w:r w:rsidR="006B25B2">
        <w:rPr>
          <w:rFonts w:eastAsia="Times New Roman" w:cs="Times New Roman"/>
          <w:color w:val="000000"/>
        </w:rPr>
        <w:t>порядок</w:t>
      </w:r>
      <w:r>
        <w:rPr>
          <w:rFonts w:eastAsia="Times New Roman" w:cs="Times New Roman"/>
          <w:color w:val="000000"/>
        </w:rPr>
        <w:t xml:space="preserve"> показа</w:t>
      </w:r>
      <w:r w:rsidRPr="003560F7">
        <w:rPr>
          <w:rFonts w:eastAsia="Times New Roman" w:cs="Times New Roman"/>
          <w:color w:val="000000"/>
        </w:rPr>
        <w:t xml:space="preserve"> слайдов в</w:t>
      </w:r>
      <w:r>
        <w:rPr>
          <w:rFonts w:eastAsia="Times New Roman" w:cs="Times New Roman"/>
          <w:color w:val="000000"/>
        </w:rPr>
        <w:t>о время</w:t>
      </w:r>
      <w:r w:rsidRPr="003560F7">
        <w:rPr>
          <w:rFonts w:eastAsia="Times New Roman" w:cs="Times New Roman"/>
          <w:color w:val="000000"/>
        </w:rPr>
        <w:t xml:space="preserve"> презентации. Это осуществляется с помощью кнопок</w:t>
      </w:r>
      <w:r w:rsidR="006B25B2">
        <w:rPr>
          <w:rFonts w:eastAsia="Times New Roman" w:cs="Times New Roman"/>
          <w:color w:val="000000"/>
        </w:rPr>
        <w:t>, которые расп</w:t>
      </w:r>
      <w:r w:rsidR="006B25B2">
        <w:rPr>
          <w:rFonts w:eastAsia="Times New Roman" w:cs="Times New Roman"/>
          <w:color w:val="000000"/>
        </w:rPr>
        <w:t>о</w:t>
      </w:r>
      <w:r w:rsidR="006B25B2">
        <w:rPr>
          <w:rFonts w:eastAsia="Times New Roman" w:cs="Times New Roman"/>
          <w:color w:val="000000"/>
        </w:rPr>
        <w:t>лагают</w:t>
      </w:r>
      <w:r w:rsidRPr="003560F7">
        <w:rPr>
          <w:rFonts w:eastAsia="Times New Roman" w:cs="Times New Roman"/>
          <w:color w:val="000000"/>
        </w:rPr>
        <w:t xml:space="preserve"> на слайде</w:t>
      </w:r>
      <w:r w:rsidR="006B25B2">
        <w:rPr>
          <w:rFonts w:eastAsia="Times New Roman" w:cs="Times New Roman"/>
          <w:color w:val="000000"/>
        </w:rPr>
        <w:t>. При</w:t>
      </w:r>
      <w:r w:rsidRPr="003560F7">
        <w:rPr>
          <w:rFonts w:eastAsia="Times New Roman" w:cs="Times New Roman"/>
          <w:color w:val="000000"/>
        </w:rPr>
        <w:t xml:space="preserve"> нажати</w:t>
      </w:r>
      <w:r w:rsidR="006B25B2">
        <w:rPr>
          <w:rFonts w:eastAsia="Times New Roman" w:cs="Times New Roman"/>
          <w:color w:val="000000"/>
        </w:rPr>
        <w:t>и их</w:t>
      </w:r>
      <w:r w:rsidRPr="003560F7">
        <w:rPr>
          <w:rFonts w:eastAsia="Times New Roman" w:cs="Times New Roman"/>
          <w:color w:val="000000"/>
        </w:rPr>
        <w:t xml:space="preserve"> в ходе </w:t>
      </w:r>
      <w:r w:rsidR="006B25B2">
        <w:rPr>
          <w:rFonts w:eastAsia="Times New Roman" w:cs="Times New Roman"/>
          <w:color w:val="000000"/>
        </w:rPr>
        <w:t xml:space="preserve">показа </w:t>
      </w:r>
      <w:r w:rsidRPr="003560F7">
        <w:rPr>
          <w:rFonts w:eastAsia="Times New Roman" w:cs="Times New Roman"/>
          <w:color w:val="000000"/>
        </w:rPr>
        <w:t xml:space="preserve">презентации </w:t>
      </w:r>
      <w:r w:rsidR="006B25B2">
        <w:rPr>
          <w:rFonts w:eastAsia="Times New Roman" w:cs="Times New Roman"/>
          <w:color w:val="000000"/>
        </w:rPr>
        <w:t>можно</w:t>
      </w:r>
      <w:r w:rsidRPr="003560F7">
        <w:rPr>
          <w:rFonts w:eastAsia="Times New Roman" w:cs="Times New Roman"/>
          <w:color w:val="000000"/>
        </w:rPr>
        <w:t xml:space="preserve"> изм</w:t>
      </w:r>
      <w:r w:rsidRPr="003560F7">
        <w:rPr>
          <w:rFonts w:eastAsia="Times New Roman" w:cs="Times New Roman"/>
          <w:color w:val="000000"/>
        </w:rPr>
        <w:t>е</w:t>
      </w:r>
      <w:r w:rsidRPr="003560F7">
        <w:rPr>
          <w:rFonts w:eastAsia="Times New Roman" w:cs="Times New Roman"/>
          <w:color w:val="000000"/>
        </w:rPr>
        <w:t>н</w:t>
      </w:r>
      <w:r w:rsidR="006B25B2">
        <w:rPr>
          <w:rFonts w:eastAsia="Times New Roman" w:cs="Times New Roman"/>
          <w:color w:val="000000"/>
        </w:rPr>
        <w:t>ить</w:t>
      </w:r>
      <w:r w:rsidRPr="003560F7">
        <w:rPr>
          <w:rFonts w:eastAsia="Times New Roman" w:cs="Times New Roman"/>
          <w:color w:val="000000"/>
        </w:rPr>
        <w:t xml:space="preserve"> поряд</w:t>
      </w:r>
      <w:r w:rsidR="006B25B2">
        <w:rPr>
          <w:rFonts w:eastAsia="Times New Roman" w:cs="Times New Roman"/>
          <w:color w:val="000000"/>
        </w:rPr>
        <w:t>о</w:t>
      </w:r>
      <w:r w:rsidRPr="003560F7">
        <w:rPr>
          <w:rFonts w:eastAsia="Times New Roman" w:cs="Times New Roman"/>
          <w:color w:val="000000"/>
        </w:rPr>
        <w:t>к следования слайдов, запуск</w:t>
      </w:r>
      <w:r w:rsidR="006B25B2">
        <w:rPr>
          <w:rFonts w:eastAsia="Times New Roman" w:cs="Times New Roman"/>
          <w:color w:val="000000"/>
        </w:rPr>
        <w:t>ать</w:t>
      </w:r>
      <w:r w:rsidRPr="003560F7">
        <w:rPr>
          <w:rFonts w:eastAsia="Times New Roman" w:cs="Times New Roman"/>
          <w:color w:val="000000"/>
        </w:rPr>
        <w:t xml:space="preserve"> макрос</w:t>
      </w:r>
      <w:r w:rsidR="006B25B2">
        <w:rPr>
          <w:rFonts w:eastAsia="Times New Roman" w:cs="Times New Roman"/>
          <w:color w:val="000000"/>
        </w:rPr>
        <w:t>ы</w:t>
      </w:r>
      <w:r w:rsidRPr="003560F7">
        <w:rPr>
          <w:rFonts w:eastAsia="Times New Roman" w:cs="Times New Roman"/>
          <w:color w:val="000000"/>
        </w:rPr>
        <w:t xml:space="preserve"> или други</w:t>
      </w:r>
      <w:r w:rsidR="006B25B2">
        <w:rPr>
          <w:rFonts w:eastAsia="Times New Roman" w:cs="Times New Roman"/>
          <w:color w:val="000000"/>
        </w:rPr>
        <w:t>е</w:t>
      </w:r>
      <w:r w:rsidRPr="003560F7">
        <w:rPr>
          <w:rFonts w:eastAsia="Times New Roman" w:cs="Times New Roman"/>
          <w:color w:val="000000"/>
        </w:rPr>
        <w:t xml:space="preserve"> прилож</w:t>
      </w:r>
      <w:r w:rsidRPr="003560F7">
        <w:rPr>
          <w:rFonts w:eastAsia="Times New Roman" w:cs="Times New Roman"/>
          <w:color w:val="000000"/>
        </w:rPr>
        <w:t>е</w:t>
      </w:r>
      <w:r w:rsidRPr="003560F7">
        <w:rPr>
          <w:rFonts w:eastAsia="Times New Roman" w:cs="Times New Roman"/>
          <w:color w:val="000000"/>
        </w:rPr>
        <w:t>ни</w:t>
      </w:r>
      <w:r w:rsidR="006B25B2">
        <w:rPr>
          <w:rFonts w:eastAsia="Times New Roman" w:cs="Times New Roman"/>
          <w:color w:val="000000"/>
        </w:rPr>
        <w:t>я</w:t>
      </w:r>
      <w:r w:rsidRPr="003560F7">
        <w:rPr>
          <w:rFonts w:eastAsia="Times New Roman" w:cs="Times New Roman"/>
          <w:color w:val="000000"/>
        </w:rPr>
        <w:t xml:space="preserve">. При вставке </w:t>
      </w:r>
      <w:r w:rsidR="006B25B2">
        <w:rPr>
          <w:rFonts w:eastAsia="Times New Roman" w:cs="Times New Roman"/>
          <w:color w:val="000000"/>
        </w:rPr>
        <w:t xml:space="preserve">управляющей </w:t>
      </w:r>
      <w:r w:rsidRPr="003560F7">
        <w:rPr>
          <w:rFonts w:eastAsia="Times New Roman" w:cs="Times New Roman"/>
          <w:color w:val="000000"/>
        </w:rPr>
        <w:t>кнопки</w:t>
      </w:r>
      <w:r w:rsidR="006B25B2">
        <w:rPr>
          <w:rFonts w:eastAsia="Times New Roman" w:cs="Times New Roman"/>
          <w:color w:val="000000"/>
        </w:rPr>
        <w:t xml:space="preserve"> на слайд</w:t>
      </w:r>
      <w:r w:rsidRPr="003560F7">
        <w:rPr>
          <w:rFonts w:eastAsia="Times New Roman" w:cs="Times New Roman"/>
          <w:color w:val="000000"/>
        </w:rPr>
        <w:t xml:space="preserve"> следует указать способ ее использования во время показа презентации. Для создания управляющей кнопки (кнопки действия) надо</w:t>
      </w:r>
      <w:r w:rsidR="006B25B2">
        <w:rPr>
          <w:rFonts w:eastAsia="Times New Roman" w:cs="Times New Roman"/>
          <w:color w:val="000000"/>
        </w:rPr>
        <w:t>:</w:t>
      </w:r>
    </w:p>
    <w:p w:rsidR="006B25B2" w:rsidRPr="003560F7" w:rsidRDefault="00EF6070" w:rsidP="003560F7">
      <w:pPr>
        <w:widowControl w:val="0"/>
        <w:shd w:val="clear" w:color="auto" w:fill="FFFFFF"/>
        <w:tabs>
          <w:tab w:val="left" w:pos="720"/>
        </w:tabs>
        <w:autoSpaceDE w:val="0"/>
        <w:autoSpaceDN w:val="0"/>
        <w:adjustRightInd w:val="0"/>
        <w:spacing w:line="360" w:lineRule="atLeast"/>
        <w:rPr>
          <w:rFonts w:eastAsia="Times New Roman" w:cs="Times New Roman"/>
          <w:color w:val="000000"/>
        </w:rPr>
      </w:pPr>
      <w:r>
        <w:rPr>
          <w:rFonts w:eastAsia="Times New Roman" w:cs="Times New Roman"/>
          <w:color w:val="000000"/>
        </w:rPr>
        <w:lastRenderedPageBreak/>
        <w:tab/>
        <w:t>1.</w:t>
      </w:r>
      <w:r w:rsidR="003560F7" w:rsidRPr="003560F7">
        <w:rPr>
          <w:rFonts w:eastAsia="Times New Roman" w:cs="Times New Roman"/>
          <w:color w:val="000000"/>
        </w:rPr>
        <w:t xml:space="preserve"> открыть</w:t>
      </w:r>
      <w:r w:rsidR="00017841">
        <w:rPr>
          <w:rFonts w:eastAsia="Times New Roman" w:cs="Times New Roman"/>
          <w:color w:val="000000"/>
        </w:rPr>
        <w:t xml:space="preserve"> </w:t>
      </w:r>
      <w:r w:rsidR="006B25B2">
        <w:rPr>
          <w:rFonts w:eastAsia="Times New Roman" w:cs="Times New Roman"/>
          <w:color w:val="000000"/>
        </w:rPr>
        <w:t xml:space="preserve">список </w:t>
      </w:r>
      <w:r w:rsidR="003560F7">
        <w:rPr>
          <w:rFonts w:eastAsia="Times New Roman" w:cs="Times New Roman"/>
          <w:color w:val="000000"/>
        </w:rPr>
        <w:t>команд</w:t>
      </w:r>
      <w:r w:rsidR="006B25B2">
        <w:rPr>
          <w:rFonts w:eastAsia="Times New Roman" w:cs="Times New Roman"/>
          <w:color w:val="000000"/>
        </w:rPr>
        <w:t>ы</w:t>
      </w:r>
      <w:r w:rsidR="003560F7">
        <w:rPr>
          <w:rFonts w:eastAsia="Times New Roman" w:cs="Times New Roman"/>
          <w:color w:val="000000"/>
        </w:rPr>
        <w:t xml:space="preserve"> </w:t>
      </w:r>
      <w:r w:rsidR="003560F7" w:rsidRPr="003560F7">
        <w:rPr>
          <w:rFonts w:eastAsia="Times New Roman" w:cs="Times New Roman"/>
          <w:b/>
          <w:color w:val="000000"/>
        </w:rPr>
        <w:t>Фигуры</w:t>
      </w:r>
      <w:r w:rsidR="00017841">
        <w:rPr>
          <w:rFonts w:eastAsia="Times New Roman" w:cs="Times New Roman"/>
          <w:color w:val="000000"/>
        </w:rPr>
        <w:t xml:space="preserve"> </w:t>
      </w:r>
      <w:r w:rsidR="002F5E8E">
        <w:rPr>
          <w:rFonts w:eastAsia="Times New Roman" w:cs="Times New Roman"/>
          <w:noProof/>
          <w:color w:val="000000"/>
          <w:lang w:eastAsia="ru-RU"/>
        </w:rPr>
        <w:drawing>
          <wp:inline distT="0" distB="0" distL="0" distR="0">
            <wp:extent cx="356191" cy="534285"/>
            <wp:effectExtent l="19050" t="0" r="5759" b="0"/>
            <wp:docPr id="2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191" cy="534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F5E8E">
        <w:rPr>
          <w:rFonts w:eastAsia="Times New Roman" w:cs="Times New Roman"/>
          <w:color w:val="000000"/>
        </w:rPr>
        <w:t xml:space="preserve"> </w:t>
      </w:r>
      <w:r w:rsidR="003560F7">
        <w:rPr>
          <w:rFonts w:eastAsia="Times New Roman" w:cs="Times New Roman"/>
          <w:color w:val="000000"/>
        </w:rPr>
        <w:t xml:space="preserve">группы команд </w:t>
      </w:r>
      <w:r w:rsidR="003560F7" w:rsidRPr="003560F7">
        <w:rPr>
          <w:rFonts w:eastAsia="Times New Roman" w:cs="Times New Roman"/>
          <w:b/>
          <w:color w:val="000000"/>
        </w:rPr>
        <w:t>Иллюстр</w:t>
      </w:r>
      <w:r w:rsidR="003560F7" w:rsidRPr="003560F7">
        <w:rPr>
          <w:rFonts w:eastAsia="Times New Roman" w:cs="Times New Roman"/>
          <w:b/>
          <w:color w:val="000000"/>
        </w:rPr>
        <w:t>а</w:t>
      </w:r>
      <w:r w:rsidR="003560F7" w:rsidRPr="003560F7">
        <w:rPr>
          <w:rFonts w:eastAsia="Times New Roman" w:cs="Times New Roman"/>
          <w:b/>
          <w:color w:val="000000"/>
        </w:rPr>
        <w:t xml:space="preserve">ции </w:t>
      </w:r>
      <w:r>
        <w:rPr>
          <w:rFonts w:eastAsia="Times New Roman" w:cs="Times New Roman"/>
          <w:color w:val="000000"/>
        </w:rPr>
        <w:t>вкладки</w:t>
      </w:r>
      <w:r w:rsidR="003560F7">
        <w:rPr>
          <w:rFonts w:eastAsia="Times New Roman" w:cs="Times New Roman"/>
          <w:color w:val="000000"/>
        </w:rPr>
        <w:t xml:space="preserve"> </w:t>
      </w:r>
      <w:r w:rsidR="003560F7" w:rsidRPr="003560F7">
        <w:rPr>
          <w:rFonts w:eastAsia="Times New Roman" w:cs="Times New Roman"/>
          <w:b/>
          <w:color w:val="000000"/>
        </w:rPr>
        <w:t>Вставка</w:t>
      </w:r>
      <w:r w:rsidR="003560F7">
        <w:rPr>
          <w:rFonts w:eastAsia="Times New Roman" w:cs="Times New Roman"/>
          <w:color w:val="000000"/>
        </w:rPr>
        <w:t xml:space="preserve"> и отме</w:t>
      </w:r>
      <w:r w:rsidR="003560F7" w:rsidRPr="003560F7">
        <w:rPr>
          <w:rFonts w:eastAsia="Times New Roman" w:cs="Times New Roman"/>
          <w:color w:val="000000"/>
        </w:rPr>
        <w:t>тить элемент</w:t>
      </w:r>
      <w:r>
        <w:rPr>
          <w:rFonts w:eastAsia="Times New Roman" w:cs="Times New Roman"/>
          <w:color w:val="000000"/>
        </w:rPr>
        <w:t xml:space="preserve"> </w:t>
      </w:r>
      <w:r w:rsidR="003560F7" w:rsidRPr="003560F7">
        <w:rPr>
          <w:rFonts w:eastAsia="Times New Roman" w:cs="Times New Roman"/>
          <w:b/>
          <w:color w:val="000000"/>
        </w:rPr>
        <w:t>Управляющие кнопки</w:t>
      </w:r>
      <w:r w:rsidR="00017841">
        <w:rPr>
          <w:rFonts w:eastAsia="Times New Roman" w:cs="Times New Roman"/>
          <w:color w:val="000000"/>
        </w:rPr>
        <w:t>.</w:t>
      </w:r>
    </w:p>
    <w:p w:rsidR="006B25B2" w:rsidRDefault="003560F7" w:rsidP="003560F7">
      <w:pPr>
        <w:widowControl w:val="0"/>
        <w:shd w:val="clear" w:color="auto" w:fill="FFFFFF"/>
        <w:tabs>
          <w:tab w:val="left" w:pos="720"/>
        </w:tabs>
        <w:autoSpaceDE w:val="0"/>
        <w:autoSpaceDN w:val="0"/>
        <w:adjustRightInd w:val="0"/>
        <w:spacing w:line="360" w:lineRule="atLeast"/>
        <w:rPr>
          <w:rFonts w:eastAsia="Times New Roman" w:cs="Times New Roman"/>
          <w:color w:val="000000"/>
        </w:rPr>
      </w:pPr>
      <w:r>
        <w:rPr>
          <w:rFonts w:eastAsia="Times New Roman" w:cs="Times New Roman"/>
          <w:color w:val="000000"/>
        </w:rPr>
        <w:tab/>
      </w:r>
      <w:r w:rsidR="00EF6070">
        <w:rPr>
          <w:rFonts w:eastAsia="Times New Roman" w:cs="Times New Roman"/>
          <w:color w:val="000000"/>
        </w:rPr>
        <w:t xml:space="preserve">2. </w:t>
      </w:r>
      <w:r w:rsidRPr="003560F7">
        <w:rPr>
          <w:rFonts w:eastAsia="Times New Roman" w:cs="Times New Roman"/>
          <w:color w:val="000000"/>
        </w:rPr>
        <w:t>выбрать необходимую кнопку и поместить ее на слайд</w:t>
      </w:r>
      <w:r w:rsidR="00EF6070">
        <w:rPr>
          <w:rFonts w:eastAsia="Times New Roman" w:cs="Times New Roman"/>
          <w:color w:val="000000"/>
        </w:rPr>
        <w:t>;</w:t>
      </w:r>
    </w:p>
    <w:p w:rsidR="00EF6070" w:rsidRDefault="006B25B2" w:rsidP="003560F7">
      <w:pPr>
        <w:widowControl w:val="0"/>
        <w:shd w:val="clear" w:color="auto" w:fill="FFFFFF"/>
        <w:tabs>
          <w:tab w:val="left" w:pos="720"/>
        </w:tabs>
        <w:autoSpaceDE w:val="0"/>
        <w:autoSpaceDN w:val="0"/>
        <w:adjustRightInd w:val="0"/>
        <w:spacing w:line="360" w:lineRule="atLeast"/>
        <w:rPr>
          <w:rFonts w:eastAsia="Times New Roman" w:cs="Times New Roman"/>
          <w:color w:val="000000"/>
        </w:rPr>
      </w:pPr>
      <w:r>
        <w:rPr>
          <w:rFonts w:eastAsia="Times New Roman" w:cs="Times New Roman"/>
          <w:color w:val="000000"/>
        </w:rPr>
        <w:tab/>
        <w:t>3.</w:t>
      </w:r>
      <w:r w:rsidR="003560F7" w:rsidRPr="003560F7">
        <w:rPr>
          <w:rFonts w:eastAsia="Times New Roman" w:cs="Times New Roman"/>
          <w:color w:val="000000"/>
        </w:rPr>
        <w:t xml:space="preserve"> </w:t>
      </w:r>
      <w:r w:rsidR="00EF6070">
        <w:rPr>
          <w:rFonts w:eastAsia="Times New Roman" w:cs="Times New Roman"/>
          <w:color w:val="000000"/>
        </w:rPr>
        <w:t>п</w:t>
      </w:r>
      <w:r w:rsidR="003560F7" w:rsidRPr="003560F7">
        <w:rPr>
          <w:rFonts w:eastAsia="Times New Roman" w:cs="Times New Roman"/>
          <w:color w:val="000000"/>
        </w:rPr>
        <w:t xml:space="preserve">осле вставки кнопки появляется диалоговое окно </w:t>
      </w:r>
      <w:r w:rsidR="00EF6070" w:rsidRPr="00EF6070">
        <w:rPr>
          <w:rFonts w:eastAsia="Times New Roman" w:cs="Times New Roman"/>
          <w:b/>
          <w:color w:val="000000"/>
        </w:rPr>
        <w:t>Н</w:t>
      </w:r>
      <w:r w:rsidR="003560F7" w:rsidRPr="00EF6070">
        <w:rPr>
          <w:rFonts w:eastAsia="Times New Roman" w:cs="Times New Roman"/>
          <w:b/>
          <w:color w:val="000000"/>
        </w:rPr>
        <w:t>астройка де</w:t>
      </w:r>
      <w:r w:rsidR="003560F7" w:rsidRPr="00EF6070">
        <w:rPr>
          <w:rFonts w:eastAsia="Times New Roman" w:cs="Times New Roman"/>
          <w:b/>
          <w:color w:val="000000"/>
        </w:rPr>
        <w:t>й</w:t>
      </w:r>
      <w:r w:rsidR="003560F7" w:rsidRPr="00EF6070">
        <w:rPr>
          <w:rFonts w:eastAsia="Times New Roman" w:cs="Times New Roman"/>
          <w:b/>
          <w:color w:val="000000"/>
        </w:rPr>
        <w:t>ствия</w:t>
      </w:r>
      <w:r w:rsidR="00EF6070">
        <w:rPr>
          <w:rFonts w:eastAsia="Times New Roman" w:cs="Times New Roman"/>
          <w:color w:val="000000"/>
        </w:rPr>
        <w:t xml:space="preserve"> (рис.</w:t>
      </w:r>
      <w:r>
        <w:rPr>
          <w:rFonts w:eastAsia="Times New Roman" w:cs="Times New Roman"/>
          <w:color w:val="000000"/>
        </w:rPr>
        <w:t>1</w:t>
      </w:r>
      <w:r w:rsidR="00F33EF5">
        <w:rPr>
          <w:rFonts w:eastAsia="Times New Roman" w:cs="Times New Roman"/>
          <w:color w:val="000000"/>
        </w:rPr>
        <w:t>6</w:t>
      </w:r>
      <w:r w:rsidR="00EF6070">
        <w:rPr>
          <w:rFonts w:eastAsia="Times New Roman" w:cs="Times New Roman"/>
          <w:color w:val="000000"/>
        </w:rPr>
        <w:t>)</w:t>
      </w:r>
      <w:r w:rsidR="003560F7" w:rsidRPr="003560F7">
        <w:rPr>
          <w:rFonts w:eastAsia="Times New Roman" w:cs="Times New Roman"/>
          <w:color w:val="000000"/>
        </w:rPr>
        <w:t>, в котором пользователь до</w:t>
      </w:r>
      <w:r w:rsidR="00EF6070">
        <w:rPr>
          <w:rFonts w:eastAsia="Times New Roman" w:cs="Times New Roman"/>
          <w:color w:val="000000"/>
        </w:rPr>
        <w:t>лжен указать назначение кнопки.</w:t>
      </w:r>
      <w:r w:rsidR="00EF6070" w:rsidRPr="00EF6070">
        <w:rPr>
          <w:rFonts w:eastAsia="Times New Roman" w:cs="Times New Roman"/>
          <w:color w:val="000000"/>
        </w:rPr>
        <w:t xml:space="preserve"> </w:t>
      </w:r>
      <w:r w:rsidR="00EF6070" w:rsidRPr="003560F7">
        <w:rPr>
          <w:rFonts w:eastAsia="Times New Roman" w:cs="Times New Roman"/>
          <w:color w:val="000000"/>
        </w:rPr>
        <w:t>Для каждой кнопки предусмотрено действие по умолчанию, которое асс</w:t>
      </w:r>
      <w:r w:rsidR="00EF6070" w:rsidRPr="003560F7">
        <w:rPr>
          <w:rFonts w:eastAsia="Times New Roman" w:cs="Times New Roman"/>
          <w:color w:val="000000"/>
        </w:rPr>
        <w:t>о</w:t>
      </w:r>
      <w:r w:rsidR="00EF6070" w:rsidRPr="003560F7">
        <w:rPr>
          <w:rFonts w:eastAsia="Times New Roman" w:cs="Times New Roman"/>
          <w:color w:val="000000"/>
        </w:rPr>
        <w:t xml:space="preserve">циируется с ее именем и которое пользователь </w:t>
      </w:r>
      <w:r w:rsidR="00EF6070" w:rsidRPr="00EF6070">
        <w:rPr>
          <w:rFonts w:eastAsia="Times New Roman" w:cs="Times New Roman"/>
          <w:i/>
          <w:color w:val="000000"/>
        </w:rPr>
        <w:t>может изменить</w:t>
      </w:r>
      <w:r w:rsidR="00EF6070" w:rsidRPr="003560F7">
        <w:rPr>
          <w:rFonts w:eastAsia="Times New Roman" w:cs="Times New Roman"/>
          <w:color w:val="000000"/>
        </w:rPr>
        <w:t>. Это дейс</w:t>
      </w:r>
      <w:r w:rsidR="00EF6070" w:rsidRPr="003560F7">
        <w:rPr>
          <w:rFonts w:eastAsia="Times New Roman" w:cs="Times New Roman"/>
          <w:color w:val="000000"/>
        </w:rPr>
        <w:t>т</w:t>
      </w:r>
      <w:r w:rsidR="00EF6070" w:rsidRPr="003560F7">
        <w:rPr>
          <w:rFonts w:eastAsia="Times New Roman" w:cs="Times New Roman"/>
          <w:color w:val="000000"/>
        </w:rPr>
        <w:t xml:space="preserve">вие отображается в списке </w:t>
      </w:r>
      <w:r w:rsidR="00EF6070" w:rsidRPr="00EF6070">
        <w:rPr>
          <w:rFonts w:eastAsia="Times New Roman" w:cs="Times New Roman"/>
          <w:b/>
          <w:color w:val="000000"/>
        </w:rPr>
        <w:t>Перейти по гиперссылке:</w:t>
      </w:r>
      <w:r w:rsidR="00EF6070" w:rsidRPr="003560F7">
        <w:rPr>
          <w:rFonts w:eastAsia="Times New Roman" w:cs="Times New Roman"/>
          <w:color w:val="000000"/>
        </w:rPr>
        <w:t>. Определив назнач</w:t>
      </w:r>
      <w:r w:rsidR="00EF6070" w:rsidRPr="003560F7">
        <w:rPr>
          <w:rFonts w:eastAsia="Times New Roman" w:cs="Times New Roman"/>
          <w:color w:val="000000"/>
        </w:rPr>
        <w:t>е</w:t>
      </w:r>
      <w:r w:rsidR="00EF6070" w:rsidRPr="003560F7">
        <w:rPr>
          <w:rFonts w:eastAsia="Times New Roman" w:cs="Times New Roman"/>
          <w:color w:val="000000"/>
        </w:rPr>
        <w:t>ние кнопки, можно изменить ее размеры и положение на слайде с помощью маркеров изменения размеров.</w:t>
      </w:r>
    </w:p>
    <w:p w:rsidR="00EF6070" w:rsidRDefault="00EF6070" w:rsidP="003560F7">
      <w:pPr>
        <w:widowControl w:val="0"/>
        <w:shd w:val="clear" w:color="auto" w:fill="FFFFFF"/>
        <w:tabs>
          <w:tab w:val="left" w:pos="720"/>
        </w:tabs>
        <w:autoSpaceDE w:val="0"/>
        <w:autoSpaceDN w:val="0"/>
        <w:adjustRightInd w:val="0"/>
        <w:spacing w:line="360" w:lineRule="atLeast"/>
        <w:rPr>
          <w:rFonts w:eastAsia="Times New Roman" w:cs="Times New Roman"/>
          <w:color w:val="000000"/>
        </w:rPr>
      </w:pPr>
    </w:p>
    <w:p w:rsidR="00EF6070" w:rsidRDefault="00EF6070" w:rsidP="00EF6070">
      <w:pPr>
        <w:widowControl w:val="0"/>
        <w:shd w:val="clear" w:color="auto" w:fill="FFFFFF"/>
        <w:tabs>
          <w:tab w:val="left" w:pos="720"/>
        </w:tabs>
        <w:autoSpaceDE w:val="0"/>
        <w:autoSpaceDN w:val="0"/>
        <w:adjustRightInd w:val="0"/>
        <w:spacing w:line="360" w:lineRule="atLeast"/>
        <w:jc w:val="center"/>
        <w:rPr>
          <w:rFonts w:eastAsia="Times New Roman" w:cs="Times New Roman"/>
          <w:color w:val="000000"/>
        </w:rPr>
      </w:pPr>
      <w:r>
        <w:rPr>
          <w:rFonts w:eastAsia="Times New Roman" w:cs="Times New Roman"/>
          <w:noProof/>
          <w:color w:val="000000"/>
          <w:lang w:eastAsia="ru-RU"/>
        </w:rPr>
        <w:drawing>
          <wp:inline distT="0" distB="0" distL="0" distR="0">
            <wp:extent cx="3111818" cy="3429000"/>
            <wp:effectExtent l="19050" t="0" r="0" b="0"/>
            <wp:docPr id="42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818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6070" w:rsidRDefault="00EF6070" w:rsidP="00EF6070">
      <w:pPr>
        <w:widowControl w:val="0"/>
        <w:shd w:val="clear" w:color="auto" w:fill="FFFFFF"/>
        <w:tabs>
          <w:tab w:val="left" w:pos="720"/>
        </w:tabs>
        <w:autoSpaceDE w:val="0"/>
        <w:autoSpaceDN w:val="0"/>
        <w:adjustRightInd w:val="0"/>
        <w:spacing w:line="360" w:lineRule="atLeast"/>
        <w:jc w:val="center"/>
        <w:rPr>
          <w:rFonts w:eastAsia="Times New Roman" w:cs="Times New Roman"/>
          <w:color w:val="000000"/>
        </w:rPr>
      </w:pPr>
      <w:r>
        <w:rPr>
          <w:rFonts w:eastAsia="Times New Roman" w:cs="Times New Roman"/>
          <w:color w:val="000000"/>
        </w:rPr>
        <w:t xml:space="preserve">Рис. </w:t>
      </w:r>
      <w:r w:rsidR="006B25B2">
        <w:rPr>
          <w:rFonts w:eastAsia="Times New Roman" w:cs="Times New Roman"/>
          <w:color w:val="000000"/>
        </w:rPr>
        <w:t>1</w:t>
      </w:r>
      <w:r w:rsidR="00F33EF5">
        <w:rPr>
          <w:rFonts w:eastAsia="Times New Roman" w:cs="Times New Roman"/>
          <w:color w:val="000000"/>
        </w:rPr>
        <w:t>6</w:t>
      </w:r>
      <w:r>
        <w:rPr>
          <w:rFonts w:eastAsia="Times New Roman" w:cs="Times New Roman"/>
          <w:color w:val="000000"/>
        </w:rPr>
        <w:t xml:space="preserve">. Диалоговое окно </w:t>
      </w:r>
      <w:r w:rsidRPr="00EF6070">
        <w:rPr>
          <w:rFonts w:eastAsia="Times New Roman" w:cs="Times New Roman"/>
          <w:b/>
          <w:color w:val="000000"/>
        </w:rPr>
        <w:t>Настройка действия</w:t>
      </w:r>
    </w:p>
    <w:p w:rsidR="00EF6070" w:rsidRDefault="00EF6070" w:rsidP="003560F7">
      <w:pPr>
        <w:widowControl w:val="0"/>
        <w:shd w:val="clear" w:color="auto" w:fill="FFFFFF"/>
        <w:tabs>
          <w:tab w:val="left" w:pos="720"/>
        </w:tabs>
        <w:autoSpaceDE w:val="0"/>
        <w:autoSpaceDN w:val="0"/>
        <w:adjustRightInd w:val="0"/>
        <w:spacing w:line="360" w:lineRule="atLeast"/>
        <w:rPr>
          <w:rFonts w:eastAsia="Times New Roman" w:cs="Times New Roman"/>
          <w:color w:val="000000"/>
        </w:rPr>
      </w:pPr>
    </w:p>
    <w:p w:rsidR="007A0E3D" w:rsidRPr="007A0E3D" w:rsidRDefault="00EF6070" w:rsidP="009067E7">
      <w:pPr>
        <w:widowControl w:val="0"/>
        <w:shd w:val="clear" w:color="auto" w:fill="FFFFFF"/>
        <w:tabs>
          <w:tab w:val="left" w:pos="720"/>
        </w:tabs>
        <w:autoSpaceDE w:val="0"/>
        <w:autoSpaceDN w:val="0"/>
        <w:adjustRightInd w:val="0"/>
        <w:spacing w:line="360" w:lineRule="atLeast"/>
        <w:rPr>
          <w:rFonts w:eastAsia="Times New Roman" w:cs="Times New Roman"/>
          <w:color w:val="000000"/>
        </w:rPr>
      </w:pPr>
      <w:r>
        <w:rPr>
          <w:rFonts w:eastAsia="Times New Roman" w:cs="Times New Roman"/>
          <w:color w:val="000000"/>
        </w:rPr>
        <w:tab/>
      </w:r>
      <w:r w:rsidRPr="003560F7">
        <w:rPr>
          <w:rFonts w:eastAsia="Times New Roman" w:cs="Times New Roman"/>
          <w:color w:val="000000"/>
        </w:rPr>
        <w:t>Пользователь может связать определенные действия (например, пер</w:t>
      </w:r>
      <w:r w:rsidRPr="003560F7">
        <w:rPr>
          <w:rFonts w:eastAsia="Times New Roman" w:cs="Times New Roman"/>
          <w:color w:val="000000"/>
        </w:rPr>
        <w:t>е</w:t>
      </w:r>
      <w:r w:rsidRPr="003560F7">
        <w:rPr>
          <w:rFonts w:eastAsia="Times New Roman" w:cs="Times New Roman"/>
          <w:color w:val="000000"/>
        </w:rPr>
        <w:t xml:space="preserve">ход к другому слайду, воспроизведение звука, </w:t>
      </w:r>
      <w:r w:rsidR="009067E7">
        <w:rPr>
          <w:rFonts w:eastAsia="Times New Roman" w:cs="Times New Roman"/>
          <w:color w:val="000000"/>
        </w:rPr>
        <w:t xml:space="preserve">запуск на </w:t>
      </w:r>
      <w:r w:rsidRPr="003560F7">
        <w:rPr>
          <w:rFonts w:eastAsia="Times New Roman" w:cs="Times New Roman"/>
          <w:color w:val="000000"/>
        </w:rPr>
        <w:t>выполнение пр</w:t>
      </w:r>
      <w:r w:rsidRPr="003560F7">
        <w:rPr>
          <w:rFonts w:eastAsia="Times New Roman" w:cs="Times New Roman"/>
          <w:color w:val="000000"/>
        </w:rPr>
        <w:t>о</w:t>
      </w:r>
      <w:r w:rsidRPr="003560F7">
        <w:rPr>
          <w:rFonts w:eastAsia="Times New Roman" w:cs="Times New Roman"/>
          <w:color w:val="000000"/>
        </w:rPr>
        <w:t>граммы) с любым объектом слайда: рисунком, автофигурой, заголовком</w:t>
      </w:r>
      <w:r w:rsidR="007A0E3D">
        <w:rPr>
          <w:rFonts w:eastAsia="Times New Roman" w:cs="Times New Roman"/>
          <w:color w:val="000000"/>
        </w:rPr>
        <w:t>, те</w:t>
      </w:r>
      <w:r w:rsidR="007A0E3D">
        <w:rPr>
          <w:rFonts w:eastAsia="Times New Roman" w:cs="Times New Roman"/>
          <w:color w:val="000000"/>
        </w:rPr>
        <w:t>к</w:t>
      </w:r>
      <w:r w:rsidR="007A0E3D">
        <w:rPr>
          <w:rFonts w:eastAsia="Times New Roman" w:cs="Times New Roman"/>
          <w:color w:val="000000"/>
        </w:rPr>
        <w:t>стом</w:t>
      </w:r>
      <w:r w:rsidRPr="003560F7">
        <w:rPr>
          <w:rFonts w:eastAsia="Times New Roman" w:cs="Times New Roman"/>
          <w:color w:val="000000"/>
        </w:rPr>
        <w:t xml:space="preserve"> и т.д.</w:t>
      </w:r>
      <w:r w:rsidR="009067E7">
        <w:rPr>
          <w:rFonts w:eastAsia="Times New Roman" w:cs="Times New Roman"/>
          <w:color w:val="000000"/>
        </w:rPr>
        <w:t xml:space="preserve"> Это делается с помощью гиперссылки</w:t>
      </w:r>
      <w:r w:rsidR="0050794B">
        <w:rPr>
          <w:rFonts w:eastAsia="Times New Roman" w:cs="Times New Roman"/>
          <w:color w:val="000000"/>
        </w:rPr>
        <w:t>. Д</w:t>
      </w:r>
      <w:r w:rsidR="007A0E3D" w:rsidRPr="007A0E3D">
        <w:rPr>
          <w:rFonts w:eastAsia="Times New Roman" w:cs="Times New Roman"/>
          <w:color w:val="000000"/>
        </w:rPr>
        <w:t>ля добавления гипе</w:t>
      </w:r>
      <w:r w:rsidR="007A0E3D" w:rsidRPr="007A0E3D">
        <w:rPr>
          <w:rFonts w:eastAsia="Times New Roman" w:cs="Times New Roman"/>
          <w:color w:val="000000"/>
        </w:rPr>
        <w:t>р</w:t>
      </w:r>
      <w:r w:rsidR="007A0E3D" w:rsidRPr="007A0E3D">
        <w:rPr>
          <w:rFonts w:eastAsia="Times New Roman" w:cs="Times New Roman"/>
          <w:color w:val="000000"/>
        </w:rPr>
        <w:t xml:space="preserve">ссылки </w:t>
      </w:r>
      <w:r w:rsidR="0050794B">
        <w:rPr>
          <w:rFonts w:eastAsia="Times New Roman" w:cs="Times New Roman"/>
          <w:color w:val="000000"/>
        </w:rPr>
        <w:t xml:space="preserve">надо </w:t>
      </w:r>
      <w:r w:rsidR="007A0E3D" w:rsidRPr="007A0E3D">
        <w:rPr>
          <w:rFonts w:eastAsia="Times New Roman" w:cs="Times New Roman"/>
          <w:color w:val="000000"/>
        </w:rPr>
        <w:t>выполнит</w:t>
      </w:r>
      <w:r w:rsidR="0050794B">
        <w:rPr>
          <w:rFonts w:eastAsia="Times New Roman" w:cs="Times New Roman"/>
          <w:color w:val="000000"/>
        </w:rPr>
        <w:t>ь</w:t>
      </w:r>
      <w:r w:rsidR="007A0E3D" w:rsidRPr="007A0E3D">
        <w:rPr>
          <w:rFonts w:eastAsia="Times New Roman" w:cs="Times New Roman"/>
          <w:color w:val="000000"/>
        </w:rPr>
        <w:t xml:space="preserve"> следующие действия</w:t>
      </w:r>
      <w:r w:rsidR="0050794B">
        <w:rPr>
          <w:rFonts w:eastAsia="Times New Roman" w:cs="Times New Roman"/>
          <w:color w:val="000000"/>
        </w:rPr>
        <w:t>:</w:t>
      </w:r>
    </w:p>
    <w:p w:rsidR="007A0E3D" w:rsidRPr="007A0E3D" w:rsidRDefault="0050794B" w:rsidP="0050794B">
      <w:pPr>
        <w:widowControl w:val="0"/>
        <w:shd w:val="clear" w:color="auto" w:fill="FFFFFF"/>
        <w:tabs>
          <w:tab w:val="left" w:pos="720"/>
        </w:tabs>
        <w:autoSpaceDE w:val="0"/>
        <w:autoSpaceDN w:val="0"/>
        <w:adjustRightInd w:val="0"/>
        <w:spacing w:line="360" w:lineRule="atLeast"/>
        <w:rPr>
          <w:rFonts w:eastAsia="Times New Roman" w:cs="Times New Roman"/>
          <w:color w:val="000000"/>
        </w:rPr>
      </w:pPr>
      <w:r>
        <w:rPr>
          <w:rFonts w:eastAsia="Times New Roman" w:cs="Times New Roman"/>
          <w:color w:val="000000"/>
        </w:rPr>
        <w:tab/>
        <w:t xml:space="preserve">1. </w:t>
      </w:r>
      <w:r w:rsidR="007A0E3D" w:rsidRPr="007A0E3D">
        <w:rPr>
          <w:rFonts w:eastAsia="Times New Roman" w:cs="Times New Roman"/>
          <w:color w:val="000000"/>
        </w:rPr>
        <w:t>Выбр</w:t>
      </w:r>
      <w:r>
        <w:rPr>
          <w:rFonts w:eastAsia="Times New Roman" w:cs="Times New Roman"/>
          <w:color w:val="000000"/>
        </w:rPr>
        <w:t>а</w:t>
      </w:r>
      <w:r w:rsidR="007A0E3D" w:rsidRPr="007A0E3D">
        <w:rPr>
          <w:rFonts w:eastAsia="Times New Roman" w:cs="Times New Roman"/>
          <w:color w:val="000000"/>
        </w:rPr>
        <w:t>т</w:t>
      </w:r>
      <w:r>
        <w:rPr>
          <w:rFonts w:eastAsia="Times New Roman" w:cs="Times New Roman"/>
          <w:color w:val="000000"/>
        </w:rPr>
        <w:t>ь</w:t>
      </w:r>
      <w:r w:rsidR="007A0E3D" w:rsidRPr="007A0E3D">
        <w:rPr>
          <w:rFonts w:eastAsia="Times New Roman" w:cs="Times New Roman"/>
          <w:color w:val="000000"/>
        </w:rPr>
        <w:t xml:space="preserve"> </w:t>
      </w:r>
      <w:r>
        <w:rPr>
          <w:rFonts w:eastAsia="Times New Roman" w:cs="Times New Roman"/>
          <w:color w:val="000000"/>
        </w:rPr>
        <w:t>с помощью мыши объект</w:t>
      </w:r>
      <w:r w:rsidR="007A0E3D" w:rsidRPr="007A0E3D">
        <w:rPr>
          <w:rFonts w:eastAsia="Times New Roman" w:cs="Times New Roman"/>
          <w:color w:val="000000"/>
        </w:rPr>
        <w:t xml:space="preserve">, </w:t>
      </w:r>
      <w:r>
        <w:rPr>
          <w:rFonts w:eastAsia="Times New Roman" w:cs="Times New Roman"/>
          <w:color w:val="000000"/>
        </w:rPr>
        <w:t xml:space="preserve">с которым будет связана </w:t>
      </w:r>
      <w:r w:rsidR="007A0E3D" w:rsidRPr="007A0E3D">
        <w:rPr>
          <w:rFonts w:eastAsia="Times New Roman" w:cs="Times New Roman"/>
          <w:color w:val="000000"/>
        </w:rPr>
        <w:t>гипе</w:t>
      </w:r>
      <w:r w:rsidR="007A0E3D" w:rsidRPr="007A0E3D">
        <w:rPr>
          <w:rFonts w:eastAsia="Times New Roman" w:cs="Times New Roman"/>
          <w:color w:val="000000"/>
        </w:rPr>
        <w:t>р</w:t>
      </w:r>
      <w:r w:rsidR="007A0E3D" w:rsidRPr="007A0E3D">
        <w:rPr>
          <w:rFonts w:eastAsia="Times New Roman" w:cs="Times New Roman"/>
          <w:color w:val="000000"/>
        </w:rPr>
        <w:t>ссылка</w:t>
      </w:r>
      <w:r>
        <w:rPr>
          <w:rFonts w:eastAsia="Times New Roman" w:cs="Times New Roman"/>
          <w:color w:val="000000"/>
        </w:rPr>
        <w:t xml:space="preserve"> (слово текста, рисунок, автофигура и </w:t>
      </w:r>
      <w:r w:rsidR="009067E7">
        <w:rPr>
          <w:rFonts w:eastAsia="Times New Roman" w:cs="Times New Roman"/>
          <w:color w:val="000000"/>
        </w:rPr>
        <w:t>т.д.</w:t>
      </w:r>
      <w:r>
        <w:rPr>
          <w:rFonts w:eastAsia="Times New Roman" w:cs="Times New Roman"/>
          <w:color w:val="000000"/>
        </w:rPr>
        <w:t>)</w:t>
      </w:r>
      <w:r w:rsidR="007A0E3D" w:rsidRPr="007A0E3D">
        <w:rPr>
          <w:rFonts w:eastAsia="Times New Roman" w:cs="Times New Roman"/>
          <w:color w:val="000000"/>
        </w:rPr>
        <w:t>.</w:t>
      </w:r>
    </w:p>
    <w:p w:rsidR="007A0E3D" w:rsidRDefault="0050794B" w:rsidP="0050794B">
      <w:pPr>
        <w:widowControl w:val="0"/>
        <w:shd w:val="clear" w:color="auto" w:fill="FFFFFF"/>
        <w:tabs>
          <w:tab w:val="left" w:pos="720"/>
        </w:tabs>
        <w:autoSpaceDE w:val="0"/>
        <w:autoSpaceDN w:val="0"/>
        <w:adjustRightInd w:val="0"/>
        <w:spacing w:line="360" w:lineRule="atLeast"/>
        <w:rPr>
          <w:rFonts w:eastAsia="Times New Roman" w:cs="Times New Roman"/>
          <w:color w:val="000000"/>
        </w:rPr>
      </w:pPr>
      <w:r>
        <w:rPr>
          <w:rFonts w:eastAsia="Times New Roman" w:cs="Times New Roman"/>
          <w:color w:val="000000"/>
        </w:rPr>
        <w:tab/>
        <w:t xml:space="preserve">2. </w:t>
      </w:r>
      <w:r w:rsidR="007A0E3D" w:rsidRPr="007A0E3D">
        <w:rPr>
          <w:rFonts w:eastAsia="Times New Roman" w:cs="Times New Roman"/>
          <w:color w:val="000000"/>
        </w:rPr>
        <w:t>Щелкн</w:t>
      </w:r>
      <w:r>
        <w:rPr>
          <w:rFonts w:eastAsia="Times New Roman" w:cs="Times New Roman"/>
          <w:color w:val="000000"/>
        </w:rPr>
        <w:t>у</w:t>
      </w:r>
      <w:r w:rsidR="007A0E3D" w:rsidRPr="007A0E3D">
        <w:rPr>
          <w:rFonts w:eastAsia="Times New Roman" w:cs="Times New Roman"/>
          <w:color w:val="000000"/>
        </w:rPr>
        <w:t>т</w:t>
      </w:r>
      <w:r>
        <w:rPr>
          <w:rFonts w:eastAsia="Times New Roman" w:cs="Times New Roman"/>
          <w:color w:val="000000"/>
        </w:rPr>
        <w:t>ь</w:t>
      </w:r>
      <w:r w:rsidR="007A0E3D" w:rsidRPr="007A0E3D">
        <w:rPr>
          <w:rFonts w:eastAsia="Times New Roman" w:cs="Times New Roman"/>
          <w:color w:val="000000"/>
        </w:rPr>
        <w:t xml:space="preserve"> правой кнопкой мыши</w:t>
      </w:r>
      <w:r w:rsidR="009067E7">
        <w:rPr>
          <w:rFonts w:eastAsia="Times New Roman" w:cs="Times New Roman"/>
          <w:color w:val="000000"/>
        </w:rPr>
        <w:t xml:space="preserve"> по выбранному объекту привязки гиперссылки</w:t>
      </w:r>
      <w:r w:rsidR="007A0E3D" w:rsidRPr="007A0E3D">
        <w:rPr>
          <w:rFonts w:eastAsia="Times New Roman" w:cs="Times New Roman"/>
          <w:color w:val="000000"/>
        </w:rPr>
        <w:t xml:space="preserve"> и в отобразившемся на экране контекстном меню выбр</w:t>
      </w:r>
      <w:r>
        <w:rPr>
          <w:rFonts w:eastAsia="Times New Roman" w:cs="Times New Roman"/>
          <w:color w:val="000000"/>
        </w:rPr>
        <w:t>а</w:t>
      </w:r>
      <w:r w:rsidR="007A0E3D" w:rsidRPr="007A0E3D">
        <w:rPr>
          <w:rFonts w:eastAsia="Times New Roman" w:cs="Times New Roman"/>
          <w:color w:val="000000"/>
        </w:rPr>
        <w:t>т</w:t>
      </w:r>
      <w:r>
        <w:rPr>
          <w:rFonts w:eastAsia="Times New Roman" w:cs="Times New Roman"/>
          <w:color w:val="000000"/>
        </w:rPr>
        <w:t>ь</w:t>
      </w:r>
      <w:r w:rsidR="007A0E3D" w:rsidRPr="007A0E3D">
        <w:rPr>
          <w:rFonts w:eastAsia="Times New Roman" w:cs="Times New Roman"/>
          <w:color w:val="000000"/>
        </w:rPr>
        <w:t xml:space="preserve"> пункт </w:t>
      </w:r>
      <w:r w:rsidR="007A0E3D" w:rsidRPr="0050794B">
        <w:rPr>
          <w:rFonts w:eastAsia="Times New Roman" w:cs="Times New Roman"/>
          <w:b/>
          <w:color w:val="000000"/>
        </w:rPr>
        <w:t>Гиперссылка</w:t>
      </w:r>
      <w:r w:rsidRPr="0050794B">
        <w:rPr>
          <w:rFonts w:eastAsia="Times New Roman" w:cs="Times New Roman"/>
          <w:b/>
          <w:color w:val="000000"/>
        </w:rPr>
        <w:t>...</w:t>
      </w:r>
      <w:r>
        <w:rPr>
          <w:rFonts w:eastAsia="Times New Roman" w:cs="Times New Roman"/>
          <w:color w:val="000000"/>
        </w:rPr>
        <w:t xml:space="preserve"> (рис. </w:t>
      </w:r>
      <w:r w:rsidR="009067E7">
        <w:rPr>
          <w:rFonts w:eastAsia="Times New Roman" w:cs="Times New Roman"/>
          <w:color w:val="000000"/>
        </w:rPr>
        <w:t>1</w:t>
      </w:r>
      <w:r w:rsidR="00F33EF5">
        <w:rPr>
          <w:rFonts w:eastAsia="Times New Roman" w:cs="Times New Roman"/>
          <w:color w:val="000000"/>
        </w:rPr>
        <w:t>7</w:t>
      </w:r>
      <w:r w:rsidR="009D4D3F">
        <w:rPr>
          <w:rFonts w:eastAsia="Times New Roman" w:cs="Times New Roman"/>
          <w:color w:val="000000"/>
        </w:rPr>
        <w:t>,а</w:t>
      </w:r>
      <w:r>
        <w:rPr>
          <w:rFonts w:eastAsia="Times New Roman" w:cs="Times New Roman"/>
          <w:color w:val="000000"/>
        </w:rPr>
        <w:t>)</w:t>
      </w:r>
      <w:r w:rsidR="007A0E3D" w:rsidRPr="007A0E3D">
        <w:rPr>
          <w:rFonts w:eastAsia="Times New Roman" w:cs="Times New Roman"/>
          <w:color w:val="000000"/>
        </w:rPr>
        <w:t>.</w:t>
      </w:r>
    </w:p>
    <w:p w:rsidR="00221D37" w:rsidRDefault="00221D37" w:rsidP="00221D37">
      <w:pPr>
        <w:widowControl w:val="0"/>
        <w:shd w:val="clear" w:color="auto" w:fill="FFFFFF"/>
        <w:tabs>
          <w:tab w:val="left" w:pos="720"/>
        </w:tabs>
        <w:autoSpaceDE w:val="0"/>
        <w:autoSpaceDN w:val="0"/>
        <w:adjustRightInd w:val="0"/>
        <w:spacing w:line="360" w:lineRule="atLeast"/>
        <w:rPr>
          <w:rFonts w:eastAsia="Times New Roman" w:cs="Times New Roman"/>
          <w:color w:val="000000"/>
        </w:rPr>
      </w:pPr>
      <w:r>
        <w:rPr>
          <w:rFonts w:eastAsia="Times New Roman" w:cs="Times New Roman"/>
          <w:color w:val="000000"/>
        </w:rPr>
        <w:lastRenderedPageBreak/>
        <w:tab/>
        <w:t xml:space="preserve">3. </w:t>
      </w:r>
      <w:r w:rsidRPr="007A0E3D">
        <w:rPr>
          <w:rFonts w:eastAsia="Times New Roman" w:cs="Times New Roman"/>
          <w:color w:val="000000"/>
        </w:rPr>
        <w:t xml:space="preserve">В отобразившемся на экране диалоговом окне </w:t>
      </w:r>
      <w:r w:rsidRPr="00B267D7">
        <w:rPr>
          <w:rFonts w:eastAsia="Times New Roman" w:cs="Times New Roman"/>
          <w:b/>
          <w:color w:val="000000"/>
        </w:rPr>
        <w:t>Вставка гиперссы</w:t>
      </w:r>
      <w:r w:rsidRPr="00B267D7">
        <w:rPr>
          <w:rFonts w:eastAsia="Times New Roman" w:cs="Times New Roman"/>
          <w:b/>
          <w:color w:val="000000"/>
        </w:rPr>
        <w:t>л</w:t>
      </w:r>
      <w:r w:rsidRPr="00B267D7">
        <w:rPr>
          <w:rFonts w:eastAsia="Times New Roman" w:cs="Times New Roman"/>
          <w:b/>
          <w:color w:val="000000"/>
        </w:rPr>
        <w:t>ки</w:t>
      </w:r>
      <w:r w:rsidRPr="007A0E3D">
        <w:rPr>
          <w:rFonts w:eastAsia="Times New Roman" w:cs="Times New Roman"/>
          <w:color w:val="000000"/>
        </w:rPr>
        <w:t xml:space="preserve"> </w:t>
      </w:r>
      <w:r>
        <w:rPr>
          <w:rFonts w:eastAsia="Times New Roman" w:cs="Times New Roman"/>
          <w:color w:val="000000"/>
        </w:rPr>
        <w:t xml:space="preserve">(рис. 18) </w:t>
      </w:r>
      <w:r w:rsidRPr="007A0E3D">
        <w:rPr>
          <w:rFonts w:eastAsia="Times New Roman" w:cs="Times New Roman"/>
          <w:color w:val="000000"/>
        </w:rPr>
        <w:t>выбр</w:t>
      </w:r>
      <w:r>
        <w:rPr>
          <w:rFonts w:eastAsia="Times New Roman" w:cs="Times New Roman"/>
          <w:color w:val="000000"/>
        </w:rPr>
        <w:t>а</w:t>
      </w:r>
      <w:r w:rsidRPr="007A0E3D">
        <w:rPr>
          <w:rFonts w:eastAsia="Times New Roman" w:cs="Times New Roman"/>
          <w:color w:val="000000"/>
        </w:rPr>
        <w:t>т</w:t>
      </w:r>
      <w:r>
        <w:rPr>
          <w:rFonts w:eastAsia="Times New Roman" w:cs="Times New Roman"/>
          <w:color w:val="000000"/>
        </w:rPr>
        <w:t>ь</w:t>
      </w:r>
      <w:r w:rsidRPr="007A0E3D">
        <w:rPr>
          <w:rFonts w:eastAsia="Times New Roman" w:cs="Times New Roman"/>
          <w:color w:val="000000"/>
        </w:rPr>
        <w:t xml:space="preserve"> требуемый тип гиперссылки</w:t>
      </w:r>
      <w:r>
        <w:rPr>
          <w:rFonts w:eastAsia="Times New Roman" w:cs="Times New Roman"/>
          <w:color w:val="000000"/>
        </w:rPr>
        <w:t xml:space="preserve"> (поле </w:t>
      </w:r>
      <w:r w:rsidRPr="00B267D7">
        <w:rPr>
          <w:rFonts w:eastAsia="Times New Roman" w:cs="Times New Roman"/>
          <w:b/>
          <w:color w:val="000000"/>
        </w:rPr>
        <w:t>Связать с:</w:t>
      </w:r>
      <w:r>
        <w:rPr>
          <w:rFonts w:eastAsia="Times New Roman" w:cs="Times New Roman"/>
          <w:color w:val="000000"/>
        </w:rPr>
        <w:t xml:space="preserve">). Можно по гиперссылке вызвать любой файл из любого приложения (Связать с </w:t>
      </w:r>
      <w:r w:rsidRPr="00770141">
        <w:rPr>
          <w:rFonts w:eastAsia="Times New Roman" w:cs="Times New Roman"/>
          <w:b/>
          <w:color w:val="000000"/>
        </w:rPr>
        <w:t>фа</w:t>
      </w:r>
      <w:r w:rsidRPr="00770141">
        <w:rPr>
          <w:rFonts w:eastAsia="Times New Roman" w:cs="Times New Roman"/>
          <w:b/>
          <w:color w:val="000000"/>
        </w:rPr>
        <w:t>й</w:t>
      </w:r>
      <w:r w:rsidRPr="00770141">
        <w:rPr>
          <w:rFonts w:eastAsia="Times New Roman" w:cs="Times New Roman"/>
          <w:b/>
          <w:color w:val="000000"/>
        </w:rPr>
        <w:t>лом, веб-страницей</w:t>
      </w:r>
      <w:r>
        <w:rPr>
          <w:rFonts w:eastAsia="Times New Roman" w:cs="Times New Roman"/>
          <w:color w:val="000000"/>
        </w:rPr>
        <w:t xml:space="preserve">), либо любой слайд презентации (Связать файл с </w:t>
      </w:r>
      <w:r w:rsidRPr="00770141">
        <w:rPr>
          <w:rFonts w:eastAsia="Times New Roman" w:cs="Times New Roman"/>
          <w:b/>
          <w:color w:val="000000"/>
        </w:rPr>
        <w:t>м</w:t>
      </w:r>
      <w:r w:rsidRPr="00770141">
        <w:rPr>
          <w:rFonts w:eastAsia="Times New Roman" w:cs="Times New Roman"/>
          <w:b/>
          <w:color w:val="000000"/>
        </w:rPr>
        <w:t>е</w:t>
      </w:r>
      <w:r w:rsidRPr="00770141">
        <w:rPr>
          <w:rFonts w:eastAsia="Times New Roman" w:cs="Times New Roman"/>
          <w:b/>
          <w:color w:val="000000"/>
        </w:rPr>
        <w:t>стом в документе</w:t>
      </w:r>
      <w:r>
        <w:rPr>
          <w:rFonts w:eastAsia="Times New Roman" w:cs="Times New Roman"/>
          <w:color w:val="000000"/>
        </w:rPr>
        <w:t xml:space="preserve">), либо с программой для отсылки электронной почты (Связать с </w:t>
      </w:r>
      <w:r w:rsidRPr="00770141">
        <w:rPr>
          <w:rFonts w:eastAsia="Times New Roman" w:cs="Times New Roman"/>
          <w:b/>
          <w:color w:val="000000"/>
        </w:rPr>
        <w:t>электронной почтой</w:t>
      </w:r>
      <w:r>
        <w:rPr>
          <w:rFonts w:eastAsia="Times New Roman" w:cs="Times New Roman"/>
          <w:color w:val="000000"/>
        </w:rPr>
        <w:t>).</w:t>
      </w:r>
    </w:p>
    <w:p w:rsidR="0050794B" w:rsidRPr="007A0E3D" w:rsidRDefault="0050794B" w:rsidP="0050794B">
      <w:pPr>
        <w:widowControl w:val="0"/>
        <w:shd w:val="clear" w:color="auto" w:fill="FFFFFF"/>
        <w:tabs>
          <w:tab w:val="left" w:pos="720"/>
        </w:tabs>
        <w:autoSpaceDE w:val="0"/>
        <w:autoSpaceDN w:val="0"/>
        <w:adjustRightInd w:val="0"/>
        <w:spacing w:line="360" w:lineRule="atLeast"/>
        <w:rPr>
          <w:rFonts w:eastAsia="Times New Roman" w:cs="Times New Roman"/>
          <w:color w:val="000000"/>
        </w:rPr>
      </w:pPr>
    </w:p>
    <w:tbl>
      <w:tblPr>
        <w:tblStyle w:val="a8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5"/>
      </w:tblGrid>
      <w:tr w:rsidR="009067E7" w:rsidTr="00770141">
        <w:trPr>
          <w:jc w:val="center"/>
        </w:trPr>
        <w:tc>
          <w:tcPr>
            <w:tcW w:w="4785" w:type="dxa"/>
          </w:tcPr>
          <w:p w:rsidR="009067E7" w:rsidRDefault="009067E7" w:rsidP="00770141">
            <w:pPr>
              <w:widowControl w:val="0"/>
              <w:tabs>
                <w:tab w:val="left" w:pos="720"/>
              </w:tabs>
              <w:autoSpaceDE w:val="0"/>
              <w:autoSpaceDN w:val="0"/>
              <w:adjustRightInd w:val="0"/>
              <w:spacing w:line="360" w:lineRule="atLeast"/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2162953" cy="2715004"/>
                  <wp:effectExtent l="19050" t="0" r="8747" b="0"/>
                  <wp:docPr id="76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953" cy="27150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70141" w:rsidRDefault="00770141" w:rsidP="00770141">
            <w:pPr>
              <w:widowControl w:val="0"/>
              <w:tabs>
                <w:tab w:val="left" w:pos="720"/>
              </w:tabs>
              <w:autoSpaceDE w:val="0"/>
              <w:autoSpaceDN w:val="0"/>
              <w:adjustRightInd w:val="0"/>
              <w:spacing w:line="360" w:lineRule="atLeast"/>
              <w:jc w:val="center"/>
              <w:rPr>
                <w:rFonts w:eastAsia="Times New Roman" w:cs="Times New Roman"/>
                <w:color w:val="000000"/>
              </w:rPr>
            </w:pPr>
          </w:p>
          <w:p w:rsidR="00770141" w:rsidRDefault="00770141" w:rsidP="00770141">
            <w:pPr>
              <w:widowControl w:val="0"/>
              <w:tabs>
                <w:tab w:val="left" w:pos="720"/>
              </w:tabs>
              <w:autoSpaceDE w:val="0"/>
              <w:autoSpaceDN w:val="0"/>
              <w:adjustRightInd w:val="0"/>
              <w:spacing w:line="360" w:lineRule="atLeast"/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а) создание гиперссылки</w:t>
            </w:r>
          </w:p>
        </w:tc>
        <w:tc>
          <w:tcPr>
            <w:tcW w:w="4785" w:type="dxa"/>
          </w:tcPr>
          <w:p w:rsidR="009067E7" w:rsidRDefault="002F5E8E" w:rsidP="00770141">
            <w:pPr>
              <w:widowControl w:val="0"/>
              <w:tabs>
                <w:tab w:val="left" w:pos="720"/>
              </w:tabs>
              <w:autoSpaceDE w:val="0"/>
              <w:autoSpaceDN w:val="0"/>
              <w:adjustRightInd w:val="0"/>
              <w:spacing w:line="360" w:lineRule="atLeast"/>
              <w:jc w:val="center"/>
            </w:pPr>
            <w:r>
              <w:object w:dxaOrig="3585" w:dyaOrig="5490">
                <v:shape id="_x0000_i1028" type="#_x0000_t75" style="width:152.75pt;height:233.55pt" o:ole="">
                  <v:imagedata r:id="rId52" o:title=""/>
                </v:shape>
                <o:OLEObject Type="Embed" ProgID="PBrush" ShapeID="_x0000_i1028" DrawAspect="Content" ObjectID="_1352804113" r:id="rId53"/>
              </w:object>
            </w:r>
          </w:p>
          <w:p w:rsidR="00770141" w:rsidRDefault="00770141" w:rsidP="00770141">
            <w:pPr>
              <w:widowControl w:val="0"/>
              <w:tabs>
                <w:tab w:val="left" w:pos="720"/>
              </w:tabs>
              <w:autoSpaceDE w:val="0"/>
              <w:autoSpaceDN w:val="0"/>
              <w:adjustRightInd w:val="0"/>
              <w:spacing w:line="360" w:lineRule="atLeast"/>
              <w:jc w:val="center"/>
              <w:rPr>
                <w:rFonts w:eastAsia="Times New Roman" w:cs="Times New Roman"/>
                <w:color w:val="000000"/>
              </w:rPr>
            </w:pPr>
            <w:r>
              <w:t>б) редактирование гиперссылки</w:t>
            </w:r>
          </w:p>
        </w:tc>
      </w:tr>
    </w:tbl>
    <w:p w:rsidR="0050794B" w:rsidRDefault="0050794B" w:rsidP="0077012A">
      <w:pPr>
        <w:widowControl w:val="0"/>
        <w:shd w:val="clear" w:color="auto" w:fill="FFFFFF"/>
        <w:tabs>
          <w:tab w:val="left" w:pos="720"/>
        </w:tabs>
        <w:autoSpaceDE w:val="0"/>
        <w:autoSpaceDN w:val="0"/>
        <w:adjustRightInd w:val="0"/>
        <w:spacing w:line="360" w:lineRule="atLeast"/>
        <w:jc w:val="center"/>
        <w:rPr>
          <w:rFonts w:eastAsia="Times New Roman" w:cs="Times New Roman"/>
          <w:color w:val="000000"/>
        </w:rPr>
      </w:pPr>
      <w:r>
        <w:rPr>
          <w:rFonts w:eastAsia="Times New Roman" w:cs="Times New Roman"/>
          <w:color w:val="000000"/>
        </w:rPr>
        <w:t>Рис.</w:t>
      </w:r>
      <w:r w:rsidR="009067E7">
        <w:rPr>
          <w:rFonts w:eastAsia="Times New Roman" w:cs="Times New Roman"/>
          <w:color w:val="000000"/>
        </w:rPr>
        <w:t xml:space="preserve"> 1</w:t>
      </w:r>
      <w:r w:rsidR="00F33EF5">
        <w:rPr>
          <w:rFonts w:eastAsia="Times New Roman" w:cs="Times New Roman"/>
          <w:color w:val="000000"/>
        </w:rPr>
        <w:t>7</w:t>
      </w:r>
      <w:r w:rsidR="009067E7">
        <w:rPr>
          <w:rFonts w:eastAsia="Times New Roman" w:cs="Times New Roman"/>
          <w:color w:val="000000"/>
        </w:rPr>
        <w:t xml:space="preserve">. </w:t>
      </w:r>
      <w:r>
        <w:rPr>
          <w:rFonts w:eastAsia="Times New Roman" w:cs="Times New Roman"/>
          <w:color w:val="000000"/>
        </w:rPr>
        <w:t>Контекстное меню</w:t>
      </w:r>
      <w:r w:rsidR="00770141">
        <w:rPr>
          <w:rFonts w:eastAsia="Times New Roman" w:cs="Times New Roman"/>
          <w:color w:val="000000"/>
        </w:rPr>
        <w:t xml:space="preserve"> при работе с гиперссылкой</w:t>
      </w:r>
    </w:p>
    <w:p w:rsidR="0077012A" w:rsidRDefault="0077012A" w:rsidP="009D4D3F">
      <w:pPr>
        <w:widowControl w:val="0"/>
        <w:shd w:val="clear" w:color="auto" w:fill="FFFFFF"/>
        <w:tabs>
          <w:tab w:val="left" w:pos="720"/>
        </w:tabs>
        <w:autoSpaceDE w:val="0"/>
        <w:autoSpaceDN w:val="0"/>
        <w:adjustRightInd w:val="0"/>
        <w:spacing w:line="360" w:lineRule="atLeast"/>
        <w:rPr>
          <w:rFonts w:eastAsia="Times New Roman" w:cs="Times New Roman"/>
          <w:color w:val="000000"/>
        </w:rPr>
      </w:pPr>
    </w:p>
    <w:p w:rsidR="0050794B" w:rsidRDefault="0050794B" w:rsidP="0077012A">
      <w:pPr>
        <w:widowControl w:val="0"/>
        <w:shd w:val="clear" w:color="auto" w:fill="FFFFFF"/>
        <w:tabs>
          <w:tab w:val="left" w:pos="720"/>
        </w:tabs>
        <w:autoSpaceDE w:val="0"/>
        <w:autoSpaceDN w:val="0"/>
        <w:adjustRightInd w:val="0"/>
        <w:spacing w:line="360" w:lineRule="atLeast"/>
        <w:jc w:val="center"/>
        <w:rPr>
          <w:rFonts w:eastAsia="Times New Roman" w:cs="Times New Roman"/>
          <w:color w:val="000000"/>
        </w:rPr>
      </w:pPr>
      <w:r>
        <w:rPr>
          <w:rFonts w:eastAsia="Times New Roman" w:cs="Times New Roman"/>
          <w:noProof/>
          <w:color w:val="000000"/>
          <w:lang w:eastAsia="ru-RU"/>
        </w:rPr>
        <w:drawing>
          <wp:inline distT="0" distB="0" distL="0" distR="0">
            <wp:extent cx="5408295" cy="2615089"/>
            <wp:effectExtent l="19050" t="0" r="1905" b="0"/>
            <wp:docPr id="51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8295" cy="2615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012A" w:rsidRDefault="0077012A" w:rsidP="0077012A">
      <w:pPr>
        <w:widowControl w:val="0"/>
        <w:shd w:val="clear" w:color="auto" w:fill="FFFFFF"/>
        <w:tabs>
          <w:tab w:val="left" w:pos="720"/>
        </w:tabs>
        <w:autoSpaceDE w:val="0"/>
        <w:autoSpaceDN w:val="0"/>
        <w:adjustRightInd w:val="0"/>
        <w:spacing w:line="360" w:lineRule="atLeast"/>
        <w:jc w:val="center"/>
        <w:rPr>
          <w:rFonts w:eastAsia="Times New Roman" w:cs="Times New Roman"/>
          <w:color w:val="000000"/>
        </w:rPr>
      </w:pPr>
      <w:r>
        <w:rPr>
          <w:rFonts w:eastAsia="Times New Roman" w:cs="Times New Roman"/>
          <w:color w:val="000000"/>
        </w:rPr>
        <w:t>Рис.</w:t>
      </w:r>
      <w:r w:rsidR="009067E7">
        <w:rPr>
          <w:rFonts w:eastAsia="Times New Roman" w:cs="Times New Roman"/>
          <w:color w:val="000000"/>
        </w:rPr>
        <w:t xml:space="preserve"> 1</w:t>
      </w:r>
      <w:r w:rsidR="009D4D3F">
        <w:rPr>
          <w:rFonts w:eastAsia="Times New Roman" w:cs="Times New Roman"/>
          <w:color w:val="000000"/>
        </w:rPr>
        <w:t>8</w:t>
      </w:r>
      <w:r w:rsidR="009067E7">
        <w:rPr>
          <w:rFonts w:eastAsia="Times New Roman" w:cs="Times New Roman"/>
          <w:color w:val="000000"/>
        </w:rPr>
        <w:t>.</w:t>
      </w:r>
      <w:r>
        <w:rPr>
          <w:rFonts w:eastAsia="Times New Roman" w:cs="Times New Roman"/>
          <w:color w:val="000000"/>
        </w:rPr>
        <w:t xml:space="preserve"> Диалоговое окно </w:t>
      </w:r>
      <w:r w:rsidRPr="009067E7">
        <w:rPr>
          <w:rFonts w:eastAsia="Times New Roman" w:cs="Times New Roman"/>
          <w:b/>
          <w:color w:val="000000"/>
        </w:rPr>
        <w:t>Вставка гиперссылки</w:t>
      </w:r>
    </w:p>
    <w:p w:rsidR="002F5E8E" w:rsidRDefault="002F5E8E" w:rsidP="009D4D3F">
      <w:pPr>
        <w:widowControl w:val="0"/>
        <w:shd w:val="clear" w:color="auto" w:fill="FFFFFF"/>
        <w:tabs>
          <w:tab w:val="left" w:pos="720"/>
        </w:tabs>
        <w:autoSpaceDE w:val="0"/>
        <w:autoSpaceDN w:val="0"/>
        <w:adjustRightInd w:val="0"/>
        <w:spacing w:line="360" w:lineRule="atLeast"/>
        <w:rPr>
          <w:rFonts w:eastAsia="Times New Roman" w:cs="Times New Roman"/>
          <w:color w:val="000000"/>
        </w:rPr>
      </w:pPr>
    </w:p>
    <w:p w:rsidR="009D4D3F" w:rsidRPr="00A379C4" w:rsidRDefault="002F5E8E" w:rsidP="009D4D3F">
      <w:pPr>
        <w:widowControl w:val="0"/>
        <w:shd w:val="clear" w:color="auto" w:fill="FFFFFF"/>
        <w:tabs>
          <w:tab w:val="left" w:pos="720"/>
        </w:tabs>
        <w:autoSpaceDE w:val="0"/>
        <w:autoSpaceDN w:val="0"/>
        <w:adjustRightInd w:val="0"/>
        <w:spacing w:line="360" w:lineRule="atLeast"/>
        <w:rPr>
          <w:rFonts w:eastAsia="Times New Roman" w:cs="Times New Roman"/>
          <w:color w:val="000000"/>
        </w:rPr>
      </w:pPr>
      <w:r>
        <w:rPr>
          <w:rFonts w:eastAsia="Times New Roman" w:cs="Times New Roman"/>
          <w:color w:val="000000"/>
        </w:rPr>
        <w:tab/>
      </w:r>
      <w:r w:rsidR="009D4D3F">
        <w:rPr>
          <w:rFonts w:eastAsia="Times New Roman" w:cs="Times New Roman"/>
          <w:color w:val="000000"/>
        </w:rPr>
        <w:t xml:space="preserve">4. </w:t>
      </w:r>
      <w:r w:rsidR="009D4D3F" w:rsidRPr="00B267D7">
        <w:rPr>
          <w:rFonts w:eastAsia="Times New Roman" w:cs="Times New Roman"/>
          <w:color w:val="000000"/>
        </w:rPr>
        <w:t xml:space="preserve">Если в дальнейшем </w:t>
      </w:r>
      <w:r w:rsidR="009D4D3F">
        <w:rPr>
          <w:rFonts w:eastAsia="Times New Roman" w:cs="Times New Roman"/>
          <w:color w:val="000000"/>
        </w:rPr>
        <w:t xml:space="preserve">возникнет необходимость </w:t>
      </w:r>
      <w:r w:rsidR="009D4D3F" w:rsidRPr="00B267D7">
        <w:rPr>
          <w:rFonts w:eastAsia="Times New Roman" w:cs="Times New Roman"/>
          <w:color w:val="000000"/>
        </w:rPr>
        <w:t>что-то изменить</w:t>
      </w:r>
      <w:r w:rsidR="009D4D3F">
        <w:rPr>
          <w:rFonts w:eastAsia="Times New Roman" w:cs="Times New Roman"/>
          <w:color w:val="000000"/>
        </w:rPr>
        <w:t xml:space="preserve"> надо</w:t>
      </w:r>
      <w:r w:rsidR="009D4D3F" w:rsidRPr="00B267D7">
        <w:rPr>
          <w:rFonts w:eastAsia="Times New Roman" w:cs="Times New Roman"/>
          <w:color w:val="000000"/>
        </w:rPr>
        <w:t xml:space="preserve"> </w:t>
      </w:r>
      <w:r w:rsidR="009D4D3F">
        <w:rPr>
          <w:rFonts w:eastAsia="Times New Roman" w:cs="Times New Roman"/>
          <w:color w:val="000000"/>
        </w:rPr>
        <w:t>щ</w:t>
      </w:r>
      <w:r w:rsidR="009D4D3F" w:rsidRPr="00B267D7">
        <w:rPr>
          <w:rFonts w:eastAsia="Times New Roman" w:cs="Times New Roman"/>
          <w:color w:val="000000"/>
        </w:rPr>
        <w:t>елкн</w:t>
      </w:r>
      <w:r w:rsidR="009D4D3F">
        <w:rPr>
          <w:rFonts w:eastAsia="Times New Roman" w:cs="Times New Roman"/>
          <w:color w:val="000000"/>
        </w:rPr>
        <w:t>у</w:t>
      </w:r>
      <w:r w:rsidR="009D4D3F" w:rsidRPr="00B267D7">
        <w:rPr>
          <w:rFonts w:eastAsia="Times New Roman" w:cs="Times New Roman"/>
          <w:color w:val="000000"/>
        </w:rPr>
        <w:t>т</w:t>
      </w:r>
      <w:r w:rsidR="009D4D3F">
        <w:rPr>
          <w:rFonts w:eastAsia="Times New Roman" w:cs="Times New Roman"/>
          <w:color w:val="000000"/>
        </w:rPr>
        <w:t>ь</w:t>
      </w:r>
      <w:r w:rsidR="009D4D3F" w:rsidRPr="00B267D7">
        <w:rPr>
          <w:rFonts w:eastAsia="Times New Roman" w:cs="Times New Roman"/>
          <w:color w:val="000000"/>
        </w:rPr>
        <w:t xml:space="preserve"> правой кнопкой мыши</w:t>
      </w:r>
      <w:r w:rsidR="009D4D3F">
        <w:rPr>
          <w:rFonts w:eastAsia="Times New Roman" w:cs="Times New Roman"/>
          <w:color w:val="000000"/>
        </w:rPr>
        <w:t xml:space="preserve"> по гиперссылке</w:t>
      </w:r>
      <w:r w:rsidR="009D4D3F" w:rsidRPr="00B267D7">
        <w:rPr>
          <w:rFonts w:eastAsia="Times New Roman" w:cs="Times New Roman"/>
          <w:color w:val="000000"/>
        </w:rPr>
        <w:t>, затем в отобразившемся конте</w:t>
      </w:r>
      <w:r w:rsidR="009D4D3F" w:rsidRPr="00B267D7">
        <w:rPr>
          <w:rFonts w:eastAsia="Times New Roman" w:cs="Times New Roman"/>
          <w:color w:val="000000"/>
        </w:rPr>
        <w:t>к</w:t>
      </w:r>
      <w:r w:rsidR="009D4D3F" w:rsidRPr="00B267D7">
        <w:rPr>
          <w:rFonts w:eastAsia="Times New Roman" w:cs="Times New Roman"/>
          <w:color w:val="000000"/>
        </w:rPr>
        <w:t>стном меню выбр</w:t>
      </w:r>
      <w:r w:rsidR="009D4D3F">
        <w:rPr>
          <w:rFonts w:eastAsia="Times New Roman" w:cs="Times New Roman"/>
          <w:color w:val="000000"/>
        </w:rPr>
        <w:t>а</w:t>
      </w:r>
      <w:r w:rsidR="009D4D3F" w:rsidRPr="00B267D7">
        <w:rPr>
          <w:rFonts w:eastAsia="Times New Roman" w:cs="Times New Roman"/>
          <w:color w:val="000000"/>
        </w:rPr>
        <w:t>т</w:t>
      </w:r>
      <w:r w:rsidR="009D4D3F">
        <w:rPr>
          <w:rFonts w:eastAsia="Times New Roman" w:cs="Times New Roman"/>
          <w:color w:val="000000"/>
        </w:rPr>
        <w:t>ь</w:t>
      </w:r>
      <w:r w:rsidR="009D4D3F" w:rsidRPr="00B267D7">
        <w:rPr>
          <w:rFonts w:eastAsia="Times New Roman" w:cs="Times New Roman"/>
          <w:color w:val="000000"/>
        </w:rPr>
        <w:t xml:space="preserve"> пункт </w:t>
      </w:r>
      <w:r w:rsidR="009D4D3F" w:rsidRPr="0077012A">
        <w:rPr>
          <w:rFonts w:eastAsia="Times New Roman" w:cs="Times New Roman"/>
          <w:b/>
          <w:color w:val="000000"/>
        </w:rPr>
        <w:t>Изменить гиперссылку...</w:t>
      </w:r>
      <w:r w:rsidR="009D4D3F">
        <w:rPr>
          <w:rFonts w:eastAsia="Times New Roman" w:cs="Times New Roman"/>
          <w:color w:val="000000"/>
        </w:rPr>
        <w:t>(рис. 17, б)</w:t>
      </w:r>
      <w:r w:rsidR="009D4D3F" w:rsidRPr="00B267D7">
        <w:rPr>
          <w:rFonts w:eastAsia="Times New Roman" w:cs="Times New Roman"/>
          <w:color w:val="000000"/>
        </w:rPr>
        <w:t>.</w:t>
      </w:r>
    </w:p>
    <w:p w:rsidR="00F23FE4" w:rsidRPr="009D4D3F" w:rsidRDefault="00F23FE4" w:rsidP="00F23FE4">
      <w:pPr>
        <w:widowControl w:val="0"/>
        <w:shd w:val="clear" w:color="auto" w:fill="FFFFFF"/>
        <w:tabs>
          <w:tab w:val="left" w:pos="720"/>
        </w:tabs>
        <w:autoSpaceDE w:val="0"/>
        <w:autoSpaceDN w:val="0"/>
        <w:adjustRightInd w:val="0"/>
        <w:spacing w:line="360" w:lineRule="atLeast"/>
        <w:jc w:val="center"/>
        <w:rPr>
          <w:rFonts w:ascii="Arial" w:eastAsia="Times New Roman" w:hAnsi="Arial" w:cs="Arial"/>
          <w:b/>
          <w:color w:val="000000"/>
        </w:rPr>
      </w:pPr>
      <w:r w:rsidRPr="009D4D3F">
        <w:rPr>
          <w:rFonts w:ascii="Arial" w:eastAsia="Times New Roman" w:hAnsi="Arial" w:cs="Arial"/>
          <w:b/>
          <w:color w:val="000000"/>
        </w:rPr>
        <w:lastRenderedPageBreak/>
        <w:t>Настройка показа презентации</w:t>
      </w:r>
    </w:p>
    <w:p w:rsidR="00F23FE4" w:rsidRDefault="00F23FE4" w:rsidP="0077012A">
      <w:pPr>
        <w:widowControl w:val="0"/>
        <w:shd w:val="clear" w:color="auto" w:fill="FFFFFF"/>
        <w:tabs>
          <w:tab w:val="left" w:pos="720"/>
        </w:tabs>
        <w:autoSpaceDE w:val="0"/>
        <w:autoSpaceDN w:val="0"/>
        <w:adjustRightInd w:val="0"/>
        <w:spacing w:line="360" w:lineRule="atLeast"/>
        <w:rPr>
          <w:rFonts w:eastAsia="Times New Roman" w:cs="Times New Roman"/>
          <w:color w:val="000000"/>
        </w:rPr>
      </w:pPr>
    </w:p>
    <w:p w:rsidR="00F23FE4" w:rsidRPr="00F23FE4" w:rsidRDefault="00F23FE4" w:rsidP="00F23FE4">
      <w:pPr>
        <w:widowControl w:val="0"/>
        <w:shd w:val="clear" w:color="auto" w:fill="FFFFFF"/>
        <w:tabs>
          <w:tab w:val="left" w:pos="720"/>
        </w:tabs>
        <w:autoSpaceDE w:val="0"/>
        <w:autoSpaceDN w:val="0"/>
        <w:adjustRightInd w:val="0"/>
        <w:spacing w:line="360" w:lineRule="atLeast"/>
        <w:rPr>
          <w:rFonts w:eastAsia="Times New Roman" w:cs="Times New Roman"/>
          <w:color w:val="000000"/>
        </w:rPr>
      </w:pPr>
      <w:r>
        <w:rPr>
          <w:rFonts w:eastAsia="Times New Roman" w:cs="Times New Roman"/>
          <w:color w:val="000000"/>
        </w:rPr>
        <w:tab/>
      </w:r>
      <w:r w:rsidRPr="00F23FE4">
        <w:rPr>
          <w:rFonts w:eastAsia="Times New Roman" w:cs="Times New Roman"/>
          <w:color w:val="000000"/>
        </w:rPr>
        <w:t xml:space="preserve">Настройка показа презентации осуществляется с помощью команд на вкладке </w:t>
      </w:r>
      <w:r w:rsidRPr="00F23FE4">
        <w:rPr>
          <w:rFonts w:eastAsia="Times New Roman" w:cs="Times New Roman"/>
          <w:b/>
          <w:color w:val="000000"/>
        </w:rPr>
        <w:t>Показ слайдов</w:t>
      </w:r>
      <w:r w:rsidRPr="00F23FE4">
        <w:rPr>
          <w:rFonts w:eastAsia="Times New Roman" w:cs="Times New Roman"/>
          <w:color w:val="000000"/>
        </w:rPr>
        <w:t>.</w:t>
      </w:r>
    </w:p>
    <w:p w:rsidR="00F23FE4" w:rsidRDefault="00F23FE4" w:rsidP="00F23FE4">
      <w:pPr>
        <w:widowControl w:val="0"/>
        <w:shd w:val="clear" w:color="auto" w:fill="FFFFFF"/>
        <w:tabs>
          <w:tab w:val="left" w:pos="720"/>
        </w:tabs>
        <w:autoSpaceDE w:val="0"/>
        <w:autoSpaceDN w:val="0"/>
        <w:adjustRightInd w:val="0"/>
        <w:spacing w:line="360" w:lineRule="atLeast"/>
        <w:rPr>
          <w:rFonts w:eastAsia="Times New Roman" w:cs="Times New Roman"/>
          <w:color w:val="000000"/>
        </w:rPr>
      </w:pPr>
      <w:r>
        <w:rPr>
          <w:rFonts w:eastAsia="Times New Roman" w:cs="Times New Roman"/>
          <w:color w:val="000000"/>
        </w:rPr>
        <w:tab/>
      </w:r>
      <w:r w:rsidRPr="00F23FE4">
        <w:rPr>
          <w:rFonts w:eastAsia="Times New Roman" w:cs="Times New Roman"/>
          <w:color w:val="000000"/>
        </w:rPr>
        <w:t xml:space="preserve">В группе </w:t>
      </w:r>
      <w:r w:rsidRPr="00F23FE4">
        <w:rPr>
          <w:rFonts w:eastAsia="Times New Roman" w:cs="Times New Roman"/>
          <w:b/>
          <w:color w:val="000000"/>
        </w:rPr>
        <w:t>Начать показ слайдов</w:t>
      </w:r>
      <w:r w:rsidR="00DA354D" w:rsidRPr="00DA354D">
        <w:rPr>
          <w:rFonts w:eastAsia="Times New Roman" w:cs="Times New Roman"/>
          <w:color w:val="000000"/>
        </w:rPr>
        <w:t xml:space="preserve"> (рис. 1</w:t>
      </w:r>
      <w:r w:rsidR="003F76F7">
        <w:rPr>
          <w:rFonts w:eastAsia="Times New Roman" w:cs="Times New Roman"/>
          <w:color w:val="000000"/>
        </w:rPr>
        <w:t>9</w:t>
      </w:r>
      <w:r w:rsidR="00DA354D" w:rsidRPr="00DA354D">
        <w:rPr>
          <w:rFonts w:eastAsia="Times New Roman" w:cs="Times New Roman"/>
          <w:color w:val="000000"/>
        </w:rPr>
        <w:t>)</w:t>
      </w:r>
      <w:r w:rsidRPr="00F23FE4">
        <w:rPr>
          <w:rFonts w:eastAsia="Times New Roman" w:cs="Times New Roman"/>
          <w:color w:val="000000"/>
        </w:rPr>
        <w:t xml:space="preserve"> находятся команды, опред</w:t>
      </w:r>
      <w:r w:rsidRPr="00F23FE4">
        <w:rPr>
          <w:rFonts w:eastAsia="Times New Roman" w:cs="Times New Roman"/>
          <w:color w:val="000000"/>
        </w:rPr>
        <w:t>е</w:t>
      </w:r>
      <w:r w:rsidRPr="00F23FE4">
        <w:rPr>
          <w:rFonts w:eastAsia="Times New Roman" w:cs="Times New Roman"/>
          <w:color w:val="000000"/>
        </w:rPr>
        <w:t>ляющие демонстрацию слайдов</w:t>
      </w:r>
      <w:r w:rsidR="001748C1">
        <w:rPr>
          <w:rFonts w:eastAsia="Times New Roman" w:cs="Times New Roman"/>
          <w:color w:val="000000"/>
        </w:rPr>
        <w:t>:</w:t>
      </w:r>
    </w:p>
    <w:p w:rsidR="00F23FE4" w:rsidRDefault="00F23FE4" w:rsidP="00F23FE4">
      <w:pPr>
        <w:widowControl w:val="0"/>
        <w:shd w:val="clear" w:color="auto" w:fill="FFFFFF"/>
        <w:tabs>
          <w:tab w:val="left" w:pos="720"/>
        </w:tabs>
        <w:autoSpaceDE w:val="0"/>
        <w:autoSpaceDN w:val="0"/>
        <w:adjustRightInd w:val="0"/>
        <w:spacing w:line="360" w:lineRule="atLeast"/>
        <w:rPr>
          <w:rFonts w:eastAsia="Times New Roman" w:cs="Times New Roman"/>
          <w:color w:val="000000"/>
        </w:rPr>
      </w:pPr>
    </w:p>
    <w:p w:rsidR="00F23FE4" w:rsidRDefault="00F23FE4" w:rsidP="00F23FE4">
      <w:pPr>
        <w:widowControl w:val="0"/>
        <w:shd w:val="clear" w:color="auto" w:fill="FFFFFF"/>
        <w:tabs>
          <w:tab w:val="left" w:pos="720"/>
        </w:tabs>
        <w:autoSpaceDE w:val="0"/>
        <w:autoSpaceDN w:val="0"/>
        <w:adjustRightInd w:val="0"/>
        <w:spacing w:line="360" w:lineRule="atLeast"/>
        <w:jc w:val="center"/>
        <w:rPr>
          <w:rFonts w:eastAsia="Times New Roman" w:cs="Times New Roman"/>
          <w:color w:val="000000"/>
        </w:rPr>
      </w:pPr>
      <w:r>
        <w:rPr>
          <w:rFonts w:eastAsia="Times New Roman" w:cs="Times New Roman"/>
          <w:noProof/>
          <w:color w:val="000000"/>
          <w:lang w:eastAsia="ru-RU"/>
        </w:rPr>
        <w:drawing>
          <wp:inline distT="0" distB="0" distL="0" distR="0">
            <wp:extent cx="1987550" cy="810895"/>
            <wp:effectExtent l="19050" t="0" r="0" b="0"/>
            <wp:docPr id="93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7550" cy="810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3FE4" w:rsidRDefault="00F23FE4" w:rsidP="00F23FE4">
      <w:pPr>
        <w:widowControl w:val="0"/>
        <w:shd w:val="clear" w:color="auto" w:fill="FFFFFF"/>
        <w:tabs>
          <w:tab w:val="left" w:pos="720"/>
        </w:tabs>
        <w:autoSpaceDE w:val="0"/>
        <w:autoSpaceDN w:val="0"/>
        <w:adjustRightInd w:val="0"/>
        <w:spacing w:line="360" w:lineRule="atLeast"/>
        <w:jc w:val="center"/>
        <w:rPr>
          <w:rFonts w:eastAsia="Times New Roman" w:cs="Times New Roman"/>
          <w:b/>
          <w:color w:val="000000"/>
        </w:rPr>
      </w:pPr>
      <w:r>
        <w:rPr>
          <w:rFonts w:eastAsia="Times New Roman" w:cs="Times New Roman"/>
          <w:color w:val="000000"/>
        </w:rPr>
        <w:t>Рис. 1</w:t>
      </w:r>
      <w:r w:rsidR="003F76F7">
        <w:rPr>
          <w:rFonts w:eastAsia="Times New Roman" w:cs="Times New Roman"/>
          <w:color w:val="000000"/>
        </w:rPr>
        <w:t>9</w:t>
      </w:r>
      <w:r>
        <w:rPr>
          <w:rFonts w:eastAsia="Times New Roman" w:cs="Times New Roman"/>
          <w:color w:val="000000"/>
        </w:rPr>
        <w:t xml:space="preserve">. Группа </w:t>
      </w:r>
      <w:r w:rsidRPr="00F23FE4">
        <w:rPr>
          <w:rFonts w:eastAsia="Times New Roman" w:cs="Times New Roman"/>
          <w:b/>
          <w:color w:val="000000"/>
        </w:rPr>
        <w:t>Начать показ слайдов</w:t>
      </w:r>
      <w:r w:rsidR="00DA354D" w:rsidRPr="00DA354D">
        <w:rPr>
          <w:rFonts w:eastAsia="Times New Roman" w:cs="Times New Roman"/>
          <w:color w:val="000000"/>
        </w:rPr>
        <w:t xml:space="preserve"> вкладки </w:t>
      </w:r>
      <w:r w:rsidR="00DA354D">
        <w:rPr>
          <w:rFonts w:eastAsia="Times New Roman" w:cs="Times New Roman"/>
          <w:b/>
          <w:color w:val="000000"/>
        </w:rPr>
        <w:t>Показ слайдов</w:t>
      </w:r>
    </w:p>
    <w:p w:rsidR="00F23FE4" w:rsidRPr="00F23FE4" w:rsidRDefault="00F23FE4" w:rsidP="00F23FE4">
      <w:pPr>
        <w:widowControl w:val="0"/>
        <w:shd w:val="clear" w:color="auto" w:fill="FFFFFF"/>
        <w:tabs>
          <w:tab w:val="left" w:pos="720"/>
        </w:tabs>
        <w:autoSpaceDE w:val="0"/>
        <w:autoSpaceDN w:val="0"/>
        <w:adjustRightInd w:val="0"/>
        <w:spacing w:line="360" w:lineRule="atLeast"/>
        <w:rPr>
          <w:rFonts w:eastAsia="Times New Roman" w:cs="Times New Roman"/>
          <w:color w:val="000000"/>
        </w:rPr>
      </w:pPr>
    </w:p>
    <w:p w:rsidR="00F23FE4" w:rsidRPr="00F23FE4" w:rsidRDefault="00F23FE4" w:rsidP="00F23FE4">
      <w:pPr>
        <w:widowControl w:val="0"/>
        <w:shd w:val="clear" w:color="auto" w:fill="FFFFFF"/>
        <w:tabs>
          <w:tab w:val="left" w:pos="716"/>
        </w:tabs>
        <w:autoSpaceDE w:val="0"/>
        <w:autoSpaceDN w:val="0"/>
        <w:adjustRightInd w:val="0"/>
        <w:spacing w:line="360" w:lineRule="atLeast"/>
        <w:rPr>
          <w:rFonts w:eastAsia="Times New Roman" w:cs="Times New Roman"/>
          <w:b/>
          <w:bCs/>
          <w:color w:val="000000"/>
        </w:rPr>
      </w:pPr>
      <w:r>
        <w:rPr>
          <w:rFonts w:eastAsia="Times New Roman" w:cs="Times New Roman"/>
          <w:b/>
          <w:bCs/>
          <w:color w:val="000000"/>
        </w:rPr>
        <w:tab/>
      </w:r>
      <w:r w:rsidRPr="00F23FE4">
        <w:rPr>
          <w:rFonts w:eastAsia="Times New Roman" w:cs="Times New Roman"/>
          <w:b/>
          <w:bCs/>
          <w:color w:val="000000"/>
        </w:rPr>
        <w:t>С начала</w:t>
      </w:r>
      <w:r w:rsidR="00017841">
        <w:rPr>
          <w:rFonts w:eastAsia="Times New Roman" w:cs="Times New Roman"/>
          <w:b/>
          <w:bCs/>
          <w:color w:val="000000"/>
        </w:rPr>
        <w:t>.</w:t>
      </w:r>
      <w:r w:rsidRPr="00F23FE4">
        <w:rPr>
          <w:rFonts w:eastAsia="Times New Roman" w:cs="Times New Roman"/>
          <w:bCs/>
          <w:color w:val="000000"/>
        </w:rPr>
        <w:t xml:space="preserve"> При </w:t>
      </w:r>
      <w:r>
        <w:rPr>
          <w:rFonts w:eastAsia="Times New Roman" w:cs="Times New Roman"/>
          <w:bCs/>
          <w:color w:val="000000"/>
        </w:rPr>
        <w:t>щ</w:t>
      </w:r>
      <w:r>
        <w:rPr>
          <w:rFonts w:eastAsia="Times New Roman" w:cs="Times New Roman"/>
          <w:color w:val="000000"/>
        </w:rPr>
        <w:t>елчке</w:t>
      </w:r>
      <w:r w:rsidRPr="00F23FE4">
        <w:rPr>
          <w:rFonts w:eastAsia="Times New Roman" w:cs="Times New Roman"/>
          <w:color w:val="000000"/>
        </w:rPr>
        <w:t xml:space="preserve"> </w:t>
      </w:r>
      <w:r>
        <w:rPr>
          <w:rFonts w:eastAsia="Times New Roman" w:cs="Times New Roman"/>
          <w:color w:val="000000"/>
        </w:rPr>
        <w:t>по</w:t>
      </w:r>
      <w:r w:rsidRPr="00F23FE4">
        <w:rPr>
          <w:rFonts w:eastAsia="Times New Roman" w:cs="Times New Roman"/>
          <w:color w:val="000000"/>
        </w:rPr>
        <w:t xml:space="preserve"> этой кнопке (либо наж</w:t>
      </w:r>
      <w:r>
        <w:rPr>
          <w:rFonts w:eastAsia="Times New Roman" w:cs="Times New Roman"/>
          <w:color w:val="000000"/>
        </w:rPr>
        <w:t>атие</w:t>
      </w:r>
      <w:r w:rsidRPr="00F23FE4">
        <w:rPr>
          <w:rFonts w:eastAsia="Times New Roman" w:cs="Times New Roman"/>
          <w:color w:val="000000"/>
        </w:rPr>
        <w:t xml:space="preserve"> клавишу </w:t>
      </w:r>
      <w:r w:rsidR="00431C99" w:rsidRPr="00431C99">
        <w:rPr>
          <w:rFonts w:eastAsia="Times New Roman" w:cs="Times New Roman"/>
          <w:color w:val="000000"/>
        </w:rPr>
        <w:t>{</w:t>
      </w:r>
      <w:r w:rsidRPr="00F23FE4">
        <w:rPr>
          <w:rFonts w:eastAsia="Times New Roman" w:cs="Times New Roman"/>
          <w:color w:val="000000"/>
          <w:lang w:val="en-US"/>
        </w:rPr>
        <w:t>F</w:t>
      </w:r>
      <w:r w:rsidRPr="00F23FE4">
        <w:rPr>
          <w:rFonts w:eastAsia="Times New Roman" w:cs="Times New Roman"/>
          <w:color w:val="000000"/>
        </w:rPr>
        <w:t>5</w:t>
      </w:r>
      <w:r w:rsidR="00431C99" w:rsidRPr="00431C99">
        <w:rPr>
          <w:rFonts w:eastAsia="Times New Roman" w:cs="Times New Roman"/>
          <w:color w:val="000000"/>
        </w:rPr>
        <w:t>}</w:t>
      </w:r>
      <w:r w:rsidRPr="00F23FE4">
        <w:rPr>
          <w:rFonts w:eastAsia="Times New Roman" w:cs="Times New Roman"/>
          <w:color w:val="000000"/>
        </w:rPr>
        <w:t>), начнется воспроизведение презентации</w:t>
      </w:r>
      <w:r>
        <w:rPr>
          <w:rFonts w:eastAsia="Times New Roman" w:cs="Times New Roman"/>
          <w:color w:val="000000"/>
        </w:rPr>
        <w:t xml:space="preserve"> с самого первого слайда</w:t>
      </w:r>
      <w:r w:rsidRPr="00F23FE4">
        <w:rPr>
          <w:rFonts w:eastAsia="Times New Roman" w:cs="Times New Roman"/>
          <w:color w:val="000000"/>
        </w:rPr>
        <w:t>.</w:t>
      </w:r>
    </w:p>
    <w:p w:rsidR="00F23FE4" w:rsidRPr="00F23FE4" w:rsidRDefault="00F23FE4" w:rsidP="00F23FE4">
      <w:pPr>
        <w:widowControl w:val="0"/>
        <w:shd w:val="clear" w:color="auto" w:fill="FFFFFF"/>
        <w:tabs>
          <w:tab w:val="left" w:pos="716"/>
        </w:tabs>
        <w:autoSpaceDE w:val="0"/>
        <w:autoSpaceDN w:val="0"/>
        <w:adjustRightInd w:val="0"/>
        <w:spacing w:line="360" w:lineRule="atLeast"/>
        <w:rPr>
          <w:rFonts w:eastAsia="Times New Roman" w:cs="Times New Roman"/>
          <w:b/>
          <w:bCs/>
          <w:color w:val="000000"/>
        </w:rPr>
      </w:pPr>
      <w:r>
        <w:rPr>
          <w:rFonts w:eastAsia="Times New Roman" w:cs="Times New Roman"/>
          <w:b/>
          <w:bCs/>
          <w:color w:val="000000"/>
        </w:rPr>
        <w:tab/>
      </w:r>
      <w:r w:rsidRPr="00F23FE4">
        <w:rPr>
          <w:rFonts w:eastAsia="Times New Roman" w:cs="Times New Roman"/>
          <w:b/>
          <w:bCs/>
          <w:color w:val="000000"/>
        </w:rPr>
        <w:t>С текущего слайда</w:t>
      </w:r>
      <w:r w:rsidR="00017841">
        <w:rPr>
          <w:rFonts w:eastAsia="Times New Roman" w:cs="Times New Roman"/>
          <w:b/>
          <w:bCs/>
          <w:color w:val="000000"/>
        </w:rPr>
        <w:t>.</w:t>
      </w:r>
      <w:r w:rsidRPr="00F23FE4">
        <w:rPr>
          <w:rFonts w:eastAsia="Times New Roman" w:cs="Times New Roman"/>
          <w:b/>
          <w:bCs/>
          <w:color w:val="000000"/>
        </w:rPr>
        <w:t xml:space="preserve"> </w:t>
      </w:r>
      <w:r w:rsidRPr="00F23FE4">
        <w:rPr>
          <w:rFonts w:eastAsia="Times New Roman" w:cs="Times New Roman"/>
          <w:color w:val="000000"/>
        </w:rPr>
        <w:t>Аналог предыдущей команды, отличается тем, что воспроиз</w:t>
      </w:r>
      <w:r w:rsidRPr="00F23FE4">
        <w:rPr>
          <w:rFonts w:eastAsia="Times New Roman" w:cs="Times New Roman"/>
          <w:color w:val="000000"/>
        </w:rPr>
        <w:softHyphen/>
        <w:t xml:space="preserve">ведение начинается с текущего слайда (комбинация клавиш </w:t>
      </w:r>
      <w:r w:rsidR="00431C99" w:rsidRPr="00431C99">
        <w:rPr>
          <w:rFonts w:eastAsia="Times New Roman" w:cs="Times New Roman"/>
          <w:color w:val="000000"/>
        </w:rPr>
        <w:t>{</w:t>
      </w:r>
      <w:r w:rsidRPr="00F23FE4">
        <w:rPr>
          <w:rFonts w:eastAsia="Times New Roman" w:cs="Times New Roman"/>
          <w:color w:val="000000"/>
          <w:lang w:val="en-US"/>
        </w:rPr>
        <w:t>Shift</w:t>
      </w:r>
      <w:r w:rsidR="00431C99" w:rsidRPr="00431C99">
        <w:rPr>
          <w:rFonts w:eastAsia="Times New Roman" w:cs="Times New Roman"/>
          <w:color w:val="000000"/>
        </w:rPr>
        <w:t>}</w:t>
      </w:r>
      <w:r w:rsidR="00431C99">
        <w:rPr>
          <w:rFonts w:eastAsia="Times New Roman" w:cs="Times New Roman"/>
          <w:color w:val="000000"/>
          <w:lang w:val="en-US"/>
        </w:rPr>
        <w:t> </w:t>
      </w:r>
      <w:r w:rsidRPr="00F23FE4">
        <w:rPr>
          <w:rFonts w:eastAsia="Times New Roman" w:cs="Times New Roman"/>
          <w:color w:val="000000"/>
        </w:rPr>
        <w:t>+</w:t>
      </w:r>
      <w:r w:rsidR="00431C99">
        <w:rPr>
          <w:rFonts w:eastAsia="Times New Roman" w:cs="Times New Roman"/>
          <w:color w:val="000000"/>
          <w:lang w:val="en-US"/>
        </w:rPr>
        <w:t> </w:t>
      </w:r>
      <w:r w:rsidR="00431C99" w:rsidRPr="00431C99">
        <w:rPr>
          <w:rFonts w:eastAsia="Times New Roman" w:cs="Times New Roman"/>
          <w:color w:val="000000"/>
        </w:rPr>
        <w:t>{</w:t>
      </w:r>
      <w:r w:rsidRPr="00F23FE4">
        <w:rPr>
          <w:rFonts w:eastAsia="Times New Roman" w:cs="Times New Roman"/>
          <w:color w:val="000000"/>
          <w:lang w:val="en-US"/>
        </w:rPr>
        <w:t>F</w:t>
      </w:r>
      <w:r w:rsidRPr="00F23FE4">
        <w:rPr>
          <w:rFonts w:eastAsia="Times New Roman" w:cs="Times New Roman"/>
          <w:color w:val="000000"/>
        </w:rPr>
        <w:t>5</w:t>
      </w:r>
      <w:r w:rsidR="00431C99" w:rsidRPr="00431C99">
        <w:rPr>
          <w:rFonts w:eastAsia="Times New Roman" w:cs="Times New Roman"/>
          <w:color w:val="000000"/>
        </w:rPr>
        <w:t>}</w:t>
      </w:r>
      <w:r w:rsidRPr="00F23FE4">
        <w:rPr>
          <w:rFonts w:eastAsia="Times New Roman" w:cs="Times New Roman"/>
          <w:color w:val="000000"/>
        </w:rPr>
        <w:t>).</w:t>
      </w:r>
    </w:p>
    <w:p w:rsidR="00F23FE4" w:rsidRDefault="00F23FE4" w:rsidP="00F23FE4">
      <w:pPr>
        <w:widowControl w:val="0"/>
        <w:shd w:val="clear" w:color="auto" w:fill="FFFFFF"/>
        <w:tabs>
          <w:tab w:val="left" w:pos="720"/>
        </w:tabs>
        <w:autoSpaceDE w:val="0"/>
        <w:autoSpaceDN w:val="0"/>
        <w:adjustRightInd w:val="0"/>
        <w:spacing w:line="360" w:lineRule="atLeast"/>
        <w:rPr>
          <w:rFonts w:eastAsia="Times New Roman" w:cs="Times New Roman"/>
          <w:color w:val="000000"/>
        </w:rPr>
      </w:pPr>
      <w:r>
        <w:rPr>
          <w:rFonts w:eastAsia="Times New Roman" w:cs="Times New Roman"/>
          <w:b/>
          <w:bCs/>
          <w:color w:val="000000"/>
        </w:rPr>
        <w:tab/>
      </w:r>
      <w:r w:rsidRPr="00F23FE4">
        <w:rPr>
          <w:rFonts w:eastAsia="Times New Roman" w:cs="Times New Roman"/>
          <w:b/>
          <w:bCs/>
          <w:color w:val="000000"/>
        </w:rPr>
        <w:t>Произвольный показ</w:t>
      </w:r>
      <w:r w:rsidR="00753673">
        <w:rPr>
          <w:rFonts w:eastAsia="Times New Roman" w:cs="Times New Roman"/>
          <w:b/>
          <w:bCs/>
          <w:noProof/>
          <w:color w:val="000000"/>
          <w:lang w:eastAsia="ru-RU"/>
        </w:rPr>
        <w:drawing>
          <wp:inline distT="0" distB="0" distL="0" distR="0">
            <wp:extent cx="737143" cy="565714"/>
            <wp:effectExtent l="19050" t="0" r="5807" b="0"/>
            <wp:docPr id="107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143" cy="565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23FE4">
        <w:rPr>
          <w:rFonts w:eastAsia="Times New Roman" w:cs="Times New Roman"/>
          <w:b/>
          <w:bCs/>
          <w:color w:val="000000"/>
        </w:rPr>
        <w:t xml:space="preserve">. </w:t>
      </w:r>
      <w:r w:rsidRPr="00F23FE4">
        <w:rPr>
          <w:rFonts w:eastAsia="Times New Roman" w:cs="Times New Roman"/>
          <w:color w:val="000000"/>
        </w:rPr>
        <w:t xml:space="preserve">После выполнения этой команды отображается диалоговое окно </w:t>
      </w:r>
      <w:r w:rsidRPr="003C277F">
        <w:rPr>
          <w:rFonts w:eastAsia="Times New Roman" w:cs="Times New Roman"/>
          <w:b/>
          <w:color w:val="000000"/>
        </w:rPr>
        <w:t>Произвольный показ</w:t>
      </w:r>
      <w:r w:rsidRPr="00F23FE4">
        <w:rPr>
          <w:rFonts w:eastAsia="Times New Roman" w:cs="Times New Roman"/>
          <w:color w:val="000000"/>
        </w:rPr>
        <w:t xml:space="preserve"> (рис. </w:t>
      </w:r>
      <w:r w:rsidR="003F76F7">
        <w:rPr>
          <w:rFonts w:eastAsia="Times New Roman" w:cs="Times New Roman"/>
          <w:color w:val="000000"/>
        </w:rPr>
        <w:t>20</w:t>
      </w:r>
      <w:r w:rsidRPr="00F23FE4">
        <w:rPr>
          <w:rFonts w:eastAsia="Times New Roman" w:cs="Times New Roman"/>
          <w:color w:val="000000"/>
        </w:rPr>
        <w:t xml:space="preserve">), в котором можно выбрать слайды, которые </w:t>
      </w:r>
      <w:r>
        <w:rPr>
          <w:rFonts w:eastAsia="Times New Roman" w:cs="Times New Roman"/>
          <w:color w:val="000000"/>
        </w:rPr>
        <w:t>нужно</w:t>
      </w:r>
      <w:r w:rsidRPr="00F23FE4">
        <w:rPr>
          <w:rFonts w:eastAsia="Times New Roman" w:cs="Times New Roman"/>
          <w:color w:val="000000"/>
        </w:rPr>
        <w:t xml:space="preserve"> демонстрировать аудитории. Для этого </w:t>
      </w:r>
      <w:r>
        <w:rPr>
          <w:rFonts w:eastAsia="Times New Roman" w:cs="Times New Roman"/>
          <w:color w:val="000000"/>
        </w:rPr>
        <w:t>надо</w:t>
      </w:r>
      <w:r w:rsidRPr="00F23FE4">
        <w:rPr>
          <w:rFonts w:eastAsia="Times New Roman" w:cs="Times New Roman"/>
          <w:color w:val="000000"/>
        </w:rPr>
        <w:t xml:space="preserve"> щелкнуть на кнопке </w:t>
      </w:r>
      <w:r w:rsidRPr="00F23FE4">
        <w:rPr>
          <w:rFonts w:eastAsia="Times New Roman" w:cs="Times New Roman"/>
          <w:b/>
          <w:color w:val="000000"/>
        </w:rPr>
        <w:t>Создать...</w:t>
      </w:r>
      <w:r w:rsidR="00017841">
        <w:rPr>
          <w:rFonts w:eastAsia="Times New Roman" w:cs="Times New Roman"/>
          <w:b/>
          <w:color w:val="000000"/>
        </w:rPr>
        <w:t>,</w:t>
      </w:r>
      <w:r w:rsidRPr="00F23FE4">
        <w:rPr>
          <w:rFonts w:eastAsia="Times New Roman" w:cs="Times New Roman"/>
          <w:color w:val="000000"/>
        </w:rPr>
        <w:t xml:space="preserve"> затем в диалоговом окне </w:t>
      </w:r>
      <w:r w:rsidRPr="00F23FE4">
        <w:rPr>
          <w:rFonts w:eastAsia="Times New Roman" w:cs="Times New Roman"/>
          <w:b/>
          <w:color w:val="000000"/>
        </w:rPr>
        <w:t>Задание произвольного показа</w:t>
      </w:r>
      <w:r w:rsidRPr="00F23FE4">
        <w:rPr>
          <w:rFonts w:eastAsia="Times New Roman" w:cs="Times New Roman"/>
          <w:color w:val="000000"/>
        </w:rPr>
        <w:t xml:space="preserve"> (рис. </w:t>
      </w:r>
      <w:r w:rsidR="003F76F7">
        <w:rPr>
          <w:rFonts w:eastAsia="Times New Roman" w:cs="Times New Roman"/>
          <w:color w:val="000000"/>
        </w:rPr>
        <w:t>21</w:t>
      </w:r>
      <w:r w:rsidRPr="00F23FE4">
        <w:rPr>
          <w:rFonts w:eastAsia="Times New Roman" w:cs="Times New Roman"/>
          <w:color w:val="000000"/>
        </w:rPr>
        <w:t>) выбрать слайды, которые будут включены в текущую демонстрацию.</w:t>
      </w:r>
    </w:p>
    <w:p w:rsidR="003C277F" w:rsidRDefault="003C277F" w:rsidP="00F23FE4">
      <w:pPr>
        <w:widowControl w:val="0"/>
        <w:shd w:val="clear" w:color="auto" w:fill="FFFFFF"/>
        <w:tabs>
          <w:tab w:val="left" w:pos="720"/>
        </w:tabs>
        <w:autoSpaceDE w:val="0"/>
        <w:autoSpaceDN w:val="0"/>
        <w:adjustRightInd w:val="0"/>
        <w:spacing w:line="360" w:lineRule="atLeast"/>
        <w:rPr>
          <w:rFonts w:eastAsia="Times New Roman" w:cs="Times New Roman"/>
          <w:color w:val="000000"/>
        </w:rPr>
      </w:pPr>
    </w:p>
    <w:p w:rsidR="00F23FE4" w:rsidRDefault="00F23FE4" w:rsidP="00F23FE4">
      <w:pPr>
        <w:widowControl w:val="0"/>
        <w:shd w:val="clear" w:color="auto" w:fill="FFFFFF"/>
        <w:tabs>
          <w:tab w:val="left" w:pos="720"/>
        </w:tabs>
        <w:autoSpaceDE w:val="0"/>
        <w:autoSpaceDN w:val="0"/>
        <w:adjustRightInd w:val="0"/>
        <w:spacing w:line="360" w:lineRule="atLeast"/>
        <w:jc w:val="center"/>
        <w:rPr>
          <w:rFonts w:eastAsia="Times New Roman" w:cs="Times New Roman"/>
          <w:color w:val="000000"/>
        </w:rPr>
      </w:pPr>
      <w:r>
        <w:rPr>
          <w:rFonts w:eastAsia="Times New Roman" w:cs="Times New Roman"/>
          <w:noProof/>
          <w:color w:val="000000"/>
          <w:lang w:eastAsia="ru-RU"/>
        </w:rPr>
        <w:drawing>
          <wp:inline distT="0" distB="0" distL="0" distR="0">
            <wp:extent cx="3331845" cy="1971675"/>
            <wp:effectExtent l="19050" t="0" r="1905" b="0"/>
            <wp:docPr id="94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1845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3FE4" w:rsidRDefault="00F23FE4" w:rsidP="00F23FE4">
      <w:pPr>
        <w:widowControl w:val="0"/>
        <w:shd w:val="clear" w:color="auto" w:fill="FFFFFF"/>
        <w:tabs>
          <w:tab w:val="left" w:pos="720"/>
        </w:tabs>
        <w:autoSpaceDE w:val="0"/>
        <w:autoSpaceDN w:val="0"/>
        <w:adjustRightInd w:val="0"/>
        <w:spacing w:line="360" w:lineRule="atLeast"/>
        <w:jc w:val="center"/>
        <w:rPr>
          <w:rFonts w:eastAsia="Times New Roman" w:cs="Times New Roman"/>
          <w:color w:val="000000"/>
        </w:rPr>
      </w:pPr>
      <w:r>
        <w:rPr>
          <w:rFonts w:eastAsia="Times New Roman" w:cs="Times New Roman"/>
          <w:color w:val="000000"/>
        </w:rPr>
        <w:t xml:space="preserve">Рис. </w:t>
      </w:r>
      <w:r w:rsidR="003F76F7">
        <w:rPr>
          <w:rFonts w:eastAsia="Times New Roman" w:cs="Times New Roman"/>
          <w:color w:val="000000"/>
        </w:rPr>
        <w:t>20</w:t>
      </w:r>
      <w:r>
        <w:rPr>
          <w:rFonts w:eastAsia="Times New Roman" w:cs="Times New Roman"/>
          <w:color w:val="000000"/>
        </w:rPr>
        <w:t>. Создание произвольной демонстрации презентации</w:t>
      </w:r>
    </w:p>
    <w:p w:rsidR="00F23FE4" w:rsidRDefault="00F23FE4" w:rsidP="00F23FE4">
      <w:pPr>
        <w:widowControl w:val="0"/>
        <w:shd w:val="clear" w:color="auto" w:fill="FFFFFF"/>
        <w:tabs>
          <w:tab w:val="left" w:pos="720"/>
        </w:tabs>
        <w:autoSpaceDE w:val="0"/>
        <w:autoSpaceDN w:val="0"/>
        <w:adjustRightInd w:val="0"/>
        <w:spacing w:line="360" w:lineRule="atLeast"/>
        <w:rPr>
          <w:rFonts w:eastAsia="Times New Roman" w:cs="Times New Roman"/>
          <w:color w:val="000000"/>
        </w:rPr>
      </w:pPr>
    </w:p>
    <w:p w:rsidR="00F23FE4" w:rsidRDefault="00F23FE4" w:rsidP="00F23FE4">
      <w:pPr>
        <w:widowControl w:val="0"/>
        <w:shd w:val="clear" w:color="auto" w:fill="FFFFFF"/>
        <w:tabs>
          <w:tab w:val="left" w:pos="720"/>
        </w:tabs>
        <w:autoSpaceDE w:val="0"/>
        <w:autoSpaceDN w:val="0"/>
        <w:adjustRightInd w:val="0"/>
        <w:spacing w:line="360" w:lineRule="atLeast"/>
        <w:jc w:val="center"/>
        <w:rPr>
          <w:rFonts w:eastAsia="Times New Roman" w:cs="Times New Roman"/>
          <w:color w:val="000000"/>
        </w:rPr>
      </w:pPr>
      <w:r>
        <w:rPr>
          <w:rFonts w:eastAsia="Times New Roman" w:cs="Times New Roman"/>
          <w:noProof/>
          <w:color w:val="000000"/>
          <w:lang w:eastAsia="ru-RU"/>
        </w:rPr>
        <w:lastRenderedPageBreak/>
        <w:drawing>
          <wp:inline distT="0" distB="0" distL="0" distR="0">
            <wp:extent cx="5092065" cy="2306003"/>
            <wp:effectExtent l="19050" t="0" r="0" b="0"/>
            <wp:docPr id="96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2065" cy="23060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3FE4" w:rsidRDefault="00F23FE4" w:rsidP="00F23FE4">
      <w:pPr>
        <w:widowControl w:val="0"/>
        <w:shd w:val="clear" w:color="auto" w:fill="FFFFFF"/>
        <w:tabs>
          <w:tab w:val="left" w:pos="720"/>
        </w:tabs>
        <w:autoSpaceDE w:val="0"/>
        <w:autoSpaceDN w:val="0"/>
        <w:adjustRightInd w:val="0"/>
        <w:spacing w:line="360" w:lineRule="atLeast"/>
        <w:jc w:val="center"/>
        <w:rPr>
          <w:rFonts w:eastAsia="Times New Roman" w:cs="Times New Roman"/>
          <w:color w:val="000000"/>
        </w:rPr>
      </w:pPr>
      <w:r>
        <w:rPr>
          <w:rFonts w:eastAsia="Times New Roman" w:cs="Times New Roman"/>
          <w:color w:val="000000"/>
        </w:rPr>
        <w:t xml:space="preserve">Рис. </w:t>
      </w:r>
      <w:r w:rsidR="003F76F7">
        <w:rPr>
          <w:rFonts w:eastAsia="Times New Roman" w:cs="Times New Roman"/>
          <w:color w:val="000000"/>
        </w:rPr>
        <w:t>21</w:t>
      </w:r>
      <w:r>
        <w:rPr>
          <w:rFonts w:eastAsia="Times New Roman" w:cs="Times New Roman"/>
          <w:color w:val="000000"/>
        </w:rPr>
        <w:t>. Настройка произвольной презентации</w:t>
      </w:r>
    </w:p>
    <w:p w:rsidR="00D26A87" w:rsidRDefault="00D26A87" w:rsidP="00D26A87">
      <w:pPr>
        <w:widowControl w:val="0"/>
        <w:shd w:val="clear" w:color="auto" w:fill="FFFFFF"/>
        <w:tabs>
          <w:tab w:val="left" w:pos="720"/>
        </w:tabs>
        <w:autoSpaceDE w:val="0"/>
        <w:autoSpaceDN w:val="0"/>
        <w:adjustRightInd w:val="0"/>
        <w:spacing w:line="360" w:lineRule="atLeast"/>
        <w:rPr>
          <w:rFonts w:eastAsia="Times New Roman" w:cs="Times New Roman"/>
          <w:color w:val="000000"/>
        </w:rPr>
      </w:pPr>
    </w:p>
    <w:p w:rsidR="001748C1" w:rsidRDefault="001748C1" w:rsidP="001748C1">
      <w:pPr>
        <w:widowControl w:val="0"/>
        <w:shd w:val="clear" w:color="auto" w:fill="FFFFFF"/>
        <w:tabs>
          <w:tab w:val="left" w:pos="720"/>
        </w:tabs>
        <w:autoSpaceDE w:val="0"/>
        <w:autoSpaceDN w:val="0"/>
        <w:adjustRightInd w:val="0"/>
        <w:spacing w:line="360" w:lineRule="atLeast"/>
        <w:rPr>
          <w:rFonts w:eastAsia="Times New Roman" w:cs="Times New Roman"/>
          <w:color w:val="000000"/>
        </w:rPr>
      </w:pPr>
      <w:r>
        <w:rPr>
          <w:rFonts w:eastAsia="Times New Roman" w:cs="Times New Roman"/>
          <w:color w:val="000000"/>
        </w:rPr>
        <w:tab/>
      </w:r>
      <w:r w:rsidRPr="00F23FE4">
        <w:rPr>
          <w:rFonts w:eastAsia="Times New Roman" w:cs="Times New Roman"/>
          <w:color w:val="000000"/>
        </w:rPr>
        <w:t xml:space="preserve">В группе </w:t>
      </w:r>
      <w:r w:rsidRPr="00F23FE4">
        <w:rPr>
          <w:rFonts w:eastAsia="Times New Roman" w:cs="Times New Roman"/>
          <w:b/>
          <w:color w:val="000000"/>
        </w:rPr>
        <w:t>На</w:t>
      </w:r>
      <w:r>
        <w:rPr>
          <w:rFonts w:eastAsia="Times New Roman" w:cs="Times New Roman"/>
          <w:b/>
          <w:color w:val="000000"/>
        </w:rPr>
        <w:t>стройка</w:t>
      </w:r>
      <w:r w:rsidR="00E76BD7" w:rsidRPr="00E76BD7">
        <w:rPr>
          <w:rFonts w:eastAsia="Times New Roman" w:cs="Times New Roman"/>
          <w:color w:val="000000"/>
        </w:rPr>
        <w:t xml:space="preserve"> (рис. </w:t>
      </w:r>
      <w:r w:rsidR="003F76F7">
        <w:rPr>
          <w:rFonts w:eastAsia="Times New Roman" w:cs="Times New Roman"/>
          <w:color w:val="000000"/>
        </w:rPr>
        <w:t>22</w:t>
      </w:r>
      <w:r w:rsidR="00E76BD7" w:rsidRPr="00E76BD7">
        <w:rPr>
          <w:rFonts w:eastAsia="Times New Roman" w:cs="Times New Roman"/>
          <w:color w:val="000000"/>
        </w:rPr>
        <w:t>)</w:t>
      </w:r>
      <w:r w:rsidR="00E76BD7">
        <w:rPr>
          <w:rFonts w:eastAsia="Times New Roman" w:cs="Times New Roman"/>
          <w:color w:val="000000"/>
        </w:rPr>
        <w:t xml:space="preserve"> вкладки </w:t>
      </w:r>
      <w:r w:rsidR="00E76BD7" w:rsidRPr="00E76BD7">
        <w:rPr>
          <w:rFonts w:eastAsia="Times New Roman" w:cs="Times New Roman"/>
          <w:b/>
          <w:color w:val="000000"/>
        </w:rPr>
        <w:t>Показ слайдов</w:t>
      </w:r>
      <w:r w:rsidRPr="00F23FE4">
        <w:rPr>
          <w:rFonts w:eastAsia="Times New Roman" w:cs="Times New Roman"/>
          <w:color w:val="000000"/>
        </w:rPr>
        <w:t xml:space="preserve"> находятся к</w:t>
      </w:r>
      <w:r w:rsidRPr="00F23FE4">
        <w:rPr>
          <w:rFonts w:eastAsia="Times New Roman" w:cs="Times New Roman"/>
          <w:color w:val="000000"/>
        </w:rPr>
        <w:t>о</w:t>
      </w:r>
      <w:r w:rsidRPr="00F23FE4">
        <w:rPr>
          <w:rFonts w:eastAsia="Times New Roman" w:cs="Times New Roman"/>
          <w:color w:val="000000"/>
        </w:rPr>
        <w:t xml:space="preserve">манды, определяющие </w:t>
      </w:r>
      <w:r>
        <w:rPr>
          <w:rFonts w:eastAsia="Times New Roman" w:cs="Times New Roman"/>
          <w:color w:val="000000"/>
        </w:rPr>
        <w:t>настройку показа презентации:</w:t>
      </w:r>
    </w:p>
    <w:p w:rsidR="008546F1" w:rsidRDefault="008546F1" w:rsidP="001748C1">
      <w:pPr>
        <w:widowControl w:val="0"/>
        <w:shd w:val="clear" w:color="auto" w:fill="FFFFFF"/>
        <w:tabs>
          <w:tab w:val="left" w:pos="720"/>
        </w:tabs>
        <w:autoSpaceDE w:val="0"/>
        <w:autoSpaceDN w:val="0"/>
        <w:adjustRightInd w:val="0"/>
        <w:spacing w:line="360" w:lineRule="atLeast"/>
        <w:rPr>
          <w:rFonts w:eastAsia="Times New Roman" w:cs="Times New Roman"/>
          <w:color w:val="000000"/>
        </w:rPr>
      </w:pPr>
    </w:p>
    <w:p w:rsidR="008546F1" w:rsidRDefault="008546F1" w:rsidP="008546F1">
      <w:pPr>
        <w:widowControl w:val="0"/>
        <w:shd w:val="clear" w:color="auto" w:fill="FFFFFF"/>
        <w:tabs>
          <w:tab w:val="left" w:pos="720"/>
        </w:tabs>
        <w:autoSpaceDE w:val="0"/>
        <w:autoSpaceDN w:val="0"/>
        <w:adjustRightInd w:val="0"/>
        <w:spacing w:line="360" w:lineRule="atLeast"/>
        <w:jc w:val="center"/>
        <w:rPr>
          <w:rFonts w:eastAsia="Times New Roman" w:cs="Times New Roman"/>
          <w:color w:val="000000"/>
        </w:rPr>
      </w:pPr>
      <w:r>
        <w:rPr>
          <w:rFonts w:eastAsia="Times New Roman" w:cs="Times New Roman"/>
          <w:noProof/>
          <w:color w:val="000000"/>
          <w:lang w:eastAsia="ru-RU"/>
        </w:rPr>
        <w:drawing>
          <wp:inline distT="0" distB="0" distL="0" distR="0">
            <wp:extent cx="3363595" cy="810895"/>
            <wp:effectExtent l="19050" t="0" r="8255" b="0"/>
            <wp:docPr id="99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3595" cy="810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46F1" w:rsidRDefault="008546F1" w:rsidP="008546F1">
      <w:pPr>
        <w:widowControl w:val="0"/>
        <w:shd w:val="clear" w:color="auto" w:fill="FFFFFF"/>
        <w:tabs>
          <w:tab w:val="left" w:pos="720"/>
        </w:tabs>
        <w:autoSpaceDE w:val="0"/>
        <w:autoSpaceDN w:val="0"/>
        <w:adjustRightInd w:val="0"/>
        <w:spacing w:line="360" w:lineRule="atLeast"/>
        <w:jc w:val="center"/>
        <w:rPr>
          <w:rFonts w:eastAsia="Times New Roman" w:cs="Times New Roman"/>
          <w:color w:val="000000"/>
        </w:rPr>
      </w:pPr>
      <w:r>
        <w:rPr>
          <w:rFonts w:eastAsia="Times New Roman" w:cs="Times New Roman"/>
          <w:color w:val="000000"/>
        </w:rPr>
        <w:t xml:space="preserve">Рис. </w:t>
      </w:r>
      <w:r w:rsidR="003F76F7">
        <w:rPr>
          <w:rFonts w:eastAsia="Times New Roman" w:cs="Times New Roman"/>
          <w:color w:val="000000"/>
        </w:rPr>
        <w:t>22</w:t>
      </w:r>
      <w:r>
        <w:rPr>
          <w:rFonts w:eastAsia="Times New Roman" w:cs="Times New Roman"/>
          <w:color w:val="000000"/>
        </w:rPr>
        <w:t xml:space="preserve">. Группа команд </w:t>
      </w:r>
      <w:r w:rsidRPr="00753673">
        <w:rPr>
          <w:rFonts w:eastAsia="Times New Roman" w:cs="Times New Roman"/>
          <w:b/>
          <w:color w:val="000000"/>
        </w:rPr>
        <w:t>Настройка</w:t>
      </w:r>
      <w:r>
        <w:rPr>
          <w:rFonts w:eastAsia="Times New Roman" w:cs="Times New Roman"/>
          <w:color w:val="000000"/>
        </w:rPr>
        <w:t xml:space="preserve"> вкладки </w:t>
      </w:r>
      <w:r w:rsidRPr="00D26A87">
        <w:rPr>
          <w:rFonts w:eastAsia="Times New Roman" w:cs="Times New Roman"/>
          <w:b/>
          <w:color w:val="000000"/>
        </w:rPr>
        <w:t>Показ слайдов</w:t>
      </w:r>
    </w:p>
    <w:p w:rsidR="008546F1" w:rsidRPr="008546F1" w:rsidRDefault="008546F1" w:rsidP="00D26A87">
      <w:pPr>
        <w:widowControl w:val="0"/>
        <w:shd w:val="clear" w:color="auto" w:fill="FFFFFF"/>
        <w:tabs>
          <w:tab w:val="left" w:pos="720"/>
        </w:tabs>
        <w:autoSpaceDE w:val="0"/>
        <w:autoSpaceDN w:val="0"/>
        <w:adjustRightInd w:val="0"/>
        <w:spacing w:line="360" w:lineRule="atLeast"/>
        <w:rPr>
          <w:rFonts w:eastAsia="Times New Roman" w:cs="Times New Roman"/>
          <w:bCs/>
          <w:color w:val="000000"/>
        </w:rPr>
      </w:pPr>
    </w:p>
    <w:p w:rsidR="00D26A87" w:rsidRDefault="00D26A87" w:rsidP="00D26A87">
      <w:pPr>
        <w:widowControl w:val="0"/>
        <w:shd w:val="clear" w:color="auto" w:fill="FFFFFF"/>
        <w:tabs>
          <w:tab w:val="left" w:pos="720"/>
        </w:tabs>
        <w:autoSpaceDE w:val="0"/>
        <w:autoSpaceDN w:val="0"/>
        <w:adjustRightInd w:val="0"/>
        <w:spacing w:line="360" w:lineRule="atLeast"/>
        <w:rPr>
          <w:rFonts w:eastAsia="Times New Roman" w:cs="Times New Roman"/>
          <w:color w:val="000000"/>
        </w:rPr>
      </w:pPr>
      <w:r>
        <w:rPr>
          <w:rFonts w:eastAsia="Times New Roman" w:cs="Times New Roman"/>
          <w:b/>
          <w:bCs/>
          <w:color w:val="000000"/>
        </w:rPr>
        <w:tab/>
      </w:r>
      <w:r w:rsidRPr="00D26A87">
        <w:rPr>
          <w:rFonts w:eastAsia="Times New Roman" w:cs="Times New Roman"/>
          <w:b/>
          <w:bCs/>
          <w:color w:val="000000"/>
        </w:rPr>
        <w:t>Настройка демонстрации</w:t>
      </w:r>
      <w:r w:rsidR="00017841">
        <w:rPr>
          <w:rFonts w:eastAsia="Times New Roman" w:cs="Times New Roman"/>
          <w:b/>
          <w:bCs/>
          <w:color w:val="000000"/>
        </w:rPr>
        <w:t>.</w:t>
      </w:r>
      <w:r w:rsidRPr="00D26A87">
        <w:rPr>
          <w:rFonts w:eastAsia="Times New Roman" w:cs="Times New Roman"/>
          <w:b/>
          <w:bCs/>
          <w:color w:val="000000"/>
        </w:rPr>
        <w:t xml:space="preserve"> </w:t>
      </w:r>
      <w:r w:rsidRPr="00D26A87">
        <w:rPr>
          <w:rFonts w:eastAsia="Times New Roman" w:cs="Times New Roman"/>
          <w:color w:val="000000"/>
        </w:rPr>
        <w:t>Щелкн</w:t>
      </w:r>
      <w:r w:rsidR="00E76BD7">
        <w:rPr>
          <w:rFonts w:eastAsia="Times New Roman" w:cs="Times New Roman"/>
          <w:color w:val="000000"/>
        </w:rPr>
        <w:t>ув</w:t>
      </w:r>
      <w:r w:rsidRPr="00D26A87">
        <w:rPr>
          <w:rFonts w:eastAsia="Times New Roman" w:cs="Times New Roman"/>
          <w:color w:val="000000"/>
        </w:rPr>
        <w:t xml:space="preserve"> </w:t>
      </w:r>
      <w:r w:rsidR="00E76BD7">
        <w:rPr>
          <w:rFonts w:eastAsia="Times New Roman" w:cs="Times New Roman"/>
          <w:color w:val="000000"/>
        </w:rPr>
        <w:t>по</w:t>
      </w:r>
      <w:r w:rsidRPr="00D26A87">
        <w:rPr>
          <w:rFonts w:eastAsia="Times New Roman" w:cs="Times New Roman"/>
          <w:color w:val="000000"/>
        </w:rPr>
        <w:t xml:space="preserve"> этой </w:t>
      </w:r>
      <w:r w:rsidR="00E76BD7">
        <w:rPr>
          <w:rFonts w:eastAsia="Times New Roman" w:cs="Times New Roman"/>
          <w:color w:val="000000"/>
        </w:rPr>
        <w:t>кнопке</w:t>
      </w:r>
      <w:r w:rsidR="003F76F7">
        <w:rPr>
          <w:rFonts w:eastAsia="Times New Roman" w:cs="Times New Roman"/>
          <w:color w:val="000000"/>
        </w:rPr>
        <w:t xml:space="preserve"> (рис. 22</w:t>
      </w:r>
      <w:r w:rsidR="008546F1">
        <w:rPr>
          <w:rFonts w:eastAsia="Times New Roman" w:cs="Times New Roman"/>
          <w:color w:val="000000"/>
        </w:rPr>
        <w:t>)</w:t>
      </w:r>
      <w:r w:rsidR="00E76BD7">
        <w:rPr>
          <w:rFonts w:eastAsia="Times New Roman" w:cs="Times New Roman"/>
          <w:color w:val="000000"/>
        </w:rPr>
        <w:t xml:space="preserve"> левой кнопкой</w:t>
      </w:r>
      <w:r w:rsidRPr="00D26A87">
        <w:rPr>
          <w:rFonts w:eastAsia="Times New Roman" w:cs="Times New Roman"/>
          <w:color w:val="000000"/>
        </w:rPr>
        <w:t xml:space="preserve"> мыши отображается диалоговое окно </w:t>
      </w:r>
      <w:r w:rsidRPr="00E76BD7">
        <w:rPr>
          <w:rFonts w:eastAsia="Times New Roman" w:cs="Times New Roman"/>
          <w:b/>
          <w:color w:val="000000"/>
        </w:rPr>
        <w:t>Настройка презентации</w:t>
      </w:r>
      <w:r w:rsidRPr="00D26A87">
        <w:rPr>
          <w:rFonts w:eastAsia="Times New Roman" w:cs="Times New Roman"/>
          <w:color w:val="000000"/>
        </w:rPr>
        <w:t xml:space="preserve"> (рис. </w:t>
      </w:r>
      <w:r w:rsidR="003F76F7">
        <w:rPr>
          <w:rFonts w:eastAsia="Times New Roman" w:cs="Times New Roman"/>
          <w:color w:val="000000"/>
        </w:rPr>
        <w:t>23</w:t>
      </w:r>
      <w:r w:rsidRPr="00D26A87">
        <w:rPr>
          <w:rFonts w:eastAsia="Times New Roman" w:cs="Times New Roman"/>
          <w:color w:val="000000"/>
        </w:rPr>
        <w:t xml:space="preserve">), позволяющее настроить демонстрацию вашей презентации. </w:t>
      </w:r>
      <w:r w:rsidR="008546F1">
        <w:rPr>
          <w:rFonts w:eastAsia="Times New Roman" w:cs="Times New Roman"/>
          <w:color w:val="000000"/>
        </w:rPr>
        <w:t>Названия п</w:t>
      </w:r>
      <w:r w:rsidR="008546F1">
        <w:rPr>
          <w:rFonts w:eastAsia="Times New Roman" w:cs="Times New Roman"/>
          <w:color w:val="000000"/>
        </w:rPr>
        <w:t>а</w:t>
      </w:r>
      <w:r w:rsidR="008546F1">
        <w:rPr>
          <w:rFonts w:eastAsia="Times New Roman" w:cs="Times New Roman"/>
          <w:color w:val="000000"/>
        </w:rPr>
        <w:t>раметров данного диалогового окна говорят сами за себя</w:t>
      </w:r>
      <w:r w:rsidRPr="00D26A87">
        <w:rPr>
          <w:rFonts w:eastAsia="Times New Roman" w:cs="Times New Roman"/>
          <w:color w:val="000000"/>
        </w:rPr>
        <w:t xml:space="preserve">. </w:t>
      </w:r>
      <w:r w:rsidR="008546F1">
        <w:rPr>
          <w:rFonts w:eastAsia="Times New Roman" w:cs="Times New Roman"/>
          <w:color w:val="000000"/>
        </w:rPr>
        <w:t>Стоит лишь обр</w:t>
      </w:r>
      <w:r w:rsidR="008546F1">
        <w:rPr>
          <w:rFonts w:eastAsia="Times New Roman" w:cs="Times New Roman"/>
          <w:color w:val="000000"/>
        </w:rPr>
        <w:t>а</w:t>
      </w:r>
      <w:r w:rsidR="008546F1">
        <w:rPr>
          <w:rFonts w:eastAsia="Times New Roman" w:cs="Times New Roman"/>
          <w:color w:val="000000"/>
        </w:rPr>
        <w:t>тить</w:t>
      </w:r>
      <w:r w:rsidRPr="00D26A87">
        <w:rPr>
          <w:rFonts w:eastAsia="Times New Roman" w:cs="Times New Roman"/>
          <w:color w:val="000000"/>
        </w:rPr>
        <w:t xml:space="preserve"> внимание на переключатель </w:t>
      </w:r>
      <w:r w:rsidR="008546F1" w:rsidRPr="008546F1">
        <w:rPr>
          <w:rFonts w:eastAsia="Times New Roman" w:cs="Times New Roman"/>
          <w:b/>
          <w:color w:val="000000"/>
        </w:rPr>
        <w:t>а</w:t>
      </w:r>
      <w:r w:rsidRPr="008546F1">
        <w:rPr>
          <w:rFonts w:eastAsia="Times New Roman" w:cs="Times New Roman"/>
          <w:b/>
          <w:color w:val="000000"/>
        </w:rPr>
        <w:t>втоматически (полный экран)</w:t>
      </w:r>
      <w:r w:rsidRPr="00D26A87">
        <w:rPr>
          <w:rFonts w:eastAsia="Times New Roman" w:cs="Times New Roman"/>
          <w:color w:val="000000"/>
        </w:rPr>
        <w:t xml:space="preserve"> в разделе </w:t>
      </w:r>
      <w:r w:rsidRPr="008546F1">
        <w:rPr>
          <w:rFonts w:eastAsia="Times New Roman" w:cs="Times New Roman"/>
          <w:b/>
          <w:color w:val="000000"/>
        </w:rPr>
        <w:t>Показ слайдов</w:t>
      </w:r>
      <w:r w:rsidRPr="00D26A87">
        <w:rPr>
          <w:rFonts w:eastAsia="Times New Roman" w:cs="Times New Roman"/>
          <w:color w:val="000000"/>
        </w:rPr>
        <w:t xml:space="preserve">. </w:t>
      </w:r>
      <w:r w:rsidR="008546F1">
        <w:rPr>
          <w:rFonts w:eastAsia="Times New Roman" w:cs="Times New Roman"/>
          <w:color w:val="000000"/>
        </w:rPr>
        <w:t>При у</w:t>
      </w:r>
      <w:r w:rsidRPr="00D26A87">
        <w:rPr>
          <w:rFonts w:eastAsia="Times New Roman" w:cs="Times New Roman"/>
          <w:color w:val="000000"/>
        </w:rPr>
        <w:t>станов</w:t>
      </w:r>
      <w:r w:rsidR="008546F1">
        <w:rPr>
          <w:rFonts w:eastAsia="Times New Roman" w:cs="Times New Roman"/>
          <w:color w:val="000000"/>
        </w:rPr>
        <w:t>ке</w:t>
      </w:r>
      <w:r w:rsidRPr="00D26A87">
        <w:rPr>
          <w:rFonts w:eastAsia="Times New Roman" w:cs="Times New Roman"/>
          <w:color w:val="000000"/>
        </w:rPr>
        <w:t xml:space="preserve"> эт</w:t>
      </w:r>
      <w:r w:rsidR="008546F1">
        <w:rPr>
          <w:rFonts w:eastAsia="Times New Roman" w:cs="Times New Roman"/>
          <w:color w:val="000000"/>
        </w:rPr>
        <w:t>ого</w:t>
      </w:r>
      <w:r w:rsidRPr="00D26A87">
        <w:rPr>
          <w:rFonts w:eastAsia="Times New Roman" w:cs="Times New Roman"/>
          <w:color w:val="000000"/>
        </w:rPr>
        <w:t xml:space="preserve"> переключател</w:t>
      </w:r>
      <w:r w:rsidR="008546F1">
        <w:rPr>
          <w:rFonts w:eastAsia="Times New Roman" w:cs="Times New Roman"/>
          <w:color w:val="000000"/>
        </w:rPr>
        <w:t>я происходит</w:t>
      </w:r>
      <w:r w:rsidRPr="00D26A87">
        <w:rPr>
          <w:rFonts w:eastAsia="Times New Roman" w:cs="Times New Roman"/>
          <w:color w:val="000000"/>
        </w:rPr>
        <w:t xml:space="preserve"> "циклич</w:t>
      </w:r>
      <w:r w:rsidRPr="00D26A87">
        <w:rPr>
          <w:rFonts w:eastAsia="Times New Roman" w:cs="Times New Roman"/>
          <w:color w:val="000000"/>
        </w:rPr>
        <w:t>е</w:t>
      </w:r>
      <w:r w:rsidRPr="00D26A87">
        <w:rPr>
          <w:rFonts w:eastAsia="Times New Roman" w:cs="Times New Roman"/>
          <w:color w:val="000000"/>
        </w:rPr>
        <w:t>ск</w:t>
      </w:r>
      <w:r w:rsidR="008546F1">
        <w:rPr>
          <w:rFonts w:eastAsia="Times New Roman" w:cs="Times New Roman"/>
          <w:color w:val="000000"/>
        </w:rPr>
        <w:t>ая</w:t>
      </w:r>
      <w:r w:rsidRPr="00D26A87">
        <w:rPr>
          <w:rFonts w:eastAsia="Times New Roman" w:cs="Times New Roman"/>
          <w:color w:val="000000"/>
        </w:rPr>
        <w:t>" демонстраци</w:t>
      </w:r>
      <w:r w:rsidR="008546F1">
        <w:rPr>
          <w:rFonts w:eastAsia="Times New Roman" w:cs="Times New Roman"/>
          <w:color w:val="000000"/>
        </w:rPr>
        <w:t>я презентации</w:t>
      </w:r>
      <w:r w:rsidRPr="00D26A87">
        <w:rPr>
          <w:rFonts w:eastAsia="Times New Roman" w:cs="Times New Roman"/>
          <w:color w:val="000000"/>
        </w:rPr>
        <w:t>, т.е. после показа последнего слайда авт</w:t>
      </w:r>
      <w:r w:rsidRPr="00D26A87">
        <w:rPr>
          <w:rFonts w:eastAsia="Times New Roman" w:cs="Times New Roman"/>
          <w:color w:val="000000"/>
        </w:rPr>
        <w:t>о</w:t>
      </w:r>
      <w:r w:rsidRPr="00D26A87">
        <w:rPr>
          <w:rFonts w:eastAsia="Times New Roman" w:cs="Times New Roman"/>
          <w:color w:val="000000"/>
        </w:rPr>
        <w:t>матически показывается первый слайд и это проис</w:t>
      </w:r>
      <w:r w:rsidRPr="00D26A87">
        <w:rPr>
          <w:rFonts w:eastAsia="Times New Roman" w:cs="Times New Roman"/>
          <w:color w:val="000000"/>
        </w:rPr>
        <w:softHyphen/>
        <w:t xml:space="preserve">ходит до тех пор, пока не будет нажата клавиша </w:t>
      </w:r>
      <w:r w:rsidR="00431C99" w:rsidRPr="00431C99">
        <w:rPr>
          <w:rFonts w:eastAsia="Times New Roman" w:cs="Times New Roman"/>
          <w:color w:val="000000"/>
        </w:rPr>
        <w:t>{</w:t>
      </w:r>
      <w:r w:rsidRPr="00D26A87">
        <w:rPr>
          <w:rFonts w:eastAsia="Times New Roman" w:cs="Times New Roman"/>
          <w:color w:val="000000"/>
          <w:lang w:val="en-US"/>
        </w:rPr>
        <w:t>Esc</w:t>
      </w:r>
      <w:r w:rsidR="00431C99" w:rsidRPr="00431C99">
        <w:rPr>
          <w:rFonts w:eastAsia="Times New Roman" w:cs="Times New Roman"/>
          <w:color w:val="000000"/>
        </w:rPr>
        <w:t>}</w:t>
      </w:r>
      <w:r w:rsidRPr="00D26A87">
        <w:rPr>
          <w:rFonts w:eastAsia="Times New Roman" w:cs="Times New Roman"/>
          <w:color w:val="000000"/>
        </w:rPr>
        <w:t>.</w:t>
      </w:r>
    </w:p>
    <w:p w:rsidR="00221D37" w:rsidRPr="00431C99" w:rsidRDefault="00221D37" w:rsidP="00221D37">
      <w:pPr>
        <w:widowControl w:val="0"/>
        <w:shd w:val="clear" w:color="auto" w:fill="FFFFFF"/>
        <w:tabs>
          <w:tab w:val="left" w:pos="720"/>
        </w:tabs>
        <w:autoSpaceDE w:val="0"/>
        <w:autoSpaceDN w:val="0"/>
        <w:adjustRightInd w:val="0"/>
        <w:spacing w:line="360" w:lineRule="atLeast"/>
        <w:rPr>
          <w:rFonts w:eastAsia="Times New Roman" w:cs="Times New Roman"/>
          <w:bCs/>
          <w:color w:val="000000"/>
          <w:spacing w:val="-6"/>
        </w:rPr>
      </w:pPr>
      <w:r>
        <w:rPr>
          <w:rFonts w:eastAsia="Times New Roman" w:cs="Times New Roman"/>
          <w:b/>
          <w:bCs/>
          <w:color w:val="000000"/>
        </w:rPr>
        <w:tab/>
      </w:r>
      <w:r w:rsidRPr="00431C99">
        <w:rPr>
          <w:rFonts w:eastAsia="Times New Roman" w:cs="Times New Roman"/>
          <w:b/>
          <w:bCs/>
          <w:color w:val="000000"/>
          <w:spacing w:val="-6"/>
        </w:rPr>
        <w:t>Скрыть слайд</w:t>
      </w:r>
      <w:r w:rsidR="00017841" w:rsidRPr="00431C99">
        <w:rPr>
          <w:rFonts w:eastAsia="Times New Roman" w:cs="Times New Roman"/>
          <w:b/>
          <w:bCs/>
          <w:color w:val="000000"/>
          <w:spacing w:val="-6"/>
        </w:rPr>
        <w:t>.</w:t>
      </w:r>
      <w:r w:rsidRPr="00431C99">
        <w:rPr>
          <w:rFonts w:eastAsia="Times New Roman" w:cs="Times New Roman"/>
          <w:b/>
          <w:bCs/>
          <w:color w:val="000000"/>
          <w:spacing w:val="-6"/>
        </w:rPr>
        <w:t xml:space="preserve"> </w:t>
      </w:r>
      <w:r w:rsidRPr="00431C99">
        <w:rPr>
          <w:rFonts w:eastAsia="Times New Roman" w:cs="Times New Roman"/>
          <w:color w:val="000000"/>
          <w:spacing w:val="-6"/>
        </w:rPr>
        <w:t>Щелкнув по этой кнопке (рис. 22), можно исключить из текущей демонстрации выбранный слайд, оставив его в презентации. П</w:t>
      </w:r>
      <w:r w:rsidRPr="00431C99">
        <w:rPr>
          <w:rFonts w:eastAsia="Times New Roman" w:cs="Times New Roman"/>
          <w:color w:val="000000"/>
          <w:spacing w:val="-6"/>
        </w:rPr>
        <w:t>о</w:t>
      </w:r>
      <w:r w:rsidRPr="00431C99">
        <w:rPr>
          <w:rFonts w:eastAsia="Times New Roman" w:cs="Times New Roman"/>
          <w:color w:val="000000"/>
          <w:spacing w:val="-6"/>
        </w:rPr>
        <w:t>вторное нажатие этой кнопки приводит к включению выбранного слайда в показ.</w:t>
      </w:r>
    </w:p>
    <w:p w:rsidR="00431C99" w:rsidRPr="00431C99" w:rsidRDefault="00431C99" w:rsidP="00431C99">
      <w:pPr>
        <w:widowControl w:val="0"/>
        <w:shd w:val="clear" w:color="auto" w:fill="FFFFFF"/>
        <w:tabs>
          <w:tab w:val="left" w:pos="720"/>
        </w:tabs>
        <w:autoSpaceDE w:val="0"/>
        <w:autoSpaceDN w:val="0"/>
        <w:adjustRightInd w:val="0"/>
        <w:spacing w:line="360" w:lineRule="atLeast"/>
        <w:rPr>
          <w:rFonts w:eastAsia="Times New Roman" w:cs="Times New Roman"/>
          <w:color w:val="000000"/>
          <w:spacing w:val="-4"/>
        </w:rPr>
      </w:pPr>
      <w:r>
        <w:rPr>
          <w:rFonts w:eastAsia="Times New Roman" w:cs="Times New Roman"/>
          <w:bCs/>
          <w:color w:val="000000"/>
        </w:rPr>
        <w:tab/>
      </w:r>
      <w:r w:rsidRPr="00431C99">
        <w:rPr>
          <w:rFonts w:eastAsia="Times New Roman" w:cs="Times New Roman"/>
          <w:b/>
          <w:bCs/>
          <w:color w:val="000000"/>
          <w:spacing w:val="-4"/>
        </w:rPr>
        <w:t xml:space="preserve">Звукозапись. </w:t>
      </w:r>
      <w:r w:rsidRPr="00431C99">
        <w:rPr>
          <w:rFonts w:eastAsia="Times New Roman" w:cs="Times New Roman"/>
          <w:color w:val="000000"/>
          <w:spacing w:val="-4"/>
        </w:rPr>
        <w:t xml:space="preserve">Щелкнув по этой кнопке отображается окно </w:t>
      </w:r>
      <w:r w:rsidRPr="00431C99">
        <w:rPr>
          <w:rFonts w:eastAsia="Times New Roman" w:cs="Times New Roman"/>
          <w:b/>
          <w:color w:val="000000"/>
          <w:spacing w:val="-4"/>
        </w:rPr>
        <w:t>Запись реч</w:t>
      </w:r>
      <w:r w:rsidRPr="00431C99">
        <w:rPr>
          <w:rFonts w:eastAsia="Times New Roman" w:cs="Times New Roman"/>
          <w:b/>
          <w:color w:val="000000"/>
          <w:spacing w:val="-4"/>
        </w:rPr>
        <w:t>е</w:t>
      </w:r>
      <w:r w:rsidRPr="00431C99">
        <w:rPr>
          <w:rFonts w:eastAsia="Times New Roman" w:cs="Times New Roman"/>
          <w:b/>
          <w:color w:val="000000"/>
          <w:spacing w:val="-4"/>
        </w:rPr>
        <w:t>вого сопровождения</w:t>
      </w:r>
      <w:r w:rsidRPr="00431C99">
        <w:rPr>
          <w:rFonts w:eastAsia="Times New Roman" w:cs="Times New Roman"/>
          <w:color w:val="000000"/>
          <w:spacing w:val="-4"/>
        </w:rPr>
        <w:t xml:space="preserve"> (рис. 24), которое отображает сведения о качестве звук</w:t>
      </w:r>
      <w:r w:rsidRPr="00431C99">
        <w:rPr>
          <w:rFonts w:eastAsia="Times New Roman" w:cs="Times New Roman"/>
          <w:color w:val="000000"/>
          <w:spacing w:val="-4"/>
        </w:rPr>
        <w:t>о</w:t>
      </w:r>
      <w:r w:rsidRPr="00431C99">
        <w:rPr>
          <w:rFonts w:eastAsia="Times New Roman" w:cs="Times New Roman"/>
          <w:color w:val="000000"/>
          <w:spacing w:val="-4"/>
        </w:rPr>
        <w:t xml:space="preserve">записи, а также относительно объема создаваемого звукового файла. После щелчка по кнопке </w:t>
      </w:r>
      <w:r w:rsidRPr="00431C99">
        <w:rPr>
          <w:rFonts w:eastAsia="Times New Roman" w:cs="Times New Roman"/>
          <w:b/>
          <w:noProof/>
          <w:color w:val="000000"/>
          <w:spacing w:val="-4"/>
          <w:lang w:eastAsia="ru-RU"/>
        </w:rPr>
        <w:drawing>
          <wp:inline distT="0" distB="0" distL="0" distR="0">
            <wp:extent cx="1351915" cy="222885"/>
            <wp:effectExtent l="19050" t="0" r="635" b="0"/>
            <wp:docPr id="27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1915" cy="222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31C99">
        <w:rPr>
          <w:rFonts w:eastAsia="Times New Roman" w:cs="Times New Roman"/>
          <w:color w:val="000000"/>
          <w:spacing w:val="-4"/>
        </w:rPr>
        <w:t xml:space="preserve"> отображается диалоговое окно </w:t>
      </w:r>
      <w:r w:rsidRPr="00431C99">
        <w:rPr>
          <w:rFonts w:eastAsia="Times New Roman" w:cs="Times New Roman"/>
          <w:b/>
          <w:color w:val="000000"/>
          <w:spacing w:val="-4"/>
        </w:rPr>
        <w:t>Проверка микрофона</w:t>
      </w:r>
      <w:r w:rsidRPr="00431C99">
        <w:rPr>
          <w:rFonts w:eastAsia="Times New Roman" w:cs="Times New Roman"/>
          <w:color w:val="000000"/>
          <w:spacing w:val="-4"/>
        </w:rPr>
        <w:t>, позволяющее оценить уровень сигнала, генерируемый микроф</w:t>
      </w:r>
      <w:r w:rsidRPr="00431C99">
        <w:rPr>
          <w:rFonts w:eastAsia="Times New Roman" w:cs="Times New Roman"/>
          <w:color w:val="000000"/>
          <w:spacing w:val="-4"/>
        </w:rPr>
        <w:t>о</w:t>
      </w:r>
      <w:r w:rsidRPr="00431C99">
        <w:rPr>
          <w:rFonts w:eastAsia="Times New Roman" w:cs="Times New Roman"/>
          <w:color w:val="000000"/>
          <w:spacing w:val="-4"/>
        </w:rPr>
        <w:t>ном. Если уровень сигнала чрезмерен (достигает красного конца шкалы), пр</w:t>
      </w:r>
      <w:r w:rsidRPr="00431C99">
        <w:rPr>
          <w:rFonts w:eastAsia="Times New Roman" w:cs="Times New Roman"/>
          <w:color w:val="000000"/>
          <w:spacing w:val="-4"/>
        </w:rPr>
        <w:t>о</w:t>
      </w:r>
      <w:r w:rsidRPr="00431C99">
        <w:rPr>
          <w:rFonts w:eastAsia="Times New Roman" w:cs="Times New Roman"/>
          <w:color w:val="000000"/>
          <w:spacing w:val="-4"/>
        </w:rPr>
        <w:lastRenderedPageBreak/>
        <w:t xml:space="preserve">исходит автоматическое уменьшение уровня записи. После щелчка на кнопке </w:t>
      </w:r>
      <w:r w:rsidRPr="00431C99">
        <w:rPr>
          <w:rFonts w:eastAsia="Times New Roman" w:cs="Times New Roman"/>
          <w:b/>
          <w:noProof/>
          <w:color w:val="000000"/>
          <w:spacing w:val="-4"/>
          <w:lang w:eastAsia="ru-RU"/>
        </w:rPr>
        <w:drawing>
          <wp:inline distT="0" distB="0" distL="0" distR="0">
            <wp:extent cx="1351915" cy="222885"/>
            <wp:effectExtent l="19050" t="0" r="635" b="0"/>
            <wp:docPr id="28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1915" cy="222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31C99">
        <w:rPr>
          <w:rFonts w:eastAsia="Times New Roman" w:cs="Times New Roman"/>
          <w:color w:val="000000"/>
          <w:spacing w:val="-4"/>
        </w:rPr>
        <w:t xml:space="preserve"> отображается диалоговое окно </w:t>
      </w:r>
      <w:r w:rsidRPr="00431C99">
        <w:rPr>
          <w:rFonts w:eastAsia="Times New Roman" w:cs="Times New Roman"/>
          <w:b/>
          <w:color w:val="000000"/>
          <w:spacing w:val="-4"/>
        </w:rPr>
        <w:t>Выбор звука</w:t>
      </w:r>
      <w:r w:rsidRPr="00431C99">
        <w:rPr>
          <w:rFonts w:eastAsia="Times New Roman" w:cs="Times New Roman"/>
          <w:color w:val="000000"/>
          <w:spacing w:val="-4"/>
        </w:rPr>
        <w:t xml:space="preserve"> (рис. 25), в к</w:t>
      </w:r>
      <w:r w:rsidRPr="00431C99">
        <w:rPr>
          <w:rFonts w:eastAsia="Times New Roman" w:cs="Times New Roman"/>
          <w:color w:val="000000"/>
          <w:spacing w:val="-4"/>
        </w:rPr>
        <w:t>о</w:t>
      </w:r>
      <w:r w:rsidRPr="00431C99">
        <w:rPr>
          <w:rFonts w:eastAsia="Times New Roman" w:cs="Times New Roman"/>
          <w:color w:val="000000"/>
          <w:spacing w:val="-4"/>
        </w:rPr>
        <w:t>тором можно выбрать формат и качество записыва</w:t>
      </w:r>
      <w:r w:rsidRPr="00431C99">
        <w:rPr>
          <w:rFonts w:eastAsia="Times New Roman" w:cs="Times New Roman"/>
          <w:color w:val="000000"/>
          <w:spacing w:val="-4"/>
        </w:rPr>
        <w:t>е</w:t>
      </w:r>
      <w:r w:rsidRPr="00431C99">
        <w:rPr>
          <w:rFonts w:eastAsia="Times New Roman" w:cs="Times New Roman"/>
          <w:color w:val="000000"/>
          <w:spacing w:val="-4"/>
        </w:rPr>
        <w:t>мого звука.</w:t>
      </w:r>
    </w:p>
    <w:p w:rsidR="001748C1" w:rsidRDefault="001748C1" w:rsidP="001748C1">
      <w:pPr>
        <w:widowControl w:val="0"/>
        <w:shd w:val="clear" w:color="auto" w:fill="FFFFFF"/>
        <w:tabs>
          <w:tab w:val="left" w:pos="720"/>
        </w:tabs>
        <w:autoSpaceDE w:val="0"/>
        <w:autoSpaceDN w:val="0"/>
        <w:adjustRightInd w:val="0"/>
        <w:spacing w:line="360" w:lineRule="atLeast"/>
        <w:rPr>
          <w:rFonts w:eastAsia="Times New Roman" w:cs="Times New Roman"/>
          <w:bCs/>
          <w:color w:val="000000"/>
        </w:rPr>
      </w:pPr>
    </w:p>
    <w:p w:rsidR="00E76BD7" w:rsidRDefault="00E76BD7" w:rsidP="00E76BD7">
      <w:pPr>
        <w:widowControl w:val="0"/>
        <w:shd w:val="clear" w:color="auto" w:fill="FFFFFF"/>
        <w:tabs>
          <w:tab w:val="left" w:pos="720"/>
        </w:tabs>
        <w:autoSpaceDE w:val="0"/>
        <w:autoSpaceDN w:val="0"/>
        <w:adjustRightInd w:val="0"/>
        <w:spacing w:line="360" w:lineRule="atLeast"/>
        <w:jc w:val="center"/>
        <w:rPr>
          <w:rFonts w:eastAsia="Times New Roman" w:cs="Times New Roman"/>
          <w:bCs/>
          <w:color w:val="000000"/>
        </w:rPr>
      </w:pPr>
      <w:r>
        <w:rPr>
          <w:rFonts w:eastAsia="Times New Roman" w:cs="Times New Roman"/>
          <w:bCs/>
          <w:noProof/>
          <w:color w:val="000000"/>
          <w:lang w:eastAsia="ru-RU"/>
        </w:rPr>
        <w:drawing>
          <wp:inline distT="0" distB="0" distL="0" distR="0">
            <wp:extent cx="4299109" cy="3287078"/>
            <wp:effectExtent l="19050" t="0" r="6191" b="0"/>
            <wp:docPr id="98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9109" cy="32870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6BD7" w:rsidRDefault="00E76BD7" w:rsidP="00E76BD7">
      <w:pPr>
        <w:widowControl w:val="0"/>
        <w:shd w:val="clear" w:color="auto" w:fill="FFFFFF"/>
        <w:tabs>
          <w:tab w:val="left" w:pos="720"/>
        </w:tabs>
        <w:autoSpaceDE w:val="0"/>
        <w:autoSpaceDN w:val="0"/>
        <w:adjustRightInd w:val="0"/>
        <w:spacing w:line="360" w:lineRule="atLeast"/>
        <w:jc w:val="center"/>
        <w:rPr>
          <w:rFonts w:eastAsia="Times New Roman" w:cs="Times New Roman"/>
          <w:bCs/>
          <w:color w:val="000000"/>
        </w:rPr>
      </w:pPr>
      <w:r>
        <w:rPr>
          <w:rFonts w:eastAsia="Times New Roman" w:cs="Times New Roman"/>
          <w:bCs/>
          <w:color w:val="000000"/>
        </w:rPr>
        <w:t>Рис. 2</w:t>
      </w:r>
      <w:r w:rsidR="003F76F7">
        <w:rPr>
          <w:rFonts w:eastAsia="Times New Roman" w:cs="Times New Roman"/>
          <w:bCs/>
          <w:color w:val="000000"/>
        </w:rPr>
        <w:t>3</w:t>
      </w:r>
      <w:r>
        <w:rPr>
          <w:rFonts w:eastAsia="Times New Roman" w:cs="Times New Roman"/>
          <w:bCs/>
          <w:color w:val="000000"/>
        </w:rPr>
        <w:t xml:space="preserve">. Диалоговое окно </w:t>
      </w:r>
      <w:r w:rsidRPr="00E76BD7">
        <w:rPr>
          <w:rFonts w:eastAsia="Times New Roman" w:cs="Times New Roman"/>
          <w:b/>
          <w:bCs/>
          <w:color w:val="000000"/>
        </w:rPr>
        <w:t>Настройка презентации</w:t>
      </w:r>
    </w:p>
    <w:p w:rsidR="00221D37" w:rsidRDefault="00221D37" w:rsidP="00D26A87">
      <w:pPr>
        <w:widowControl w:val="0"/>
        <w:shd w:val="clear" w:color="auto" w:fill="FFFFFF"/>
        <w:tabs>
          <w:tab w:val="left" w:pos="720"/>
        </w:tabs>
        <w:autoSpaceDE w:val="0"/>
        <w:autoSpaceDN w:val="0"/>
        <w:adjustRightInd w:val="0"/>
        <w:spacing w:line="360" w:lineRule="atLeast"/>
        <w:rPr>
          <w:rFonts w:eastAsia="Times New Roman" w:cs="Times New Roman"/>
          <w:color w:val="000000"/>
        </w:rPr>
      </w:pPr>
    </w:p>
    <w:p w:rsidR="008546F1" w:rsidRDefault="008546F1" w:rsidP="008546F1">
      <w:pPr>
        <w:widowControl w:val="0"/>
        <w:shd w:val="clear" w:color="auto" w:fill="FFFFFF"/>
        <w:tabs>
          <w:tab w:val="left" w:pos="720"/>
        </w:tabs>
        <w:autoSpaceDE w:val="0"/>
        <w:autoSpaceDN w:val="0"/>
        <w:adjustRightInd w:val="0"/>
        <w:spacing w:line="360" w:lineRule="atLeast"/>
        <w:jc w:val="center"/>
        <w:rPr>
          <w:rFonts w:eastAsia="Times New Roman" w:cs="Times New Roman"/>
          <w:color w:val="000000"/>
        </w:rPr>
      </w:pPr>
      <w:r>
        <w:rPr>
          <w:rFonts w:eastAsia="Times New Roman" w:cs="Times New Roman"/>
          <w:noProof/>
          <w:color w:val="000000"/>
          <w:lang w:eastAsia="ru-RU"/>
        </w:rPr>
        <w:drawing>
          <wp:inline distT="0" distB="0" distL="0" distR="0">
            <wp:extent cx="4857750" cy="1975485"/>
            <wp:effectExtent l="19050" t="0" r="0" b="0"/>
            <wp:docPr id="100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1975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46F1" w:rsidRDefault="008546F1" w:rsidP="008546F1">
      <w:pPr>
        <w:widowControl w:val="0"/>
        <w:shd w:val="clear" w:color="auto" w:fill="FFFFFF"/>
        <w:tabs>
          <w:tab w:val="left" w:pos="720"/>
        </w:tabs>
        <w:autoSpaceDE w:val="0"/>
        <w:autoSpaceDN w:val="0"/>
        <w:adjustRightInd w:val="0"/>
        <w:spacing w:line="360" w:lineRule="atLeast"/>
        <w:jc w:val="center"/>
        <w:rPr>
          <w:rFonts w:eastAsia="Times New Roman" w:cs="Times New Roman"/>
          <w:color w:val="000000"/>
        </w:rPr>
      </w:pPr>
      <w:r>
        <w:rPr>
          <w:rFonts w:eastAsia="Times New Roman" w:cs="Times New Roman"/>
          <w:color w:val="000000"/>
        </w:rPr>
        <w:t>Рис. 2</w:t>
      </w:r>
      <w:r w:rsidR="003F76F7">
        <w:rPr>
          <w:rFonts w:eastAsia="Times New Roman" w:cs="Times New Roman"/>
          <w:color w:val="000000"/>
        </w:rPr>
        <w:t>4</w:t>
      </w:r>
      <w:r>
        <w:rPr>
          <w:rFonts w:eastAsia="Times New Roman" w:cs="Times New Roman"/>
          <w:color w:val="000000"/>
        </w:rPr>
        <w:t xml:space="preserve">. Диалоговое окно </w:t>
      </w:r>
      <w:r w:rsidRPr="008546F1">
        <w:rPr>
          <w:rFonts w:eastAsia="Times New Roman" w:cs="Times New Roman"/>
          <w:b/>
          <w:color w:val="000000"/>
        </w:rPr>
        <w:t>Запись речевого сопровождения</w:t>
      </w:r>
    </w:p>
    <w:p w:rsidR="008546F1" w:rsidRDefault="008546F1" w:rsidP="00D26A87">
      <w:pPr>
        <w:widowControl w:val="0"/>
        <w:shd w:val="clear" w:color="auto" w:fill="FFFFFF"/>
        <w:tabs>
          <w:tab w:val="left" w:pos="720"/>
        </w:tabs>
        <w:autoSpaceDE w:val="0"/>
        <w:autoSpaceDN w:val="0"/>
        <w:adjustRightInd w:val="0"/>
        <w:spacing w:line="360" w:lineRule="atLeast"/>
        <w:rPr>
          <w:rFonts w:eastAsia="Times New Roman" w:cs="Times New Roman"/>
          <w:color w:val="000000"/>
        </w:rPr>
      </w:pPr>
    </w:p>
    <w:p w:rsidR="008546F1" w:rsidRDefault="008546F1" w:rsidP="008546F1">
      <w:pPr>
        <w:widowControl w:val="0"/>
        <w:shd w:val="clear" w:color="auto" w:fill="FFFFFF"/>
        <w:tabs>
          <w:tab w:val="left" w:pos="720"/>
        </w:tabs>
        <w:autoSpaceDE w:val="0"/>
        <w:autoSpaceDN w:val="0"/>
        <w:adjustRightInd w:val="0"/>
        <w:spacing w:line="360" w:lineRule="atLeast"/>
        <w:jc w:val="center"/>
        <w:rPr>
          <w:rFonts w:eastAsia="Times New Roman" w:cs="Times New Roman"/>
          <w:color w:val="000000"/>
        </w:rPr>
      </w:pPr>
      <w:r>
        <w:rPr>
          <w:rFonts w:eastAsia="Times New Roman" w:cs="Times New Roman"/>
          <w:noProof/>
          <w:color w:val="000000"/>
          <w:lang w:eastAsia="ru-RU"/>
        </w:rPr>
        <w:drawing>
          <wp:inline distT="0" distB="0" distL="0" distR="0">
            <wp:extent cx="2906554" cy="1530191"/>
            <wp:effectExtent l="19050" t="0" r="8096" b="0"/>
            <wp:docPr id="101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6554" cy="1530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46F1" w:rsidRDefault="008546F1" w:rsidP="008546F1">
      <w:pPr>
        <w:widowControl w:val="0"/>
        <w:shd w:val="clear" w:color="auto" w:fill="FFFFFF"/>
        <w:tabs>
          <w:tab w:val="left" w:pos="720"/>
        </w:tabs>
        <w:autoSpaceDE w:val="0"/>
        <w:autoSpaceDN w:val="0"/>
        <w:adjustRightInd w:val="0"/>
        <w:spacing w:line="360" w:lineRule="atLeast"/>
        <w:jc w:val="center"/>
        <w:rPr>
          <w:rFonts w:eastAsia="Times New Roman" w:cs="Times New Roman"/>
          <w:color w:val="000000"/>
        </w:rPr>
      </w:pPr>
      <w:r>
        <w:rPr>
          <w:rFonts w:eastAsia="Times New Roman" w:cs="Times New Roman"/>
          <w:color w:val="000000"/>
        </w:rPr>
        <w:t>Рис. 2</w:t>
      </w:r>
      <w:r w:rsidR="003F76F7">
        <w:rPr>
          <w:rFonts w:eastAsia="Times New Roman" w:cs="Times New Roman"/>
          <w:color w:val="000000"/>
        </w:rPr>
        <w:t>5</w:t>
      </w:r>
      <w:r>
        <w:rPr>
          <w:rFonts w:eastAsia="Times New Roman" w:cs="Times New Roman"/>
          <w:color w:val="000000"/>
        </w:rPr>
        <w:t xml:space="preserve">. Диалоговое окно </w:t>
      </w:r>
      <w:r w:rsidRPr="008546F1">
        <w:rPr>
          <w:rFonts w:eastAsia="Times New Roman" w:cs="Times New Roman"/>
          <w:b/>
          <w:color w:val="000000"/>
        </w:rPr>
        <w:t>Выбор звука</w:t>
      </w:r>
    </w:p>
    <w:p w:rsidR="00D26A87" w:rsidRDefault="008C5895" w:rsidP="00D26A87">
      <w:pPr>
        <w:widowControl w:val="0"/>
        <w:shd w:val="clear" w:color="auto" w:fill="FFFFFF"/>
        <w:tabs>
          <w:tab w:val="left" w:pos="720"/>
        </w:tabs>
        <w:autoSpaceDE w:val="0"/>
        <w:autoSpaceDN w:val="0"/>
        <w:adjustRightInd w:val="0"/>
        <w:spacing w:line="360" w:lineRule="atLeast"/>
        <w:rPr>
          <w:rFonts w:eastAsia="Times New Roman" w:cs="Times New Roman"/>
          <w:color w:val="000000"/>
        </w:rPr>
      </w:pPr>
      <w:r>
        <w:rPr>
          <w:rFonts w:eastAsia="Times New Roman" w:cs="Times New Roman"/>
          <w:b/>
          <w:bCs/>
          <w:color w:val="000000"/>
        </w:rPr>
        <w:lastRenderedPageBreak/>
        <w:tab/>
      </w:r>
      <w:r w:rsidR="00D26A87" w:rsidRPr="00D26A87">
        <w:rPr>
          <w:rFonts w:eastAsia="Times New Roman" w:cs="Times New Roman"/>
          <w:b/>
          <w:bCs/>
          <w:color w:val="000000"/>
        </w:rPr>
        <w:t>Настройка времени</w:t>
      </w:r>
      <w:r w:rsidR="00017841">
        <w:rPr>
          <w:rFonts w:eastAsia="Times New Roman" w:cs="Times New Roman"/>
          <w:b/>
          <w:bCs/>
          <w:color w:val="000000"/>
        </w:rPr>
        <w:t>.</w:t>
      </w:r>
      <w:r w:rsidR="00D26A87" w:rsidRPr="00D26A87">
        <w:rPr>
          <w:rFonts w:eastAsia="Times New Roman" w:cs="Times New Roman"/>
          <w:b/>
          <w:bCs/>
          <w:color w:val="000000"/>
        </w:rPr>
        <w:t xml:space="preserve"> </w:t>
      </w:r>
      <w:r w:rsidR="00D26A87" w:rsidRPr="00D26A87">
        <w:rPr>
          <w:rFonts w:eastAsia="Times New Roman" w:cs="Times New Roman"/>
          <w:color w:val="000000"/>
        </w:rPr>
        <w:t xml:space="preserve">После щелчка </w:t>
      </w:r>
      <w:r>
        <w:rPr>
          <w:rFonts w:eastAsia="Times New Roman" w:cs="Times New Roman"/>
          <w:color w:val="000000"/>
        </w:rPr>
        <w:t>по этой кнопке</w:t>
      </w:r>
      <w:r w:rsidR="00D26A87" w:rsidRPr="00D26A87">
        <w:rPr>
          <w:rFonts w:eastAsia="Times New Roman" w:cs="Times New Roman"/>
          <w:color w:val="000000"/>
        </w:rPr>
        <w:t xml:space="preserve"> запускается режим репетиции демонстрации, в котором можно настроить время воспроизвед</w:t>
      </w:r>
      <w:r w:rsidR="00D26A87" w:rsidRPr="00D26A87">
        <w:rPr>
          <w:rFonts w:eastAsia="Times New Roman" w:cs="Times New Roman"/>
          <w:color w:val="000000"/>
        </w:rPr>
        <w:t>е</w:t>
      </w:r>
      <w:r w:rsidR="00D26A87" w:rsidRPr="00D26A87">
        <w:rPr>
          <w:rFonts w:eastAsia="Times New Roman" w:cs="Times New Roman"/>
          <w:color w:val="000000"/>
        </w:rPr>
        <w:t>ния отдельных слайдов презентации</w:t>
      </w:r>
      <w:r>
        <w:rPr>
          <w:rFonts w:eastAsia="Times New Roman" w:cs="Times New Roman"/>
          <w:color w:val="000000"/>
        </w:rPr>
        <w:t xml:space="preserve"> (рис. 2</w:t>
      </w:r>
      <w:r w:rsidR="003F76F7">
        <w:rPr>
          <w:rFonts w:eastAsia="Times New Roman" w:cs="Times New Roman"/>
          <w:color w:val="000000"/>
        </w:rPr>
        <w:t>6</w:t>
      </w:r>
      <w:r>
        <w:rPr>
          <w:rFonts w:eastAsia="Times New Roman" w:cs="Times New Roman"/>
          <w:color w:val="000000"/>
        </w:rPr>
        <w:t>)</w:t>
      </w:r>
      <w:r w:rsidR="00D26A87" w:rsidRPr="00D26A87">
        <w:rPr>
          <w:rFonts w:eastAsia="Times New Roman" w:cs="Times New Roman"/>
          <w:color w:val="000000"/>
        </w:rPr>
        <w:t>. В процессе настройки мож</w:t>
      </w:r>
      <w:r w:rsidR="00431C99" w:rsidRPr="00431C99">
        <w:rPr>
          <w:rFonts w:eastAsia="Times New Roman" w:cs="Times New Roman"/>
          <w:color w:val="000000"/>
        </w:rPr>
        <w:t>но</w:t>
      </w:r>
      <w:r w:rsidR="00D26A87" w:rsidRPr="00D26A87">
        <w:rPr>
          <w:rFonts w:eastAsia="Times New Roman" w:cs="Times New Roman"/>
          <w:color w:val="000000"/>
        </w:rPr>
        <w:t xml:space="preserve"> сохранить эти новые значения, которые будут в дальнейшем использоваться </w:t>
      </w:r>
      <w:r w:rsidR="00D26A87" w:rsidRPr="00D26A87">
        <w:rPr>
          <w:rFonts w:eastAsia="Times New Roman" w:cs="Times New Roman"/>
          <w:color w:val="000000"/>
          <w:lang w:val="en-US"/>
        </w:rPr>
        <w:t>PowerPoint</w:t>
      </w:r>
      <w:r w:rsidR="00D26A87" w:rsidRPr="00D26A87">
        <w:rPr>
          <w:rFonts w:eastAsia="Times New Roman" w:cs="Times New Roman"/>
          <w:color w:val="000000"/>
        </w:rPr>
        <w:t xml:space="preserve"> (при установке</w:t>
      </w:r>
      <w:r>
        <w:rPr>
          <w:rFonts w:eastAsia="Times New Roman" w:cs="Times New Roman"/>
          <w:color w:val="000000"/>
        </w:rPr>
        <w:t xml:space="preserve"> флажка </w:t>
      </w:r>
      <w:r w:rsidR="00D26A87" w:rsidRPr="008C5895">
        <w:rPr>
          <w:rFonts w:eastAsia="Times New Roman" w:cs="Times New Roman"/>
          <w:b/>
          <w:color w:val="000000"/>
        </w:rPr>
        <w:t>Использовать записанные времена</w:t>
      </w:r>
      <w:r w:rsidR="00753673">
        <w:rPr>
          <w:rFonts w:eastAsia="Times New Roman" w:cs="Times New Roman"/>
          <w:b/>
          <w:color w:val="000000"/>
        </w:rPr>
        <w:t xml:space="preserve"> </w:t>
      </w:r>
      <w:r w:rsidR="00753673">
        <w:rPr>
          <w:rFonts w:eastAsia="Times New Roman" w:cs="Times New Roman"/>
          <w:b/>
          <w:noProof/>
          <w:color w:val="000000"/>
          <w:lang w:eastAsia="ru-RU"/>
        </w:rPr>
        <w:drawing>
          <wp:inline distT="0" distB="0" distL="0" distR="0">
            <wp:extent cx="2003425" cy="127000"/>
            <wp:effectExtent l="19050" t="0" r="0" b="0"/>
            <wp:docPr id="112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3425" cy="12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26A87" w:rsidRPr="00D26A87">
        <w:rPr>
          <w:rFonts w:eastAsia="Times New Roman" w:cs="Times New Roman"/>
          <w:color w:val="000000"/>
        </w:rPr>
        <w:t>).</w:t>
      </w:r>
    </w:p>
    <w:p w:rsidR="008C5895" w:rsidRDefault="008C5895" w:rsidP="00221D37">
      <w:pPr>
        <w:widowControl w:val="0"/>
        <w:shd w:val="clear" w:color="auto" w:fill="FFFFFF"/>
        <w:tabs>
          <w:tab w:val="left" w:pos="720"/>
        </w:tabs>
        <w:autoSpaceDE w:val="0"/>
        <w:autoSpaceDN w:val="0"/>
        <w:adjustRightInd w:val="0"/>
        <w:spacing w:line="340" w:lineRule="atLeast"/>
        <w:rPr>
          <w:rFonts w:eastAsia="Times New Roman" w:cs="Times New Roman"/>
          <w:color w:val="000000"/>
        </w:rPr>
      </w:pPr>
    </w:p>
    <w:p w:rsidR="008C5895" w:rsidRDefault="008C5895" w:rsidP="00221D37">
      <w:pPr>
        <w:widowControl w:val="0"/>
        <w:shd w:val="clear" w:color="auto" w:fill="FFFFFF"/>
        <w:tabs>
          <w:tab w:val="left" w:pos="720"/>
        </w:tabs>
        <w:autoSpaceDE w:val="0"/>
        <w:autoSpaceDN w:val="0"/>
        <w:adjustRightInd w:val="0"/>
        <w:spacing w:line="340" w:lineRule="atLeast"/>
        <w:jc w:val="center"/>
        <w:rPr>
          <w:rFonts w:eastAsia="Times New Roman" w:cs="Times New Roman"/>
          <w:color w:val="000000"/>
        </w:rPr>
      </w:pPr>
      <w:r>
        <w:rPr>
          <w:rFonts w:eastAsia="Times New Roman" w:cs="Times New Roman"/>
          <w:noProof/>
          <w:color w:val="000000"/>
          <w:lang w:eastAsia="ru-RU"/>
        </w:rPr>
        <w:drawing>
          <wp:inline distT="0" distB="0" distL="0" distR="0">
            <wp:extent cx="1701800" cy="421640"/>
            <wp:effectExtent l="19050" t="0" r="0" b="0"/>
            <wp:docPr id="102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800" cy="421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5895" w:rsidRDefault="008C5895" w:rsidP="00221D37">
      <w:pPr>
        <w:widowControl w:val="0"/>
        <w:shd w:val="clear" w:color="auto" w:fill="FFFFFF"/>
        <w:tabs>
          <w:tab w:val="left" w:pos="720"/>
        </w:tabs>
        <w:autoSpaceDE w:val="0"/>
        <w:autoSpaceDN w:val="0"/>
        <w:adjustRightInd w:val="0"/>
        <w:spacing w:line="340" w:lineRule="atLeast"/>
        <w:jc w:val="center"/>
        <w:rPr>
          <w:rFonts w:eastAsia="Times New Roman" w:cs="Times New Roman"/>
          <w:color w:val="000000"/>
        </w:rPr>
      </w:pPr>
      <w:r>
        <w:rPr>
          <w:rFonts w:eastAsia="Times New Roman" w:cs="Times New Roman"/>
          <w:color w:val="000000"/>
        </w:rPr>
        <w:t>Рис. 2</w:t>
      </w:r>
      <w:r w:rsidR="003F76F7">
        <w:rPr>
          <w:rFonts w:eastAsia="Times New Roman" w:cs="Times New Roman"/>
          <w:color w:val="000000"/>
        </w:rPr>
        <w:t>6</w:t>
      </w:r>
      <w:r>
        <w:rPr>
          <w:rFonts w:eastAsia="Times New Roman" w:cs="Times New Roman"/>
          <w:color w:val="000000"/>
        </w:rPr>
        <w:t>. Настройка времени воспроизведения</w:t>
      </w:r>
    </w:p>
    <w:p w:rsidR="008C5895" w:rsidRPr="00D26A87" w:rsidRDefault="008C5895" w:rsidP="00221D37">
      <w:pPr>
        <w:widowControl w:val="0"/>
        <w:shd w:val="clear" w:color="auto" w:fill="FFFFFF"/>
        <w:tabs>
          <w:tab w:val="left" w:pos="720"/>
        </w:tabs>
        <w:autoSpaceDE w:val="0"/>
        <w:autoSpaceDN w:val="0"/>
        <w:adjustRightInd w:val="0"/>
        <w:spacing w:line="340" w:lineRule="atLeast"/>
        <w:rPr>
          <w:rFonts w:eastAsia="Times New Roman" w:cs="Times New Roman"/>
          <w:color w:val="000000"/>
        </w:rPr>
      </w:pPr>
    </w:p>
    <w:p w:rsidR="00D26A87" w:rsidRDefault="008C5895" w:rsidP="00221D37">
      <w:pPr>
        <w:widowControl w:val="0"/>
        <w:shd w:val="clear" w:color="auto" w:fill="FFFFFF"/>
        <w:tabs>
          <w:tab w:val="left" w:pos="720"/>
        </w:tabs>
        <w:autoSpaceDE w:val="0"/>
        <w:autoSpaceDN w:val="0"/>
        <w:adjustRightInd w:val="0"/>
        <w:spacing w:line="340" w:lineRule="atLeast"/>
        <w:rPr>
          <w:rFonts w:eastAsia="Times New Roman" w:cs="Times New Roman"/>
          <w:color w:val="000000"/>
        </w:rPr>
      </w:pPr>
      <w:r>
        <w:rPr>
          <w:rFonts w:eastAsia="Times New Roman" w:cs="Times New Roman"/>
          <w:color w:val="000000"/>
        </w:rPr>
        <w:tab/>
      </w:r>
      <w:r w:rsidR="00D26A87" w:rsidRPr="00D26A87">
        <w:rPr>
          <w:rFonts w:eastAsia="Times New Roman" w:cs="Times New Roman"/>
          <w:color w:val="000000"/>
        </w:rPr>
        <w:t xml:space="preserve">Команды в группе </w:t>
      </w:r>
      <w:r w:rsidR="00D26A87" w:rsidRPr="008C5895">
        <w:rPr>
          <w:rFonts w:eastAsia="Times New Roman" w:cs="Times New Roman"/>
          <w:b/>
          <w:color w:val="000000"/>
        </w:rPr>
        <w:t>Мониторы</w:t>
      </w:r>
      <w:r>
        <w:rPr>
          <w:rFonts w:eastAsia="Times New Roman" w:cs="Times New Roman"/>
          <w:color w:val="000000"/>
        </w:rPr>
        <w:t xml:space="preserve"> (рис. 2</w:t>
      </w:r>
      <w:r w:rsidR="003F76F7">
        <w:rPr>
          <w:rFonts w:eastAsia="Times New Roman" w:cs="Times New Roman"/>
          <w:color w:val="000000"/>
        </w:rPr>
        <w:t>7</w:t>
      </w:r>
      <w:r>
        <w:rPr>
          <w:rFonts w:eastAsia="Times New Roman" w:cs="Times New Roman"/>
          <w:color w:val="000000"/>
        </w:rPr>
        <w:t>)</w:t>
      </w:r>
      <w:r w:rsidR="00D26A87" w:rsidRPr="00D26A87">
        <w:rPr>
          <w:rFonts w:eastAsia="Times New Roman" w:cs="Times New Roman"/>
          <w:color w:val="000000"/>
        </w:rPr>
        <w:t xml:space="preserve"> позволяют выбрать монитор для проведения демонстрации (если система включает несколько монит</w:t>
      </w:r>
      <w:r w:rsidR="00D26A87" w:rsidRPr="00D26A87">
        <w:rPr>
          <w:rFonts w:eastAsia="Times New Roman" w:cs="Times New Roman"/>
          <w:color w:val="000000"/>
        </w:rPr>
        <w:t>о</w:t>
      </w:r>
      <w:r w:rsidR="00D26A87" w:rsidRPr="00D26A87">
        <w:rPr>
          <w:rFonts w:eastAsia="Times New Roman" w:cs="Times New Roman"/>
          <w:color w:val="000000"/>
        </w:rPr>
        <w:t>ров), а также определить разрешение монитора.</w:t>
      </w:r>
    </w:p>
    <w:p w:rsidR="008C5895" w:rsidRDefault="008C5895" w:rsidP="00221D37">
      <w:pPr>
        <w:widowControl w:val="0"/>
        <w:shd w:val="clear" w:color="auto" w:fill="FFFFFF"/>
        <w:tabs>
          <w:tab w:val="left" w:pos="720"/>
        </w:tabs>
        <w:autoSpaceDE w:val="0"/>
        <w:autoSpaceDN w:val="0"/>
        <w:adjustRightInd w:val="0"/>
        <w:spacing w:line="340" w:lineRule="atLeast"/>
        <w:rPr>
          <w:rFonts w:eastAsia="Times New Roman" w:cs="Times New Roman"/>
          <w:color w:val="000000"/>
        </w:rPr>
      </w:pPr>
    </w:p>
    <w:p w:rsidR="008C5895" w:rsidRDefault="008C5895" w:rsidP="00221D37">
      <w:pPr>
        <w:widowControl w:val="0"/>
        <w:shd w:val="clear" w:color="auto" w:fill="FFFFFF"/>
        <w:tabs>
          <w:tab w:val="left" w:pos="720"/>
        </w:tabs>
        <w:autoSpaceDE w:val="0"/>
        <w:autoSpaceDN w:val="0"/>
        <w:adjustRightInd w:val="0"/>
        <w:spacing w:line="340" w:lineRule="atLeast"/>
        <w:jc w:val="center"/>
        <w:rPr>
          <w:rFonts w:eastAsia="Times New Roman" w:cs="Times New Roman"/>
          <w:color w:val="000000"/>
        </w:rPr>
      </w:pPr>
      <w:r>
        <w:rPr>
          <w:rFonts w:eastAsia="Times New Roman" w:cs="Times New Roman"/>
          <w:noProof/>
          <w:color w:val="000000"/>
          <w:lang w:eastAsia="ru-RU"/>
        </w:rPr>
        <w:drawing>
          <wp:inline distT="0" distB="0" distL="0" distR="0">
            <wp:extent cx="2785714" cy="728764"/>
            <wp:effectExtent l="19050" t="0" r="0" b="0"/>
            <wp:docPr id="103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714" cy="7287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5895" w:rsidRDefault="008C5895" w:rsidP="00221D37">
      <w:pPr>
        <w:widowControl w:val="0"/>
        <w:shd w:val="clear" w:color="auto" w:fill="FFFFFF"/>
        <w:tabs>
          <w:tab w:val="left" w:pos="720"/>
        </w:tabs>
        <w:autoSpaceDE w:val="0"/>
        <w:autoSpaceDN w:val="0"/>
        <w:adjustRightInd w:val="0"/>
        <w:spacing w:line="340" w:lineRule="atLeast"/>
        <w:jc w:val="center"/>
        <w:rPr>
          <w:rFonts w:eastAsia="Times New Roman" w:cs="Times New Roman"/>
          <w:b/>
          <w:color w:val="000000"/>
        </w:rPr>
      </w:pPr>
      <w:r>
        <w:rPr>
          <w:rFonts w:eastAsia="Times New Roman" w:cs="Times New Roman"/>
          <w:color w:val="000000"/>
        </w:rPr>
        <w:t>Рис. 2</w:t>
      </w:r>
      <w:r w:rsidR="003F76F7">
        <w:rPr>
          <w:rFonts w:eastAsia="Times New Roman" w:cs="Times New Roman"/>
          <w:color w:val="000000"/>
        </w:rPr>
        <w:t>7</w:t>
      </w:r>
      <w:r>
        <w:rPr>
          <w:rFonts w:eastAsia="Times New Roman" w:cs="Times New Roman"/>
          <w:color w:val="000000"/>
        </w:rPr>
        <w:t xml:space="preserve">. Группа команд </w:t>
      </w:r>
      <w:r w:rsidRPr="008C5895">
        <w:rPr>
          <w:rFonts w:eastAsia="Times New Roman" w:cs="Times New Roman"/>
          <w:b/>
          <w:color w:val="000000"/>
        </w:rPr>
        <w:t>Мониторы</w:t>
      </w:r>
      <w:r>
        <w:rPr>
          <w:rFonts w:eastAsia="Times New Roman" w:cs="Times New Roman"/>
          <w:color w:val="000000"/>
        </w:rPr>
        <w:t xml:space="preserve"> вкладки </w:t>
      </w:r>
      <w:r w:rsidRPr="008C5895">
        <w:rPr>
          <w:rFonts w:eastAsia="Times New Roman" w:cs="Times New Roman"/>
          <w:b/>
          <w:color w:val="000000"/>
        </w:rPr>
        <w:t>Показ слайдов</w:t>
      </w:r>
    </w:p>
    <w:p w:rsidR="00221D37" w:rsidRPr="00221D37" w:rsidRDefault="00221D37" w:rsidP="00221D37">
      <w:pPr>
        <w:widowControl w:val="0"/>
        <w:shd w:val="clear" w:color="auto" w:fill="FFFFFF"/>
        <w:tabs>
          <w:tab w:val="left" w:pos="720"/>
        </w:tabs>
        <w:autoSpaceDE w:val="0"/>
        <w:autoSpaceDN w:val="0"/>
        <w:adjustRightInd w:val="0"/>
        <w:spacing w:line="340" w:lineRule="atLeast"/>
        <w:rPr>
          <w:rFonts w:eastAsia="Times New Roman" w:cs="Times New Roman"/>
          <w:color w:val="000000"/>
        </w:rPr>
      </w:pPr>
    </w:p>
    <w:p w:rsidR="00B45EF5" w:rsidRPr="003F76F7" w:rsidRDefault="00B45EF5" w:rsidP="00221D37">
      <w:pPr>
        <w:spacing w:line="340" w:lineRule="atLeast"/>
        <w:jc w:val="center"/>
        <w:rPr>
          <w:rFonts w:ascii="Arial" w:eastAsia="Calibri" w:hAnsi="Arial" w:cs="Arial"/>
          <w:b/>
          <w:bCs/>
        </w:rPr>
      </w:pPr>
      <w:r w:rsidRPr="003F76F7">
        <w:rPr>
          <w:rFonts w:ascii="Arial" w:eastAsia="Calibri" w:hAnsi="Arial" w:cs="Arial"/>
          <w:b/>
          <w:bCs/>
        </w:rPr>
        <w:t>Задания на выполнение лабораторной работы</w:t>
      </w:r>
    </w:p>
    <w:p w:rsidR="00B45EF5" w:rsidRDefault="00B45EF5" w:rsidP="00221D37">
      <w:pPr>
        <w:widowControl w:val="0"/>
        <w:shd w:val="clear" w:color="auto" w:fill="FFFFFF"/>
        <w:tabs>
          <w:tab w:val="left" w:pos="720"/>
        </w:tabs>
        <w:autoSpaceDE w:val="0"/>
        <w:autoSpaceDN w:val="0"/>
        <w:adjustRightInd w:val="0"/>
        <w:spacing w:line="340" w:lineRule="atLeast"/>
        <w:rPr>
          <w:rFonts w:eastAsia="Times New Roman" w:cs="Times New Roman"/>
          <w:color w:val="000000"/>
        </w:rPr>
      </w:pPr>
    </w:p>
    <w:p w:rsidR="00E314FD" w:rsidRDefault="00B45EF5" w:rsidP="00221D37">
      <w:pPr>
        <w:widowControl w:val="0"/>
        <w:shd w:val="clear" w:color="auto" w:fill="FFFFFF"/>
        <w:tabs>
          <w:tab w:val="left" w:pos="720"/>
        </w:tabs>
        <w:autoSpaceDE w:val="0"/>
        <w:autoSpaceDN w:val="0"/>
        <w:adjustRightInd w:val="0"/>
        <w:spacing w:line="340" w:lineRule="atLeast"/>
        <w:rPr>
          <w:b/>
        </w:rPr>
      </w:pPr>
      <w:r>
        <w:tab/>
      </w:r>
      <w:r w:rsidRPr="008C066F">
        <w:rPr>
          <w:b/>
        </w:rPr>
        <w:t>Задание 1.</w:t>
      </w:r>
    </w:p>
    <w:p w:rsidR="00B45EF5" w:rsidRDefault="00E314FD" w:rsidP="00221D37">
      <w:pPr>
        <w:widowControl w:val="0"/>
        <w:shd w:val="clear" w:color="auto" w:fill="FFFFFF"/>
        <w:tabs>
          <w:tab w:val="left" w:pos="720"/>
        </w:tabs>
        <w:autoSpaceDE w:val="0"/>
        <w:autoSpaceDN w:val="0"/>
        <w:adjustRightInd w:val="0"/>
        <w:spacing w:line="340" w:lineRule="atLeast"/>
      </w:pPr>
      <w:r>
        <w:rPr>
          <w:b/>
        </w:rPr>
        <w:tab/>
      </w:r>
      <w:r w:rsidRPr="00E314FD">
        <w:t>1</w:t>
      </w:r>
      <w:r>
        <w:t>)</w:t>
      </w:r>
      <w:r w:rsidRPr="00E314FD">
        <w:t xml:space="preserve">. </w:t>
      </w:r>
      <w:r w:rsidR="00B45EF5" w:rsidRPr="00E83D49">
        <w:t xml:space="preserve">Создать презентацию на тему </w:t>
      </w:r>
      <w:r w:rsidR="00B45EF5">
        <w:t>«</w:t>
      </w:r>
      <w:r w:rsidR="00B45EF5" w:rsidRPr="00E83D49">
        <w:t>Виды компьютерных программ</w:t>
      </w:r>
      <w:r w:rsidR="00B45EF5">
        <w:t>»:</w:t>
      </w:r>
    </w:p>
    <w:p w:rsidR="00B45EF5" w:rsidRDefault="00B45EF5" w:rsidP="00221D37">
      <w:pPr>
        <w:widowControl w:val="0"/>
        <w:shd w:val="clear" w:color="auto" w:fill="FFFFFF"/>
        <w:tabs>
          <w:tab w:val="left" w:pos="720"/>
        </w:tabs>
        <w:autoSpaceDE w:val="0"/>
        <w:autoSpaceDN w:val="0"/>
        <w:adjustRightInd w:val="0"/>
        <w:spacing w:line="340" w:lineRule="atLeast"/>
      </w:pPr>
      <w:r>
        <w:tab/>
      </w:r>
      <w:r w:rsidRPr="0060632E">
        <w:rPr>
          <w:i/>
        </w:rPr>
        <w:t>1 слайд</w:t>
      </w:r>
      <w:r>
        <w:t>: титульный слайд</w:t>
      </w:r>
    </w:p>
    <w:p w:rsidR="00B45EF5" w:rsidRDefault="00B45EF5" w:rsidP="00221D37">
      <w:pPr>
        <w:widowControl w:val="0"/>
        <w:shd w:val="clear" w:color="auto" w:fill="FFFFFF"/>
        <w:tabs>
          <w:tab w:val="left" w:pos="720"/>
        </w:tabs>
        <w:autoSpaceDE w:val="0"/>
        <w:autoSpaceDN w:val="0"/>
        <w:adjustRightInd w:val="0"/>
        <w:spacing w:line="340" w:lineRule="atLeast"/>
      </w:pPr>
      <w:r>
        <w:tab/>
      </w:r>
      <w:r w:rsidRPr="0060632E">
        <w:rPr>
          <w:i/>
        </w:rPr>
        <w:t>2 слайд</w:t>
      </w:r>
      <w:r>
        <w:t xml:space="preserve">: </w:t>
      </w:r>
      <w:r w:rsidRPr="00E83D49">
        <w:t>в области заголовка слайда, введите заголовок презентации «Виды компьютерных программ». В подзаголовок слайда введите текст «Программным обеспечением называют организованную совокупность пр</w:t>
      </w:r>
      <w:r w:rsidRPr="00E83D49">
        <w:t>о</w:t>
      </w:r>
      <w:r w:rsidRPr="00E83D49">
        <w:t>грамм постоянного употребления, ориентирующую ЭВМ на тот или иной класс примене</w:t>
      </w:r>
      <w:r>
        <w:t xml:space="preserve">ний»; </w:t>
      </w:r>
      <w:r w:rsidRPr="00E83D49">
        <w:t>установите нужные параметры текстам заголовка и по</w:t>
      </w:r>
      <w:r w:rsidRPr="00E83D49">
        <w:t>д</w:t>
      </w:r>
      <w:r w:rsidRPr="00E83D49">
        <w:t>заголовка</w:t>
      </w:r>
      <w:r>
        <w:t>;</w:t>
      </w:r>
    </w:p>
    <w:p w:rsidR="00F9457A" w:rsidRDefault="00B45EF5" w:rsidP="00D26A87">
      <w:pPr>
        <w:widowControl w:val="0"/>
        <w:shd w:val="clear" w:color="auto" w:fill="FFFFFF"/>
        <w:tabs>
          <w:tab w:val="left" w:pos="720"/>
        </w:tabs>
        <w:autoSpaceDE w:val="0"/>
        <w:autoSpaceDN w:val="0"/>
        <w:adjustRightInd w:val="0"/>
        <w:spacing w:line="360" w:lineRule="atLeast"/>
        <w:rPr>
          <w:rFonts w:eastAsia="Times New Roman" w:cs="Times New Roman"/>
          <w:color w:val="000000"/>
        </w:rPr>
      </w:pPr>
      <w:r>
        <w:rPr>
          <w:rFonts w:eastAsia="Times New Roman" w:cs="Times New Roman"/>
          <w:color w:val="000000"/>
        </w:rPr>
        <w:tab/>
      </w:r>
      <w:r w:rsidRPr="0060632E">
        <w:rPr>
          <w:rFonts w:eastAsia="Times New Roman" w:cs="Times New Roman"/>
          <w:i/>
          <w:color w:val="000000"/>
        </w:rPr>
        <w:t>3 слайд</w:t>
      </w:r>
      <w:r>
        <w:rPr>
          <w:rFonts w:eastAsia="Times New Roman" w:cs="Times New Roman"/>
          <w:color w:val="000000"/>
        </w:rPr>
        <w:t xml:space="preserve">: </w:t>
      </w:r>
      <w:r w:rsidR="00F9457A">
        <w:rPr>
          <w:rFonts w:eastAsia="Times New Roman" w:cs="Times New Roman"/>
          <w:color w:val="000000"/>
        </w:rPr>
        <w:t>вставить объект SmartArt:</w:t>
      </w:r>
    </w:p>
    <w:p w:rsidR="00F9457A" w:rsidRDefault="00F9457A" w:rsidP="00D26A87">
      <w:pPr>
        <w:widowControl w:val="0"/>
        <w:shd w:val="clear" w:color="auto" w:fill="FFFFFF"/>
        <w:tabs>
          <w:tab w:val="left" w:pos="720"/>
        </w:tabs>
        <w:autoSpaceDE w:val="0"/>
        <w:autoSpaceDN w:val="0"/>
        <w:adjustRightInd w:val="0"/>
        <w:spacing w:line="360" w:lineRule="atLeast"/>
        <w:rPr>
          <w:rFonts w:eastAsia="Times New Roman" w:cs="Times New Roman"/>
          <w:color w:val="000000"/>
        </w:rPr>
      </w:pPr>
    </w:p>
    <w:p w:rsidR="00B45EF5" w:rsidRDefault="00F9457A" w:rsidP="00F9457A">
      <w:pPr>
        <w:widowControl w:val="0"/>
        <w:shd w:val="clear" w:color="auto" w:fill="FFFFFF"/>
        <w:tabs>
          <w:tab w:val="left" w:pos="720"/>
        </w:tabs>
        <w:autoSpaceDE w:val="0"/>
        <w:autoSpaceDN w:val="0"/>
        <w:adjustRightInd w:val="0"/>
        <w:spacing w:line="360" w:lineRule="atLeast"/>
        <w:jc w:val="center"/>
        <w:rPr>
          <w:rFonts w:eastAsia="Times New Roman" w:cs="Times New Roman"/>
          <w:color w:val="000000"/>
        </w:rPr>
      </w:pPr>
      <w:r>
        <w:rPr>
          <w:rFonts w:eastAsia="Times New Roman" w:cs="Times New Roman"/>
          <w:noProof/>
          <w:color w:val="000000"/>
          <w:lang w:eastAsia="ru-RU"/>
        </w:rPr>
        <w:drawing>
          <wp:inline distT="0" distB="0" distL="0" distR="0">
            <wp:extent cx="2498571" cy="1397143"/>
            <wp:effectExtent l="19050" t="0" r="0" b="0"/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8571" cy="1397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1D53" w:rsidRDefault="00E41D53" w:rsidP="00F9457A">
      <w:pPr>
        <w:widowControl w:val="0"/>
        <w:shd w:val="clear" w:color="auto" w:fill="FFFFFF"/>
        <w:tabs>
          <w:tab w:val="left" w:pos="720"/>
        </w:tabs>
        <w:autoSpaceDE w:val="0"/>
        <w:autoSpaceDN w:val="0"/>
        <w:adjustRightInd w:val="0"/>
        <w:spacing w:line="360" w:lineRule="atLeast"/>
        <w:jc w:val="center"/>
        <w:rPr>
          <w:rFonts w:eastAsia="Times New Roman" w:cs="Times New Roman"/>
          <w:color w:val="000000"/>
        </w:rPr>
      </w:pPr>
      <w:r>
        <w:rPr>
          <w:rFonts w:eastAsia="Times New Roman" w:cs="Times New Roman"/>
          <w:color w:val="000000"/>
        </w:rPr>
        <w:t xml:space="preserve">Рис. 28. Объект </w:t>
      </w:r>
      <w:r w:rsidRPr="00E41D53">
        <w:rPr>
          <w:rFonts w:eastAsia="Times New Roman" w:cs="Times New Roman"/>
          <w:b/>
          <w:color w:val="000000"/>
        </w:rPr>
        <w:t>SmartArt</w:t>
      </w:r>
    </w:p>
    <w:p w:rsidR="00F9457A" w:rsidRDefault="00895F97" w:rsidP="00CE788A">
      <w:pPr>
        <w:widowControl w:val="0"/>
        <w:shd w:val="clear" w:color="auto" w:fill="FFFFFF"/>
        <w:tabs>
          <w:tab w:val="left" w:pos="720"/>
        </w:tabs>
        <w:autoSpaceDE w:val="0"/>
        <w:autoSpaceDN w:val="0"/>
        <w:adjustRightInd w:val="0"/>
        <w:spacing w:line="360" w:lineRule="atLeast"/>
      </w:pPr>
      <w:r>
        <w:lastRenderedPageBreak/>
        <w:tab/>
      </w:r>
      <w:r w:rsidR="00CE788A" w:rsidRPr="00E83D49">
        <w:t>Вве</w:t>
      </w:r>
      <w:r w:rsidR="00CE788A">
        <w:t>сти</w:t>
      </w:r>
      <w:r w:rsidR="00CE788A" w:rsidRPr="00E83D49">
        <w:t xml:space="preserve"> заголовок диаграммы «</w:t>
      </w:r>
      <w:r>
        <w:t>Виды</w:t>
      </w:r>
      <w:r w:rsidR="00CE788A" w:rsidRPr="00E83D49">
        <w:t xml:space="preserve"> программного обеспечения», з</w:t>
      </w:r>
      <w:r w:rsidR="00CE788A" w:rsidRPr="00E83D49">
        <w:t>а</w:t>
      </w:r>
      <w:r w:rsidR="00CE788A" w:rsidRPr="00E83D49">
        <w:t>тем</w:t>
      </w:r>
      <w:r w:rsidR="00CE788A">
        <w:t xml:space="preserve"> удалить ненужные фигуры,</w:t>
      </w:r>
      <w:r w:rsidR="00CE788A" w:rsidRPr="00E83D49">
        <w:t xml:space="preserve"> </w:t>
      </w:r>
      <w:r>
        <w:t xml:space="preserve">используя ленту </w:t>
      </w:r>
      <w:r w:rsidRPr="00895F97">
        <w:rPr>
          <w:b/>
        </w:rPr>
        <w:t>Работа с рисунками SmartArt</w:t>
      </w:r>
      <w:r>
        <w:t xml:space="preserve">, вкладку </w:t>
      </w:r>
      <w:r w:rsidRPr="00895F97">
        <w:rPr>
          <w:b/>
        </w:rPr>
        <w:t>Конструктор</w:t>
      </w:r>
      <w:r w:rsidRPr="00895F97">
        <w:t>, группу команд</w:t>
      </w:r>
      <w:r>
        <w:rPr>
          <w:b/>
        </w:rPr>
        <w:t xml:space="preserve"> Создать рисунок</w:t>
      </w:r>
      <w:r>
        <w:t xml:space="preserve"> </w:t>
      </w:r>
      <w:r w:rsidR="00221D37">
        <w:t xml:space="preserve">(рис. 29) </w:t>
      </w:r>
      <w:r>
        <w:t>команды</w:t>
      </w:r>
      <w:r w:rsidR="00017841">
        <w:t xml:space="preserve">,, </w:t>
      </w:r>
      <w:r w:rsidR="00CE788A" w:rsidRPr="00E83D49">
        <w:t>добав</w:t>
      </w:r>
      <w:r w:rsidR="00CE788A">
        <w:t>ить</w:t>
      </w:r>
      <w:r w:rsidR="00CE788A" w:rsidRPr="00E83D49">
        <w:t xml:space="preserve"> нужные фигуры и вве</w:t>
      </w:r>
      <w:r w:rsidR="00CE788A">
        <w:t>сти</w:t>
      </w:r>
      <w:r w:rsidR="00CE788A" w:rsidRPr="00E83D49">
        <w:t xml:space="preserve"> элементы диаграммы, как пок</w:t>
      </w:r>
      <w:r w:rsidR="00CE788A" w:rsidRPr="00E83D49">
        <w:t>а</w:t>
      </w:r>
      <w:r w:rsidR="00CE788A" w:rsidRPr="00E83D49">
        <w:t>зано на рис</w:t>
      </w:r>
      <w:r w:rsidR="00CE788A">
        <w:t>унке</w:t>
      </w:r>
      <w:r w:rsidR="00221D37">
        <w:t xml:space="preserve"> 30.</w:t>
      </w:r>
    </w:p>
    <w:p w:rsidR="00221D37" w:rsidRDefault="00221D37" w:rsidP="00CE788A">
      <w:pPr>
        <w:widowControl w:val="0"/>
        <w:shd w:val="clear" w:color="auto" w:fill="FFFFFF"/>
        <w:tabs>
          <w:tab w:val="left" w:pos="720"/>
        </w:tabs>
        <w:autoSpaceDE w:val="0"/>
        <w:autoSpaceDN w:val="0"/>
        <w:adjustRightInd w:val="0"/>
        <w:spacing w:line="360" w:lineRule="atLeast"/>
      </w:pPr>
    </w:p>
    <w:p w:rsidR="00221D37" w:rsidRDefault="00221D37" w:rsidP="00CE788A">
      <w:pPr>
        <w:widowControl w:val="0"/>
        <w:shd w:val="clear" w:color="auto" w:fill="FFFFFF"/>
        <w:tabs>
          <w:tab w:val="left" w:pos="720"/>
        </w:tabs>
        <w:autoSpaceDE w:val="0"/>
        <w:autoSpaceDN w:val="0"/>
        <w:adjustRightInd w:val="0"/>
        <w:spacing w:line="360" w:lineRule="atLeast"/>
      </w:pPr>
      <w:r>
        <w:rPr>
          <w:noProof/>
          <w:lang w:eastAsia="ru-RU"/>
        </w:rPr>
        <w:drawing>
          <wp:inline distT="0" distB="0" distL="0" distR="0">
            <wp:extent cx="5931535" cy="882650"/>
            <wp:effectExtent l="19050" t="0" r="0" b="0"/>
            <wp:docPr id="60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8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1D37" w:rsidRDefault="00221D37" w:rsidP="00221D37">
      <w:pPr>
        <w:widowControl w:val="0"/>
        <w:shd w:val="clear" w:color="auto" w:fill="FFFFFF"/>
        <w:tabs>
          <w:tab w:val="left" w:pos="720"/>
        </w:tabs>
        <w:autoSpaceDE w:val="0"/>
        <w:autoSpaceDN w:val="0"/>
        <w:adjustRightInd w:val="0"/>
        <w:spacing w:line="360" w:lineRule="atLeast"/>
        <w:jc w:val="center"/>
      </w:pPr>
      <w:r>
        <w:t xml:space="preserve">Рис. 29. Лента </w:t>
      </w:r>
      <w:r w:rsidRPr="00221D37">
        <w:rPr>
          <w:b/>
        </w:rPr>
        <w:t>Работа с рисунками</w:t>
      </w:r>
    </w:p>
    <w:p w:rsidR="00895F97" w:rsidRDefault="00895F97" w:rsidP="00CE788A">
      <w:pPr>
        <w:widowControl w:val="0"/>
        <w:shd w:val="clear" w:color="auto" w:fill="FFFFFF"/>
        <w:tabs>
          <w:tab w:val="left" w:pos="720"/>
        </w:tabs>
        <w:autoSpaceDE w:val="0"/>
        <w:autoSpaceDN w:val="0"/>
        <w:adjustRightInd w:val="0"/>
        <w:spacing w:line="360" w:lineRule="atLeast"/>
      </w:pPr>
    </w:p>
    <w:p w:rsidR="00895F97" w:rsidRDefault="00895F97" w:rsidP="00CE788A">
      <w:pPr>
        <w:widowControl w:val="0"/>
        <w:shd w:val="clear" w:color="auto" w:fill="FFFFFF"/>
        <w:tabs>
          <w:tab w:val="left" w:pos="720"/>
        </w:tabs>
        <w:autoSpaceDE w:val="0"/>
        <w:autoSpaceDN w:val="0"/>
        <w:adjustRightInd w:val="0"/>
        <w:spacing w:line="360" w:lineRule="atLeast"/>
        <w:rPr>
          <w:rFonts w:eastAsia="Times New Roman" w:cs="Times New Roman"/>
          <w:color w:val="000000"/>
        </w:rPr>
      </w:pPr>
      <w:r>
        <w:rPr>
          <w:rFonts w:eastAsia="Times New Roman" w:cs="Times New Roman"/>
          <w:noProof/>
          <w:color w:val="000000"/>
          <w:lang w:eastAsia="ru-RU"/>
        </w:rPr>
        <w:drawing>
          <wp:inline distT="0" distB="0" distL="0" distR="0">
            <wp:extent cx="5939790" cy="2099310"/>
            <wp:effectExtent l="19050" t="0" r="3810" b="0"/>
            <wp:docPr id="1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099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1D53" w:rsidRDefault="00E41D53" w:rsidP="00E41D53">
      <w:pPr>
        <w:widowControl w:val="0"/>
        <w:shd w:val="clear" w:color="auto" w:fill="FFFFFF"/>
        <w:tabs>
          <w:tab w:val="left" w:pos="720"/>
        </w:tabs>
        <w:autoSpaceDE w:val="0"/>
        <w:autoSpaceDN w:val="0"/>
        <w:adjustRightInd w:val="0"/>
        <w:spacing w:line="360" w:lineRule="atLeast"/>
        <w:jc w:val="center"/>
        <w:rPr>
          <w:rFonts w:eastAsia="Times New Roman" w:cs="Times New Roman"/>
          <w:b/>
          <w:color w:val="000000"/>
        </w:rPr>
      </w:pPr>
      <w:r>
        <w:rPr>
          <w:rFonts w:eastAsia="Times New Roman" w:cs="Times New Roman"/>
          <w:color w:val="000000"/>
        </w:rPr>
        <w:t xml:space="preserve">Рис. </w:t>
      </w:r>
      <w:r w:rsidR="008E3325">
        <w:rPr>
          <w:rFonts w:eastAsia="Times New Roman" w:cs="Times New Roman"/>
          <w:color w:val="000000"/>
        </w:rPr>
        <w:t>30</w:t>
      </w:r>
      <w:r>
        <w:rPr>
          <w:rFonts w:eastAsia="Times New Roman" w:cs="Times New Roman"/>
          <w:color w:val="000000"/>
        </w:rPr>
        <w:t xml:space="preserve">. Диаграмма </w:t>
      </w:r>
      <w:r w:rsidRPr="00E41D53">
        <w:rPr>
          <w:rFonts w:eastAsia="Times New Roman" w:cs="Times New Roman"/>
          <w:b/>
          <w:color w:val="000000"/>
        </w:rPr>
        <w:t>Виды программного обеспечения</w:t>
      </w:r>
    </w:p>
    <w:p w:rsidR="00221D37" w:rsidRPr="00221D37" w:rsidRDefault="00221D37" w:rsidP="00221D37">
      <w:pPr>
        <w:widowControl w:val="0"/>
        <w:shd w:val="clear" w:color="auto" w:fill="FFFFFF"/>
        <w:tabs>
          <w:tab w:val="left" w:pos="720"/>
        </w:tabs>
        <w:autoSpaceDE w:val="0"/>
        <w:autoSpaceDN w:val="0"/>
        <w:adjustRightInd w:val="0"/>
        <w:spacing w:line="360" w:lineRule="atLeast"/>
        <w:rPr>
          <w:rFonts w:eastAsia="Times New Roman" w:cs="Times New Roman"/>
          <w:color w:val="000000"/>
        </w:rPr>
      </w:pPr>
    </w:p>
    <w:p w:rsidR="00FB6104" w:rsidRDefault="00FB6104" w:rsidP="00CE788A">
      <w:pPr>
        <w:widowControl w:val="0"/>
        <w:shd w:val="clear" w:color="auto" w:fill="FFFFFF"/>
        <w:tabs>
          <w:tab w:val="left" w:pos="720"/>
        </w:tabs>
        <w:autoSpaceDE w:val="0"/>
        <w:autoSpaceDN w:val="0"/>
        <w:adjustRightInd w:val="0"/>
        <w:spacing w:line="360" w:lineRule="atLeast"/>
      </w:pPr>
      <w:r>
        <w:rPr>
          <w:rFonts w:eastAsia="Times New Roman" w:cs="Times New Roman"/>
          <w:color w:val="000000"/>
        </w:rPr>
        <w:tab/>
        <w:t xml:space="preserve">Поэкспериментируйте со стилями SmartArt, выберите понравившийся. </w:t>
      </w:r>
      <w:r>
        <w:t>У</w:t>
      </w:r>
      <w:r w:rsidRPr="00E83D49">
        <w:t xml:space="preserve">становите нужный размер вставленной диаграммы, </w:t>
      </w:r>
      <w:r w:rsidR="009107AC">
        <w:t>Установить выход ди</w:t>
      </w:r>
      <w:r w:rsidR="009107AC">
        <w:t>а</w:t>
      </w:r>
      <w:r w:rsidR="009107AC">
        <w:t xml:space="preserve">граммы </w:t>
      </w:r>
      <w:r w:rsidR="009107AC">
        <w:rPr>
          <w:b/>
        </w:rPr>
        <w:t>Выцветание</w:t>
      </w:r>
      <w:r w:rsidR="007A495A">
        <w:rPr>
          <w:b/>
        </w:rPr>
        <w:t xml:space="preserve"> </w:t>
      </w:r>
      <w:r w:rsidR="007A495A">
        <w:rPr>
          <w:b/>
        </w:rPr>
        <w:sym w:font="Symbol" w:char="F0AE"/>
      </w:r>
      <w:r w:rsidR="009107AC" w:rsidRPr="009107AC">
        <w:rPr>
          <w:b/>
        </w:rPr>
        <w:t xml:space="preserve"> </w:t>
      </w:r>
      <w:r w:rsidR="009107AC">
        <w:rPr>
          <w:b/>
        </w:rPr>
        <w:t>С</w:t>
      </w:r>
      <w:r w:rsidR="009107AC" w:rsidRPr="009107AC">
        <w:rPr>
          <w:b/>
        </w:rPr>
        <w:t>разу по уровням</w:t>
      </w:r>
      <w:r w:rsidR="00017841">
        <w:t>,</w:t>
      </w:r>
      <w:r w:rsidR="009107AC">
        <w:t xml:space="preserve"> используя команды группы </w:t>
      </w:r>
      <w:r w:rsidR="009107AC" w:rsidRPr="009107AC">
        <w:rPr>
          <w:b/>
        </w:rPr>
        <w:t>Анимация</w:t>
      </w:r>
      <w:r w:rsidR="009107AC">
        <w:t>.</w:t>
      </w:r>
    </w:p>
    <w:p w:rsidR="00FB6104" w:rsidRDefault="00FB6104" w:rsidP="0060632E">
      <w:pPr>
        <w:widowControl w:val="0"/>
        <w:shd w:val="clear" w:color="auto" w:fill="FFFFFF"/>
        <w:tabs>
          <w:tab w:val="left" w:pos="720"/>
        </w:tabs>
        <w:autoSpaceDE w:val="0"/>
        <w:autoSpaceDN w:val="0"/>
        <w:adjustRightInd w:val="0"/>
        <w:spacing w:line="360" w:lineRule="atLeast"/>
        <w:rPr>
          <w:rFonts w:eastAsia="Times New Roman" w:cs="Times New Roman"/>
          <w:color w:val="000000"/>
        </w:rPr>
      </w:pPr>
      <w:r>
        <w:tab/>
      </w:r>
      <w:r w:rsidRPr="0060632E">
        <w:rPr>
          <w:i/>
        </w:rPr>
        <w:t>4 слайд</w:t>
      </w:r>
      <w:r>
        <w:t xml:space="preserve">: выбрать макет </w:t>
      </w:r>
      <w:r w:rsidRPr="00FB6104">
        <w:rPr>
          <w:b/>
        </w:rPr>
        <w:t>Два объекта</w:t>
      </w:r>
      <w:r>
        <w:t xml:space="preserve">. </w:t>
      </w:r>
      <w:r w:rsidRPr="00FB6104">
        <w:rPr>
          <w:rFonts w:eastAsia="Times New Roman" w:cs="Times New Roman"/>
          <w:color w:val="000000"/>
        </w:rPr>
        <w:t xml:space="preserve">В область заголовка введите текст «Прикладные программы». В </w:t>
      </w:r>
      <w:r>
        <w:rPr>
          <w:rFonts w:eastAsia="Times New Roman" w:cs="Times New Roman"/>
          <w:color w:val="000000"/>
        </w:rPr>
        <w:t xml:space="preserve">левую </w:t>
      </w:r>
      <w:r w:rsidRPr="00FB6104">
        <w:rPr>
          <w:rFonts w:eastAsia="Times New Roman" w:cs="Times New Roman"/>
          <w:color w:val="000000"/>
        </w:rPr>
        <w:t>область слайда вве</w:t>
      </w:r>
      <w:r>
        <w:rPr>
          <w:rFonts w:eastAsia="Times New Roman" w:cs="Times New Roman"/>
          <w:color w:val="000000"/>
        </w:rPr>
        <w:t>с</w:t>
      </w:r>
      <w:r w:rsidRPr="00FB6104">
        <w:rPr>
          <w:rFonts w:eastAsia="Times New Roman" w:cs="Times New Roman"/>
          <w:color w:val="000000"/>
        </w:rPr>
        <w:t>т</w:t>
      </w:r>
      <w:r>
        <w:rPr>
          <w:rFonts w:eastAsia="Times New Roman" w:cs="Times New Roman"/>
          <w:color w:val="000000"/>
        </w:rPr>
        <w:t>и</w:t>
      </w:r>
      <w:r w:rsidRPr="00FB6104">
        <w:rPr>
          <w:rFonts w:eastAsia="Times New Roman" w:cs="Times New Roman"/>
          <w:color w:val="000000"/>
        </w:rPr>
        <w:t xml:space="preserve"> текст о назнач</w:t>
      </w:r>
      <w:r w:rsidRPr="00FB6104">
        <w:rPr>
          <w:rFonts w:eastAsia="Times New Roman" w:cs="Times New Roman"/>
          <w:color w:val="000000"/>
        </w:rPr>
        <w:t>е</w:t>
      </w:r>
      <w:r w:rsidRPr="00FB6104">
        <w:rPr>
          <w:rFonts w:eastAsia="Times New Roman" w:cs="Times New Roman"/>
          <w:color w:val="000000"/>
        </w:rPr>
        <w:t>нии прикладных программ, например, «Прикладное программное обеспеч</w:t>
      </w:r>
      <w:r w:rsidRPr="00FB6104">
        <w:rPr>
          <w:rFonts w:eastAsia="Times New Roman" w:cs="Times New Roman"/>
          <w:color w:val="000000"/>
        </w:rPr>
        <w:t>е</w:t>
      </w:r>
      <w:r w:rsidRPr="00FB6104">
        <w:rPr>
          <w:rFonts w:eastAsia="Times New Roman" w:cs="Times New Roman"/>
          <w:color w:val="000000"/>
        </w:rPr>
        <w:t xml:space="preserve">ние </w:t>
      </w:r>
      <w:r>
        <w:rPr>
          <w:rFonts w:eastAsia="Times New Roman" w:cs="Times New Roman"/>
          <w:color w:val="000000"/>
        </w:rPr>
        <w:t xml:space="preserve">– </w:t>
      </w:r>
      <w:r w:rsidRPr="00FB6104">
        <w:rPr>
          <w:rFonts w:eastAsia="Times New Roman" w:cs="Times New Roman"/>
          <w:color w:val="000000"/>
        </w:rPr>
        <w:t>программы для решения класса задач в определенной области прим</w:t>
      </w:r>
      <w:r w:rsidRPr="00FB6104">
        <w:rPr>
          <w:rFonts w:eastAsia="Times New Roman" w:cs="Times New Roman"/>
          <w:color w:val="000000"/>
        </w:rPr>
        <w:t>е</w:t>
      </w:r>
      <w:r w:rsidRPr="00FB6104">
        <w:rPr>
          <w:rFonts w:eastAsia="Times New Roman" w:cs="Times New Roman"/>
          <w:color w:val="000000"/>
        </w:rPr>
        <w:t>нения систем обработки данных. Они непосредственно обеспечивают выпо</w:t>
      </w:r>
      <w:r w:rsidRPr="00FB6104">
        <w:rPr>
          <w:rFonts w:eastAsia="Times New Roman" w:cs="Times New Roman"/>
          <w:color w:val="000000"/>
        </w:rPr>
        <w:t>л</w:t>
      </w:r>
      <w:r w:rsidRPr="00FB6104">
        <w:rPr>
          <w:rFonts w:eastAsia="Times New Roman" w:cs="Times New Roman"/>
          <w:color w:val="000000"/>
        </w:rPr>
        <w:t>нение необходимых пользователям работ».</w:t>
      </w:r>
      <w:r>
        <w:rPr>
          <w:rFonts w:eastAsia="Times New Roman" w:cs="Times New Roman"/>
          <w:color w:val="000000"/>
        </w:rPr>
        <w:t xml:space="preserve"> </w:t>
      </w:r>
      <w:r w:rsidRPr="00FB6104">
        <w:rPr>
          <w:rFonts w:eastAsia="Times New Roman" w:cs="Times New Roman"/>
          <w:color w:val="000000"/>
        </w:rPr>
        <w:t xml:space="preserve">В </w:t>
      </w:r>
      <w:r>
        <w:rPr>
          <w:rFonts w:eastAsia="Times New Roman" w:cs="Times New Roman"/>
          <w:color w:val="000000"/>
        </w:rPr>
        <w:t xml:space="preserve">правую </w:t>
      </w:r>
      <w:r w:rsidRPr="00FB6104">
        <w:rPr>
          <w:rFonts w:eastAsia="Times New Roman" w:cs="Times New Roman"/>
          <w:color w:val="000000"/>
        </w:rPr>
        <w:t>область вставьте ка</w:t>
      </w:r>
      <w:r w:rsidRPr="00FB6104">
        <w:rPr>
          <w:rFonts w:eastAsia="Times New Roman" w:cs="Times New Roman"/>
          <w:color w:val="000000"/>
        </w:rPr>
        <w:t>р</w:t>
      </w:r>
      <w:r w:rsidRPr="00FB6104">
        <w:rPr>
          <w:rFonts w:eastAsia="Times New Roman" w:cs="Times New Roman"/>
          <w:color w:val="000000"/>
        </w:rPr>
        <w:t>тинку, для чего дважды щелкните кнопку «</w:t>
      </w:r>
      <w:r>
        <w:rPr>
          <w:rFonts w:eastAsia="Times New Roman" w:cs="Times New Roman"/>
          <w:color w:val="000000"/>
        </w:rPr>
        <w:t>Вставить рисунок из файла</w:t>
      </w:r>
      <w:r w:rsidRPr="00FB6104">
        <w:rPr>
          <w:rFonts w:eastAsia="Times New Roman" w:cs="Times New Roman"/>
          <w:color w:val="000000"/>
        </w:rPr>
        <w:t xml:space="preserve">» на слайде, а затем в раскрывшемся окне </w:t>
      </w:r>
      <w:r w:rsidR="00785243">
        <w:rPr>
          <w:rFonts w:eastAsia="Times New Roman" w:cs="Times New Roman"/>
          <w:color w:val="000000"/>
        </w:rPr>
        <w:t>Вставка рисунка</w:t>
      </w:r>
      <w:r w:rsidRPr="00FB6104">
        <w:rPr>
          <w:rFonts w:eastAsia="Times New Roman" w:cs="Times New Roman"/>
          <w:color w:val="000000"/>
        </w:rPr>
        <w:t xml:space="preserve"> выберите нужный р</w:t>
      </w:r>
      <w:r w:rsidRPr="00FB6104">
        <w:rPr>
          <w:rFonts w:eastAsia="Times New Roman" w:cs="Times New Roman"/>
          <w:color w:val="000000"/>
        </w:rPr>
        <w:t>и</w:t>
      </w:r>
      <w:r w:rsidRPr="00FB6104">
        <w:rPr>
          <w:rFonts w:eastAsia="Times New Roman" w:cs="Times New Roman"/>
          <w:color w:val="000000"/>
        </w:rPr>
        <w:t>сунок</w:t>
      </w:r>
      <w:r w:rsidR="00785243">
        <w:rPr>
          <w:rFonts w:eastAsia="Times New Roman" w:cs="Times New Roman"/>
          <w:color w:val="000000"/>
        </w:rPr>
        <w:t xml:space="preserve"> (путь C:\Programm Files\Microsoft Office\CLIPAR</w:t>
      </w:r>
      <w:r w:rsidR="00785243">
        <w:rPr>
          <w:rFonts w:eastAsia="Times New Roman" w:cs="Times New Roman"/>
          <w:color w:val="000000"/>
          <w:lang w:val="en-US"/>
        </w:rPr>
        <w:t>T</w:t>
      </w:r>
      <w:r w:rsidR="00785243">
        <w:rPr>
          <w:rFonts w:eastAsia="Times New Roman" w:cs="Times New Roman"/>
          <w:color w:val="000000"/>
        </w:rPr>
        <w:t>\</w:t>
      </w:r>
      <w:r w:rsidR="00785243">
        <w:rPr>
          <w:rFonts w:eastAsia="Times New Roman" w:cs="Times New Roman"/>
          <w:color w:val="000000"/>
          <w:lang w:val="en-US"/>
        </w:rPr>
        <w:t>PUB</w:t>
      </w:r>
      <w:r w:rsidR="00785243" w:rsidRPr="00785243">
        <w:rPr>
          <w:rFonts w:eastAsia="Times New Roman" w:cs="Times New Roman"/>
          <w:color w:val="000000"/>
        </w:rPr>
        <w:t>60</w:t>
      </w:r>
      <w:r w:rsidR="00785243">
        <w:rPr>
          <w:rFonts w:eastAsia="Times New Roman" w:cs="Times New Roman"/>
          <w:color w:val="000000"/>
          <w:lang w:val="en-US"/>
        </w:rPr>
        <w:t>COR</w:t>
      </w:r>
      <w:r w:rsidR="00785243" w:rsidRPr="00785243">
        <w:rPr>
          <w:rFonts w:eastAsia="Times New Roman" w:cs="Times New Roman"/>
          <w:color w:val="000000"/>
        </w:rPr>
        <w:t>\)</w:t>
      </w:r>
      <w:r w:rsidRPr="00FB6104">
        <w:rPr>
          <w:rFonts w:eastAsia="Times New Roman" w:cs="Times New Roman"/>
          <w:color w:val="000000"/>
        </w:rPr>
        <w:t xml:space="preserve">. </w:t>
      </w:r>
      <w:r w:rsidR="00785243" w:rsidRPr="00785243">
        <w:rPr>
          <w:rFonts w:eastAsia="Times New Roman" w:cs="Times New Roman"/>
          <w:color w:val="000000"/>
        </w:rPr>
        <w:t>З</w:t>
      </w:r>
      <w:r w:rsidRPr="00FB6104">
        <w:rPr>
          <w:rFonts w:eastAsia="Times New Roman" w:cs="Times New Roman"/>
          <w:color w:val="000000"/>
        </w:rPr>
        <w:t>а</w:t>
      </w:r>
      <w:r w:rsidRPr="00FB6104">
        <w:rPr>
          <w:rFonts w:eastAsia="Times New Roman" w:cs="Times New Roman"/>
          <w:color w:val="000000"/>
        </w:rPr>
        <w:t>дат</w:t>
      </w:r>
      <w:r w:rsidR="00785243">
        <w:rPr>
          <w:rFonts w:eastAsia="Times New Roman" w:cs="Times New Roman"/>
          <w:color w:val="000000"/>
        </w:rPr>
        <w:t>ь</w:t>
      </w:r>
      <w:r w:rsidRPr="00FB6104">
        <w:rPr>
          <w:rFonts w:eastAsia="Times New Roman" w:cs="Times New Roman"/>
          <w:color w:val="000000"/>
        </w:rPr>
        <w:t xml:space="preserve"> нужную позицию и размеры вставленному рисунку.</w:t>
      </w:r>
    </w:p>
    <w:p w:rsidR="007D7F30" w:rsidRDefault="007D7F30" w:rsidP="0060632E">
      <w:pPr>
        <w:widowControl w:val="0"/>
        <w:shd w:val="clear" w:color="auto" w:fill="FFFFFF"/>
        <w:tabs>
          <w:tab w:val="left" w:pos="720"/>
        </w:tabs>
        <w:autoSpaceDE w:val="0"/>
        <w:autoSpaceDN w:val="0"/>
        <w:adjustRightInd w:val="0"/>
        <w:spacing w:line="360" w:lineRule="atLeast"/>
      </w:pPr>
      <w:r>
        <w:rPr>
          <w:rFonts w:eastAsia="Times New Roman" w:cs="Times New Roman"/>
          <w:color w:val="000000"/>
        </w:rPr>
        <w:tab/>
      </w:r>
      <w:r w:rsidRPr="00E83D49">
        <w:t>Действуя аналогично, добавьте слайды и введите текстовую и графич</w:t>
      </w:r>
      <w:r w:rsidRPr="00E83D49">
        <w:t>е</w:t>
      </w:r>
      <w:r w:rsidRPr="00E83D49">
        <w:t>скую информацию об остальных типах программного обеспечения</w:t>
      </w:r>
      <w:r>
        <w:t>.</w:t>
      </w:r>
    </w:p>
    <w:p w:rsidR="008417BE" w:rsidRPr="008417BE" w:rsidRDefault="001F1CC8" w:rsidP="0060632E">
      <w:pPr>
        <w:widowControl w:val="0"/>
        <w:shd w:val="clear" w:color="auto" w:fill="FFFFFF"/>
        <w:tabs>
          <w:tab w:val="left" w:pos="720"/>
        </w:tabs>
        <w:autoSpaceDE w:val="0"/>
        <w:autoSpaceDN w:val="0"/>
        <w:adjustRightInd w:val="0"/>
        <w:spacing w:line="360" w:lineRule="atLeast"/>
        <w:rPr>
          <w:rFonts w:eastAsia="Times New Roman" w:cs="Times New Roman"/>
          <w:color w:val="000000"/>
        </w:rPr>
      </w:pPr>
      <w:r>
        <w:rPr>
          <w:rFonts w:eastAsia="Times New Roman" w:cs="Times New Roman"/>
          <w:color w:val="000000"/>
        </w:rPr>
        <w:lastRenderedPageBreak/>
        <w:tab/>
      </w:r>
      <w:r w:rsidR="0060632E">
        <w:rPr>
          <w:rFonts w:eastAsia="Times New Roman" w:cs="Times New Roman"/>
          <w:color w:val="000000"/>
        </w:rPr>
        <w:t>2</w:t>
      </w:r>
      <w:r w:rsidR="00E314FD">
        <w:rPr>
          <w:rFonts w:eastAsia="Times New Roman" w:cs="Times New Roman"/>
          <w:color w:val="000000"/>
        </w:rPr>
        <w:t xml:space="preserve">). </w:t>
      </w:r>
      <w:r w:rsidR="008417BE" w:rsidRPr="008417BE">
        <w:rPr>
          <w:rFonts w:eastAsia="Times New Roman" w:cs="Times New Roman"/>
          <w:color w:val="000000"/>
        </w:rPr>
        <w:t>Оформит</w:t>
      </w:r>
      <w:r w:rsidR="008417BE">
        <w:rPr>
          <w:rFonts w:eastAsia="Times New Roman" w:cs="Times New Roman"/>
          <w:color w:val="000000"/>
        </w:rPr>
        <w:t xml:space="preserve">ь </w:t>
      </w:r>
      <w:r w:rsidR="008417BE" w:rsidRPr="008417BE">
        <w:rPr>
          <w:rFonts w:eastAsia="Times New Roman" w:cs="Times New Roman"/>
          <w:color w:val="000000"/>
        </w:rPr>
        <w:t>презентацию и настро</w:t>
      </w:r>
      <w:r w:rsidR="008417BE">
        <w:rPr>
          <w:rFonts w:eastAsia="Times New Roman" w:cs="Times New Roman"/>
          <w:color w:val="000000"/>
        </w:rPr>
        <w:t>и</w:t>
      </w:r>
      <w:r w:rsidR="008417BE" w:rsidRPr="008417BE">
        <w:rPr>
          <w:rFonts w:eastAsia="Times New Roman" w:cs="Times New Roman"/>
          <w:color w:val="000000"/>
        </w:rPr>
        <w:t>т</w:t>
      </w:r>
      <w:r w:rsidR="008417BE">
        <w:rPr>
          <w:rFonts w:eastAsia="Times New Roman" w:cs="Times New Roman"/>
          <w:color w:val="000000"/>
        </w:rPr>
        <w:t>ь</w:t>
      </w:r>
      <w:r w:rsidR="008417BE" w:rsidRPr="008417BE">
        <w:rPr>
          <w:rFonts w:eastAsia="Times New Roman" w:cs="Times New Roman"/>
          <w:color w:val="000000"/>
        </w:rPr>
        <w:t xml:space="preserve"> анимацию объектов. Для этого выполните следую</w:t>
      </w:r>
      <w:r w:rsidR="00E314FD">
        <w:rPr>
          <w:rFonts w:eastAsia="Times New Roman" w:cs="Times New Roman"/>
          <w:color w:val="000000"/>
        </w:rPr>
        <w:t>щую последовательность действий:</w:t>
      </w:r>
    </w:p>
    <w:p w:rsidR="008417BE" w:rsidRPr="008417BE" w:rsidRDefault="00E314FD" w:rsidP="0060632E">
      <w:pPr>
        <w:widowControl w:val="0"/>
        <w:shd w:val="clear" w:color="auto" w:fill="FFFFFF"/>
        <w:tabs>
          <w:tab w:val="left" w:pos="720"/>
        </w:tabs>
        <w:autoSpaceDE w:val="0"/>
        <w:autoSpaceDN w:val="0"/>
        <w:adjustRightInd w:val="0"/>
        <w:spacing w:line="360" w:lineRule="atLeast"/>
        <w:rPr>
          <w:rFonts w:eastAsia="Times New Roman" w:cs="Times New Roman"/>
          <w:color w:val="000000"/>
        </w:rPr>
      </w:pPr>
      <w:r>
        <w:rPr>
          <w:rFonts w:eastAsia="Times New Roman" w:cs="Times New Roman"/>
          <w:color w:val="000000"/>
        </w:rPr>
        <w:tab/>
        <w:t>а</w:t>
      </w:r>
      <w:r w:rsidR="008417BE">
        <w:rPr>
          <w:rFonts w:eastAsia="Times New Roman" w:cs="Times New Roman"/>
          <w:color w:val="000000"/>
        </w:rPr>
        <w:t xml:space="preserve">) </w:t>
      </w:r>
      <w:r w:rsidR="008417BE" w:rsidRPr="008417BE">
        <w:rPr>
          <w:rFonts w:eastAsia="Times New Roman" w:cs="Times New Roman"/>
          <w:color w:val="000000"/>
        </w:rPr>
        <w:t>Оформит</w:t>
      </w:r>
      <w:r w:rsidR="008417BE">
        <w:rPr>
          <w:rFonts w:eastAsia="Times New Roman" w:cs="Times New Roman"/>
          <w:color w:val="000000"/>
        </w:rPr>
        <w:t>ь</w:t>
      </w:r>
      <w:r w:rsidR="008417BE" w:rsidRPr="008417BE">
        <w:rPr>
          <w:rFonts w:eastAsia="Times New Roman" w:cs="Times New Roman"/>
          <w:color w:val="000000"/>
        </w:rPr>
        <w:t xml:space="preserve"> презентацию с использованием готовых шаблонов оформления</w:t>
      </w:r>
      <w:r>
        <w:rPr>
          <w:rFonts w:eastAsia="Times New Roman" w:cs="Times New Roman"/>
          <w:color w:val="000000"/>
        </w:rPr>
        <w:t>.</w:t>
      </w:r>
      <w:r w:rsidR="008417BE" w:rsidRPr="008417BE">
        <w:rPr>
          <w:rFonts w:eastAsia="Times New Roman" w:cs="Times New Roman"/>
          <w:color w:val="000000"/>
        </w:rPr>
        <w:t xml:space="preserve"> </w:t>
      </w:r>
      <w:r>
        <w:rPr>
          <w:rFonts w:eastAsia="Times New Roman" w:cs="Times New Roman"/>
          <w:color w:val="000000"/>
        </w:rPr>
        <w:t>Д</w:t>
      </w:r>
      <w:r w:rsidR="008417BE" w:rsidRPr="008417BE">
        <w:rPr>
          <w:rFonts w:eastAsia="Times New Roman" w:cs="Times New Roman"/>
          <w:color w:val="000000"/>
        </w:rPr>
        <w:t xml:space="preserve">ля </w:t>
      </w:r>
      <w:r>
        <w:rPr>
          <w:rFonts w:eastAsia="Times New Roman" w:cs="Times New Roman"/>
          <w:color w:val="000000"/>
        </w:rPr>
        <w:t>этого</w:t>
      </w:r>
      <w:r w:rsidR="008417BE" w:rsidRPr="008417BE">
        <w:rPr>
          <w:rFonts w:eastAsia="Times New Roman" w:cs="Times New Roman"/>
          <w:color w:val="000000"/>
        </w:rPr>
        <w:t xml:space="preserve"> откр</w:t>
      </w:r>
      <w:r>
        <w:rPr>
          <w:rFonts w:eastAsia="Times New Roman" w:cs="Times New Roman"/>
          <w:color w:val="000000"/>
        </w:rPr>
        <w:t>ыть</w:t>
      </w:r>
      <w:r w:rsidR="008417BE" w:rsidRPr="008417BE">
        <w:rPr>
          <w:rFonts w:eastAsia="Times New Roman" w:cs="Times New Roman"/>
          <w:color w:val="000000"/>
        </w:rPr>
        <w:t xml:space="preserve"> </w:t>
      </w:r>
      <w:r w:rsidR="008417BE">
        <w:rPr>
          <w:rFonts w:eastAsia="Times New Roman" w:cs="Times New Roman"/>
          <w:color w:val="000000"/>
        </w:rPr>
        <w:t xml:space="preserve">группу команд </w:t>
      </w:r>
      <w:r w:rsidR="008417BE" w:rsidRPr="008417BE">
        <w:rPr>
          <w:rFonts w:eastAsia="Times New Roman" w:cs="Times New Roman"/>
          <w:b/>
          <w:color w:val="000000"/>
        </w:rPr>
        <w:t>Темы</w:t>
      </w:r>
      <w:r w:rsidR="008417BE">
        <w:rPr>
          <w:rFonts w:eastAsia="Times New Roman" w:cs="Times New Roman"/>
          <w:color w:val="000000"/>
        </w:rPr>
        <w:t xml:space="preserve"> вкладки</w:t>
      </w:r>
      <w:r w:rsidR="008417BE" w:rsidRPr="008417BE">
        <w:rPr>
          <w:rFonts w:eastAsia="Times New Roman" w:cs="Times New Roman"/>
          <w:color w:val="000000"/>
        </w:rPr>
        <w:t xml:space="preserve"> </w:t>
      </w:r>
      <w:r w:rsidR="008417BE" w:rsidRPr="008417BE">
        <w:rPr>
          <w:rFonts w:eastAsia="Times New Roman" w:cs="Times New Roman"/>
          <w:b/>
          <w:color w:val="000000"/>
        </w:rPr>
        <w:t>Дизайн</w:t>
      </w:r>
      <w:r>
        <w:rPr>
          <w:rFonts w:eastAsia="Times New Roman" w:cs="Times New Roman"/>
          <w:color w:val="000000"/>
        </w:rPr>
        <w:t>,</w:t>
      </w:r>
      <w:r w:rsidR="008417BE" w:rsidRPr="008417BE">
        <w:rPr>
          <w:rFonts w:eastAsia="Times New Roman" w:cs="Times New Roman"/>
          <w:color w:val="000000"/>
        </w:rPr>
        <w:t xml:space="preserve"> </w:t>
      </w:r>
      <w:r>
        <w:rPr>
          <w:rFonts w:eastAsia="Times New Roman" w:cs="Times New Roman"/>
          <w:color w:val="000000"/>
        </w:rPr>
        <w:t>в</w:t>
      </w:r>
      <w:r w:rsidR="008417BE" w:rsidRPr="008417BE">
        <w:rPr>
          <w:rFonts w:eastAsia="Times New Roman" w:cs="Times New Roman"/>
          <w:color w:val="000000"/>
        </w:rPr>
        <w:t>ы</w:t>
      </w:r>
      <w:r w:rsidR="008417BE" w:rsidRPr="008417BE">
        <w:rPr>
          <w:rFonts w:eastAsia="Times New Roman" w:cs="Times New Roman"/>
          <w:color w:val="000000"/>
        </w:rPr>
        <w:t>бр</w:t>
      </w:r>
      <w:r w:rsidR="008417BE">
        <w:rPr>
          <w:rFonts w:eastAsia="Times New Roman" w:cs="Times New Roman"/>
          <w:color w:val="000000"/>
        </w:rPr>
        <w:t>а</w:t>
      </w:r>
      <w:r w:rsidR="008417BE" w:rsidRPr="008417BE">
        <w:rPr>
          <w:rFonts w:eastAsia="Times New Roman" w:cs="Times New Roman"/>
          <w:color w:val="000000"/>
        </w:rPr>
        <w:t>т</w:t>
      </w:r>
      <w:r w:rsidR="008417BE">
        <w:rPr>
          <w:rFonts w:eastAsia="Times New Roman" w:cs="Times New Roman"/>
          <w:color w:val="000000"/>
        </w:rPr>
        <w:t>ь</w:t>
      </w:r>
      <w:r w:rsidR="008417BE" w:rsidRPr="008417BE">
        <w:rPr>
          <w:rFonts w:eastAsia="Times New Roman" w:cs="Times New Roman"/>
          <w:color w:val="000000"/>
        </w:rPr>
        <w:t xml:space="preserve"> подходящий шаблон. После этого выполнится настройка цветовой схемы, и все слайды презентации будут переоформлены в соответствии с в</w:t>
      </w:r>
      <w:r w:rsidR="008417BE" w:rsidRPr="008417BE">
        <w:rPr>
          <w:rFonts w:eastAsia="Times New Roman" w:cs="Times New Roman"/>
          <w:color w:val="000000"/>
        </w:rPr>
        <w:t>ы</w:t>
      </w:r>
      <w:r w:rsidR="008417BE" w:rsidRPr="008417BE">
        <w:rPr>
          <w:rFonts w:eastAsia="Times New Roman" w:cs="Times New Roman"/>
          <w:color w:val="000000"/>
        </w:rPr>
        <w:t>бранным шаблоном.</w:t>
      </w:r>
    </w:p>
    <w:p w:rsidR="008B00C3" w:rsidRDefault="00E314FD" w:rsidP="0060632E">
      <w:pPr>
        <w:widowControl w:val="0"/>
        <w:shd w:val="clear" w:color="auto" w:fill="FFFFFF"/>
        <w:tabs>
          <w:tab w:val="left" w:pos="720"/>
        </w:tabs>
        <w:autoSpaceDE w:val="0"/>
        <w:autoSpaceDN w:val="0"/>
        <w:adjustRightInd w:val="0"/>
        <w:spacing w:line="360" w:lineRule="atLeast"/>
        <w:rPr>
          <w:rFonts w:eastAsia="Times New Roman" w:cs="Times New Roman"/>
          <w:color w:val="000000"/>
        </w:rPr>
      </w:pPr>
      <w:r>
        <w:rPr>
          <w:rFonts w:eastAsia="Times New Roman" w:cs="Times New Roman"/>
          <w:color w:val="000000"/>
        </w:rPr>
        <w:tab/>
        <w:t>б</w:t>
      </w:r>
      <w:r w:rsidR="001E1ABA">
        <w:rPr>
          <w:rFonts w:eastAsia="Times New Roman" w:cs="Times New Roman"/>
          <w:color w:val="000000"/>
        </w:rPr>
        <w:t xml:space="preserve">) </w:t>
      </w:r>
      <w:r w:rsidR="008417BE" w:rsidRPr="008417BE">
        <w:rPr>
          <w:rFonts w:eastAsia="Times New Roman" w:cs="Times New Roman"/>
          <w:color w:val="000000"/>
        </w:rPr>
        <w:t>Для настройки анимации слайдов откр</w:t>
      </w:r>
      <w:r w:rsidR="001E1ABA">
        <w:rPr>
          <w:rFonts w:eastAsia="Times New Roman" w:cs="Times New Roman"/>
          <w:color w:val="000000"/>
        </w:rPr>
        <w:t xml:space="preserve">ыть группу команд </w:t>
      </w:r>
      <w:r w:rsidR="001E1ABA" w:rsidRPr="001E1ABA">
        <w:rPr>
          <w:rFonts w:eastAsia="Times New Roman" w:cs="Times New Roman"/>
          <w:b/>
          <w:color w:val="000000"/>
        </w:rPr>
        <w:t>Переход к этому слайду</w:t>
      </w:r>
      <w:r w:rsidR="001E1ABA">
        <w:rPr>
          <w:rFonts w:eastAsia="Times New Roman" w:cs="Times New Roman"/>
          <w:color w:val="000000"/>
        </w:rPr>
        <w:t xml:space="preserve"> вкладки</w:t>
      </w:r>
      <w:r w:rsidR="001E1ABA" w:rsidRPr="001E1ABA">
        <w:rPr>
          <w:rFonts w:eastAsia="Times New Roman" w:cs="Times New Roman"/>
          <w:b/>
          <w:color w:val="000000"/>
        </w:rPr>
        <w:t xml:space="preserve"> Анимация.</w:t>
      </w:r>
      <w:r w:rsidR="001E1ABA">
        <w:rPr>
          <w:rFonts w:eastAsia="Times New Roman" w:cs="Times New Roman"/>
          <w:b/>
          <w:color w:val="000000"/>
        </w:rPr>
        <w:t xml:space="preserve"> </w:t>
      </w:r>
      <w:r w:rsidR="001E1ABA" w:rsidRPr="001E1ABA">
        <w:rPr>
          <w:rFonts w:eastAsia="Times New Roman" w:cs="Times New Roman"/>
          <w:color w:val="000000"/>
        </w:rPr>
        <w:t>Выбрать подходящий шаблон</w:t>
      </w:r>
      <w:r w:rsidR="008B00C3">
        <w:rPr>
          <w:rFonts w:eastAsia="Times New Roman" w:cs="Times New Roman"/>
          <w:color w:val="000000"/>
        </w:rPr>
        <w:t>, установить скорость смены слайда – средне</w:t>
      </w:r>
      <w:r w:rsidR="00017841">
        <w:rPr>
          <w:rFonts w:eastAsia="Times New Roman" w:cs="Times New Roman"/>
          <w:color w:val="000000"/>
        </w:rPr>
        <w:t>,</w:t>
      </w:r>
      <w:r w:rsidR="008B00C3">
        <w:rPr>
          <w:rFonts w:eastAsia="Times New Roman" w:cs="Times New Roman"/>
          <w:color w:val="000000"/>
        </w:rPr>
        <w:t xml:space="preserve"> смена слайда</w:t>
      </w:r>
      <w:r w:rsidR="00017841">
        <w:rPr>
          <w:rFonts w:eastAsia="Times New Roman" w:cs="Times New Roman"/>
          <w:color w:val="000000"/>
        </w:rPr>
        <w:t>,</w:t>
      </w:r>
      <w:r w:rsidR="008B00C3">
        <w:rPr>
          <w:rFonts w:eastAsia="Times New Roman" w:cs="Times New Roman"/>
          <w:color w:val="000000"/>
        </w:rPr>
        <w:t xml:space="preserve"> снять маркер:</w:t>
      </w:r>
      <w:r w:rsidR="008B00C3" w:rsidRPr="008B00C3">
        <w:rPr>
          <w:rFonts w:eastAsia="Times New Roman" w:cs="Times New Roman"/>
          <w:b/>
          <w:color w:val="000000"/>
        </w:rPr>
        <w:t xml:space="preserve"> П</w:t>
      </w:r>
      <w:r w:rsidR="008B00C3">
        <w:rPr>
          <w:rFonts w:eastAsia="Times New Roman" w:cs="Times New Roman"/>
          <w:b/>
          <w:color w:val="000000"/>
        </w:rPr>
        <w:t>о</w:t>
      </w:r>
      <w:r w:rsidR="008B00C3" w:rsidRPr="008B00C3">
        <w:rPr>
          <w:rFonts w:eastAsia="Times New Roman" w:cs="Times New Roman"/>
          <w:b/>
          <w:color w:val="000000"/>
        </w:rPr>
        <w:t xml:space="preserve"> щелчку</w:t>
      </w:r>
      <w:r w:rsidR="00017841">
        <w:rPr>
          <w:rFonts w:eastAsia="Times New Roman" w:cs="Times New Roman"/>
          <w:color w:val="000000"/>
        </w:rPr>
        <w:t>.</w:t>
      </w:r>
    </w:p>
    <w:p w:rsidR="008B00C3" w:rsidRDefault="00E314FD" w:rsidP="0060632E">
      <w:pPr>
        <w:widowControl w:val="0"/>
        <w:shd w:val="clear" w:color="auto" w:fill="FFFFFF"/>
        <w:tabs>
          <w:tab w:val="left" w:pos="720"/>
        </w:tabs>
        <w:autoSpaceDE w:val="0"/>
        <w:autoSpaceDN w:val="0"/>
        <w:adjustRightInd w:val="0"/>
        <w:spacing w:line="360" w:lineRule="atLeast"/>
        <w:rPr>
          <w:rFonts w:eastAsia="Times New Roman" w:cs="Times New Roman"/>
        </w:rPr>
      </w:pPr>
      <w:r>
        <w:rPr>
          <w:rFonts w:eastAsia="Times New Roman" w:cs="Times New Roman"/>
          <w:color w:val="000000"/>
        </w:rPr>
        <w:tab/>
        <w:t>в</w:t>
      </w:r>
      <w:r w:rsidR="008B00C3">
        <w:rPr>
          <w:rFonts w:eastAsia="Times New Roman" w:cs="Times New Roman"/>
          <w:color w:val="000000"/>
        </w:rPr>
        <w:t xml:space="preserve">) </w:t>
      </w:r>
      <w:r w:rsidR="001E1ABA">
        <w:rPr>
          <w:rFonts w:eastAsia="Times New Roman" w:cs="Times New Roman"/>
          <w:color w:val="000000"/>
        </w:rPr>
        <w:t>Н</w:t>
      </w:r>
      <w:r w:rsidR="008417BE" w:rsidRPr="008417BE">
        <w:rPr>
          <w:rFonts w:eastAsia="Times New Roman" w:cs="Times New Roman"/>
          <w:color w:val="000000"/>
        </w:rPr>
        <w:t>астро</w:t>
      </w:r>
      <w:r w:rsidR="001E1ABA">
        <w:rPr>
          <w:rFonts w:eastAsia="Times New Roman" w:cs="Times New Roman"/>
          <w:color w:val="000000"/>
        </w:rPr>
        <w:t>ить</w:t>
      </w:r>
      <w:r w:rsidR="008417BE" w:rsidRPr="008417BE">
        <w:rPr>
          <w:rFonts w:eastAsia="Times New Roman" w:cs="Times New Roman"/>
          <w:color w:val="000000"/>
        </w:rPr>
        <w:t xml:space="preserve"> эффекты анимации. Для этого щелкн</w:t>
      </w:r>
      <w:r w:rsidR="008B00C3">
        <w:rPr>
          <w:rFonts w:eastAsia="Times New Roman" w:cs="Times New Roman"/>
          <w:color w:val="000000"/>
        </w:rPr>
        <w:t>уть</w:t>
      </w:r>
      <w:r w:rsidR="008417BE" w:rsidRPr="008417BE">
        <w:rPr>
          <w:rFonts w:eastAsia="Times New Roman" w:cs="Times New Roman"/>
          <w:color w:val="000000"/>
        </w:rPr>
        <w:t xml:space="preserve"> кноп</w:t>
      </w:r>
      <w:r w:rsidR="001E1ABA">
        <w:rPr>
          <w:rFonts w:eastAsia="Times New Roman" w:cs="Times New Roman"/>
          <w:color w:val="000000"/>
        </w:rPr>
        <w:t>ку</w:t>
      </w:r>
      <w:r w:rsidR="00017841">
        <w:rPr>
          <w:rFonts w:eastAsia="Times New Roman" w:cs="Times New Roman"/>
          <w:color w:val="000000"/>
        </w:rPr>
        <w:t>,</w:t>
      </w:r>
      <w:r>
        <w:rPr>
          <w:rFonts w:eastAsia="Times New Roman" w:cs="Times New Roman"/>
          <w:color w:val="000000"/>
        </w:rPr>
        <w:t xml:space="preserve"> расп</w:t>
      </w:r>
      <w:r>
        <w:rPr>
          <w:rFonts w:eastAsia="Times New Roman" w:cs="Times New Roman"/>
          <w:color w:val="000000"/>
        </w:rPr>
        <w:t>о</w:t>
      </w:r>
      <w:r>
        <w:rPr>
          <w:rFonts w:eastAsia="Times New Roman" w:cs="Times New Roman"/>
          <w:color w:val="000000"/>
        </w:rPr>
        <w:t xml:space="preserve">ложенную в группе команд </w:t>
      </w:r>
      <w:r w:rsidRPr="00E314FD">
        <w:rPr>
          <w:rFonts w:eastAsia="Times New Roman" w:cs="Times New Roman"/>
          <w:b/>
          <w:color w:val="000000"/>
        </w:rPr>
        <w:t>Анимация</w:t>
      </w:r>
      <w:r>
        <w:rPr>
          <w:rFonts w:eastAsia="Times New Roman" w:cs="Times New Roman"/>
          <w:color w:val="000000"/>
        </w:rPr>
        <w:t xml:space="preserve"> вкладки </w:t>
      </w:r>
      <w:r w:rsidRPr="00E314FD">
        <w:rPr>
          <w:rFonts w:eastAsia="Times New Roman" w:cs="Times New Roman"/>
          <w:b/>
          <w:color w:val="000000"/>
        </w:rPr>
        <w:t>Анимация</w:t>
      </w:r>
      <w:r w:rsidR="008417BE" w:rsidRPr="008417BE">
        <w:rPr>
          <w:rFonts w:eastAsia="Times New Roman" w:cs="Times New Roman"/>
          <w:color w:val="000000"/>
        </w:rPr>
        <w:t xml:space="preserve"> и в</w:t>
      </w:r>
      <w:r w:rsidR="001E1ABA">
        <w:rPr>
          <w:rFonts w:eastAsia="Times New Roman" w:cs="Times New Roman"/>
          <w:color w:val="000000"/>
        </w:rPr>
        <w:t xml:space="preserve"> появившейся области </w:t>
      </w:r>
      <w:r w:rsidR="001E1ABA" w:rsidRPr="001E1ABA">
        <w:rPr>
          <w:rFonts w:eastAsia="Times New Roman" w:cs="Times New Roman"/>
          <w:b/>
          <w:color w:val="000000"/>
        </w:rPr>
        <w:t>Настройка анимации</w:t>
      </w:r>
      <w:r w:rsidR="001E1ABA">
        <w:rPr>
          <w:rFonts w:eastAsia="Times New Roman" w:cs="Times New Roman"/>
          <w:color w:val="000000"/>
        </w:rPr>
        <w:t xml:space="preserve"> </w:t>
      </w:r>
      <w:r w:rsidR="001E1ABA" w:rsidRPr="00E314FD">
        <w:rPr>
          <w:rFonts w:eastAsia="Times New Roman" w:cs="Times New Roman"/>
        </w:rPr>
        <w:t>(рис.</w:t>
      </w:r>
      <w:r w:rsidRPr="00E314FD">
        <w:rPr>
          <w:rFonts w:eastAsia="Times New Roman" w:cs="Times New Roman"/>
        </w:rPr>
        <w:t>14</w:t>
      </w:r>
      <w:r w:rsidR="001E1ABA" w:rsidRPr="00E314FD">
        <w:rPr>
          <w:rFonts w:eastAsia="Times New Roman" w:cs="Times New Roman"/>
        </w:rPr>
        <w:t xml:space="preserve">) </w:t>
      </w:r>
      <w:r w:rsidR="008B00C3">
        <w:rPr>
          <w:rFonts w:eastAsia="Times New Roman" w:cs="Times New Roman"/>
        </w:rPr>
        <w:t>настроить понравившиеся эффекты.</w:t>
      </w:r>
    </w:p>
    <w:p w:rsidR="008B00C3" w:rsidRDefault="008B00C3" w:rsidP="0060632E">
      <w:pPr>
        <w:spacing w:line="360" w:lineRule="atLeast"/>
      </w:pPr>
      <w:r w:rsidRPr="00E83D49">
        <w:t xml:space="preserve">Для просмотра заданного эффекта анимации </w:t>
      </w:r>
      <w:r w:rsidR="00E314FD">
        <w:t xml:space="preserve">надо </w:t>
      </w:r>
      <w:r w:rsidRPr="00E83D49">
        <w:t>щелкн</w:t>
      </w:r>
      <w:r w:rsidR="00E314FD">
        <w:t>у</w:t>
      </w:r>
      <w:r w:rsidRPr="00E83D49">
        <w:t>т</w:t>
      </w:r>
      <w:r w:rsidR="00E314FD">
        <w:t>ь</w:t>
      </w:r>
      <w:r w:rsidRPr="00E83D49">
        <w:t xml:space="preserve"> кнопку</w:t>
      </w:r>
      <w:r w:rsidR="00017841">
        <w:t xml:space="preserve"> </w:t>
      </w:r>
      <w:r w:rsidR="00E41D53">
        <w:t xml:space="preserve">в </w:t>
      </w:r>
      <w:r w:rsidR="00E41D53">
        <w:rPr>
          <w:rFonts w:eastAsia="Times New Roman" w:cs="Times New Roman"/>
          <w:color w:val="000000"/>
        </w:rPr>
        <w:t xml:space="preserve">области </w:t>
      </w:r>
      <w:r w:rsidR="00E41D53" w:rsidRPr="001E1ABA">
        <w:rPr>
          <w:rFonts w:eastAsia="Times New Roman" w:cs="Times New Roman"/>
          <w:b/>
          <w:color w:val="000000"/>
        </w:rPr>
        <w:t>Настройка анимации</w:t>
      </w:r>
      <w:r w:rsidR="00E41D53">
        <w:rPr>
          <w:rFonts w:eastAsia="Times New Roman" w:cs="Times New Roman"/>
          <w:color w:val="000000"/>
        </w:rPr>
        <w:t xml:space="preserve"> </w:t>
      </w:r>
      <w:r w:rsidR="00E41D53" w:rsidRPr="00E314FD">
        <w:rPr>
          <w:rFonts w:eastAsia="Times New Roman" w:cs="Times New Roman"/>
        </w:rPr>
        <w:t>(рис.14)</w:t>
      </w:r>
      <w:r w:rsidRPr="00E83D49">
        <w:t xml:space="preserve">. Для изменения порядка появления анимации или ряда анимированных фрагментов, </w:t>
      </w:r>
      <w:r w:rsidR="00E41D53">
        <w:t xml:space="preserve">надо </w:t>
      </w:r>
      <w:r w:rsidRPr="00E83D49">
        <w:t>выбрав параметр в списке н</w:t>
      </w:r>
      <w:r w:rsidRPr="00E83D49">
        <w:t>а</w:t>
      </w:r>
      <w:r w:rsidRPr="00E83D49">
        <w:t>строек анимации, перетащите его в другое место списка</w:t>
      </w:r>
      <w:r w:rsidR="00E41D53">
        <w:t xml:space="preserve"> эффектов</w:t>
      </w:r>
      <w:r w:rsidR="00E41D53" w:rsidRPr="00E41D53">
        <w:rPr>
          <w:rFonts w:eastAsia="Times New Roman" w:cs="Times New Roman"/>
          <w:color w:val="000000"/>
        </w:rPr>
        <w:t xml:space="preserve"> </w:t>
      </w:r>
      <w:r w:rsidR="00E41D53">
        <w:rPr>
          <w:rFonts w:eastAsia="Times New Roman" w:cs="Times New Roman"/>
          <w:color w:val="000000"/>
        </w:rPr>
        <w:t xml:space="preserve">области </w:t>
      </w:r>
      <w:r w:rsidR="00E41D53" w:rsidRPr="001E1ABA">
        <w:rPr>
          <w:rFonts w:eastAsia="Times New Roman" w:cs="Times New Roman"/>
          <w:b/>
          <w:color w:val="000000"/>
        </w:rPr>
        <w:t>Настройка анимации</w:t>
      </w:r>
      <w:r w:rsidR="00E41D53">
        <w:rPr>
          <w:rFonts w:eastAsia="Times New Roman" w:cs="Times New Roman"/>
          <w:color w:val="000000"/>
        </w:rPr>
        <w:t xml:space="preserve"> </w:t>
      </w:r>
      <w:r w:rsidR="00E41D53" w:rsidRPr="00E314FD">
        <w:rPr>
          <w:rFonts w:eastAsia="Times New Roman" w:cs="Times New Roman"/>
        </w:rPr>
        <w:t>(рис.14)</w:t>
      </w:r>
      <w:r w:rsidRPr="00E83D49">
        <w:t>.</w:t>
      </w:r>
    </w:p>
    <w:p w:rsidR="001F1CC8" w:rsidRDefault="001F1CC8" w:rsidP="0060632E">
      <w:pPr>
        <w:spacing w:line="360" w:lineRule="atLeast"/>
      </w:pPr>
    </w:p>
    <w:p w:rsidR="001F1CC8" w:rsidRPr="001F1CC8" w:rsidRDefault="001F1CC8" w:rsidP="0060632E">
      <w:pPr>
        <w:spacing w:line="360" w:lineRule="atLeast"/>
        <w:ind w:firstLine="708"/>
      </w:pPr>
      <w:r w:rsidRPr="0060632E">
        <w:rPr>
          <w:b/>
        </w:rPr>
        <w:t>Задание 2.</w:t>
      </w:r>
      <w:r w:rsidRPr="001F1CC8">
        <w:rPr>
          <w:rFonts w:eastAsia="Times New Roman" w:cs="Times New Roman"/>
          <w:lang w:eastAsia="ru-RU"/>
        </w:rPr>
        <w:t xml:space="preserve"> </w:t>
      </w:r>
      <w:r w:rsidRPr="001F1CC8">
        <w:t xml:space="preserve">Создать презентацию «Режимы работы </w:t>
      </w:r>
      <w:r w:rsidRPr="001F1CC8">
        <w:rPr>
          <w:lang w:val="en-US"/>
        </w:rPr>
        <w:t>PowerPoint</w:t>
      </w:r>
      <w:r w:rsidR="00D4216F">
        <w:t>».</w:t>
      </w:r>
    </w:p>
    <w:p w:rsidR="001F1CC8" w:rsidRPr="001F1CC8" w:rsidRDefault="001F1CC8" w:rsidP="0060632E">
      <w:pPr>
        <w:spacing w:line="360" w:lineRule="atLeast"/>
      </w:pPr>
    </w:p>
    <w:p w:rsidR="001F1CC8" w:rsidRPr="001F1CC8" w:rsidRDefault="001F1CC8" w:rsidP="0060632E">
      <w:pPr>
        <w:spacing w:line="360" w:lineRule="atLeast"/>
        <w:ind w:firstLine="708"/>
      </w:pPr>
      <w:r w:rsidRPr="001F1CC8">
        <w:t>1. Запуст</w:t>
      </w:r>
      <w:r w:rsidR="00017841">
        <w:t>ить</w:t>
      </w:r>
      <w:r w:rsidRPr="001F1CC8">
        <w:t xml:space="preserve"> </w:t>
      </w:r>
      <w:r w:rsidRPr="001F1CC8">
        <w:rPr>
          <w:lang w:val="en-US"/>
        </w:rPr>
        <w:t>PowerPoint</w:t>
      </w:r>
      <w:r w:rsidRPr="001F1CC8">
        <w:t xml:space="preserve"> и создат</w:t>
      </w:r>
      <w:r w:rsidR="00017841">
        <w:t>ь</w:t>
      </w:r>
      <w:r w:rsidRPr="001F1CC8">
        <w:t xml:space="preserve"> слайд-титул презентации, для чего </w:t>
      </w:r>
      <w:r w:rsidR="00017841">
        <w:t>в</w:t>
      </w:r>
      <w:r w:rsidRPr="001F1CC8">
        <w:t xml:space="preserve"> поле </w:t>
      </w:r>
      <w:r w:rsidRPr="006049DC">
        <w:rPr>
          <w:b/>
        </w:rPr>
        <w:t>Заголовок слайда</w:t>
      </w:r>
      <w:r w:rsidRPr="001F1CC8">
        <w:t xml:space="preserve"> вве</w:t>
      </w:r>
      <w:r w:rsidR="00017841">
        <w:t>сти</w:t>
      </w:r>
      <w:r w:rsidRPr="001F1CC8">
        <w:t xml:space="preserve"> текст «Режимы работы </w:t>
      </w:r>
      <w:r w:rsidRPr="001F1CC8">
        <w:rPr>
          <w:lang w:val="en-US"/>
        </w:rPr>
        <w:t>PowerPoint</w:t>
      </w:r>
      <w:r w:rsidRPr="001F1CC8">
        <w:t xml:space="preserve">», в поле </w:t>
      </w:r>
      <w:r w:rsidRPr="00017841">
        <w:rPr>
          <w:b/>
        </w:rPr>
        <w:t>Подзаголовок</w:t>
      </w:r>
      <w:r w:rsidRPr="001F1CC8">
        <w:t xml:space="preserve"> </w:t>
      </w:r>
      <w:r w:rsidR="00017841">
        <w:t>–</w:t>
      </w:r>
      <w:r w:rsidRPr="001F1CC8">
        <w:t xml:space="preserve"> данные об авторе.</w:t>
      </w:r>
    </w:p>
    <w:p w:rsidR="001F1CC8" w:rsidRPr="001F1CC8" w:rsidRDefault="001F1CC8" w:rsidP="00D4216F">
      <w:pPr>
        <w:spacing w:line="360" w:lineRule="atLeast"/>
        <w:ind w:firstLine="708"/>
      </w:pPr>
      <w:r w:rsidRPr="001F1CC8">
        <w:t>2.</w:t>
      </w:r>
      <w:r w:rsidR="00017841">
        <w:t xml:space="preserve"> </w:t>
      </w:r>
      <w:r w:rsidRPr="001F1CC8">
        <w:t>Встав</w:t>
      </w:r>
      <w:r w:rsidR="00D4216F">
        <w:t>ить</w:t>
      </w:r>
      <w:r w:rsidRPr="001F1CC8">
        <w:t xml:space="preserve"> слайд оглавления, для чего щелкн</w:t>
      </w:r>
      <w:r w:rsidR="00D4216F">
        <w:t>уть</w:t>
      </w:r>
      <w:r w:rsidRPr="001F1CC8">
        <w:t xml:space="preserve"> кнопку </w:t>
      </w:r>
      <w:r w:rsidR="00D4216F">
        <w:rPr>
          <w:b/>
          <w:noProof/>
          <w:lang w:eastAsia="ru-RU"/>
        </w:rPr>
        <w:drawing>
          <wp:inline distT="0" distB="0" distL="0" distR="0">
            <wp:extent cx="445135" cy="612140"/>
            <wp:effectExtent l="19050" t="0" r="0" b="0"/>
            <wp:docPr id="86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135" cy="612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F1CC8">
        <w:t>,</w:t>
      </w:r>
      <w:r w:rsidR="003034B9">
        <w:t xml:space="preserve"> расп</w:t>
      </w:r>
      <w:r w:rsidR="003034B9">
        <w:t>о</w:t>
      </w:r>
      <w:r w:rsidR="003034B9">
        <w:t xml:space="preserve">ложенная в группе команд </w:t>
      </w:r>
      <w:r w:rsidR="003034B9" w:rsidRPr="00D4216F">
        <w:rPr>
          <w:b/>
        </w:rPr>
        <w:t>Слайд</w:t>
      </w:r>
      <w:r w:rsidR="00D4216F" w:rsidRPr="00D4216F">
        <w:rPr>
          <w:b/>
        </w:rPr>
        <w:t>ы</w:t>
      </w:r>
      <w:r w:rsidR="003034B9">
        <w:t xml:space="preserve"> вкладки </w:t>
      </w:r>
      <w:r w:rsidR="003034B9" w:rsidRPr="0026213B">
        <w:rPr>
          <w:b/>
        </w:rPr>
        <w:t>Главная</w:t>
      </w:r>
      <w:r w:rsidR="003034B9">
        <w:t>, выбрать</w:t>
      </w:r>
      <w:r w:rsidRPr="001F1CC8">
        <w:t xml:space="preserve"> макет </w:t>
      </w:r>
      <w:r w:rsidR="003034B9" w:rsidRPr="003034B9">
        <w:rPr>
          <w:b/>
        </w:rPr>
        <w:t>Рис</w:t>
      </w:r>
      <w:r w:rsidR="003034B9" w:rsidRPr="003034B9">
        <w:rPr>
          <w:b/>
        </w:rPr>
        <w:t>у</w:t>
      </w:r>
      <w:r w:rsidR="003034B9" w:rsidRPr="003034B9">
        <w:rPr>
          <w:b/>
        </w:rPr>
        <w:t>нок с подписью</w:t>
      </w:r>
      <w:r w:rsidRPr="001F1CC8">
        <w:t xml:space="preserve">. В поле </w:t>
      </w:r>
      <w:r w:rsidRPr="003034B9">
        <w:rPr>
          <w:b/>
        </w:rPr>
        <w:t>Заголовок слайда</w:t>
      </w:r>
      <w:r w:rsidRPr="001F1CC8">
        <w:t xml:space="preserve"> вве</w:t>
      </w:r>
      <w:r w:rsidR="00D4216F">
        <w:t>сти</w:t>
      </w:r>
      <w:r w:rsidRPr="001F1CC8">
        <w:t xml:space="preserve"> текст «Оглавление», в п</w:t>
      </w:r>
      <w:r w:rsidRPr="001F1CC8">
        <w:t>о</w:t>
      </w:r>
      <w:r w:rsidRPr="001F1CC8">
        <w:t xml:space="preserve">ле </w:t>
      </w:r>
      <w:r w:rsidRPr="00D4216F">
        <w:rPr>
          <w:b/>
        </w:rPr>
        <w:t>Текст слайда</w:t>
      </w:r>
      <w:r w:rsidRPr="001F1CC8">
        <w:t xml:space="preserve"> вве</w:t>
      </w:r>
      <w:r w:rsidR="00D4216F">
        <w:t>сти</w:t>
      </w:r>
      <w:r w:rsidRPr="001F1CC8">
        <w:t xml:space="preserve"> темы учебного курса:</w:t>
      </w:r>
      <w:r w:rsidR="00D4216F">
        <w:t xml:space="preserve"> </w:t>
      </w:r>
      <w:r w:rsidRPr="001F1CC8">
        <w:t>Обычный режим;</w:t>
      </w:r>
      <w:r w:rsidR="00D4216F">
        <w:t xml:space="preserve"> </w:t>
      </w:r>
      <w:r w:rsidR="00AF0ECB">
        <w:t>С</w:t>
      </w:r>
      <w:r w:rsidRPr="001F1CC8">
        <w:t>ортиро</w:t>
      </w:r>
      <w:r w:rsidRPr="001F1CC8">
        <w:t>в</w:t>
      </w:r>
      <w:r w:rsidRPr="001F1CC8">
        <w:t>щик слайдов;</w:t>
      </w:r>
      <w:r w:rsidR="00D4216F">
        <w:t xml:space="preserve"> </w:t>
      </w:r>
      <w:r w:rsidR="00AF0ECB">
        <w:t>П</w:t>
      </w:r>
      <w:r w:rsidRPr="001F1CC8">
        <w:t>оказ слайдов.</w:t>
      </w:r>
    </w:p>
    <w:p w:rsidR="001F1CC8" w:rsidRPr="001F1CC8" w:rsidRDefault="001F1CC8" w:rsidP="00D4216F">
      <w:pPr>
        <w:spacing w:line="360" w:lineRule="atLeast"/>
        <w:ind w:firstLine="708"/>
      </w:pPr>
      <w:r w:rsidRPr="001F1CC8">
        <w:t>3.</w:t>
      </w:r>
      <w:r w:rsidR="00017841">
        <w:t xml:space="preserve"> </w:t>
      </w:r>
      <w:r w:rsidRPr="001F1CC8">
        <w:t xml:space="preserve">В поле </w:t>
      </w:r>
      <w:r w:rsidRPr="008F0159">
        <w:rPr>
          <w:b/>
        </w:rPr>
        <w:t xml:space="preserve">Вставка </w:t>
      </w:r>
      <w:r w:rsidR="008F0159" w:rsidRPr="008F0159">
        <w:rPr>
          <w:b/>
        </w:rPr>
        <w:t>рисунка</w:t>
      </w:r>
      <w:r w:rsidRPr="001F1CC8">
        <w:t xml:space="preserve"> на редактируемом слайде встав</w:t>
      </w:r>
      <w:r w:rsidR="008F0159">
        <w:t>ить</w:t>
      </w:r>
      <w:r w:rsidRPr="001F1CC8">
        <w:t xml:space="preserve"> граф</w:t>
      </w:r>
      <w:r w:rsidRPr="001F1CC8">
        <w:t>и</w:t>
      </w:r>
      <w:r w:rsidRPr="001F1CC8">
        <w:t xml:space="preserve">ческую копию окна </w:t>
      </w:r>
      <w:r w:rsidRPr="001F1CC8">
        <w:rPr>
          <w:lang w:val="en-US"/>
        </w:rPr>
        <w:t>PowerPoint</w:t>
      </w:r>
      <w:r w:rsidR="008F0159">
        <w:t>.</w:t>
      </w:r>
      <w:r w:rsidRPr="001F1CC8">
        <w:t xml:space="preserve"> </w:t>
      </w:r>
      <w:r w:rsidR="008F0159">
        <w:t>Д</w:t>
      </w:r>
      <w:r w:rsidRPr="001F1CC8">
        <w:t xml:space="preserve">ля </w:t>
      </w:r>
      <w:r w:rsidR="008F0159">
        <w:t>этого</w:t>
      </w:r>
      <w:r w:rsidRPr="001F1CC8">
        <w:t xml:space="preserve"> </w:t>
      </w:r>
      <w:r w:rsidR="008F0159">
        <w:t xml:space="preserve">надо </w:t>
      </w:r>
      <w:r w:rsidRPr="001F1CC8">
        <w:t>установит</w:t>
      </w:r>
      <w:r w:rsidR="008F0159">
        <w:t>ь</w:t>
      </w:r>
      <w:r w:rsidRPr="001F1CC8">
        <w:t xml:space="preserve"> окно </w:t>
      </w:r>
      <w:r w:rsidRPr="001F1CC8">
        <w:rPr>
          <w:lang w:val="en-US"/>
        </w:rPr>
        <w:t>PowerPoint</w:t>
      </w:r>
      <w:r w:rsidRPr="001F1CC8">
        <w:t xml:space="preserve"> текущим и наж</w:t>
      </w:r>
      <w:r w:rsidR="008F0159">
        <w:t>ать</w:t>
      </w:r>
      <w:r w:rsidRPr="001F1CC8">
        <w:t xml:space="preserve"> клавиши </w:t>
      </w:r>
      <w:r w:rsidR="008F0159" w:rsidRPr="008F0159">
        <w:t>{</w:t>
      </w:r>
      <w:r w:rsidRPr="001F1CC8">
        <w:rPr>
          <w:lang w:val="en-US"/>
        </w:rPr>
        <w:t>Alt</w:t>
      </w:r>
      <w:r w:rsidR="008F0159" w:rsidRPr="008F0159">
        <w:t>}</w:t>
      </w:r>
      <w:r w:rsidR="008F0159">
        <w:t> </w:t>
      </w:r>
      <w:r w:rsidRPr="001F1CC8">
        <w:t>+</w:t>
      </w:r>
      <w:r w:rsidR="008F0159">
        <w:t> </w:t>
      </w:r>
      <w:r w:rsidR="008F0159" w:rsidRPr="008F0159">
        <w:t>{</w:t>
      </w:r>
      <w:r w:rsidR="008F0159" w:rsidRPr="001F1CC8">
        <w:rPr>
          <w:lang w:val="en-US"/>
        </w:rPr>
        <w:t>PrintScreen</w:t>
      </w:r>
      <w:r w:rsidR="008F0159" w:rsidRPr="008F0159">
        <w:t>}</w:t>
      </w:r>
      <w:r w:rsidRPr="001F1CC8">
        <w:t xml:space="preserve"> (графическая копия окна будет помещена в буфер обмена). Затем, </w:t>
      </w:r>
      <w:r w:rsidR="008F0159" w:rsidRPr="001F1CC8">
        <w:t>активизиров</w:t>
      </w:r>
      <w:r w:rsidR="008F0159">
        <w:t>ать</w:t>
      </w:r>
      <w:r w:rsidRPr="001F1CC8">
        <w:t xml:space="preserve"> поле </w:t>
      </w:r>
      <w:r w:rsidR="008F0159" w:rsidRPr="008F0159">
        <w:rPr>
          <w:b/>
        </w:rPr>
        <w:t>Вставка р</w:t>
      </w:r>
      <w:r w:rsidR="008F0159" w:rsidRPr="008F0159">
        <w:rPr>
          <w:b/>
        </w:rPr>
        <w:t>и</w:t>
      </w:r>
      <w:r w:rsidR="008F0159" w:rsidRPr="008F0159">
        <w:rPr>
          <w:b/>
        </w:rPr>
        <w:t>сунка</w:t>
      </w:r>
      <w:r w:rsidRPr="001F1CC8">
        <w:t xml:space="preserve"> и нажа</w:t>
      </w:r>
      <w:r w:rsidR="008F0159">
        <w:t>ть</w:t>
      </w:r>
      <w:r w:rsidRPr="001F1CC8">
        <w:t xml:space="preserve"> правую кнопку мыши, </w:t>
      </w:r>
      <w:r w:rsidR="008F0159" w:rsidRPr="001F1CC8">
        <w:t>вызв</w:t>
      </w:r>
      <w:r w:rsidR="008F0159">
        <w:t>ав</w:t>
      </w:r>
      <w:r w:rsidR="008F0159" w:rsidRPr="001F1CC8">
        <w:t xml:space="preserve"> </w:t>
      </w:r>
      <w:r w:rsidR="008F0159">
        <w:t xml:space="preserve">тем самым </w:t>
      </w:r>
      <w:r w:rsidRPr="001F1CC8">
        <w:t xml:space="preserve">контекстное меню. В контекстном меню </w:t>
      </w:r>
      <w:r w:rsidR="008F0159">
        <w:t xml:space="preserve">выбрать </w:t>
      </w:r>
      <w:r w:rsidRPr="001F1CC8">
        <w:t xml:space="preserve">команду </w:t>
      </w:r>
      <w:r w:rsidR="008F0159">
        <w:rPr>
          <w:noProof/>
          <w:lang w:eastAsia="ru-RU"/>
        </w:rPr>
        <w:drawing>
          <wp:inline distT="0" distB="0" distL="0" distR="0">
            <wp:extent cx="850900" cy="207010"/>
            <wp:effectExtent l="19050" t="0" r="6350" b="0"/>
            <wp:docPr id="92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900" cy="207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F1CC8">
        <w:t>, встав</w:t>
      </w:r>
      <w:r w:rsidR="008F0159">
        <w:t>ив тем самым</w:t>
      </w:r>
      <w:r w:rsidRPr="001F1CC8">
        <w:t xml:space="preserve"> из</w:t>
      </w:r>
      <w:r w:rsidRPr="001F1CC8">
        <w:t>о</w:t>
      </w:r>
      <w:r w:rsidRPr="001F1CC8">
        <w:t xml:space="preserve">бражение окна </w:t>
      </w:r>
      <w:r w:rsidRPr="001F1CC8">
        <w:rPr>
          <w:lang w:val="en-US"/>
        </w:rPr>
        <w:t>PowerPoint</w:t>
      </w:r>
      <w:r w:rsidRPr="001F1CC8">
        <w:t xml:space="preserve"> из буфера обмена в слайд. </w:t>
      </w:r>
      <w:r w:rsidR="008F0159">
        <w:t>Далее следует о</w:t>
      </w:r>
      <w:r w:rsidRPr="001F1CC8">
        <w:t>треда</w:t>
      </w:r>
      <w:r w:rsidRPr="001F1CC8">
        <w:t>к</w:t>
      </w:r>
      <w:r w:rsidRPr="001F1CC8">
        <w:t>тир</w:t>
      </w:r>
      <w:r w:rsidR="008F0159">
        <w:t>овать</w:t>
      </w:r>
      <w:r w:rsidRPr="001F1CC8">
        <w:t xml:space="preserve"> размер вставленного изображения.</w:t>
      </w:r>
    </w:p>
    <w:p w:rsidR="001F1CC8" w:rsidRPr="001F1CC8" w:rsidRDefault="001F1CC8" w:rsidP="008F0159">
      <w:pPr>
        <w:spacing w:line="360" w:lineRule="atLeast"/>
        <w:ind w:firstLine="708"/>
      </w:pPr>
      <w:r w:rsidRPr="001F1CC8">
        <w:lastRenderedPageBreak/>
        <w:t>4.</w:t>
      </w:r>
      <w:r w:rsidR="00017841">
        <w:t xml:space="preserve"> </w:t>
      </w:r>
      <w:r w:rsidRPr="001F1CC8">
        <w:t>Встав</w:t>
      </w:r>
      <w:r w:rsidR="000F5168">
        <w:t>и</w:t>
      </w:r>
      <w:r w:rsidRPr="001F1CC8">
        <w:t>т</w:t>
      </w:r>
      <w:r w:rsidR="000F5168">
        <w:t>ь</w:t>
      </w:r>
      <w:r w:rsidRPr="001F1CC8">
        <w:t xml:space="preserve"> новый слайд и выбр</w:t>
      </w:r>
      <w:r w:rsidR="000F5168">
        <w:t>а</w:t>
      </w:r>
      <w:r w:rsidRPr="001F1CC8">
        <w:t>т</w:t>
      </w:r>
      <w:r w:rsidR="000F5168">
        <w:t>ь</w:t>
      </w:r>
      <w:r w:rsidRPr="001F1CC8">
        <w:t xml:space="preserve"> макет </w:t>
      </w:r>
      <w:r w:rsidR="0026213B" w:rsidRPr="003034B9">
        <w:rPr>
          <w:b/>
        </w:rPr>
        <w:t>Рисунок с подписью</w:t>
      </w:r>
      <w:r w:rsidRPr="001F1CC8">
        <w:t xml:space="preserve">. В поле </w:t>
      </w:r>
      <w:r w:rsidRPr="000F5168">
        <w:rPr>
          <w:b/>
        </w:rPr>
        <w:t>Заголовок слайда</w:t>
      </w:r>
      <w:r w:rsidRPr="001F1CC8">
        <w:t xml:space="preserve"> вве</w:t>
      </w:r>
      <w:r w:rsidR="000F5168">
        <w:t>сти</w:t>
      </w:r>
      <w:r w:rsidRPr="001F1CC8">
        <w:t xml:space="preserve"> текст «Обычный режим», в поле </w:t>
      </w:r>
      <w:r w:rsidRPr="002B39DF">
        <w:rPr>
          <w:b/>
        </w:rPr>
        <w:t>Текст слайда</w:t>
      </w:r>
      <w:r w:rsidRPr="001F1CC8">
        <w:t xml:space="preserve"> встав</w:t>
      </w:r>
      <w:r w:rsidR="002B39DF">
        <w:t>ить</w:t>
      </w:r>
      <w:r w:rsidRPr="001F1CC8">
        <w:t xml:space="preserve"> следующий текст: «В обычном режиме в окне </w:t>
      </w:r>
      <w:r w:rsidRPr="001F1CC8">
        <w:rPr>
          <w:lang w:val="en-US"/>
        </w:rPr>
        <w:t>PowerPoint</w:t>
      </w:r>
      <w:r w:rsidRPr="001F1CC8">
        <w:t xml:space="preserve"> отобр</w:t>
      </w:r>
      <w:r w:rsidRPr="001F1CC8">
        <w:t>а</w:t>
      </w:r>
      <w:r w:rsidRPr="001F1CC8">
        <w:t>жаются три области: область структуры, область слайда и область заметок. Эти области позволяют одновременно работать над всеми аспектами презе</w:t>
      </w:r>
      <w:r w:rsidRPr="001F1CC8">
        <w:t>н</w:t>
      </w:r>
      <w:r w:rsidRPr="001F1CC8">
        <w:t xml:space="preserve">тации». В поле </w:t>
      </w:r>
      <w:r w:rsidRPr="002B39DF">
        <w:rPr>
          <w:b/>
        </w:rPr>
        <w:t xml:space="preserve">Вставка </w:t>
      </w:r>
      <w:r w:rsidR="00D66CBD">
        <w:rPr>
          <w:b/>
        </w:rPr>
        <w:t>рисунка</w:t>
      </w:r>
      <w:r w:rsidRPr="001F1CC8">
        <w:t xml:space="preserve"> встав</w:t>
      </w:r>
      <w:r w:rsidR="002B39DF">
        <w:t>и</w:t>
      </w:r>
      <w:r w:rsidRPr="001F1CC8">
        <w:t>т</w:t>
      </w:r>
      <w:r w:rsidR="002B39DF">
        <w:t>ь</w:t>
      </w:r>
      <w:r w:rsidRPr="001F1CC8">
        <w:t xml:space="preserve"> графическую копию окна </w:t>
      </w:r>
      <w:r w:rsidRPr="001F1CC8">
        <w:rPr>
          <w:lang w:val="en-US"/>
        </w:rPr>
        <w:t>Powe</w:t>
      </w:r>
      <w:r w:rsidRPr="001F1CC8">
        <w:rPr>
          <w:lang w:val="en-US"/>
        </w:rPr>
        <w:t>r</w:t>
      </w:r>
      <w:r w:rsidRPr="001F1CC8">
        <w:rPr>
          <w:lang w:val="en-US"/>
        </w:rPr>
        <w:t>Point</w:t>
      </w:r>
      <w:r w:rsidRPr="001F1CC8">
        <w:t xml:space="preserve"> в обычном режиме (как это выполнялось в п. </w:t>
      </w:r>
      <w:r w:rsidR="002B39DF">
        <w:t>3</w:t>
      </w:r>
      <w:r w:rsidRPr="001F1CC8">
        <w:t>). Отредактир</w:t>
      </w:r>
      <w:r w:rsidR="002B39DF">
        <w:t>овать</w:t>
      </w:r>
      <w:r w:rsidRPr="001F1CC8">
        <w:t xml:space="preserve"> ра</w:t>
      </w:r>
      <w:r w:rsidRPr="001F1CC8">
        <w:t>з</w:t>
      </w:r>
      <w:r w:rsidRPr="001F1CC8">
        <w:t>мер вставленного изображения.</w:t>
      </w:r>
    </w:p>
    <w:p w:rsidR="001F1CC8" w:rsidRPr="001F1CC8" w:rsidRDefault="002B39DF" w:rsidP="0060632E">
      <w:pPr>
        <w:spacing w:line="360" w:lineRule="atLeast"/>
      </w:pPr>
      <w:r>
        <w:tab/>
      </w:r>
      <w:r w:rsidR="001F1CC8" w:rsidRPr="001F1CC8">
        <w:t>5.</w:t>
      </w:r>
      <w:r w:rsidR="00017841">
        <w:t xml:space="preserve"> </w:t>
      </w:r>
      <w:r w:rsidR="001F1CC8" w:rsidRPr="001F1CC8">
        <w:t>Встав</w:t>
      </w:r>
      <w:r>
        <w:t>и</w:t>
      </w:r>
      <w:r w:rsidR="001F1CC8" w:rsidRPr="001F1CC8">
        <w:t>т</w:t>
      </w:r>
      <w:r>
        <w:t>ь</w:t>
      </w:r>
      <w:r w:rsidR="001F1CC8" w:rsidRPr="001F1CC8">
        <w:t xml:space="preserve"> новый слайд и выбр</w:t>
      </w:r>
      <w:r>
        <w:t>а</w:t>
      </w:r>
      <w:r w:rsidR="001F1CC8" w:rsidRPr="001F1CC8">
        <w:t>т</w:t>
      </w:r>
      <w:r>
        <w:t>ь</w:t>
      </w:r>
      <w:r w:rsidR="001F1CC8" w:rsidRPr="001F1CC8">
        <w:t xml:space="preserve"> макет </w:t>
      </w:r>
      <w:r w:rsidR="0026213B" w:rsidRPr="003034B9">
        <w:rPr>
          <w:b/>
        </w:rPr>
        <w:t>Рисунок с подписью</w:t>
      </w:r>
      <w:r w:rsidR="001F1CC8" w:rsidRPr="001F1CC8">
        <w:t xml:space="preserve">. В поле </w:t>
      </w:r>
      <w:r w:rsidR="001F1CC8" w:rsidRPr="002B39DF">
        <w:rPr>
          <w:b/>
        </w:rPr>
        <w:t>Заголовок слайда</w:t>
      </w:r>
      <w:r w:rsidR="001F1CC8" w:rsidRPr="001F1CC8">
        <w:t xml:space="preserve"> вве</w:t>
      </w:r>
      <w:r>
        <w:t>сти</w:t>
      </w:r>
      <w:r w:rsidR="001F1CC8" w:rsidRPr="001F1CC8">
        <w:t xml:space="preserve"> текст «</w:t>
      </w:r>
      <w:r w:rsidR="00AF0ECB">
        <w:t>С</w:t>
      </w:r>
      <w:r w:rsidR="001F1CC8" w:rsidRPr="001F1CC8">
        <w:t xml:space="preserve">ортировщик слайдов», в поле </w:t>
      </w:r>
      <w:r w:rsidR="001F1CC8" w:rsidRPr="002B39DF">
        <w:rPr>
          <w:b/>
        </w:rPr>
        <w:t>Текст сла</w:t>
      </w:r>
      <w:r w:rsidR="001F1CC8" w:rsidRPr="002B39DF">
        <w:rPr>
          <w:b/>
        </w:rPr>
        <w:t>й</w:t>
      </w:r>
      <w:r w:rsidR="001F1CC8" w:rsidRPr="002B39DF">
        <w:rPr>
          <w:b/>
        </w:rPr>
        <w:t>да</w:t>
      </w:r>
      <w:r w:rsidR="001F1CC8" w:rsidRPr="001F1CC8">
        <w:t xml:space="preserve"> встав</w:t>
      </w:r>
      <w:r>
        <w:t>и</w:t>
      </w:r>
      <w:r w:rsidR="001F1CC8" w:rsidRPr="001F1CC8">
        <w:t>т</w:t>
      </w:r>
      <w:r>
        <w:t>ь</w:t>
      </w:r>
      <w:r w:rsidR="001F1CC8" w:rsidRPr="001F1CC8">
        <w:t xml:space="preserve"> текст «В режиме сортировщика слайдов в окне </w:t>
      </w:r>
      <w:r w:rsidR="001F1CC8" w:rsidRPr="001F1CC8">
        <w:rPr>
          <w:lang w:val="en-US"/>
        </w:rPr>
        <w:t>PowerPoint</w:t>
      </w:r>
      <w:r w:rsidR="001F1CC8" w:rsidRPr="001F1CC8">
        <w:t xml:space="preserve"> в м</w:t>
      </w:r>
      <w:r w:rsidR="001F1CC8" w:rsidRPr="001F1CC8">
        <w:t>и</w:t>
      </w:r>
      <w:r w:rsidR="001F1CC8" w:rsidRPr="001F1CC8">
        <w:t>ниатюрном виде отображаются сразу все слайды презентации. Это упрощает добавление, удаление и перемещение слайдов, задание времени показа сла</w:t>
      </w:r>
      <w:r w:rsidR="001F1CC8" w:rsidRPr="001F1CC8">
        <w:t>й</w:t>
      </w:r>
      <w:r w:rsidR="001F1CC8" w:rsidRPr="001F1CC8">
        <w:t>дов и выбор способов смены слайдов».</w:t>
      </w:r>
      <w:r>
        <w:t xml:space="preserve"> </w:t>
      </w:r>
      <w:r w:rsidR="001F1CC8" w:rsidRPr="001F1CC8">
        <w:t>Переключит</w:t>
      </w:r>
      <w:r>
        <w:t>ь</w:t>
      </w:r>
      <w:r w:rsidR="001F1CC8" w:rsidRPr="001F1CC8">
        <w:t xml:space="preserve"> </w:t>
      </w:r>
      <w:r w:rsidR="001F1CC8" w:rsidRPr="001F1CC8">
        <w:rPr>
          <w:lang w:val="en-US"/>
        </w:rPr>
        <w:t>PowerPoint</w:t>
      </w:r>
      <w:r w:rsidR="001F1CC8" w:rsidRPr="001F1CC8">
        <w:t xml:space="preserve"> в режим сортировщика слайдов</w:t>
      </w:r>
      <w:r>
        <w:t>, скопировать в буфер обмена изображение экрана</w:t>
      </w:r>
      <w:r w:rsidR="001F1CC8" w:rsidRPr="001F1CC8">
        <w:t xml:space="preserve"> </w:t>
      </w:r>
      <w:r w:rsidRPr="002B39DF">
        <w:t>– {</w:t>
      </w:r>
      <w:r w:rsidR="001F1CC8" w:rsidRPr="001F1CC8">
        <w:rPr>
          <w:lang w:val="en-US"/>
        </w:rPr>
        <w:t>Alt</w:t>
      </w:r>
      <w:r w:rsidRPr="002B39DF">
        <w:t>}</w:t>
      </w:r>
      <w:r>
        <w:rPr>
          <w:lang w:val="en-US"/>
        </w:rPr>
        <w:t> </w:t>
      </w:r>
      <w:r w:rsidR="001F1CC8" w:rsidRPr="001F1CC8">
        <w:t>+</w:t>
      </w:r>
      <w:r>
        <w:rPr>
          <w:lang w:val="en-US"/>
        </w:rPr>
        <w:t> </w:t>
      </w:r>
      <w:r w:rsidRPr="002B39DF">
        <w:t>{</w:t>
      </w:r>
      <w:r w:rsidR="001F1CC8" w:rsidRPr="001F1CC8">
        <w:rPr>
          <w:lang w:val="en-US"/>
        </w:rPr>
        <w:t>PrintScreen</w:t>
      </w:r>
      <w:r w:rsidRPr="002B39DF">
        <w:t>}</w:t>
      </w:r>
      <w:r w:rsidR="001F1CC8" w:rsidRPr="001F1CC8">
        <w:t>. Переключит</w:t>
      </w:r>
      <w:r>
        <w:t>ь</w:t>
      </w:r>
      <w:r w:rsidR="001F1CC8" w:rsidRPr="001F1CC8">
        <w:t xml:space="preserve"> </w:t>
      </w:r>
      <w:r w:rsidR="001F1CC8" w:rsidRPr="001F1CC8">
        <w:rPr>
          <w:lang w:val="en-US"/>
        </w:rPr>
        <w:t>PowerPoint</w:t>
      </w:r>
      <w:r w:rsidR="001F1CC8" w:rsidRPr="001F1CC8">
        <w:t xml:space="preserve"> в обычный режим. </w:t>
      </w:r>
      <w:r w:rsidRPr="001F1CC8">
        <w:t xml:space="preserve">В поле </w:t>
      </w:r>
      <w:r w:rsidRPr="002B39DF">
        <w:rPr>
          <w:b/>
        </w:rPr>
        <w:t xml:space="preserve">Вставка </w:t>
      </w:r>
      <w:r w:rsidR="00D66CBD">
        <w:rPr>
          <w:b/>
        </w:rPr>
        <w:t>рисунка</w:t>
      </w:r>
      <w:r w:rsidRPr="001F1CC8">
        <w:t xml:space="preserve"> встав</w:t>
      </w:r>
      <w:r>
        <w:t>и</w:t>
      </w:r>
      <w:r w:rsidRPr="001F1CC8">
        <w:t>т</w:t>
      </w:r>
      <w:r>
        <w:t>ь</w:t>
      </w:r>
      <w:r w:rsidRPr="001F1CC8">
        <w:t xml:space="preserve"> графическую копию окна </w:t>
      </w:r>
      <w:r w:rsidRPr="001F1CC8">
        <w:rPr>
          <w:lang w:val="en-US"/>
        </w:rPr>
        <w:t>PowerPoint</w:t>
      </w:r>
      <w:r w:rsidRPr="001F1CC8">
        <w:t xml:space="preserve"> в </w:t>
      </w:r>
      <w:r>
        <w:t>режиме сортировщика слайдов</w:t>
      </w:r>
      <w:r w:rsidRPr="001F1CC8">
        <w:t xml:space="preserve"> (как это выполнялось в п. </w:t>
      </w:r>
      <w:r>
        <w:t>3</w:t>
      </w:r>
      <w:r w:rsidRPr="001F1CC8">
        <w:t>). Отредактир</w:t>
      </w:r>
      <w:r>
        <w:t>овать</w:t>
      </w:r>
      <w:r w:rsidRPr="001F1CC8">
        <w:t xml:space="preserve"> размер вставленного изображения.</w:t>
      </w:r>
    </w:p>
    <w:p w:rsidR="00D66CBD" w:rsidRDefault="002B39DF" w:rsidP="0060632E">
      <w:pPr>
        <w:spacing w:line="360" w:lineRule="atLeast"/>
      </w:pPr>
      <w:r>
        <w:tab/>
      </w:r>
      <w:r w:rsidR="001F1CC8" w:rsidRPr="001F1CC8">
        <w:t>6.</w:t>
      </w:r>
      <w:r w:rsidR="00017841">
        <w:t xml:space="preserve"> </w:t>
      </w:r>
      <w:r w:rsidR="001F1CC8" w:rsidRPr="001F1CC8">
        <w:t>Встав</w:t>
      </w:r>
      <w:r w:rsidR="003135D9">
        <w:t>и</w:t>
      </w:r>
      <w:r w:rsidR="001F1CC8" w:rsidRPr="001F1CC8">
        <w:t>т</w:t>
      </w:r>
      <w:r w:rsidR="003135D9">
        <w:t>ь</w:t>
      </w:r>
      <w:r w:rsidR="001F1CC8" w:rsidRPr="001F1CC8">
        <w:t xml:space="preserve"> новый слайд и выбр</w:t>
      </w:r>
      <w:r w:rsidR="003135D9">
        <w:t>а</w:t>
      </w:r>
      <w:r w:rsidR="001F1CC8" w:rsidRPr="001F1CC8">
        <w:t>т</w:t>
      </w:r>
      <w:r w:rsidR="003135D9">
        <w:t>ь</w:t>
      </w:r>
      <w:r w:rsidR="001F1CC8" w:rsidRPr="001F1CC8">
        <w:t xml:space="preserve"> макет </w:t>
      </w:r>
      <w:r w:rsidR="00AF0ECB" w:rsidRPr="003034B9">
        <w:rPr>
          <w:b/>
        </w:rPr>
        <w:t>Рисунок с подписью</w:t>
      </w:r>
      <w:r w:rsidR="001F1CC8" w:rsidRPr="001F1CC8">
        <w:t xml:space="preserve">. В поле </w:t>
      </w:r>
      <w:r w:rsidR="001F1CC8" w:rsidRPr="003135D9">
        <w:rPr>
          <w:b/>
        </w:rPr>
        <w:t>Заголовок слайда</w:t>
      </w:r>
      <w:r w:rsidR="001F1CC8" w:rsidRPr="001F1CC8">
        <w:t xml:space="preserve"> вве</w:t>
      </w:r>
      <w:r w:rsidR="003135D9">
        <w:t>сти</w:t>
      </w:r>
      <w:r w:rsidR="001F1CC8" w:rsidRPr="001F1CC8">
        <w:t xml:space="preserve"> текст «</w:t>
      </w:r>
      <w:r w:rsidR="00AF0ECB">
        <w:t>П</w:t>
      </w:r>
      <w:r w:rsidR="001F1CC8" w:rsidRPr="001F1CC8">
        <w:t xml:space="preserve">оказ слайдов», в поле </w:t>
      </w:r>
      <w:r w:rsidR="001F1CC8" w:rsidRPr="003135D9">
        <w:rPr>
          <w:b/>
        </w:rPr>
        <w:t>Текст слайда</w:t>
      </w:r>
      <w:r w:rsidR="001F1CC8" w:rsidRPr="001F1CC8">
        <w:t xml:space="preserve"> вст</w:t>
      </w:r>
      <w:r w:rsidR="001F1CC8" w:rsidRPr="001F1CC8">
        <w:t>а</w:t>
      </w:r>
      <w:r w:rsidR="001F1CC8" w:rsidRPr="001F1CC8">
        <w:t>в</w:t>
      </w:r>
      <w:r w:rsidR="003135D9">
        <w:t>и</w:t>
      </w:r>
      <w:r w:rsidR="001F1CC8" w:rsidRPr="001F1CC8">
        <w:t>т</w:t>
      </w:r>
      <w:r w:rsidR="003135D9">
        <w:t>ь</w:t>
      </w:r>
      <w:r w:rsidR="001F1CC8" w:rsidRPr="001F1CC8">
        <w:t xml:space="preserve"> текст «Существуют три разных способа показа слайдов на экране. Чт</w:t>
      </w:r>
      <w:r w:rsidR="001F1CC8" w:rsidRPr="001F1CC8">
        <w:t>о</w:t>
      </w:r>
      <w:r w:rsidR="001F1CC8" w:rsidRPr="001F1CC8">
        <w:t xml:space="preserve">бы выбрать какой-либо способ, установите в соответствующее положение переключатель в диалоговом окне </w:t>
      </w:r>
      <w:r w:rsidR="001F1CC8" w:rsidRPr="00F95724">
        <w:rPr>
          <w:b/>
        </w:rPr>
        <w:t>Настройка презентации</w:t>
      </w:r>
      <w:r w:rsidR="001F1CC8" w:rsidRPr="001F1CC8">
        <w:t xml:space="preserve"> (</w:t>
      </w:r>
      <w:r w:rsidR="00F95724">
        <w:t>вкладка</w:t>
      </w:r>
      <w:r w:rsidR="001F1CC8" w:rsidRPr="001F1CC8">
        <w:t xml:space="preserve"> </w:t>
      </w:r>
      <w:r w:rsidR="001F1CC8" w:rsidRPr="00F95724">
        <w:rPr>
          <w:b/>
        </w:rPr>
        <w:t>Показ слайдов</w:t>
      </w:r>
      <w:r w:rsidR="003135D9" w:rsidRPr="003135D9">
        <w:t xml:space="preserve">, группа команд </w:t>
      </w:r>
      <w:r w:rsidR="003135D9" w:rsidRPr="003135D9">
        <w:rPr>
          <w:b/>
        </w:rPr>
        <w:t>Настройка</w:t>
      </w:r>
      <w:r w:rsidR="003135D9">
        <w:t xml:space="preserve">, </w:t>
      </w:r>
      <w:r w:rsidR="00D66CBD">
        <w:t xml:space="preserve">команда </w:t>
      </w:r>
      <w:r w:rsidR="00D66CBD" w:rsidRPr="00D66CBD">
        <w:rPr>
          <w:b/>
        </w:rPr>
        <w:t>Настройка демонстрации</w:t>
      </w:r>
      <w:r w:rsidR="001F1CC8" w:rsidRPr="001F1CC8">
        <w:t>)».</w:t>
      </w:r>
      <w:r w:rsidR="00D66CBD">
        <w:t xml:space="preserve"> </w:t>
      </w:r>
      <w:r w:rsidR="001F1CC8" w:rsidRPr="001F1CC8">
        <w:t>Переключит</w:t>
      </w:r>
      <w:r w:rsidR="00D66CBD">
        <w:t>ь</w:t>
      </w:r>
      <w:r w:rsidR="001F1CC8" w:rsidRPr="001F1CC8">
        <w:t xml:space="preserve"> </w:t>
      </w:r>
      <w:r w:rsidR="001F1CC8" w:rsidRPr="001F1CC8">
        <w:rPr>
          <w:lang w:val="en-US"/>
        </w:rPr>
        <w:t>PowerPoint</w:t>
      </w:r>
      <w:r w:rsidR="001F1CC8" w:rsidRPr="001F1CC8">
        <w:t xml:space="preserve"> в режим показа слайдов, для чего щелкн</w:t>
      </w:r>
      <w:r w:rsidR="00D66CBD">
        <w:t>уть</w:t>
      </w:r>
      <w:r w:rsidR="001F1CC8" w:rsidRPr="001F1CC8">
        <w:t xml:space="preserve"> кнопку </w:t>
      </w:r>
      <w:r w:rsidR="001F1CC8" w:rsidRPr="00D66CBD">
        <w:rPr>
          <w:b/>
        </w:rPr>
        <w:t>Показ слайдов</w:t>
      </w:r>
      <w:r w:rsidR="00D66CBD">
        <w:t xml:space="preserve"> </w:t>
      </w:r>
      <w:r w:rsidR="00D66CBD">
        <w:rPr>
          <w:noProof/>
          <w:lang w:eastAsia="ru-RU"/>
        </w:rPr>
        <w:drawing>
          <wp:inline distT="0" distB="0" distL="0" distR="0">
            <wp:extent cx="191135" cy="182880"/>
            <wp:effectExtent l="19050" t="0" r="0" b="0"/>
            <wp:docPr id="97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182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F1CC8" w:rsidRPr="001F1CC8">
        <w:t xml:space="preserve"> в </w:t>
      </w:r>
      <w:r w:rsidR="00F95724">
        <w:t>правом</w:t>
      </w:r>
      <w:r w:rsidR="001F1CC8" w:rsidRPr="001F1CC8">
        <w:t xml:space="preserve"> нижнем углу окна </w:t>
      </w:r>
      <w:r w:rsidR="001F1CC8" w:rsidRPr="001F1CC8">
        <w:rPr>
          <w:lang w:val="en-US"/>
        </w:rPr>
        <w:t>PowerPoint</w:t>
      </w:r>
      <w:r w:rsidR="001F1CC8" w:rsidRPr="001F1CC8">
        <w:t xml:space="preserve">. </w:t>
      </w:r>
      <w:r w:rsidR="00D66CBD">
        <w:t>Скопировать</w:t>
      </w:r>
      <w:r w:rsidR="001F1CC8" w:rsidRPr="001F1CC8">
        <w:t xml:space="preserve"> в буфер обмена копи</w:t>
      </w:r>
      <w:r w:rsidR="00D66CBD">
        <w:t>ю</w:t>
      </w:r>
      <w:r w:rsidR="001F1CC8" w:rsidRPr="001F1CC8">
        <w:t xml:space="preserve"> экрана. Переключит</w:t>
      </w:r>
      <w:r w:rsidR="00D66CBD">
        <w:t>ь</w:t>
      </w:r>
      <w:r w:rsidR="001F1CC8" w:rsidRPr="001F1CC8">
        <w:t xml:space="preserve"> </w:t>
      </w:r>
      <w:r w:rsidR="001F1CC8" w:rsidRPr="001F1CC8">
        <w:rPr>
          <w:lang w:val="en-US"/>
        </w:rPr>
        <w:t>PowerPoint</w:t>
      </w:r>
      <w:r w:rsidR="001F1CC8" w:rsidRPr="001F1CC8">
        <w:t xml:space="preserve"> в обычный режим, н</w:t>
      </w:r>
      <w:r w:rsidR="001F1CC8" w:rsidRPr="001F1CC8">
        <w:t>а</w:t>
      </w:r>
      <w:r w:rsidR="001F1CC8" w:rsidRPr="001F1CC8">
        <w:t xml:space="preserve">жав клавишу </w:t>
      </w:r>
      <w:r w:rsidR="00D66CBD">
        <w:t>{</w:t>
      </w:r>
      <w:r w:rsidR="001F1CC8" w:rsidRPr="001F1CC8">
        <w:rPr>
          <w:lang w:val="en-US"/>
        </w:rPr>
        <w:t>Esc</w:t>
      </w:r>
      <w:r w:rsidR="00D66CBD" w:rsidRPr="00D66CBD">
        <w:t>}</w:t>
      </w:r>
      <w:r w:rsidR="001F1CC8" w:rsidRPr="001F1CC8">
        <w:t xml:space="preserve">. В поле </w:t>
      </w:r>
      <w:r w:rsidR="001F1CC8" w:rsidRPr="00D66CBD">
        <w:rPr>
          <w:b/>
        </w:rPr>
        <w:t xml:space="preserve">Вставка </w:t>
      </w:r>
      <w:r w:rsidR="00D66CBD">
        <w:rPr>
          <w:b/>
        </w:rPr>
        <w:t>рисунка</w:t>
      </w:r>
      <w:r w:rsidR="001F1CC8" w:rsidRPr="001F1CC8">
        <w:t xml:space="preserve"> встав</w:t>
      </w:r>
      <w:r w:rsidR="00D66CBD">
        <w:t>и</w:t>
      </w:r>
      <w:r w:rsidR="001F1CC8" w:rsidRPr="001F1CC8">
        <w:t>т</w:t>
      </w:r>
      <w:r w:rsidR="00D66CBD">
        <w:t>ь</w:t>
      </w:r>
      <w:r w:rsidR="001F1CC8" w:rsidRPr="001F1CC8">
        <w:t xml:space="preserve"> графическую копию окна </w:t>
      </w:r>
      <w:r w:rsidR="001F1CC8" w:rsidRPr="001F1CC8">
        <w:rPr>
          <w:lang w:val="en-US"/>
        </w:rPr>
        <w:t>PowerPoint</w:t>
      </w:r>
      <w:r w:rsidR="001F1CC8" w:rsidRPr="001F1CC8">
        <w:t xml:space="preserve"> в режиме показа слайдов</w:t>
      </w:r>
      <w:r w:rsidR="00D66CBD">
        <w:t xml:space="preserve"> </w:t>
      </w:r>
      <w:r w:rsidR="00D66CBD" w:rsidRPr="00D66CBD">
        <w:t>(как это выполнялось в п. 3). Отр</w:t>
      </w:r>
      <w:r w:rsidR="00D66CBD" w:rsidRPr="00D66CBD">
        <w:t>е</w:t>
      </w:r>
      <w:r w:rsidR="00D66CBD" w:rsidRPr="00D66CBD">
        <w:t>дактировать размер вставленного изображения.</w:t>
      </w:r>
    </w:p>
    <w:p w:rsidR="001F1CC8" w:rsidRPr="001F1CC8" w:rsidRDefault="00D66CBD" w:rsidP="00D66CBD">
      <w:pPr>
        <w:spacing w:line="360" w:lineRule="atLeast"/>
        <w:ind w:firstLine="708"/>
      </w:pPr>
      <w:r>
        <w:t xml:space="preserve">7. </w:t>
      </w:r>
      <w:r w:rsidR="001F1CC8" w:rsidRPr="001F1CC8">
        <w:t>Сохранит</w:t>
      </w:r>
      <w:r>
        <w:t>ь</w:t>
      </w:r>
      <w:r w:rsidR="001F1CC8" w:rsidRPr="001F1CC8">
        <w:t xml:space="preserve"> презентацию, для чего, </w:t>
      </w:r>
      <w:r>
        <w:t xml:space="preserve">надо </w:t>
      </w:r>
      <w:r w:rsidR="001F1CC8" w:rsidRPr="001F1CC8">
        <w:t>щелкну</w:t>
      </w:r>
      <w:r>
        <w:t>ть</w:t>
      </w:r>
      <w:r w:rsidR="001F1CC8" w:rsidRPr="001F1CC8">
        <w:t xml:space="preserve"> кнопку </w:t>
      </w:r>
      <w:r w:rsidR="001F1CC8" w:rsidRPr="00D66CBD">
        <w:rPr>
          <w:b/>
        </w:rPr>
        <w:t>Сохранить</w:t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207010" cy="207010"/>
            <wp:effectExtent l="19050" t="0" r="2540" b="0"/>
            <wp:docPr id="105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10" cy="207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F1CC8" w:rsidRPr="001F1CC8">
        <w:t xml:space="preserve"> в панели инструментов </w:t>
      </w:r>
      <w:r w:rsidR="001F1CC8" w:rsidRPr="001F1CC8">
        <w:rPr>
          <w:lang w:val="en-US"/>
        </w:rPr>
        <w:t>PowerPoint</w:t>
      </w:r>
      <w:r w:rsidR="001F1CC8" w:rsidRPr="001F1CC8">
        <w:t>, выбр</w:t>
      </w:r>
      <w:r>
        <w:t>а</w:t>
      </w:r>
      <w:r w:rsidR="001F1CC8" w:rsidRPr="001F1CC8">
        <w:t>т</w:t>
      </w:r>
      <w:r>
        <w:t>ь</w:t>
      </w:r>
      <w:r w:rsidR="001F1CC8" w:rsidRPr="001F1CC8">
        <w:t xml:space="preserve"> диск, папку и задат</w:t>
      </w:r>
      <w:r>
        <w:t>ь</w:t>
      </w:r>
      <w:r w:rsidR="001F1CC8" w:rsidRPr="001F1CC8">
        <w:t xml:space="preserve"> имя файла</w:t>
      </w:r>
      <w:r>
        <w:t xml:space="preserve"> (</w:t>
      </w:r>
      <w:r w:rsidR="001F1CC8" w:rsidRPr="001F1CC8">
        <w:t xml:space="preserve">например, Режимы работы </w:t>
      </w:r>
      <w:r w:rsidR="001F1CC8" w:rsidRPr="001F1CC8">
        <w:rPr>
          <w:lang w:val="en-US"/>
        </w:rPr>
        <w:t>PowerPoint</w:t>
      </w:r>
      <w:r w:rsidR="001F1CC8" w:rsidRPr="001F1CC8">
        <w:t>.</w:t>
      </w:r>
      <w:r w:rsidR="001F1CC8" w:rsidRPr="001F1CC8">
        <w:rPr>
          <w:lang w:val="en-US"/>
        </w:rPr>
        <w:t>ppt</w:t>
      </w:r>
      <w:r w:rsidR="00F95724">
        <w:t>x</w:t>
      </w:r>
      <w:r>
        <w:t>)</w:t>
      </w:r>
      <w:r w:rsidR="001F1CC8" w:rsidRPr="001F1CC8">
        <w:t>.</w:t>
      </w:r>
    </w:p>
    <w:p w:rsidR="001F1CC8" w:rsidRDefault="00D66CBD" w:rsidP="00D66CBD">
      <w:pPr>
        <w:spacing w:line="360" w:lineRule="atLeast"/>
        <w:ind w:firstLine="708"/>
      </w:pPr>
      <w:r>
        <w:t xml:space="preserve">8. </w:t>
      </w:r>
      <w:r w:rsidR="001F1CC8" w:rsidRPr="00D73B42">
        <w:rPr>
          <w:spacing w:val="-2"/>
        </w:rPr>
        <w:t>Переключит</w:t>
      </w:r>
      <w:r w:rsidRPr="00D73B42">
        <w:rPr>
          <w:spacing w:val="-2"/>
        </w:rPr>
        <w:t>ь</w:t>
      </w:r>
      <w:r w:rsidR="001F1CC8" w:rsidRPr="00D73B42">
        <w:rPr>
          <w:spacing w:val="-2"/>
        </w:rPr>
        <w:t xml:space="preserve"> </w:t>
      </w:r>
      <w:r w:rsidR="001F1CC8" w:rsidRPr="00D73B42">
        <w:rPr>
          <w:spacing w:val="-2"/>
          <w:lang w:val="en-US"/>
        </w:rPr>
        <w:t>PowerPoint</w:t>
      </w:r>
      <w:r w:rsidR="001F1CC8" w:rsidRPr="00D73B42">
        <w:rPr>
          <w:spacing w:val="-2"/>
        </w:rPr>
        <w:t xml:space="preserve"> в режим сортировщика слайдов и выбр</w:t>
      </w:r>
      <w:r w:rsidRPr="00D73B42">
        <w:rPr>
          <w:spacing w:val="-2"/>
        </w:rPr>
        <w:t>а</w:t>
      </w:r>
      <w:r w:rsidR="001F1CC8" w:rsidRPr="00D73B42">
        <w:rPr>
          <w:spacing w:val="-2"/>
        </w:rPr>
        <w:t>т</w:t>
      </w:r>
      <w:r w:rsidRPr="00D73B42">
        <w:rPr>
          <w:spacing w:val="-2"/>
        </w:rPr>
        <w:t>ь</w:t>
      </w:r>
      <w:r w:rsidR="001F1CC8" w:rsidRPr="00D73B42">
        <w:rPr>
          <w:spacing w:val="-2"/>
        </w:rPr>
        <w:t xml:space="preserve"> слайд № 2 (Оглавление). Переключ</w:t>
      </w:r>
      <w:r w:rsidRPr="00D73B42">
        <w:rPr>
          <w:spacing w:val="-2"/>
        </w:rPr>
        <w:t>и</w:t>
      </w:r>
      <w:r w:rsidR="001F1CC8" w:rsidRPr="00D73B42">
        <w:rPr>
          <w:spacing w:val="-2"/>
        </w:rPr>
        <w:t>т</w:t>
      </w:r>
      <w:r w:rsidRPr="00D73B42">
        <w:rPr>
          <w:spacing w:val="-2"/>
        </w:rPr>
        <w:t>ь</w:t>
      </w:r>
      <w:r w:rsidR="001F1CC8" w:rsidRPr="00D73B42">
        <w:rPr>
          <w:spacing w:val="-2"/>
        </w:rPr>
        <w:t xml:space="preserve"> </w:t>
      </w:r>
      <w:r w:rsidR="001F1CC8" w:rsidRPr="00D73B42">
        <w:rPr>
          <w:spacing w:val="-2"/>
          <w:lang w:val="en-US"/>
        </w:rPr>
        <w:t>PowerPoint</w:t>
      </w:r>
      <w:r w:rsidR="001F1CC8" w:rsidRPr="00D73B42">
        <w:rPr>
          <w:spacing w:val="-2"/>
        </w:rPr>
        <w:t xml:space="preserve"> в обычный режим. Задат</w:t>
      </w:r>
      <w:r w:rsidRPr="00D73B42">
        <w:rPr>
          <w:spacing w:val="-2"/>
        </w:rPr>
        <w:t>ь</w:t>
      </w:r>
      <w:r w:rsidR="001F1CC8" w:rsidRPr="00D73B42">
        <w:rPr>
          <w:spacing w:val="-2"/>
        </w:rPr>
        <w:t xml:space="preserve"> гиперссылки, обеспечивающие переход из оглавления к определенным сла</w:t>
      </w:r>
      <w:r w:rsidR="001F1CC8" w:rsidRPr="00D73B42">
        <w:rPr>
          <w:spacing w:val="-2"/>
        </w:rPr>
        <w:t>й</w:t>
      </w:r>
      <w:r w:rsidR="001F1CC8" w:rsidRPr="00D73B42">
        <w:rPr>
          <w:spacing w:val="-2"/>
        </w:rPr>
        <w:t>дам презентации.</w:t>
      </w:r>
      <w:r w:rsidR="002B7863" w:rsidRPr="00D73B42">
        <w:rPr>
          <w:spacing w:val="-2"/>
        </w:rPr>
        <w:t xml:space="preserve"> </w:t>
      </w:r>
      <w:r w:rsidR="001F1CC8" w:rsidRPr="00D73B42">
        <w:rPr>
          <w:spacing w:val="-2"/>
        </w:rPr>
        <w:t xml:space="preserve">Для создания гиперссылки </w:t>
      </w:r>
      <w:r w:rsidR="00733D45" w:rsidRPr="00D73B42">
        <w:rPr>
          <w:spacing w:val="-2"/>
        </w:rPr>
        <w:t xml:space="preserve">надо </w:t>
      </w:r>
      <w:r w:rsidR="001F1CC8" w:rsidRPr="00D73B42">
        <w:rPr>
          <w:spacing w:val="-2"/>
        </w:rPr>
        <w:t>выдел</w:t>
      </w:r>
      <w:r w:rsidR="00733D45" w:rsidRPr="00D73B42">
        <w:rPr>
          <w:spacing w:val="-2"/>
        </w:rPr>
        <w:t>и</w:t>
      </w:r>
      <w:r w:rsidR="001F1CC8" w:rsidRPr="00D73B42">
        <w:rPr>
          <w:spacing w:val="-2"/>
        </w:rPr>
        <w:t>т</w:t>
      </w:r>
      <w:r w:rsidR="00733D45" w:rsidRPr="00D73B42">
        <w:rPr>
          <w:spacing w:val="-2"/>
        </w:rPr>
        <w:t>ь</w:t>
      </w:r>
      <w:r w:rsidR="001F1CC8" w:rsidRPr="00D73B42">
        <w:rPr>
          <w:spacing w:val="-2"/>
        </w:rPr>
        <w:t xml:space="preserve"> в тексте слайда </w:t>
      </w:r>
      <w:r w:rsidR="00733D45" w:rsidRPr="00D73B42">
        <w:rPr>
          <w:spacing w:val="-2"/>
        </w:rPr>
        <w:t xml:space="preserve">нужный </w:t>
      </w:r>
      <w:r w:rsidR="001F1CC8" w:rsidRPr="00D73B42">
        <w:rPr>
          <w:spacing w:val="-2"/>
        </w:rPr>
        <w:t>текст</w:t>
      </w:r>
      <w:r w:rsidR="00733D45" w:rsidRPr="00D73B42">
        <w:rPr>
          <w:spacing w:val="-2"/>
        </w:rPr>
        <w:t xml:space="preserve"> –</w:t>
      </w:r>
      <w:r w:rsidR="001F1CC8" w:rsidRPr="00D73B42">
        <w:rPr>
          <w:spacing w:val="-2"/>
        </w:rPr>
        <w:t xml:space="preserve"> «Обычный режим» и выбр</w:t>
      </w:r>
      <w:r w:rsidR="00733D45" w:rsidRPr="00D73B42">
        <w:rPr>
          <w:spacing w:val="-2"/>
        </w:rPr>
        <w:t>а</w:t>
      </w:r>
      <w:r w:rsidR="001F1CC8" w:rsidRPr="00D73B42">
        <w:rPr>
          <w:spacing w:val="-2"/>
        </w:rPr>
        <w:t>т</w:t>
      </w:r>
      <w:r w:rsidR="00733D45" w:rsidRPr="00D73B42">
        <w:rPr>
          <w:spacing w:val="-2"/>
        </w:rPr>
        <w:t>ь</w:t>
      </w:r>
      <w:r w:rsidR="001F1CC8" w:rsidRPr="00D73B42">
        <w:rPr>
          <w:spacing w:val="-2"/>
        </w:rPr>
        <w:t xml:space="preserve"> в</w:t>
      </w:r>
      <w:r w:rsidR="00733D45" w:rsidRPr="00D73B42">
        <w:rPr>
          <w:spacing w:val="-2"/>
        </w:rPr>
        <w:t>о</w:t>
      </w:r>
      <w:r w:rsidR="001F1CC8" w:rsidRPr="00D73B42">
        <w:rPr>
          <w:spacing w:val="-2"/>
        </w:rPr>
        <w:t xml:space="preserve"> </w:t>
      </w:r>
      <w:r w:rsidR="007365E3" w:rsidRPr="00D73B42">
        <w:rPr>
          <w:spacing w:val="-2"/>
        </w:rPr>
        <w:t>вкладке</w:t>
      </w:r>
      <w:r w:rsidR="001F1CC8" w:rsidRPr="00D73B42">
        <w:rPr>
          <w:spacing w:val="-2"/>
        </w:rPr>
        <w:t xml:space="preserve"> </w:t>
      </w:r>
      <w:r w:rsidR="001F1CC8" w:rsidRPr="00D73B42">
        <w:rPr>
          <w:b/>
          <w:spacing w:val="-2"/>
        </w:rPr>
        <w:t>Вставка</w:t>
      </w:r>
      <w:r w:rsidR="001F1CC8" w:rsidRPr="00D73B42">
        <w:rPr>
          <w:spacing w:val="-2"/>
        </w:rPr>
        <w:t xml:space="preserve"> команду </w:t>
      </w:r>
      <w:r w:rsidR="001F1CC8" w:rsidRPr="00D73B42">
        <w:rPr>
          <w:b/>
          <w:spacing w:val="-2"/>
        </w:rPr>
        <w:lastRenderedPageBreak/>
        <w:t>Гиперссылка</w:t>
      </w:r>
      <w:r w:rsidR="00733D45" w:rsidRPr="00D73B42">
        <w:rPr>
          <w:spacing w:val="-2"/>
        </w:rPr>
        <w:t xml:space="preserve"> </w:t>
      </w:r>
      <w:r w:rsidR="00733D45" w:rsidRPr="00D73B42">
        <w:rPr>
          <w:noProof/>
          <w:spacing w:val="-2"/>
          <w:lang w:eastAsia="ru-RU"/>
        </w:rPr>
        <w:drawing>
          <wp:inline distT="0" distB="0" distL="0" distR="0">
            <wp:extent cx="691515" cy="628015"/>
            <wp:effectExtent l="19050" t="0" r="0" b="0"/>
            <wp:docPr id="113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15" cy="628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F1CC8" w:rsidRPr="00D73B42">
        <w:rPr>
          <w:spacing w:val="-2"/>
        </w:rPr>
        <w:t xml:space="preserve">. В окне </w:t>
      </w:r>
      <w:r w:rsidR="007365E3" w:rsidRPr="00D73B42">
        <w:rPr>
          <w:b/>
          <w:spacing w:val="-2"/>
        </w:rPr>
        <w:t>Вставка</w:t>
      </w:r>
      <w:r w:rsidR="001F1CC8" w:rsidRPr="00D73B42">
        <w:rPr>
          <w:b/>
          <w:spacing w:val="-2"/>
        </w:rPr>
        <w:t xml:space="preserve"> гиперссылки</w:t>
      </w:r>
      <w:r w:rsidR="001F1CC8" w:rsidRPr="00D73B42">
        <w:rPr>
          <w:spacing w:val="-2"/>
        </w:rPr>
        <w:t xml:space="preserve"> </w:t>
      </w:r>
      <w:r w:rsidR="00733D45" w:rsidRPr="00D73B42">
        <w:rPr>
          <w:spacing w:val="-2"/>
        </w:rPr>
        <w:t xml:space="preserve">(рис. 18) </w:t>
      </w:r>
      <w:r w:rsidR="001F1CC8" w:rsidRPr="00D73B42">
        <w:rPr>
          <w:spacing w:val="-2"/>
        </w:rPr>
        <w:t>щелкн</w:t>
      </w:r>
      <w:r w:rsidR="00733D45" w:rsidRPr="00D73B42">
        <w:rPr>
          <w:spacing w:val="-2"/>
        </w:rPr>
        <w:t>у</w:t>
      </w:r>
      <w:r w:rsidR="001F1CC8" w:rsidRPr="00D73B42">
        <w:rPr>
          <w:spacing w:val="-2"/>
        </w:rPr>
        <w:t>т</w:t>
      </w:r>
      <w:r w:rsidR="00733D45" w:rsidRPr="00D73B42">
        <w:rPr>
          <w:spacing w:val="-2"/>
        </w:rPr>
        <w:t>ь</w:t>
      </w:r>
      <w:r w:rsidR="001F1CC8" w:rsidRPr="00D73B42">
        <w:rPr>
          <w:spacing w:val="-2"/>
        </w:rPr>
        <w:t xml:space="preserve"> кнопку </w:t>
      </w:r>
      <w:r w:rsidR="009A0FCA" w:rsidRPr="00D73B42">
        <w:rPr>
          <w:noProof/>
          <w:spacing w:val="-2"/>
          <w:lang w:eastAsia="ru-RU"/>
        </w:rPr>
        <w:drawing>
          <wp:inline distT="0" distB="0" distL="0" distR="0">
            <wp:extent cx="1073150" cy="230505"/>
            <wp:effectExtent l="19050" t="0" r="0" b="0"/>
            <wp:docPr id="114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150" cy="230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F1CC8" w:rsidRPr="00D73B42">
        <w:rPr>
          <w:spacing w:val="-2"/>
        </w:rPr>
        <w:t xml:space="preserve">, а затем в окне </w:t>
      </w:r>
      <w:r w:rsidR="001F1CC8" w:rsidRPr="00D73B42">
        <w:rPr>
          <w:b/>
          <w:spacing w:val="-2"/>
        </w:rPr>
        <w:t>Выбор места в документе</w:t>
      </w:r>
      <w:r w:rsidR="001F1CC8" w:rsidRPr="00D73B42">
        <w:rPr>
          <w:spacing w:val="-2"/>
        </w:rPr>
        <w:t xml:space="preserve"> выбр</w:t>
      </w:r>
      <w:r w:rsidR="00D73B42" w:rsidRPr="00D73B42">
        <w:rPr>
          <w:spacing w:val="-2"/>
        </w:rPr>
        <w:t>а</w:t>
      </w:r>
      <w:r w:rsidR="001F1CC8" w:rsidRPr="00D73B42">
        <w:rPr>
          <w:spacing w:val="-2"/>
        </w:rPr>
        <w:t>т</w:t>
      </w:r>
      <w:r w:rsidR="00D73B42" w:rsidRPr="00D73B42">
        <w:rPr>
          <w:spacing w:val="-2"/>
        </w:rPr>
        <w:t>ь</w:t>
      </w:r>
      <w:r w:rsidR="001F1CC8" w:rsidRPr="00D73B42">
        <w:rPr>
          <w:spacing w:val="-2"/>
        </w:rPr>
        <w:t xml:space="preserve"> </w:t>
      </w:r>
      <w:r w:rsidR="007365E3" w:rsidRPr="00D73B42">
        <w:rPr>
          <w:b/>
          <w:spacing w:val="-2"/>
        </w:rPr>
        <w:t>З</w:t>
      </w:r>
      <w:r w:rsidR="001F1CC8" w:rsidRPr="00D73B42">
        <w:rPr>
          <w:b/>
          <w:spacing w:val="-2"/>
        </w:rPr>
        <w:t>а</w:t>
      </w:r>
      <w:r w:rsidR="001F1CC8" w:rsidRPr="00D73B42">
        <w:rPr>
          <w:b/>
          <w:spacing w:val="-2"/>
        </w:rPr>
        <w:t>головок слайда</w:t>
      </w:r>
      <w:r w:rsidR="007365E3" w:rsidRPr="00D73B42">
        <w:rPr>
          <w:spacing w:val="-2"/>
        </w:rPr>
        <w:t xml:space="preserve"> </w:t>
      </w:r>
      <w:r w:rsidR="007365E3" w:rsidRPr="00D73B42">
        <w:rPr>
          <w:spacing w:val="-2"/>
        </w:rPr>
        <w:sym w:font="Symbol" w:char="F0AE"/>
      </w:r>
      <w:r w:rsidR="001F1CC8" w:rsidRPr="00D73B42">
        <w:rPr>
          <w:spacing w:val="-2"/>
        </w:rPr>
        <w:t xml:space="preserve"> </w:t>
      </w:r>
      <w:r w:rsidR="001F1CC8" w:rsidRPr="00D73B42">
        <w:rPr>
          <w:b/>
          <w:spacing w:val="-2"/>
        </w:rPr>
        <w:t>3.Обычный режим</w:t>
      </w:r>
      <w:r w:rsidR="001F1CC8" w:rsidRPr="00D73B42">
        <w:rPr>
          <w:spacing w:val="-2"/>
        </w:rPr>
        <w:t xml:space="preserve">, как показано на рис. </w:t>
      </w:r>
      <w:r w:rsidR="00D73B42" w:rsidRPr="00D73B42">
        <w:rPr>
          <w:spacing w:val="-2"/>
        </w:rPr>
        <w:t>31</w:t>
      </w:r>
      <w:r w:rsidR="001F1CC8" w:rsidRPr="00D73B42">
        <w:rPr>
          <w:spacing w:val="-2"/>
        </w:rPr>
        <w:t>, и щелкн</w:t>
      </w:r>
      <w:r w:rsidR="00D73B42" w:rsidRPr="00D73B42">
        <w:rPr>
          <w:spacing w:val="-2"/>
        </w:rPr>
        <w:t>у</w:t>
      </w:r>
      <w:r w:rsidR="001F1CC8" w:rsidRPr="00D73B42">
        <w:rPr>
          <w:spacing w:val="-2"/>
        </w:rPr>
        <w:t>т</w:t>
      </w:r>
      <w:r w:rsidR="00D73B42" w:rsidRPr="00D73B42">
        <w:rPr>
          <w:spacing w:val="-2"/>
        </w:rPr>
        <w:t>ь</w:t>
      </w:r>
      <w:r w:rsidR="001F1CC8" w:rsidRPr="00D73B42">
        <w:rPr>
          <w:spacing w:val="-2"/>
        </w:rPr>
        <w:t xml:space="preserve"> кнопку </w:t>
      </w:r>
      <w:r w:rsidR="00D73B42" w:rsidRPr="00D73B42">
        <w:rPr>
          <w:noProof/>
          <w:spacing w:val="-2"/>
          <w:lang w:eastAsia="ru-RU"/>
        </w:rPr>
        <w:drawing>
          <wp:inline distT="0" distB="0" distL="0" distR="0">
            <wp:extent cx="715645" cy="222885"/>
            <wp:effectExtent l="19050" t="0" r="8255" b="0"/>
            <wp:docPr id="11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645" cy="222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F1CC8" w:rsidRPr="00D73B42">
        <w:rPr>
          <w:spacing w:val="-2"/>
        </w:rPr>
        <w:t xml:space="preserve">. Щелкнув кнопку </w:t>
      </w:r>
      <w:r w:rsidR="001F1CC8" w:rsidRPr="00D73B42">
        <w:rPr>
          <w:b/>
          <w:spacing w:val="-2"/>
        </w:rPr>
        <w:t>ОК</w:t>
      </w:r>
      <w:r w:rsidR="001F1CC8" w:rsidRPr="00D73B42">
        <w:rPr>
          <w:spacing w:val="-2"/>
        </w:rPr>
        <w:t>, закр</w:t>
      </w:r>
      <w:r w:rsidR="00D73B42" w:rsidRPr="00D73B42">
        <w:rPr>
          <w:spacing w:val="-2"/>
        </w:rPr>
        <w:t>ыть</w:t>
      </w:r>
      <w:r w:rsidR="001F1CC8" w:rsidRPr="00D73B42">
        <w:rPr>
          <w:spacing w:val="-2"/>
        </w:rPr>
        <w:t xml:space="preserve"> окно </w:t>
      </w:r>
      <w:r w:rsidR="007365E3" w:rsidRPr="00D73B42">
        <w:rPr>
          <w:b/>
          <w:spacing w:val="-2"/>
        </w:rPr>
        <w:t>Вставка</w:t>
      </w:r>
      <w:r w:rsidR="001F1CC8" w:rsidRPr="00D73B42">
        <w:rPr>
          <w:b/>
          <w:spacing w:val="-2"/>
        </w:rPr>
        <w:t xml:space="preserve"> гиперссылки</w:t>
      </w:r>
      <w:r w:rsidR="001F1CC8" w:rsidRPr="00D73B42">
        <w:rPr>
          <w:spacing w:val="-2"/>
        </w:rPr>
        <w:t>.</w:t>
      </w:r>
    </w:p>
    <w:p w:rsidR="008E3325" w:rsidRPr="008E3325" w:rsidRDefault="008E3325" w:rsidP="008E3325">
      <w:pPr>
        <w:spacing w:line="360" w:lineRule="atLeast"/>
      </w:pPr>
    </w:p>
    <w:p w:rsidR="001F1CC8" w:rsidRPr="001F1CC8" w:rsidRDefault="008E3325" w:rsidP="00D73B42">
      <w:pPr>
        <w:spacing w:line="360" w:lineRule="atLeast"/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3447574" cy="3158014"/>
            <wp:effectExtent l="19050" t="0" r="476" b="0"/>
            <wp:docPr id="115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7574" cy="3158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1CC8" w:rsidRPr="00D73B42" w:rsidRDefault="001F1CC8" w:rsidP="00D73B42">
      <w:pPr>
        <w:spacing w:line="360" w:lineRule="atLeast"/>
        <w:jc w:val="center"/>
      </w:pPr>
      <w:r w:rsidRPr="00D73B42">
        <w:t xml:space="preserve">Рис. </w:t>
      </w:r>
      <w:r w:rsidR="00D73B42" w:rsidRPr="00D73B42">
        <w:t>31</w:t>
      </w:r>
      <w:r w:rsidRPr="00D73B42">
        <w:t>. Добавление гиперссылки</w:t>
      </w:r>
    </w:p>
    <w:p w:rsidR="001F1CC8" w:rsidRPr="00D73B42" w:rsidRDefault="001F1CC8" w:rsidP="0060632E">
      <w:pPr>
        <w:spacing w:line="360" w:lineRule="atLeast"/>
      </w:pPr>
    </w:p>
    <w:p w:rsidR="001F1CC8" w:rsidRPr="001F1CC8" w:rsidRDefault="001F1CC8" w:rsidP="00D73B42">
      <w:pPr>
        <w:spacing w:line="360" w:lineRule="atLeast"/>
        <w:ind w:firstLine="708"/>
      </w:pPr>
      <w:r w:rsidRPr="001F1CC8">
        <w:t>9.</w:t>
      </w:r>
      <w:r w:rsidR="00017841">
        <w:t xml:space="preserve"> </w:t>
      </w:r>
      <w:r w:rsidRPr="001F1CC8">
        <w:t>Аналогично созда</w:t>
      </w:r>
      <w:r w:rsidR="00D73B42">
        <w:t>ть</w:t>
      </w:r>
      <w:r w:rsidRPr="001F1CC8">
        <w:t xml:space="preserve"> гиперссылки с текстов</w:t>
      </w:r>
      <w:r w:rsidR="00017841">
        <w:t xml:space="preserve"> </w:t>
      </w:r>
      <w:r w:rsidRPr="001F1CC8">
        <w:t>«</w:t>
      </w:r>
      <w:r w:rsidR="007365E3">
        <w:t>С</w:t>
      </w:r>
      <w:r w:rsidRPr="001F1CC8">
        <w:t>ортировщик слайдов» и «</w:t>
      </w:r>
      <w:r w:rsidR="007365E3">
        <w:t>П</w:t>
      </w:r>
      <w:r w:rsidRPr="001F1CC8">
        <w:t>оказ слайдов» слайда № 2 (Оглавление) на соответствующие слайды презентации.</w:t>
      </w:r>
    </w:p>
    <w:p w:rsidR="001F1CC8" w:rsidRPr="001F1CC8" w:rsidRDefault="001F1CC8" w:rsidP="005373D6">
      <w:pPr>
        <w:spacing w:line="360" w:lineRule="atLeast"/>
        <w:ind w:firstLine="708"/>
      </w:pPr>
      <w:r w:rsidRPr="001F1CC8">
        <w:t xml:space="preserve">10. Так как после показа слайда о режиме работы </w:t>
      </w:r>
      <w:r w:rsidRPr="001F1CC8">
        <w:rPr>
          <w:lang w:val="en-US"/>
        </w:rPr>
        <w:t>PowerPoint</w:t>
      </w:r>
      <w:r w:rsidRPr="001F1CC8">
        <w:t xml:space="preserve"> нужно возвращаться в оглавление, то разместите на 3</w:t>
      </w:r>
      <w:r w:rsidR="00D847AD">
        <w:t> </w:t>
      </w:r>
      <w:r w:rsidR="00D847AD">
        <w:rPr>
          <w:rFonts w:cs="Times New Roman"/>
        </w:rPr>
        <w:t>÷ </w:t>
      </w:r>
      <w:r w:rsidR="007365E3">
        <w:t>5</w:t>
      </w:r>
      <w:r w:rsidRPr="001F1CC8">
        <w:t xml:space="preserve"> слайдах управляющие кнопки возврата на слайд оглавления.</w:t>
      </w:r>
    </w:p>
    <w:p w:rsidR="00AF0ECB" w:rsidRDefault="001F1CC8" w:rsidP="00C36135">
      <w:pPr>
        <w:spacing w:line="340" w:lineRule="atLeast"/>
        <w:ind w:firstLine="708"/>
      </w:pPr>
      <w:r w:rsidRPr="001F1CC8">
        <w:t>Для вставки управляющей кнопки выб</w:t>
      </w:r>
      <w:r w:rsidR="005373D6">
        <w:t>рать</w:t>
      </w:r>
      <w:r w:rsidRPr="001F1CC8">
        <w:t xml:space="preserve"> слайд № 3 (Обычный р</w:t>
      </w:r>
      <w:r w:rsidRPr="001F1CC8">
        <w:t>е</w:t>
      </w:r>
      <w:r w:rsidRPr="001F1CC8">
        <w:t>жим), на который требуется поместить кнопку. В</w:t>
      </w:r>
      <w:r w:rsidR="007A2729">
        <w:t>о</w:t>
      </w:r>
      <w:r w:rsidRPr="001F1CC8">
        <w:t xml:space="preserve"> </w:t>
      </w:r>
      <w:r w:rsidR="007A2729">
        <w:t xml:space="preserve">вкладке </w:t>
      </w:r>
      <w:r w:rsidR="007A2729" w:rsidRPr="007A2729">
        <w:rPr>
          <w:b/>
        </w:rPr>
        <w:t>Вставка</w:t>
      </w:r>
      <w:r w:rsidR="007A2729">
        <w:t xml:space="preserve"> группа </w:t>
      </w:r>
      <w:r w:rsidR="007A2729" w:rsidRPr="007A2729">
        <w:rPr>
          <w:b/>
        </w:rPr>
        <w:t>Иллюстраци</w:t>
      </w:r>
      <w:r w:rsidR="007A2729">
        <w:rPr>
          <w:b/>
        </w:rPr>
        <w:t>и</w:t>
      </w:r>
      <w:r w:rsidR="00017841">
        <w:t xml:space="preserve"> </w:t>
      </w:r>
      <w:r w:rsidR="007A2729">
        <w:t xml:space="preserve">команда </w:t>
      </w:r>
      <w:r w:rsidR="007A2729" w:rsidRPr="007A2729">
        <w:rPr>
          <w:b/>
        </w:rPr>
        <w:t>Фигуры</w:t>
      </w:r>
      <w:r w:rsidR="005373D6">
        <w:t xml:space="preserve"> </w:t>
      </w:r>
      <w:r w:rsidR="005373D6">
        <w:rPr>
          <w:noProof/>
          <w:lang w:eastAsia="ru-RU"/>
        </w:rPr>
        <w:drawing>
          <wp:inline distT="0" distB="0" distL="0" distR="0">
            <wp:extent cx="377143" cy="565714"/>
            <wp:effectExtent l="19050" t="0" r="3857" b="0"/>
            <wp:docPr id="11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43" cy="565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A2729" w:rsidRPr="005373D6">
        <w:t xml:space="preserve"> </w:t>
      </w:r>
      <w:r w:rsidR="007A2729" w:rsidRPr="007A2729">
        <w:t>элемент</w:t>
      </w:r>
      <w:r w:rsidR="007A2729">
        <w:t xml:space="preserve"> </w:t>
      </w:r>
      <w:r w:rsidR="007A2729" w:rsidRPr="007A2729">
        <w:rPr>
          <w:b/>
        </w:rPr>
        <w:t>Управляю</w:t>
      </w:r>
      <w:r w:rsidR="007A2729">
        <w:rPr>
          <w:b/>
        </w:rPr>
        <w:t>щ</w:t>
      </w:r>
      <w:r w:rsidR="007A2729" w:rsidRPr="007A2729">
        <w:rPr>
          <w:b/>
        </w:rPr>
        <w:t>ие кнопки</w:t>
      </w:r>
      <w:r w:rsidR="00017841">
        <w:t xml:space="preserve"> </w:t>
      </w:r>
      <w:r w:rsidRPr="001F1CC8">
        <w:t>в</w:t>
      </w:r>
      <w:r w:rsidRPr="001F1CC8">
        <w:t>ы</w:t>
      </w:r>
      <w:r w:rsidRPr="001F1CC8">
        <w:t>бр</w:t>
      </w:r>
      <w:r w:rsidR="007A2729">
        <w:t>а</w:t>
      </w:r>
      <w:r w:rsidRPr="001F1CC8">
        <w:t>т</w:t>
      </w:r>
      <w:r w:rsidR="007A2729">
        <w:t>ь</w:t>
      </w:r>
      <w:r w:rsidRPr="001F1CC8">
        <w:t xml:space="preserve"> требуемую кнопку, например, </w:t>
      </w:r>
      <w:r w:rsidR="007A2729" w:rsidRPr="005373D6">
        <w:rPr>
          <w:b/>
        </w:rPr>
        <w:t>Назад</w:t>
      </w:r>
      <w:r w:rsidR="005373D6">
        <w:t xml:space="preserve"> </w:t>
      </w:r>
      <w:r w:rsidR="005373D6">
        <w:rPr>
          <w:noProof/>
          <w:lang w:eastAsia="ru-RU"/>
        </w:rPr>
        <w:drawing>
          <wp:inline distT="0" distB="0" distL="0" distR="0">
            <wp:extent cx="191135" cy="191135"/>
            <wp:effectExtent l="19050" t="0" r="0" b="0"/>
            <wp:docPr id="11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191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F1CC8">
        <w:t>. Выбрав место расположения кнопки, приж</w:t>
      </w:r>
      <w:r w:rsidR="005373D6">
        <w:t>ать</w:t>
      </w:r>
      <w:r w:rsidRPr="001F1CC8">
        <w:t xml:space="preserve"> левую кнопку мыши и </w:t>
      </w:r>
      <w:r w:rsidR="007A2729">
        <w:t>растян</w:t>
      </w:r>
      <w:r w:rsidR="005373D6">
        <w:t>уть</w:t>
      </w:r>
      <w:r w:rsidR="007A2729">
        <w:t xml:space="preserve"> </w:t>
      </w:r>
      <w:r w:rsidR="005373D6">
        <w:t xml:space="preserve">управляющую </w:t>
      </w:r>
      <w:r w:rsidRPr="001F1CC8">
        <w:t>кнопк</w:t>
      </w:r>
      <w:r w:rsidR="007A2729">
        <w:t>у до нужных размеров</w:t>
      </w:r>
      <w:r w:rsidRPr="001F1CC8">
        <w:t xml:space="preserve">. В окне </w:t>
      </w:r>
      <w:r w:rsidRPr="006A0F3B">
        <w:rPr>
          <w:b/>
        </w:rPr>
        <w:t>Настройка действия</w:t>
      </w:r>
      <w:r w:rsidRPr="001F1CC8">
        <w:t xml:space="preserve"> </w:t>
      </w:r>
      <w:r w:rsidR="006A0F3B">
        <w:t xml:space="preserve">(рис. 16) </w:t>
      </w:r>
      <w:r w:rsidRPr="001F1CC8">
        <w:t>включ</w:t>
      </w:r>
      <w:r w:rsidR="006A0F3B">
        <w:t xml:space="preserve">ить </w:t>
      </w:r>
      <w:r w:rsidRPr="001F1CC8">
        <w:t xml:space="preserve">опцию </w:t>
      </w:r>
      <w:r w:rsidRPr="006A0F3B">
        <w:rPr>
          <w:b/>
        </w:rPr>
        <w:t>Перейти по гиперссылке</w:t>
      </w:r>
      <w:r w:rsidR="007A2729" w:rsidRPr="006A0F3B">
        <w:rPr>
          <w:b/>
        </w:rPr>
        <w:t>:</w:t>
      </w:r>
      <w:r w:rsidRPr="001F1CC8">
        <w:t xml:space="preserve"> и выбр</w:t>
      </w:r>
      <w:r w:rsidR="006A0F3B">
        <w:t>а</w:t>
      </w:r>
      <w:r w:rsidRPr="001F1CC8">
        <w:t>т</w:t>
      </w:r>
      <w:r w:rsidR="006A0F3B">
        <w:t>ь</w:t>
      </w:r>
      <w:r w:rsidRPr="001F1CC8">
        <w:t xml:space="preserve"> в поле </w:t>
      </w:r>
      <w:r w:rsidRPr="006A0F3B">
        <w:rPr>
          <w:b/>
        </w:rPr>
        <w:t>Перейти по гиперссылке</w:t>
      </w:r>
      <w:r w:rsidR="007A2729" w:rsidRPr="006A0F3B">
        <w:rPr>
          <w:b/>
        </w:rPr>
        <w:t>:</w:t>
      </w:r>
      <w:r w:rsidRPr="001F1CC8">
        <w:t xml:space="preserve"> в</w:t>
      </w:r>
      <w:r w:rsidRPr="001F1CC8">
        <w:t>а</w:t>
      </w:r>
      <w:r w:rsidRPr="001F1CC8">
        <w:t xml:space="preserve">риант </w:t>
      </w:r>
      <w:r w:rsidRPr="006A0F3B">
        <w:rPr>
          <w:b/>
        </w:rPr>
        <w:t>Слайд...</w:t>
      </w:r>
      <w:r w:rsidRPr="001F1CC8">
        <w:t xml:space="preserve">, затем в окне </w:t>
      </w:r>
      <w:r w:rsidRPr="007A2729">
        <w:rPr>
          <w:b/>
        </w:rPr>
        <w:t>Гиперссылка на слайд</w:t>
      </w:r>
      <w:r w:rsidRPr="001F1CC8">
        <w:t xml:space="preserve"> </w:t>
      </w:r>
      <w:r w:rsidR="006A0F3B">
        <w:t>(рис. 32) выб</w:t>
      </w:r>
      <w:r w:rsidRPr="001F1CC8">
        <w:t>р</w:t>
      </w:r>
      <w:r w:rsidR="006A0F3B">
        <w:t>а</w:t>
      </w:r>
      <w:r w:rsidRPr="001F1CC8">
        <w:t>т</w:t>
      </w:r>
      <w:r w:rsidR="006A0F3B">
        <w:t>ь</w:t>
      </w:r>
      <w:r w:rsidRPr="001F1CC8">
        <w:t xml:space="preserve"> </w:t>
      </w:r>
      <w:r w:rsidR="007A2729" w:rsidRPr="006A0F3B">
        <w:rPr>
          <w:b/>
        </w:rPr>
        <w:lastRenderedPageBreak/>
        <w:t>2.Оглавление</w:t>
      </w:r>
      <w:r w:rsidR="00AF0ECB" w:rsidRPr="00AF0ECB">
        <w:t xml:space="preserve"> и щелкн</w:t>
      </w:r>
      <w:r w:rsidR="006A0F3B">
        <w:t>уть</w:t>
      </w:r>
      <w:r w:rsidR="00AF0ECB" w:rsidRPr="00AF0ECB">
        <w:t xml:space="preserve"> кнопку </w:t>
      </w:r>
      <w:r w:rsidR="006A0F3B">
        <w:rPr>
          <w:noProof/>
          <w:lang w:eastAsia="ru-RU"/>
        </w:rPr>
        <w:drawing>
          <wp:inline distT="0" distB="0" distL="0" distR="0">
            <wp:extent cx="715645" cy="222885"/>
            <wp:effectExtent l="19050" t="0" r="8255" b="0"/>
            <wp:docPr id="120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645" cy="222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F0ECB" w:rsidRPr="00AF0ECB">
        <w:t>. Закр</w:t>
      </w:r>
      <w:r w:rsidR="006A0F3B">
        <w:t>ыть</w:t>
      </w:r>
      <w:r w:rsidR="00AF0ECB" w:rsidRPr="00AF0ECB">
        <w:t xml:space="preserve"> окно </w:t>
      </w:r>
      <w:r w:rsidR="00AF0ECB" w:rsidRPr="006A0F3B">
        <w:rPr>
          <w:b/>
        </w:rPr>
        <w:t>Настройка де</w:t>
      </w:r>
      <w:r w:rsidR="00AF0ECB" w:rsidRPr="006A0F3B">
        <w:rPr>
          <w:b/>
        </w:rPr>
        <w:t>й</w:t>
      </w:r>
      <w:r w:rsidR="00AF0ECB" w:rsidRPr="006A0F3B">
        <w:rPr>
          <w:b/>
        </w:rPr>
        <w:t>ствия</w:t>
      </w:r>
      <w:r w:rsidR="00AF0ECB" w:rsidRPr="00AF0ECB">
        <w:t xml:space="preserve">, щелкнув кнопку </w:t>
      </w:r>
      <w:r w:rsidR="006A0F3B">
        <w:rPr>
          <w:noProof/>
          <w:lang w:eastAsia="ru-RU"/>
        </w:rPr>
        <w:drawing>
          <wp:inline distT="0" distB="0" distL="0" distR="0">
            <wp:extent cx="715645" cy="222885"/>
            <wp:effectExtent l="19050" t="0" r="8255" b="0"/>
            <wp:docPr id="121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645" cy="222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F0ECB" w:rsidRPr="00AF0ECB">
        <w:t>.</w:t>
      </w:r>
    </w:p>
    <w:p w:rsidR="006A0F3B" w:rsidRPr="00AF0ECB" w:rsidRDefault="006A0F3B" w:rsidP="00C36135">
      <w:pPr>
        <w:spacing w:line="340" w:lineRule="atLeast"/>
      </w:pPr>
    </w:p>
    <w:p w:rsidR="00AF0ECB" w:rsidRDefault="006A0F3B" w:rsidP="00C36135">
      <w:pPr>
        <w:spacing w:line="340" w:lineRule="atLeast"/>
        <w:jc w:val="center"/>
      </w:pPr>
      <w:r>
        <w:rPr>
          <w:noProof/>
          <w:lang w:eastAsia="ru-RU"/>
        </w:rPr>
        <w:drawing>
          <wp:inline distT="0" distB="0" distL="0" distR="0">
            <wp:extent cx="3240405" cy="1620203"/>
            <wp:effectExtent l="19050" t="0" r="0" b="0"/>
            <wp:docPr id="11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405" cy="1620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0F3B" w:rsidRDefault="006A0F3B" w:rsidP="00C36135">
      <w:pPr>
        <w:spacing w:line="340" w:lineRule="atLeast"/>
        <w:jc w:val="center"/>
      </w:pPr>
      <w:r>
        <w:t xml:space="preserve">Рис. 32. Диалоговое окно </w:t>
      </w:r>
      <w:r w:rsidRPr="006A0F3B">
        <w:rPr>
          <w:b/>
        </w:rPr>
        <w:t>Гиперссылка на слайд</w:t>
      </w:r>
    </w:p>
    <w:p w:rsidR="006A0F3B" w:rsidRPr="00AF0ECB" w:rsidRDefault="006A0F3B" w:rsidP="00C36135">
      <w:pPr>
        <w:spacing w:line="340" w:lineRule="atLeast"/>
      </w:pPr>
    </w:p>
    <w:p w:rsidR="00AF0ECB" w:rsidRPr="00AF0ECB" w:rsidRDefault="00AF0ECB" w:rsidP="00C36135">
      <w:pPr>
        <w:spacing w:line="340" w:lineRule="atLeast"/>
        <w:ind w:firstLine="709"/>
      </w:pPr>
      <w:r w:rsidRPr="00AF0ECB">
        <w:t>Для проверки действия созданной гиперссылки перей</w:t>
      </w:r>
      <w:r w:rsidR="00391ED4">
        <w:t>ти</w:t>
      </w:r>
      <w:r w:rsidRPr="00AF0ECB">
        <w:t xml:space="preserve"> к слайду </w:t>
      </w:r>
      <w:r w:rsidRPr="00391ED4">
        <w:rPr>
          <w:b/>
        </w:rPr>
        <w:t>2.Оглавление</w:t>
      </w:r>
      <w:r w:rsidRPr="00AF0ECB">
        <w:t xml:space="preserve"> и, щелкн</w:t>
      </w:r>
      <w:r w:rsidR="00391ED4">
        <w:t>в</w:t>
      </w:r>
      <w:r w:rsidRPr="00AF0ECB">
        <w:t xml:space="preserve"> кнопку </w:t>
      </w:r>
      <w:r w:rsidRPr="00391ED4">
        <w:rPr>
          <w:b/>
        </w:rPr>
        <w:t>Показ слайдов</w:t>
      </w:r>
      <w:r w:rsidRPr="00AF0ECB">
        <w:t xml:space="preserve"> </w:t>
      </w:r>
      <w:r w:rsidR="00391ED4" w:rsidRPr="00391ED4">
        <w:rPr>
          <w:noProof/>
          <w:lang w:eastAsia="ru-RU"/>
        </w:rPr>
        <w:drawing>
          <wp:inline distT="0" distB="0" distL="0" distR="0">
            <wp:extent cx="191135" cy="182880"/>
            <wp:effectExtent l="19050" t="0" r="0" b="0"/>
            <wp:docPr id="122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182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91ED4">
        <w:t xml:space="preserve"> </w:t>
      </w:r>
      <w:r w:rsidRPr="00AF0ECB">
        <w:t xml:space="preserve">в </w:t>
      </w:r>
      <w:r w:rsidR="007A2729">
        <w:t>правом</w:t>
      </w:r>
      <w:r w:rsidRPr="00AF0ECB">
        <w:t xml:space="preserve"> нижнем углу окна </w:t>
      </w:r>
      <w:r w:rsidRPr="00AF0ECB">
        <w:rPr>
          <w:lang w:val="en-US"/>
        </w:rPr>
        <w:t>PowerPoint</w:t>
      </w:r>
      <w:r w:rsidRPr="00AF0ECB">
        <w:t>, запустит</w:t>
      </w:r>
      <w:r w:rsidR="00391ED4">
        <w:t>ь</w:t>
      </w:r>
      <w:r w:rsidRPr="00AF0ECB">
        <w:t xml:space="preserve"> показ презентации с текущего слайда. Щелкнув ссылку «</w:t>
      </w:r>
      <w:r w:rsidR="007A2729">
        <w:t>О</w:t>
      </w:r>
      <w:r w:rsidRPr="00AF0ECB">
        <w:t>бычный режим», провер</w:t>
      </w:r>
      <w:r w:rsidR="00D847AD">
        <w:t>ить</w:t>
      </w:r>
      <w:r w:rsidRPr="00AF0ECB">
        <w:t xml:space="preserve"> переход на слайд с описанием обычн</w:t>
      </w:r>
      <w:r w:rsidRPr="00AF0ECB">
        <w:t>о</w:t>
      </w:r>
      <w:r w:rsidRPr="00AF0ECB">
        <w:t xml:space="preserve">го режима работы </w:t>
      </w:r>
      <w:r w:rsidRPr="00AF0ECB">
        <w:rPr>
          <w:lang w:val="en-US"/>
        </w:rPr>
        <w:t>PowerPoint</w:t>
      </w:r>
      <w:r w:rsidRPr="00AF0ECB">
        <w:t xml:space="preserve">. Щелкнув созданную управляющую кнопку </w:t>
      </w:r>
      <w:r w:rsidR="007A2729" w:rsidRPr="00D847AD">
        <w:rPr>
          <w:b/>
        </w:rPr>
        <w:t>Назад</w:t>
      </w:r>
      <w:r w:rsidR="00D847AD">
        <w:t xml:space="preserve"> </w:t>
      </w:r>
      <w:r w:rsidR="00D847AD" w:rsidRPr="00D847AD">
        <w:rPr>
          <w:noProof/>
          <w:lang w:eastAsia="ru-RU"/>
        </w:rPr>
        <w:drawing>
          <wp:inline distT="0" distB="0" distL="0" distR="0">
            <wp:extent cx="191135" cy="191135"/>
            <wp:effectExtent l="19050" t="0" r="0" b="0"/>
            <wp:docPr id="123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191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F0ECB">
        <w:t>, провер</w:t>
      </w:r>
      <w:r w:rsidR="00D847AD">
        <w:t>ить</w:t>
      </w:r>
      <w:r w:rsidRPr="00AF0ECB">
        <w:t xml:space="preserve"> действие созданной кнопки. Нажав клавишу </w:t>
      </w:r>
      <w:r w:rsidR="00D847AD" w:rsidRPr="00D847AD">
        <w:t>{</w:t>
      </w:r>
      <w:r w:rsidRPr="00AF0ECB">
        <w:rPr>
          <w:lang w:val="en-US"/>
        </w:rPr>
        <w:t>Esc</w:t>
      </w:r>
      <w:r w:rsidR="00D847AD" w:rsidRPr="00D847AD">
        <w:t>}</w:t>
      </w:r>
      <w:r w:rsidRPr="00AF0ECB">
        <w:t>, о</w:t>
      </w:r>
      <w:r w:rsidRPr="00AF0ECB">
        <w:t>т</w:t>
      </w:r>
      <w:r w:rsidRPr="00AF0ECB">
        <w:t>менит</w:t>
      </w:r>
      <w:r w:rsidR="00D847AD">
        <w:t>ь</w:t>
      </w:r>
      <w:r w:rsidRPr="00AF0ECB">
        <w:t xml:space="preserve"> режим показа слайдов.</w:t>
      </w:r>
    </w:p>
    <w:p w:rsidR="00AF0ECB" w:rsidRPr="00AF0ECB" w:rsidRDefault="00AF0ECB" w:rsidP="00C36135">
      <w:pPr>
        <w:spacing w:line="340" w:lineRule="atLeast"/>
        <w:ind w:firstLine="709"/>
      </w:pPr>
      <w:r w:rsidRPr="00AF0ECB">
        <w:t>Аналогично п.10 созда</w:t>
      </w:r>
      <w:r w:rsidR="00D847AD">
        <w:t>ть</w:t>
      </w:r>
      <w:r w:rsidRPr="00AF0ECB">
        <w:t xml:space="preserve"> управляющие кнопки </w:t>
      </w:r>
      <w:r w:rsidR="00D847AD" w:rsidRPr="00D847AD">
        <w:rPr>
          <w:b/>
        </w:rPr>
        <w:t>Назад</w:t>
      </w:r>
      <w:r w:rsidR="00D847AD">
        <w:t xml:space="preserve"> </w:t>
      </w:r>
      <w:r w:rsidR="00D847AD" w:rsidRPr="00D847AD">
        <w:rPr>
          <w:noProof/>
          <w:lang w:eastAsia="ru-RU"/>
        </w:rPr>
        <w:drawing>
          <wp:inline distT="0" distB="0" distL="0" distR="0">
            <wp:extent cx="191135" cy="191135"/>
            <wp:effectExtent l="19050" t="0" r="0" b="0"/>
            <wp:docPr id="124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191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F0ECB">
        <w:t>, обеспеч</w:t>
      </w:r>
      <w:r w:rsidRPr="00AF0ECB">
        <w:t>и</w:t>
      </w:r>
      <w:r w:rsidRPr="00AF0ECB">
        <w:t xml:space="preserve">вающие переход к слайду </w:t>
      </w:r>
      <w:r w:rsidRPr="00D847AD">
        <w:rPr>
          <w:b/>
        </w:rPr>
        <w:t>2.Оглавление</w:t>
      </w:r>
      <w:r w:rsidRPr="00AF0ECB">
        <w:t>.</w:t>
      </w:r>
    </w:p>
    <w:p w:rsidR="00AF0ECB" w:rsidRPr="00AF0ECB" w:rsidRDefault="00AF0ECB" w:rsidP="00C36135">
      <w:pPr>
        <w:spacing w:line="340" w:lineRule="atLeast"/>
        <w:ind w:firstLine="709"/>
      </w:pPr>
      <w:r w:rsidRPr="00AF0ECB">
        <w:t xml:space="preserve">На слайде </w:t>
      </w:r>
      <w:r w:rsidRPr="00D847AD">
        <w:rPr>
          <w:b/>
        </w:rPr>
        <w:t>2.Оглавление</w:t>
      </w:r>
      <w:r w:rsidRPr="00AF0ECB">
        <w:t xml:space="preserve"> встав</w:t>
      </w:r>
      <w:r w:rsidR="00D847AD">
        <w:t>ить</w:t>
      </w:r>
      <w:r w:rsidRPr="00AF0ECB">
        <w:t xml:space="preserve"> управляющую кнопку </w:t>
      </w:r>
      <w:r w:rsidRPr="00D847AD">
        <w:rPr>
          <w:b/>
        </w:rPr>
        <w:t>В</w:t>
      </w:r>
      <w:r w:rsidR="00E272A5" w:rsidRPr="00D847AD">
        <w:rPr>
          <w:b/>
        </w:rPr>
        <w:t xml:space="preserve"> </w:t>
      </w:r>
      <w:r w:rsidRPr="00D847AD">
        <w:rPr>
          <w:b/>
        </w:rPr>
        <w:t>конец</w:t>
      </w:r>
      <w:r w:rsidR="00D847AD">
        <w:t xml:space="preserve"> </w:t>
      </w:r>
      <w:r w:rsidR="00D847AD">
        <w:rPr>
          <w:noProof/>
          <w:lang w:eastAsia="ru-RU"/>
        </w:rPr>
        <w:drawing>
          <wp:inline distT="0" distB="0" distL="0" distR="0">
            <wp:extent cx="191135" cy="191135"/>
            <wp:effectExtent l="19050" t="0" r="0" b="0"/>
            <wp:docPr id="125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191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F0ECB">
        <w:t xml:space="preserve"> и зада</w:t>
      </w:r>
      <w:r w:rsidR="00D847AD">
        <w:t>ть</w:t>
      </w:r>
      <w:r w:rsidRPr="00AF0ECB">
        <w:t xml:space="preserve"> для нее действие </w:t>
      </w:r>
      <w:r w:rsidRPr="00D847AD">
        <w:rPr>
          <w:b/>
        </w:rPr>
        <w:t>Завершить показ</w:t>
      </w:r>
      <w:r w:rsidRPr="00AF0ECB">
        <w:t>.</w:t>
      </w:r>
    </w:p>
    <w:p w:rsidR="00AF0ECB" w:rsidRPr="00AF0ECB" w:rsidRDefault="00CD502C" w:rsidP="00C36135">
      <w:pPr>
        <w:spacing w:line="340" w:lineRule="atLeast"/>
        <w:ind w:firstLine="709"/>
      </w:pPr>
      <w:r>
        <w:t xml:space="preserve">11. </w:t>
      </w:r>
      <w:r w:rsidR="00AF0ECB" w:rsidRPr="00AF0ECB">
        <w:t>Сохранит</w:t>
      </w:r>
      <w:r>
        <w:t>ь</w:t>
      </w:r>
      <w:r w:rsidR="00AF0ECB" w:rsidRPr="00AF0ECB">
        <w:t xml:space="preserve"> файл презентации под прежним именем и провер</w:t>
      </w:r>
      <w:r>
        <w:t>ить</w:t>
      </w:r>
      <w:r w:rsidR="00AF0ECB" w:rsidRPr="00AF0ECB">
        <w:t xml:space="preserve"> действие гиперссылок и управляющих кнопок, щелкнув </w:t>
      </w:r>
      <w:r>
        <w:t>кнопку {</w:t>
      </w:r>
      <w:r w:rsidR="00AF0ECB" w:rsidRPr="00AF0ECB">
        <w:rPr>
          <w:lang w:val="en-US"/>
        </w:rPr>
        <w:t>F</w:t>
      </w:r>
      <w:r w:rsidR="00AF0ECB" w:rsidRPr="00AF0ECB">
        <w:t>5</w:t>
      </w:r>
      <w:r w:rsidRPr="00CD502C">
        <w:t>}</w:t>
      </w:r>
      <w:r w:rsidR="00AF0ECB" w:rsidRPr="00AF0ECB">
        <w:t xml:space="preserve"> для п</w:t>
      </w:r>
      <w:r w:rsidR="00AF0ECB" w:rsidRPr="00AF0ECB">
        <w:t>о</w:t>
      </w:r>
      <w:r w:rsidR="00AF0ECB" w:rsidRPr="00AF0ECB">
        <w:t>каза презентации с первого слайда. Выбирая на слайде Оглавление разли</w:t>
      </w:r>
      <w:r w:rsidR="00AF0ECB" w:rsidRPr="00AF0ECB">
        <w:t>ч</w:t>
      </w:r>
      <w:r w:rsidR="00AF0ECB" w:rsidRPr="00AF0ECB">
        <w:t>ные пункты, провер</w:t>
      </w:r>
      <w:r>
        <w:t>ить</w:t>
      </w:r>
      <w:r w:rsidR="00AF0ECB" w:rsidRPr="00AF0ECB">
        <w:t xml:space="preserve"> действие гиперссылок. Щелкая кнопку </w:t>
      </w:r>
      <w:r w:rsidR="00E272A5" w:rsidRPr="00CD502C">
        <w:rPr>
          <w:b/>
        </w:rPr>
        <w:t>Назад</w:t>
      </w:r>
      <w:r w:rsidR="00AF0ECB" w:rsidRPr="00AF0ECB">
        <w:t xml:space="preserve"> на слайдах, описывающих различные режимы работы </w:t>
      </w:r>
      <w:r w:rsidR="00AF0ECB" w:rsidRPr="00AF0ECB">
        <w:rPr>
          <w:lang w:val="en-US"/>
        </w:rPr>
        <w:t>PowerPoint</w:t>
      </w:r>
      <w:r w:rsidR="00AF0ECB" w:rsidRPr="00AF0ECB">
        <w:t>, провер</w:t>
      </w:r>
      <w:r>
        <w:t>ить</w:t>
      </w:r>
      <w:r w:rsidR="00AF0ECB" w:rsidRPr="00AF0ECB">
        <w:t xml:space="preserve"> действие управляющих кнопок. Завершит</w:t>
      </w:r>
      <w:r>
        <w:t>ь</w:t>
      </w:r>
      <w:r w:rsidR="00AF0ECB" w:rsidRPr="00AF0ECB">
        <w:t xml:space="preserve"> показ презентации, щелкнув на слайде </w:t>
      </w:r>
      <w:r w:rsidR="00AF0ECB" w:rsidRPr="00CD502C">
        <w:rPr>
          <w:b/>
        </w:rPr>
        <w:t>Оглавление</w:t>
      </w:r>
      <w:r w:rsidR="00AF0ECB" w:rsidRPr="00AF0ECB">
        <w:t xml:space="preserve"> управляющую кнопку </w:t>
      </w:r>
      <w:r w:rsidR="00AF0ECB" w:rsidRPr="00CD502C">
        <w:rPr>
          <w:b/>
        </w:rPr>
        <w:t>В конец</w:t>
      </w:r>
      <w:r w:rsidR="00AF0ECB" w:rsidRPr="00AF0ECB">
        <w:t>.</w:t>
      </w:r>
    </w:p>
    <w:p w:rsidR="00AF0ECB" w:rsidRDefault="00CD502C" w:rsidP="00C36135">
      <w:pPr>
        <w:spacing w:line="340" w:lineRule="atLeast"/>
        <w:ind w:firstLine="709"/>
      </w:pPr>
      <w:r>
        <w:t xml:space="preserve">12. </w:t>
      </w:r>
      <w:r w:rsidR="00AF0ECB" w:rsidRPr="00AF0ECB">
        <w:t>Закр</w:t>
      </w:r>
      <w:r>
        <w:t>ыть</w:t>
      </w:r>
      <w:r w:rsidR="00AF0ECB" w:rsidRPr="00AF0ECB">
        <w:t xml:space="preserve"> окно </w:t>
      </w:r>
      <w:r w:rsidR="00AF0ECB" w:rsidRPr="00AF0ECB">
        <w:rPr>
          <w:lang w:val="en-US"/>
        </w:rPr>
        <w:t>PowerPoint</w:t>
      </w:r>
      <w:r w:rsidR="00AF0ECB" w:rsidRPr="00AF0ECB">
        <w:t>.</w:t>
      </w:r>
    </w:p>
    <w:p w:rsidR="00943736" w:rsidRPr="00AF0ECB" w:rsidRDefault="00943736" w:rsidP="00943736">
      <w:pPr>
        <w:spacing w:line="340" w:lineRule="atLeast"/>
      </w:pPr>
    </w:p>
    <w:p w:rsidR="008B00C3" w:rsidRDefault="00391E7B" w:rsidP="00C36135">
      <w:pPr>
        <w:spacing w:line="340" w:lineRule="atLeast"/>
        <w:ind w:firstLine="708"/>
      </w:pPr>
      <w:r w:rsidRPr="00713F29">
        <w:rPr>
          <w:b/>
        </w:rPr>
        <w:t>Задание 3.</w:t>
      </w:r>
      <w:r w:rsidR="007C31F8">
        <w:t xml:space="preserve"> Создать презентацию «Основы информатики и программ</w:t>
      </w:r>
      <w:r w:rsidR="007C31F8">
        <w:t>и</w:t>
      </w:r>
      <w:r w:rsidR="007C31F8">
        <w:t>рования»</w:t>
      </w:r>
      <w:r w:rsidR="009D44B1">
        <w:t>.</w:t>
      </w:r>
    </w:p>
    <w:p w:rsidR="009D44B1" w:rsidRDefault="009D44B1" w:rsidP="00C36135">
      <w:pPr>
        <w:spacing w:line="340" w:lineRule="atLeast"/>
      </w:pPr>
    </w:p>
    <w:p w:rsidR="007C31F8" w:rsidRDefault="007C31F8" w:rsidP="009D44B1">
      <w:pPr>
        <w:spacing w:line="360" w:lineRule="atLeast"/>
        <w:ind w:firstLine="708"/>
      </w:pPr>
      <w:r>
        <w:t>1. Создать титульный слайд:</w:t>
      </w:r>
    </w:p>
    <w:p w:rsidR="007C31F8" w:rsidRPr="007C31F8" w:rsidRDefault="007C31F8" w:rsidP="0060632E">
      <w:pPr>
        <w:spacing w:line="360" w:lineRule="atLeast"/>
      </w:pPr>
      <w:r>
        <w:t xml:space="preserve">в области заголовка – «Основы информатики и программирования» </w:t>
      </w:r>
      <w:r w:rsidRPr="007C31F8">
        <w:t>(</w:t>
      </w:r>
      <w:r w:rsidR="00656C88">
        <w:t xml:space="preserve">размер </w:t>
      </w:r>
      <w:r w:rsidRPr="007C31F8">
        <w:t xml:space="preserve">шрифт – 60, цвет </w:t>
      </w:r>
      <w:r>
        <w:t>–</w:t>
      </w:r>
      <w:r w:rsidRPr="007C31F8">
        <w:t xml:space="preserve"> </w:t>
      </w:r>
      <w:r>
        <w:t>красный), у</w:t>
      </w:r>
      <w:r w:rsidRPr="007C31F8">
        <w:t xml:space="preserve">становить для </w:t>
      </w:r>
      <w:r w:rsidRPr="007C31F8">
        <w:rPr>
          <w:b/>
          <w:i/>
        </w:rPr>
        <w:t>заголовка</w:t>
      </w:r>
      <w:r w:rsidRPr="007C31F8">
        <w:t xml:space="preserve"> желтую тень с </w:t>
      </w:r>
      <w:r w:rsidR="005407D2">
        <w:t>к</w:t>
      </w:r>
      <w:r w:rsidR="005407D2">
        <w:t>о</w:t>
      </w:r>
      <w:r w:rsidR="005407D2">
        <w:t>манды</w:t>
      </w:r>
      <w:r w:rsidRPr="007C31F8">
        <w:t xml:space="preserve"> </w:t>
      </w:r>
      <w:r>
        <w:rPr>
          <w:b/>
        </w:rPr>
        <w:t>Эффекты для фигур</w:t>
      </w:r>
      <w:r w:rsidR="009D44B1" w:rsidRPr="005407D2">
        <w:t xml:space="preserve"> </w:t>
      </w:r>
      <w:r w:rsidR="009D44B1">
        <w:rPr>
          <w:noProof/>
          <w:lang w:eastAsia="ru-RU"/>
        </w:rPr>
        <w:drawing>
          <wp:inline distT="0" distB="0" distL="0" distR="0">
            <wp:extent cx="1351915" cy="207010"/>
            <wp:effectExtent l="19050" t="0" r="635" b="0"/>
            <wp:docPr id="126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1915" cy="207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D44B1">
        <w:t xml:space="preserve">, </w:t>
      </w:r>
      <w:r w:rsidRPr="007C31F8">
        <w:t>расположенной в группе к</w:t>
      </w:r>
      <w:r w:rsidRPr="007C31F8">
        <w:t>о</w:t>
      </w:r>
      <w:r w:rsidRPr="007C31F8">
        <w:t>манд</w:t>
      </w:r>
      <w:r>
        <w:rPr>
          <w:b/>
        </w:rPr>
        <w:t xml:space="preserve"> Рисование </w:t>
      </w:r>
      <w:r w:rsidRPr="007C31F8">
        <w:t xml:space="preserve">вкладки </w:t>
      </w:r>
      <w:r>
        <w:rPr>
          <w:b/>
        </w:rPr>
        <w:t>Главная</w:t>
      </w:r>
      <w:r w:rsidRPr="007C31F8">
        <w:t>.</w:t>
      </w:r>
    </w:p>
    <w:p w:rsidR="00656C88" w:rsidRDefault="00FF224B" w:rsidP="009D44B1">
      <w:pPr>
        <w:spacing w:line="360" w:lineRule="atLeast"/>
        <w:ind w:firstLine="708"/>
      </w:pPr>
      <w:r>
        <w:lastRenderedPageBreak/>
        <w:t>в области</w:t>
      </w:r>
      <w:r w:rsidR="007C31F8" w:rsidRPr="007C31F8">
        <w:t xml:space="preserve"> подзаголовка</w:t>
      </w:r>
      <w:r>
        <w:t xml:space="preserve"> </w:t>
      </w:r>
      <w:r w:rsidR="009D44B1">
        <w:t>–</w:t>
      </w:r>
      <w:r w:rsidR="007C31F8" w:rsidRPr="007C31F8">
        <w:t xml:space="preserve"> </w:t>
      </w:r>
      <w:r w:rsidR="009D44B1">
        <w:t>«</w:t>
      </w:r>
      <w:r w:rsidR="007C31F8" w:rsidRPr="009D44B1">
        <w:rPr>
          <w:iCs/>
        </w:rPr>
        <w:t>1 курс</w:t>
      </w:r>
      <w:r w:rsidR="00017841" w:rsidRPr="009D44B1">
        <w:rPr>
          <w:iCs/>
        </w:rPr>
        <w:t>,</w:t>
      </w:r>
      <w:r w:rsidR="007C31F8" w:rsidRPr="009D44B1">
        <w:rPr>
          <w:iCs/>
        </w:rPr>
        <w:t xml:space="preserve"> факультет</w:t>
      </w:r>
      <w:r w:rsidR="009D44B1">
        <w:rPr>
          <w:iCs/>
        </w:rPr>
        <w:t>..., Фамилия И.О.»</w:t>
      </w:r>
      <w:r w:rsidR="00656C88" w:rsidRPr="009D44B1">
        <w:rPr>
          <w:iCs/>
        </w:rPr>
        <w:t xml:space="preserve"> </w:t>
      </w:r>
      <w:r w:rsidR="00656C88">
        <w:rPr>
          <w:iCs/>
        </w:rPr>
        <w:t>(размер</w:t>
      </w:r>
      <w:r w:rsidR="007C31F8" w:rsidRPr="007C31F8">
        <w:t xml:space="preserve"> шрифта </w:t>
      </w:r>
      <w:r w:rsidR="009D44B1">
        <w:t>–</w:t>
      </w:r>
      <w:r w:rsidR="007C31F8" w:rsidRPr="007C31F8">
        <w:t xml:space="preserve"> 40, </w:t>
      </w:r>
      <w:r w:rsidR="007C31F8" w:rsidRPr="00FF224B">
        <w:t>цвет</w:t>
      </w:r>
      <w:r w:rsidR="007C31F8" w:rsidRPr="007C31F8">
        <w:t xml:space="preserve"> </w:t>
      </w:r>
      <w:r>
        <w:t>–</w:t>
      </w:r>
      <w:r w:rsidR="007C31F8" w:rsidRPr="007C31F8">
        <w:t xml:space="preserve"> синий</w:t>
      </w:r>
      <w:r>
        <w:t xml:space="preserve">, </w:t>
      </w:r>
      <w:r w:rsidR="00656C88">
        <w:t xml:space="preserve">тень – </w:t>
      </w:r>
      <w:r w:rsidR="007C31F8" w:rsidRPr="007C31F8">
        <w:t>голуб</w:t>
      </w:r>
      <w:r w:rsidR="00656C88">
        <w:t>ая)</w:t>
      </w:r>
      <w:r w:rsidR="007C31F8" w:rsidRPr="007C31F8">
        <w:t>.</w:t>
      </w:r>
      <w:r w:rsidR="00656C88">
        <w:t xml:space="preserve"> Ус</w:t>
      </w:r>
      <w:r w:rsidR="007C31F8" w:rsidRPr="007C31F8">
        <w:t>танови</w:t>
      </w:r>
      <w:r w:rsidR="00656C88">
        <w:t>т</w:t>
      </w:r>
      <w:r w:rsidR="007C31F8" w:rsidRPr="007C31F8">
        <w:t>ь</w:t>
      </w:r>
      <w:r w:rsidR="00017841">
        <w:t xml:space="preserve"> </w:t>
      </w:r>
      <w:r w:rsidR="007C31F8" w:rsidRPr="007C31F8">
        <w:t xml:space="preserve">фон слайда </w:t>
      </w:r>
      <w:r w:rsidR="009D44B1">
        <w:t>–</w:t>
      </w:r>
      <w:r w:rsidR="007C31F8" w:rsidRPr="007C31F8">
        <w:t xml:space="preserve"> белый мрамор с помощью команды </w:t>
      </w:r>
      <w:r w:rsidRPr="00656C88">
        <w:rPr>
          <w:b/>
        </w:rPr>
        <w:t>Формат фона</w:t>
      </w:r>
      <w:r w:rsidR="005407D2">
        <w:rPr>
          <w:b/>
        </w:rPr>
        <w:t>...</w:t>
      </w:r>
      <w:r w:rsidR="009D44B1" w:rsidRPr="009D44B1">
        <w:t xml:space="preserve"> </w:t>
      </w:r>
      <w:r w:rsidR="00920FBF">
        <w:rPr>
          <w:noProof/>
          <w:lang w:eastAsia="ru-RU"/>
        </w:rPr>
        <w:drawing>
          <wp:inline distT="0" distB="0" distL="0" distR="0">
            <wp:extent cx="1121410" cy="207010"/>
            <wp:effectExtent l="19050" t="0" r="2540" b="0"/>
            <wp:docPr id="129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1410" cy="207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0FBF">
        <w:t>, которая выз</w:t>
      </w:r>
      <w:r w:rsidR="00920FBF">
        <w:t>ы</w:t>
      </w:r>
      <w:r w:rsidR="00920FBF">
        <w:t xml:space="preserve">вается кнопкой </w:t>
      </w:r>
      <w:r w:rsidR="009D44B1">
        <w:rPr>
          <w:noProof/>
          <w:lang w:eastAsia="ru-RU"/>
        </w:rPr>
        <w:drawing>
          <wp:inline distT="0" distB="0" distL="0" distR="0">
            <wp:extent cx="946150" cy="207010"/>
            <wp:effectExtent l="19050" t="0" r="6350" b="0"/>
            <wp:docPr id="127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150" cy="207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D44B1">
        <w:t>, расположенной в группе</w:t>
      </w:r>
      <w:r>
        <w:t xml:space="preserve"> команд </w:t>
      </w:r>
      <w:r w:rsidRPr="00FF224B">
        <w:rPr>
          <w:b/>
        </w:rPr>
        <w:t>Фон</w:t>
      </w:r>
      <w:r>
        <w:t xml:space="preserve"> вкладки </w:t>
      </w:r>
      <w:r w:rsidRPr="00FF224B">
        <w:rPr>
          <w:b/>
        </w:rPr>
        <w:t>Дизайн</w:t>
      </w:r>
      <w:r w:rsidR="00017841">
        <w:rPr>
          <w:b/>
        </w:rPr>
        <w:t xml:space="preserve"> </w:t>
      </w:r>
      <w:r w:rsidR="007C31F8" w:rsidRPr="007C31F8">
        <w:t xml:space="preserve">или </w:t>
      </w:r>
      <w:r w:rsidR="009D44B1">
        <w:t xml:space="preserve">через </w:t>
      </w:r>
      <w:r w:rsidR="007C31F8" w:rsidRPr="007C31F8">
        <w:t xml:space="preserve">контекстного меню слайда. В диалоговом </w:t>
      </w:r>
      <w:r w:rsidR="00656C88">
        <w:t xml:space="preserve">окне </w:t>
      </w:r>
      <w:r w:rsidR="007C31F8" w:rsidRPr="007C31F8">
        <w:t>в раскр</w:t>
      </w:r>
      <w:r w:rsidR="007C31F8" w:rsidRPr="007C31F8">
        <w:t>ы</w:t>
      </w:r>
      <w:r w:rsidR="007C31F8" w:rsidRPr="007C31F8">
        <w:t xml:space="preserve">вающемся списке выбрать пункт </w:t>
      </w:r>
      <w:r w:rsidRPr="00FF224B">
        <w:rPr>
          <w:b/>
        </w:rPr>
        <w:t>За</w:t>
      </w:r>
      <w:r w:rsidR="007C31F8" w:rsidRPr="007C31F8">
        <w:rPr>
          <w:b/>
        </w:rPr>
        <w:t>ливк</w:t>
      </w:r>
      <w:r>
        <w:rPr>
          <w:b/>
        </w:rPr>
        <w:t>а</w:t>
      </w:r>
      <w:r w:rsidR="00960DA7" w:rsidRPr="00960DA7">
        <w:t xml:space="preserve"> </w:t>
      </w:r>
      <w:r w:rsidR="00960DA7">
        <w:t>(рис. 33)</w:t>
      </w:r>
      <w:r w:rsidR="007C31F8" w:rsidRPr="00960DA7">
        <w:t xml:space="preserve">, </w:t>
      </w:r>
      <w:r w:rsidR="007C31F8" w:rsidRPr="007C31F8">
        <w:t xml:space="preserve">затем </w:t>
      </w:r>
      <w:r w:rsidR="004262B8">
        <w:t>установить пер</w:t>
      </w:r>
      <w:r w:rsidR="004262B8">
        <w:t>е</w:t>
      </w:r>
      <w:r w:rsidR="004262B8">
        <w:t>ключатель в положение</w:t>
      </w:r>
      <w:r w:rsidR="007C31F8" w:rsidRPr="00FF224B">
        <w:rPr>
          <w:b/>
        </w:rPr>
        <w:t xml:space="preserve"> </w:t>
      </w:r>
      <w:r w:rsidR="00C855A6">
        <w:rPr>
          <w:b/>
        </w:rPr>
        <w:t>Рисунок и</w:t>
      </w:r>
      <w:r w:rsidRPr="00FF224B">
        <w:rPr>
          <w:b/>
        </w:rPr>
        <w:t xml:space="preserve"> </w:t>
      </w:r>
      <w:r w:rsidR="007C31F8" w:rsidRPr="007C31F8">
        <w:rPr>
          <w:b/>
        </w:rPr>
        <w:t>Текстура</w:t>
      </w:r>
      <w:r w:rsidR="004262B8">
        <w:rPr>
          <w:b/>
        </w:rPr>
        <w:t>,</w:t>
      </w:r>
      <w:r w:rsidR="004262B8">
        <w:t xml:space="preserve"> нажать кнопку </w:t>
      </w:r>
      <w:r w:rsidR="00C855A6">
        <w:rPr>
          <w:b/>
        </w:rPr>
        <w:t>Текстура</w:t>
      </w:r>
      <w:r w:rsidR="007C31F8" w:rsidRPr="007C31F8">
        <w:t>. По окончанию выбора нажать кнопку</w:t>
      </w:r>
      <w:r w:rsidR="007C31F8" w:rsidRPr="004262B8">
        <w:rPr>
          <w:b/>
        </w:rPr>
        <w:t xml:space="preserve"> </w:t>
      </w:r>
      <w:r w:rsidR="004262B8" w:rsidRPr="004262B8">
        <w:rPr>
          <w:b/>
        </w:rPr>
        <w:t>Закрыть</w:t>
      </w:r>
      <w:r w:rsidR="007C31F8" w:rsidRPr="007C31F8">
        <w:t>.</w:t>
      </w:r>
    </w:p>
    <w:p w:rsidR="00960DA7" w:rsidRDefault="00960DA7" w:rsidP="00960DA7">
      <w:pPr>
        <w:spacing w:line="360" w:lineRule="atLeast"/>
      </w:pPr>
    </w:p>
    <w:p w:rsidR="00C36135" w:rsidRDefault="00C36135" w:rsidP="00C36135">
      <w:pPr>
        <w:spacing w:line="360" w:lineRule="atLeast"/>
        <w:jc w:val="center"/>
      </w:pPr>
      <w:r>
        <w:rPr>
          <w:noProof/>
          <w:lang w:eastAsia="ru-RU"/>
        </w:rPr>
        <w:drawing>
          <wp:inline distT="0" distB="0" distL="0" distR="0">
            <wp:extent cx="4756000" cy="4733824"/>
            <wp:effectExtent l="19050" t="0" r="6500" b="0"/>
            <wp:docPr id="130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6000" cy="4733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6135" w:rsidRDefault="00C36135" w:rsidP="00C36135">
      <w:pPr>
        <w:spacing w:line="360" w:lineRule="atLeast"/>
        <w:jc w:val="center"/>
      </w:pPr>
      <w:r>
        <w:t>Рис. 33. Установление фона слайда</w:t>
      </w:r>
    </w:p>
    <w:p w:rsidR="00431C99" w:rsidRDefault="00431C99" w:rsidP="00431C99">
      <w:pPr>
        <w:spacing w:line="360" w:lineRule="atLeast"/>
      </w:pPr>
    </w:p>
    <w:p w:rsidR="007C31F8" w:rsidRPr="007C31F8" w:rsidRDefault="00656C88" w:rsidP="00C36135">
      <w:pPr>
        <w:spacing w:line="360" w:lineRule="atLeast"/>
        <w:ind w:firstLine="708"/>
      </w:pPr>
      <w:r>
        <w:t>У</w:t>
      </w:r>
      <w:r w:rsidR="007C31F8" w:rsidRPr="007C31F8">
        <w:t>становить эффекты слайда</w:t>
      </w:r>
    </w:p>
    <w:p w:rsidR="007C31F8" w:rsidRPr="004262B8" w:rsidRDefault="007C31F8" w:rsidP="00C36135">
      <w:pPr>
        <w:spacing w:line="360" w:lineRule="atLeast"/>
        <w:ind w:firstLine="708"/>
      </w:pPr>
      <w:r w:rsidRPr="004262B8">
        <w:t>для заголовка</w:t>
      </w:r>
      <w:r w:rsidR="00017841">
        <w:t xml:space="preserve"> </w:t>
      </w:r>
      <w:r w:rsidR="00C36135">
        <w:t>–</w:t>
      </w:r>
      <w:r w:rsidR="00212B80">
        <w:t xml:space="preserve"> п</w:t>
      </w:r>
      <w:r w:rsidRPr="004262B8">
        <w:t xml:space="preserve">оявление текста </w:t>
      </w:r>
      <w:r w:rsidR="004262B8" w:rsidRPr="004262B8">
        <w:rPr>
          <w:b/>
        </w:rPr>
        <w:t>Ветер</w:t>
      </w:r>
      <w:r w:rsidR="004262B8">
        <w:rPr>
          <w:b/>
        </w:rPr>
        <w:t xml:space="preserve"> </w:t>
      </w:r>
      <w:r w:rsidR="004262B8" w:rsidRPr="004262B8">
        <w:t>(</w:t>
      </w:r>
      <w:r w:rsidR="00C36135">
        <w:rPr>
          <w:noProof/>
          <w:lang w:eastAsia="ru-RU"/>
        </w:rPr>
        <w:drawing>
          <wp:inline distT="0" distB="0" distL="0" distR="0">
            <wp:extent cx="1343660" cy="207010"/>
            <wp:effectExtent l="19050" t="0" r="8890" b="0"/>
            <wp:docPr id="131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660" cy="207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17841">
        <w:t xml:space="preserve"> </w:t>
      </w:r>
      <w:r w:rsidR="00640AC4">
        <w:sym w:font="Symbol" w:char="F0AE"/>
      </w:r>
      <w:r w:rsidR="00640AC4">
        <w:t xml:space="preserve"> </w:t>
      </w:r>
      <w:r w:rsidR="00212B80">
        <w:rPr>
          <w:noProof/>
          <w:lang w:eastAsia="ru-RU"/>
        </w:rPr>
        <w:drawing>
          <wp:inline distT="0" distB="0" distL="0" distR="0">
            <wp:extent cx="1304290" cy="222885"/>
            <wp:effectExtent l="19050" t="0" r="0" b="0"/>
            <wp:docPr id="138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290" cy="222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36135">
        <w:t xml:space="preserve"> </w:t>
      </w:r>
      <w:r w:rsidR="00640AC4">
        <w:sym w:font="Symbol" w:char="F0AE"/>
      </w:r>
      <w:r w:rsidR="00640AC4">
        <w:t xml:space="preserve"> </w:t>
      </w:r>
      <w:r w:rsidR="00C36135">
        <w:rPr>
          <w:noProof/>
          <w:lang w:eastAsia="ru-RU"/>
        </w:rPr>
        <w:drawing>
          <wp:inline distT="0" distB="0" distL="0" distR="0">
            <wp:extent cx="1454785" cy="207010"/>
            <wp:effectExtent l="19050" t="0" r="0" b="0"/>
            <wp:docPr id="133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4785" cy="207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36135">
        <w:t xml:space="preserve"> </w:t>
      </w:r>
      <w:r w:rsidR="00640AC4">
        <w:sym w:font="Symbol" w:char="F0AE"/>
      </w:r>
      <w:r w:rsidR="00212B80">
        <w:rPr>
          <w:noProof/>
          <w:lang w:eastAsia="ru-RU"/>
        </w:rPr>
        <w:drawing>
          <wp:inline distT="0" distB="0" distL="0" distR="0">
            <wp:extent cx="1407160" cy="207010"/>
            <wp:effectExtent l="19050" t="0" r="2540" b="0"/>
            <wp:docPr id="134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7160" cy="207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36135">
        <w:t xml:space="preserve"> </w:t>
      </w:r>
      <w:r w:rsidR="00640AC4">
        <w:sym w:font="Symbol" w:char="F0AE"/>
      </w:r>
      <w:r w:rsidR="00640AC4">
        <w:t xml:space="preserve"> </w:t>
      </w:r>
      <w:r w:rsidR="00212B80">
        <w:rPr>
          <w:noProof/>
          <w:lang w:eastAsia="ru-RU"/>
        </w:rPr>
        <w:drawing>
          <wp:inline distT="0" distB="0" distL="0" distR="0">
            <wp:extent cx="1645920" cy="207010"/>
            <wp:effectExtent l="19050" t="0" r="0" b="0"/>
            <wp:docPr id="137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20" cy="207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40AC4">
        <w:t>)</w:t>
      </w:r>
    </w:p>
    <w:p w:rsidR="007C31F8" w:rsidRDefault="007C31F8" w:rsidP="00C36135">
      <w:pPr>
        <w:spacing w:line="360" w:lineRule="atLeast"/>
        <w:ind w:firstLine="708"/>
      </w:pPr>
      <w:r w:rsidRPr="007C31F8">
        <w:t>для подзаголовка</w:t>
      </w:r>
      <w:r w:rsidR="00017841">
        <w:t xml:space="preserve"> </w:t>
      </w:r>
      <w:r w:rsidR="00212B80">
        <w:t>– п</w:t>
      </w:r>
      <w:r w:rsidR="00212B80" w:rsidRPr="004262B8">
        <w:t>оявление</w:t>
      </w:r>
      <w:r w:rsidR="00212B80" w:rsidRPr="007C31F8">
        <w:t xml:space="preserve"> </w:t>
      </w:r>
      <w:r w:rsidRPr="007C31F8">
        <w:t xml:space="preserve">текста </w:t>
      </w:r>
      <w:r w:rsidR="00212B80" w:rsidRPr="00212B80">
        <w:rPr>
          <w:b/>
        </w:rPr>
        <w:t>Кнут</w:t>
      </w:r>
      <w:r w:rsidR="00212B80">
        <w:t xml:space="preserve"> </w:t>
      </w:r>
      <w:r w:rsidR="00212B80" w:rsidRPr="004262B8">
        <w:t>(</w:t>
      </w:r>
      <w:r w:rsidR="00212B80">
        <w:rPr>
          <w:noProof/>
          <w:lang w:eastAsia="ru-RU"/>
        </w:rPr>
        <w:drawing>
          <wp:inline distT="0" distB="0" distL="0" distR="0">
            <wp:extent cx="1343660" cy="207010"/>
            <wp:effectExtent l="19050" t="0" r="8890" b="0"/>
            <wp:docPr id="140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660" cy="207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12B80">
        <w:t xml:space="preserve"> </w:t>
      </w:r>
      <w:r w:rsidR="00212B80">
        <w:sym w:font="Symbol" w:char="F0AE"/>
      </w:r>
      <w:r w:rsidR="00212B80">
        <w:t xml:space="preserve"> </w:t>
      </w:r>
      <w:r w:rsidR="00212B80">
        <w:rPr>
          <w:noProof/>
          <w:lang w:eastAsia="ru-RU"/>
        </w:rPr>
        <w:drawing>
          <wp:inline distT="0" distB="0" distL="0" distR="0">
            <wp:extent cx="1304290" cy="222885"/>
            <wp:effectExtent l="19050" t="0" r="0" b="0"/>
            <wp:docPr id="141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290" cy="222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12B80">
        <w:t xml:space="preserve"> </w:t>
      </w:r>
      <w:r w:rsidR="00212B80">
        <w:sym w:font="Symbol" w:char="F0AE"/>
      </w:r>
      <w:r w:rsidR="00212B80">
        <w:t xml:space="preserve"> </w:t>
      </w:r>
      <w:r w:rsidR="00212B80">
        <w:rPr>
          <w:noProof/>
          <w:lang w:eastAsia="ru-RU"/>
        </w:rPr>
        <w:drawing>
          <wp:inline distT="0" distB="0" distL="0" distR="0">
            <wp:extent cx="1454785" cy="207010"/>
            <wp:effectExtent l="19050" t="0" r="0" b="0"/>
            <wp:docPr id="142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4785" cy="207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12B80">
        <w:t xml:space="preserve"> </w:t>
      </w:r>
      <w:r w:rsidR="00212B80">
        <w:sym w:font="Symbol" w:char="F0AE"/>
      </w:r>
      <w:r w:rsidR="00212B80">
        <w:rPr>
          <w:noProof/>
          <w:lang w:eastAsia="ru-RU"/>
        </w:rPr>
        <w:drawing>
          <wp:inline distT="0" distB="0" distL="0" distR="0">
            <wp:extent cx="1407160" cy="207010"/>
            <wp:effectExtent l="19050" t="0" r="2540" b="0"/>
            <wp:docPr id="143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7160" cy="207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12B80">
        <w:t xml:space="preserve"> </w:t>
      </w:r>
      <w:r w:rsidR="00212B80">
        <w:sym w:font="Symbol" w:char="F0AE"/>
      </w:r>
      <w:r w:rsidR="00212B80">
        <w:t xml:space="preserve"> </w:t>
      </w:r>
      <w:r w:rsidR="00212B80">
        <w:rPr>
          <w:noProof/>
          <w:lang w:eastAsia="ru-RU"/>
        </w:rPr>
        <w:drawing>
          <wp:inline distT="0" distB="0" distL="0" distR="0">
            <wp:extent cx="1645920" cy="207010"/>
            <wp:effectExtent l="19050" t="0" r="0" b="0"/>
            <wp:docPr id="139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20" cy="207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C31F8">
        <w:t>.</w:t>
      </w:r>
    </w:p>
    <w:p w:rsidR="00656C88" w:rsidRPr="00656C88" w:rsidRDefault="00656C88" w:rsidP="0060632E">
      <w:pPr>
        <w:spacing w:line="360" w:lineRule="atLeast"/>
      </w:pPr>
      <w:r>
        <w:lastRenderedPageBreak/>
        <w:tab/>
        <w:t>2.</w:t>
      </w:r>
      <w:r w:rsidRPr="00656C88">
        <w:rPr>
          <w:rFonts w:eastAsia="Times New Roman" w:cs="Times New Roman"/>
          <w:color w:val="000000"/>
          <w:spacing w:val="-3"/>
          <w:w w:val="103"/>
          <w:sz w:val="24"/>
          <w:szCs w:val="20"/>
          <w:lang w:eastAsia="ru-RU"/>
        </w:rPr>
        <w:t xml:space="preserve"> </w:t>
      </w:r>
      <w:r w:rsidRPr="00656C88">
        <w:t>Создать слайд «</w:t>
      </w:r>
      <w:r w:rsidRPr="00656C88">
        <w:rPr>
          <w:b/>
          <w:bCs/>
        </w:rPr>
        <w:t>Разделы курса</w:t>
      </w:r>
      <w:r w:rsidRPr="00656C88">
        <w:t>»</w:t>
      </w:r>
      <w:r w:rsidR="00CF01FA">
        <w:t>.</w:t>
      </w:r>
      <w:r w:rsidRPr="00656C88">
        <w:t xml:space="preserve"> </w:t>
      </w:r>
    </w:p>
    <w:p w:rsidR="00656C88" w:rsidRPr="00656C88" w:rsidRDefault="00656C88" w:rsidP="00212B80">
      <w:pPr>
        <w:spacing w:line="360" w:lineRule="atLeast"/>
        <w:ind w:firstLine="708"/>
      </w:pPr>
      <w:r w:rsidRPr="00656C88">
        <w:t xml:space="preserve">ОС </w:t>
      </w:r>
      <w:r w:rsidRPr="00656C88">
        <w:rPr>
          <w:lang w:val="en-US"/>
        </w:rPr>
        <w:t>Windows</w:t>
      </w:r>
    </w:p>
    <w:p w:rsidR="00656C88" w:rsidRPr="00656C88" w:rsidRDefault="00656C88" w:rsidP="00212B80">
      <w:pPr>
        <w:spacing w:line="360" w:lineRule="atLeast"/>
        <w:ind w:firstLine="708"/>
      </w:pPr>
      <w:r w:rsidRPr="00656C88">
        <w:t xml:space="preserve">Текстовый процессор </w:t>
      </w:r>
      <w:r w:rsidRPr="00656C88">
        <w:rPr>
          <w:lang w:val="en-US"/>
        </w:rPr>
        <w:t>Word</w:t>
      </w:r>
    </w:p>
    <w:p w:rsidR="00F177BA" w:rsidRDefault="00F177BA" w:rsidP="00F177BA">
      <w:pPr>
        <w:spacing w:line="360" w:lineRule="atLeast"/>
        <w:ind w:firstLine="708"/>
      </w:pPr>
      <w:r w:rsidRPr="00656C88">
        <w:t xml:space="preserve">Презентации в </w:t>
      </w:r>
      <w:r w:rsidRPr="00656C88">
        <w:rPr>
          <w:lang w:val="en-US"/>
        </w:rPr>
        <w:t>PowerPoint</w:t>
      </w:r>
    </w:p>
    <w:p w:rsidR="00656C88" w:rsidRPr="00656C88" w:rsidRDefault="00656C88" w:rsidP="00212B80">
      <w:pPr>
        <w:spacing w:line="360" w:lineRule="atLeast"/>
        <w:ind w:firstLine="708"/>
      </w:pPr>
      <w:r w:rsidRPr="00656C88">
        <w:t xml:space="preserve">Табличный процессор </w:t>
      </w:r>
      <w:r w:rsidRPr="00656C88">
        <w:rPr>
          <w:lang w:val="en-US"/>
        </w:rPr>
        <w:t>Excel</w:t>
      </w:r>
    </w:p>
    <w:p w:rsidR="00656C88" w:rsidRPr="00656C88" w:rsidRDefault="00656C88" w:rsidP="00212B80">
      <w:pPr>
        <w:spacing w:line="360" w:lineRule="atLeast"/>
        <w:ind w:firstLine="708"/>
      </w:pPr>
      <w:r w:rsidRPr="00656C88">
        <w:t xml:space="preserve">СУБД </w:t>
      </w:r>
      <w:r w:rsidRPr="00656C88">
        <w:rPr>
          <w:lang w:val="en-US"/>
        </w:rPr>
        <w:t>Access</w:t>
      </w:r>
    </w:p>
    <w:p w:rsidR="00656C88" w:rsidRPr="00656C88" w:rsidRDefault="00656C88" w:rsidP="00212B80">
      <w:pPr>
        <w:spacing w:line="360" w:lineRule="atLeast"/>
        <w:ind w:firstLine="708"/>
      </w:pPr>
      <w:r w:rsidRPr="00656C88">
        <w:t xml:space="preserve">Программирование </w:t>
      </w:r>
      <w:r w:rsidRPr="00656C88">
        <w:rPr>
          <w:lang w:val="en-US"/>
        </w:rPr>
        <w:t>VBA</w:t>
      </w:r>
    </w:p>
    <w:p w:rsidR="00212B80" w:rsidRPr="00212B80" w:rsidRDefault="00212B80" w:rsidP="00212B80">
      <w:pPr>
        <w:spacing w:line="360" w:lineRule="atLeast"/>
        <w:ind w:firstLine="708"/>
      </w:pPr>
      <w:r>
        <w:t>Настройки:</w:t>
      </w:r>
    </w:p>
    <w:p w:rsidR="007A283C" w:rsidRPr="007A283C" w:rsidRDefault="00212B80" w:rsidP="00212B80">
      <w:pPr>
        <w:spacing w:line="360" w:lineRule="atLeast"/>
        <w:ind w:firstLine="708"/>
      </w:pPr>
      <w:r w:rsidRPr="00943736">
        <w:rPr>
          <w:spacing w:val="-6"/>
        </w:rPr>
        <w:t>д</w:t>
      </w:r>
      <w:r w:rsidR="007A283C" w:rsidRPr="00943736">
        <w:rPr>
          <w:spacing w:val="-6"/>
        </w:rPr>
        <w:t xml:space="preserve">ля заголовка текста "Разделы курсы" размер шрифта </w:t>
      </w:r>
      <w:r w:rsidRPr="00943736">
        <w:rPr>
          <w:spacing w:val="-6"/>
        </w:rPr>
        <w:t>–</w:t>
      </w:r>
      <w:r w:rsidR="007A283C" w:rsidRPr="00943736">
        <w:rPr>
          <w:spacing w:val="-6"/>
        </w:rPr>
        <w:t xml:space="preserve"> </w:t>
      </w:r>
      <w:r w:rsidR="007A283C" w:rsidRPr="00943736">
        <w:rPr>
          <w:b/>
          <w:spacing w:val="-6"/>
        </w:rPr>
        <w:t>60</w:t>
      </w:r>
      <w:r w:rsidR="007A283C" w:rsidRPr="00943736">
        <w:rPr>
          <w:spacing w:val="-6"/>
        </w:rPr>
        <w:t xml:space="preserve">, цвет </w:t>
      </w:r>
      <w:r w:rsidRPr="00943736">
        <w:rPr>
          <w:spacing w:val="-6"/>
        </w:rPr>
        <w:t>–</w:t>
      </w:r>
      <w:r w:rsidR="007A283C" w:rsidRPr="00943736">
        <w:rPr>
          <w:spacing w:val="-6"/>
        </w:rPr>
        <w:t xml:space="preserve"> </w:t>
      </w:r>
      <w:r w:rsidR="007A283C" w:rsidRPr="00943736">
        <w:rPr>
          <w:b/>
          <w:spacing w:val="-6"/>
        </w:rPr>
        <w:t>кра</w:t>
      </w:r>
      <w:r w:rsidR="007A283C" w:rsidRPr="00943736">
        <w:rPr>
          <w:b/>
          <w:spacing w:val="-6"/>
        </w:rPr>
        <w:t>с</w:t>
      </w:r>
      <w:r w:rsidR="007A283C" w:rsidRPr="00943736">
        <w:rPr>
          <w:b/>
          <w:spacing w:val="-6"/>
        </w:rPr>
        <w:t>ный</w:t>
      </w:r>
      <w:r w:rsidRPr="00943736">
        <w:rPr>
          <w:spacing w:val="-6"/>
        </w:rPr>
        <w:t xml:space="preserve">, </w:t>
      </w:r>
      <w:r w:rsidRPr="00943736">
        <w:rPr>
          <w:b/>
          <w:spacing w:val="-6"/>
        </w:rPr>
        <w:t>бирюзов</w:t>
      </w:r>
      <w:r w:rsidR="00F177BA" w:rsidRPr="00943736">
        <w:rPr>
          <w:b/>
          <w:spacing w:val="-6"/>
        </w:rPr>
        <w:t>ая</w:t>
      </w:r>
      <w:r w:rsidRPr="00943736">
        <w:rPr>
          <w:b/>
          <w:spacing w:val="-6"/>
        </w:rPr>
        <w:t xml:space="preserve"> заливк</w:t>
      </w:r>
      <w:r w:rsidR="00F177BA" w:rsidRPr="00943736">
        <w:rPr>
          <w:b/>
          <w:spacing w:val="-6"/>
        </w:rPr>
        <w:t>а</w:t>
      </w:r>
      <w:r w:rsidRPr="00943736">
        <w:rPr>
          <w:spacing w:val="-6"/>
        </w:rPr>
        <w:t xml:space="preserve">, </w:t>
      </w:r>
      <w:r w:rsidRPr="00943736">
        <w:rPr>
          <w:b/>
          <w:spacing w:val="-6"/>
        </w:rPr>
        <w:t>сер</w:t>
      </w:r>
      <w:r w:rsidR="00F177BA" w:rsidRPr="00943736">
        <w:rPr>
          <w:b/>
          <w:spacing w:val="-6"/>
        </w:rPr>
        <w:t>ая</w:t>
      </w:r>
      <w:r w:rsidRPr="00943736">
        <w:rPr>
          <w:b/>
          <w:spacing w:val="-6"/>
        </w:rPr>
        <w:t xml:space="preserve"> тень</w:t>
      </w:r>
      <w:r w:rsidR="00F177BA" w:rsidRPr="00943736">
        <w:rPr>
          <w:spacing w:val="-6"/>
        </w:rPr>
        <w:t xml:space="preserve">, эффект </w:t>
      </w:r>
      <w:r w:rsidR="00F177BA" w:rsidRPr="00943736">
        <w:rPr>
          <w:b/>
          <w:spacing w:val="-6"/>
        </w:rPr>
        <w:t>Цветная п</w:t>
      </w:r>
      <w:r w:rsidR="00F177BA" w:rsidRPr="00943736">
        <w:rPr>
          <w:b/>
          <w:bCs/>
          <w:spacing w:val="-6"/>
        </w:rPr>
        <w:t>ишущая м</w:t>
      </w:r>
      <w:r w:rsidR="00F177BA" w:rsidRPr="00943736">
        <w:rPr>
          <w:b/>
          <w:bCs/>
          <w:spacing w:val="-6"/>
        </w:rPr>
        <w:t>а</w:t>
      </w:r>
      <w:r w:rsidR="00F177BA" w:rsidRPr="00943736">
        <w:rPr>
          <w:b/>
          <w:bCs/>
          <w:spacing w:val="-6"/>
        </w:rPr>
        <w:t>шинка</w:t>
      </w:r>
      <w:r w:rsidR="00F177BA" w:rsidRPr="007A283C">
        <w:rPr>
          <w:b/>
        </w:rPr>
        <w:t>.</w:t>
      </w:r>
    </w:p>
    <w:p w:rsidR="007A283C" w:rsidRPr="007A283C" w:rsidRDefault="00212B80" w:rsidP="00212B80">
      <w:pPr>
        <w:spacing w:line="360" w:lineRule="atLeast"/>
        <w:ind w:firstLine="708"/>
      </w:pPr>
      <w:r>
        <w:t>д</w:t>
      </w:r>
      <w:r w:rsidR="007A283C" w:rsidRPr="007A283C">
        <w:t xml:space="preserve">ля списка размер шрифта </w:t>
      </w:r>
      <w:r w:rsidR="00F177BA">
        <w:t>–</w:t>
      </w:r>
      <w:r w:rsidR="007A283C" w:rsidRPr="007A283C">
        <w:t xml:space="preserve"> </w:t>
      </w:r>
      <w:r w:rsidR="007A283C" w:rsidRPr="00F177BA">
        <w:rPr>
          <w:b/>
        </w:rPr>
        <w:t>36</w:t>
      </w:r>
      <w:r w:rsidR="007A283C" w:rsidRPr="007A283C">
        <w:t>,</w:t>
      </w:r>
      <w:r>
        <w:t xml:space="preserve"> цвет </w:t>
      </w:r>
      <w:r w:rsidR="00F177BA">
        <w:t>–</w:t>
      </w:r>
      <w:r>
        <w:t xml:space="preserve"> </w:t>
      </w:r>
      <w:r w:rsidRPr="00F177BA">
        <w:rPr>
          <w:b/>
        </w:rPr>
        <w:t>красный</w:t>
      </w:r>
      <w:r>
        <w:t xml:space="preserve">, тень </w:t>
      </w:r>
      <w:r w:rsidR="00F177BA">
        <w:t>–</w:t>
      </w:r>
      <w:r>
        <w:t xml:space="preserve"> </w:t>
      </w:r>
      <w:r w:rsidRPr="00F177BA">
        <w:rPr>
          <w:b/>
        </w:rPr>
        <w:t>черная</w:t>
      </w:r>
      <w:r>
        <w:t>.</w:t>
      </w:r>
    </w:p>
    <w:p w:rsidR="00CF01FA" w:rsidRDefault="00212B80" w:rsidP="00212B80">
      <w:pPr>
        <w:spacing w:line="360" w:lineRule="atLeast"/>
        <w:ind w:firstLine="708"/>
      </w:pPr>
      <w:r>
        <w:t>ф</w:t>
      </w:r>
      <w:r w:rsidR="007A283C" w:rsidRPr="007A283C">
        <w:t xml:space="preserve">он слайда </w:t>
      </w:r>
      <w:r>
        <w:t>–</w:t>
      </w:r>
      <w:r w:rsidR="007A283C" w:rsidRPr="007A283C">
        <w:t xml:space="preserve"> </w:t>
      </w:r>
      <w:r w:rsidR="007A283C" w:rsidRPr="00F177BA">
        <w:rPr>
          <w:b/>
        </w:rPr>
        <w:t>заливка градиентная</w:t>
      </w:r>
      <w:r w:rsidR="007A283C" w:rsidRPr="007A283C">
        <w:t>, один</w:t>
      </w:r>
      <w:r w:rsidR="00017841">
        <w:t xml:space="preserve"> </w:t>
      </w:r>
      <w:r w:rsidR="007A283C" w:rsidRPr="007A283C">
        <w:t xml:space="preserve">цвет </w:t>
      </w:r>
      <w:r w:rsidR="00F177BA">
        <w:t>–</w:t>
      </w:r>
      <w:r w:rsidR="007A283C" w:rsidRPr="007A283C">
        <w:t xml:space="preserve"> </w:t>
      </w:r>
      <w:r w:rsidR="007A283C" w:rsidRPr="00F177BA">
        <w:rPr>
          <w:b/>
        </w:rPr>
        <w:t>голубой, горизо</w:t>
      </w:r>
      <w:r w:rsidR="007A283C" w:rsidRPr="00F177BA">
        <w:rPr>
          <w:b/>
        </w:rPr>
        <w:t>н</w:t>
      </w:r>
      <w:r w:rsidR="007A283C" w:rsidRPr="00F177BA">
        <w:rPr>
          <w:b/>
        </w:rPr>
        <w:t>тальная штриховка</w:t>
      </w:r>
      <w:r w:rsidR="007A283C" w:rsidRPr="007A283C">
        <w:t>.</w:t>
      </w:r>
    </w:p>
    <w:p w:rsidR="007A283C" w:rsidRPr="007A283C" w:rsidRDefault="00F177BA" w:rsidP="00F177BA">
      <w:pPr>
        <w:spacing w:line="360" w:lineRule="atLeast"/>
        <w:ind w:firstLine="708"/>
      </w:pPr>
      <w:r>
        <w:t>д</w:t>
      </w:r>
      <w:r w:rsidR="00CF01FA">
        <w:t>ля списка</w:t>
      </w:r>
      <w:r w:rsidR="007A283C" w:rsidRPr="007A283C">
        <w:t xml:space="preserve"> эффект: </w:t>
      </w:r>
      <w:r w:rsidR="007A283C" w:rsidRPr="007A283C">
        <w:rPr>
          <w:b/>
          <w:bCs/>
        </w:rPr>
        <w:t>Появление сверху</w:t>
      </w:r>
      <w:r w:rsidR="007A283C" w:rsidRPr="007A283C">
        <w:rPr>
          <w:b/>
        </w:rPr>
        <w:t xml:space="preserve">, </w:t>
      </w:r>
      <w:r w:rsidR="007A283C" w:rsidRPr="007A283C">
        <w:t xml:space="preserve">появление текста </w:t>
      </w:r>
      <w:r w:rsidR="007A283C" w:rsidRPr="007A283C">
        <w:rPr>
          <w:b/>
        </w:rPr>
        <w:t>Все вместе.</w:t>
      </w:r>
    </w:p>
    <w:p w:rsidR="007A283C" w:rsidRPr="007A283C" w:rsidRDefault="00CF01FA" w:rsidP="00F177BA">
      <w:pPr>
        <w:spacing w:line="360" w:lineRule="atLeast"/>
        <w:ind w:firstLine="708"/>
      </w:pPr>
      <w:r>
        <w:t>3.</w:t>
      </w:r>
      <w:r w:rsidR="007A283C" w:rsidRPr="007A283C">
        <w:t xml:space="preserve"> Создать слайд </w:t>
      </w:r>
      <w:r w:rsidR="007A283C" w:rsidRPr="007A283C">
        <w:rPr>
          <w:b/>
        </w:rPr>
        <w:t>«</w:t>
      </w:r>
      <w:r w:rsidR="007A283C" w:rsidRPr="00F177BA">
        <w:rPr>
          <w:lang w:val="en-US"/>
        </w:rPr>
        <w:t>Windows</w:t>
      </w:r>
      <w:r w:rsidR="007A283C" w:rsidRPr="007A283C">
        <w:t xml:space="preserve">», </w:t>
      </w:r>
      <w:r w:rsidR="007A1D4E">
        <w:t xml:space="preserve">установив макет </w:t>
      </w:r>
      <w:r w:rsidR="007A1D4E" w:rsidRPr="007A1D4E">
        <w:rPr>
          <w:b/>
        </w:rPr>
        <w:t>Объект с подписью</w:t>
      </w:r>
      <w:r w:rsidR="007A1D4E">
        <w:rPr>
          <w:b/>
        </w:rPr>
        <w:t xml:space="preserve"> </w:t>
      </w:r>
      <w:r w:rsidR="007A1D4E" w:rsidRPr="007A1D4E">
        <w:t>(</w:t>
      </w:r>
      <w:r w:rsidR="007A1D4E">
        <w:t xml:space="preserve">шрифт – </w:t>
      </w:r>
      <w:r w:rsidR="007A1D4E" w:rsidRPr="00F177BA">
        <w:rPr>
          <w:b/>
        </w:rPr>
        <w:t>60</w:t>
      </w:r>
      <w:r w:rsidR="007A1D4E">
        <w:t>,</w:t>
      </w:r>
      <w:r w:rsidR="00017841">
        <w:t xml:space="preserve"> </w:t>
      </w:r>
      <w:r w:rsidR="007A283C" w:rsidRPr="007A283C">
        <w:t xml:space="preserve">цвет </w:t>
      </w:r>
      <w:r w:rsidR="00F177BA">
        <w:t>–</w:t>
      </w:r>
      <w:r w:rsidR="007A283C" w:rsidRPr="007A283C">
        <w:t xml:space="preserve"> </w:t>
      </w:r>
      <w:r w:rsidR="007A283C" w:rsidRPr="00F177BA">
        <w:rPr>
          <w:b/>
        </w:rPr>
        <w:t>Малиновый</w:t>
      </w:r>
      <w:r w:rsidR="007A283C" w:rsidRPr="007A283C">
        <w:t xml:space="preserve">, </w:t>
      </w:r>
      <w:r w:rsidR="007A1D4E">
        <w:t xml:space="preserve">текстура – </w:t>
      </w:r>
      <w:r w:rsidR="007A1D4E" w:rsidRPr="00F177BA">
        <w:rPr>
          <w:b/>
        </w:rPr>
        <w:t>голубая тесненная бумага</w:t>
      </w:r>
      <w:r w:rsidR="007A1D4E">
        <w:t>).</w:t>
      </w:r>
    </w:p>
    <w:p w:rsidR="00F177BA" w:rsidRPr="00943736" w:rsidRDefault="007A283C" w:rsidP="00F177BA">
      <w:pPr>
        <w:spacing w:line="360" w:lineRule="atLeast"/>
        <w:ind w:firstLine="708"/>
        <w:rPr>
          <w:spacing w:val="-8"/>
        </w:rPr>
      </w:pPr>
      <w:r w:rsidRPr="00943736">
        <w:rPr>
          <w:spacing w:val="-8"/>
        </w:rPr>
        <w:t>Установить для текста размер шрифта</w:t>
      </w:r>
      <w:r w:rsidR="00F177BA" w:rsidRPr="00943736">
        <w:rPr>
          <w:spacing w:val="-8"/>
        </w:rPr>
        <w:t xml:space="preserve"> – </w:t>
      </w:r>
      <w:r w:rsidRPr="00943736">
        <w:rPr>
          <w:b/>
          <w:spacing w:val="-8"/>
        </w:rPr>
        <w:t>28</w:t>
      </w:r>
      <w:r w:rsidRPr="00943736">
        <w:rPr>
          <w:spacing w:val="-8"/>
        </w:rPr>
        <w:t xml:space="preserve">, цвет </w:t>
      </w:r>
      <w:r w:rsidR="00F177BA" w:rsidRPr="00943736">
        <w:rPr>
          <w:spacing w:val="-8"/>
        </w:rPr>
        <w:t>–</w:t>
      </w:r>
      <w:r w:rsidRPr="00943736">
        <w:rPr>
          <w:spacing w:val="-8"/>
        </w:rPr>
        <w:t xml:space="preserve"> </w:t>
      </w:r>
      <w:r w:rsidRPr="00943736">
        <w:rPr>
          <w:b/>
          <w:spacing w:val="-8"/>
        </w:rPr>
        <w:t>зеленый</w:t>
      </w:r>
      <w:r w:rsidR="00F177BA" w:rsidRPr="00943736">
        <w:rPr>
          <w:spacing w:val="-8"/>
        </w:rPr>
        <w:t xml:space="preserve">, тень – </w:t>
      </w:r>
      <w:r w:rsidRPr="00943736">
        <w:rPr>
          <w:b/>
          <w:spacing w:val="-8"/>
        </w:rPr>
        <w:t>гол</w:t>
      </w:r>
      <w:r w:rsidRPr="00943736">
        <w:rPr>
          <w:b/>
          <w:spacing w:val="-8"/>
        </w:rPr>
        <w:t>у</w:t>
      </w:r>
      <w:r w:rsidRPr="00943736">
        <w:rPr>
          <w:b/>
          <w:spacing w:val="-8"/>
        </w:rPr>
        <w:t>б</w:t>
      </w:r>
      <w:r w:rsidR="00F177BA" w:rsidRPr="00943736">
        <w:rPr>
          <w:b/>
          <w:spacing w:val="-8"/>
        </w:rPr>
        <w:t>ая</w:t>
      </w:r>
      <w:r w:rsidRPr="00943736">
        <w:rPr>
          <w:spacing w:val="-8"/>
        </w:rPr>
        <w:t>.</w:t>
      </w:r>
    </w:p>
    <w:p w:rsidR="007A283C" w:rsidRPr="007A283C" w:rsidRDefault="007A283C" w:rsidP="00F177BA">
      <w:pPr>
        <w:spacing w:line="360" w:lineRule="atLeast"/>
        <w:ind w:firstLine="708"/>
      </w:pPr>
      <w:r w:rsidRPr="007A283C">
        <w:t xml:space="preserve">Свернуть окно </w:t>
      </w:r>
      <w:r w:rsidRPr="007A283C">
        <w:rPr>
          <w:lang w:val="en-US"/>
        </w:rPr>
        <w:t>PowerPoint</w:t>
      </w:r>
      <w:r w:rsidRPr="007A283C">
        <w:t>.</w:t>
      </w:r>
    </w:p>
    <w:p w:rsidR="007A283C" w:rsidRPr="007A283C" w:rsidRDefault="007A283C" w:rsidP="00F177BA">
      <w:pPr>
        <w:spacing w:line="360" w:lineRule="atLeast"/>
        <w:ind w:firstLine="708"/>
      </w:pPr>
      <w:r w:rsidRPr="007A283C">
        <w:t>Снять</w:t>
      </w:r>
      <w:r w:rsidR="00017841">
        <w:t xml:space="preserve"> </w:t>
      </w:r>
      <w:r w:rsidRPr="007A283C">
        <w:t>копию</w:t>
      </w:r>
      <w:r w:rsidR="00017841">
        <w:t xml:space="preserve"> </w:t>
      </w:r>
      <w:r w:rsidRPr="007A283C">
        <w:t>экрана</w:t>
      </w:r>
      <w:r w:rsidR="00F177BA">
        <w:t xml:space="preserve"> и поместить ее в буфер,</w:t>
      </w:r>
      <w:r w:rsidRPr="007A283C">
        <w:rPr>
          <w:b/>
        </w:rPr>
        <w:t xml:space="preserve"> </w:t>
      </w:r>
      <w:r w:rsidRPr="007A283C">
        <w:t xml:space="preserve">предварительно открыв меню </w:t>
      </w:r>
      <w:r w:rsidRPr="007A283C">
        <w:rPr>
          <w:b/>
        </w:rPr>
        <w:t xml:space="preserve">Пуск </w:t>
      </w:r>
      <w:r w:rsidRPr="007A283C">
        <w:t xml:space="preserve">и </w:t>
      </w:r>
      <w:r w:rsidRPr="007A283C">
        <w:rPr>
          <w:b/>
        </w:rPr>
        <w:t xml:space="preserve">Программы. </w:t>
      </w:r>
    </w:p>
    <w:p w:rsidR="007A283C" w:rsidRPr="007A283C" w:rsidRDefault="007A283C" w:rsidP="00F177BA">
      <w:pPr>
        <w:spacing w:line="360" w:lineRule="atLeast"/>
        <w:ind w:firstLine="708"/>
      </w:pPr>
      <w:r w:rsidRPr="007A283C">
        <w:t xml:space="preserve">Развернуть </w:t>
      </w:r>
      <w:r w:rsidRPr="007A283C">
        <w:rPr>
          <w:lang w:val="en-US"/>
        </w:rPr>
        <w:t>PowerPoint</w:t>
      </w:r>
      <w:r w:rsidRPr="007A283C">
        <w:t xml:space="preserve"> и вставить рисунок из буфера. </w:t>
      </w:r>
    </w:p>
    <w:p w:rsidR="007A283C" w:rsidRPr="007A283C" w:rsidRDefault="007A1D4E" w:rsidP="00F177BA">
      <w:pPr>
        <w:spacing w:line="360" w:lineRule="atLeast"/>
        <w:ind w:firstLine="708"/>
      </w:pPr>
      <w:r>
        <w:t>Ф</w:t>
      </w:r>
      <w:r w:rsidR="007A283C" w:rsidRPr="007A283C">
        <w:t>он слайда</w:t>
      </w:r>
      <w:r>
        <w:t>, эффект, появление текста установить произвольный.</w:t>
      </w:r>
      <w:r w:rsidR="007A283C" w:rsidRPr="007A283C">
        <w:rPr>
          <w:b/>
        </w:rPr>
        <w:t xml:space="preserve"> </w:t>
      </w:r>
    </w:p>
    <w:p w:rsidR="007A283C" w:rsidRPr="00F177BA" w:rsidRDefault="007A283C" w:rsidP="00F177BA">
      <w:pPr>
        <w:spacing w:line="360" w:lineRule="atLeast"/>
        <w:ind w:firstLine="708"/>
      </w:pPr>
      <w:r w:rsidRPr="007A283C">
        <w:rPr>
          <w:bCs/>
        </w:rPr>
        <w:t>Создать список тем лабораторных работ</w:t>
      </w:r>
      <w:r w:rsidR="00017841">
        <w:rPr>
          <w:bCs/>
        </w:rPr>
        <w:t xml:space="preserve"> </w:t>
      </w:r>
      <w:r w:rsidRPr="007A283C">
        <w:rPr>
          <w:bCs/>
        </w:rPr>
        <w:t xml:space="preserve">по </w:t>
      </w:r>
      <w:r w:rsidRPr="007A283C">
        <w:rPr>
          <w:bCs/>
          <w:lang w:val="en-US"/>
        </w:rPr>
        <w:t>Windows</w:t>
      </w:r>
      <w:r w:rsidR="00F177BA">
        <w:rPr>
          <w:bCs/>
        </w:rPr>
        <w:t>:</w:t>
      </w:r>
    </w:p>
    <w:p w:rsidR="007A283C" w:rsidRPr="007A283C" w:rsidRDefault="007A283C" w:rsidP="00F177BA">
      <w:pPr>
        <w:spacing w:line="360" w:lineRule="atLeast"/>
        <w:ind w:firstLine="708"/>
      </w:pPr>
      <w:r w:rsidRPr="007A283C">
        <w:t xml:space="preserve">1.1. Основные принципы работы в </w:t>
      </w:r>
      <w:r w:rsidRPr="007A283C">
        <w:rPr>
          <w:lang w:val="en-US"/>
        </w:rPr>
        <w:t>Windows</w:t>
      </w:r>
      <w:r w:rsidRPr="007A283C">
        <w:t xml:space="preserve"> (окна, приложения)</w:t>
      </w:r>
    </w:p>
    <w:p w:rsidR="007A283C" w:rsidRPr="007A283C" w:rsidRDefault="007A283C" w:rsidP="00F177BA">
      <w:pPr>
        <w:spacing w:line="360" w:lineRule="atLeast"/>
        <w:ind w:firstLine="708"/>
      </w:pPr>
      <w:r w:rsidRPr="007A283C">
        <w:t>1.2. Работа с файлами и папками (проводник, мой компьютер, корзина)</w:t>
      </w:r>
    </w:p>
    <w:p w:rsidR="00F177BA" w:rsidRDefault="007A283C" w:rsidP="00F177BA">
      <w:pPr>
        <w:spacing w:line="360" w:lineRule="atLeast"/>
        <w:ind w:firstLine="708"/>
        <w:rPr>
          <w:b/>
        </w:rPr>
      </w:pPr>
      <w:r w:rsidRPr="007A283C">
        <w:t>Установить для списка</w:t>
      </w:r>
      <w:r w:rsidR="00017841">
        <w:t xml:space="preserve"> </w:t>
      </w:r>
      <w:r w:rsidR="00F177BA">
        <w:t>–</w:t>
      </w:r>
      <w:r w:rsidRPr="007A283C">
        <w:t xml:space="preserve"> эффект </w:t>
      </w:r>
      <w:r w:rsidRPr="007A283C">
        <w:rPr>
          <w:b/>
        </w:rPr>
        <w:t xml:space="preserve">Вылет снизу-справа, </w:t>
      </w:r>
      <w:r w:rsidRPr="007A283C">
        <w:t>появление те</w:t>
      </w:r>
      <w:r w:rsidRPr="007A283C">
        <w:t>к</w:t>
      </w:r>
      <w:r w:rsidRPr="007A283C">
        <w:t xml:space="preserve">ста </w:t>
      </w:r>
      <w:r w:rsidR="007A1D4E" w:rsidRPr="007A1D4E">
        <w:rPr>
          <w:b/>
        </w:rPr>
        <w:t>По</w:t>
      </w:r>
      <w:r w:rsidR="00017841">
        <w:rPr>
          <w:b/>
        </w:rPr>
        <w:t xml:space="preserve"> </w:t>
      </w:r>
      <w:r w:rsidRPr="007A283C">
        <w:rPr>
          <w:b/>
        </w:rPr>
        <w:t>абзацам.</w:t>
      </w:r>
    </w:p>
    <w:p w:rsidR="007A283C" w:rsidRPr="007A283C" w:rsidRDefault="007A283C" w:rsidP="00F177BA">
      <w:pPr>
        <w:spacing w:line="360" w:lineRule="atLeast"/>
        <w:ind w:firstLine="708"/>
      </w:pPr>
      <w:r w:rsidRPr="007A283C">
        <w:t xml:space="preserve">Установить для рисунка </w:t>
      </w:r>
      <w:r w:rsidR="00F177BA">
        <w:t>–</w:t>
      </w:r>
      <w:r w:rsidRPr="007A283C">
        <w:t xml:space="preserve"> эффект </w:t>
      </w:r>
      <w:r w:rsidRPr="007A283C">
        <w:rPr>
          <w:b/>
        </w:rPr>
        <w:t>Жалюзи вертикальные</w:t>
      </w:r>
      <w:r w:rsidRPr="00F177BA">
        <w:t>.</w:t>
      </w:r>
    </w:p>
    <w:p w:rsidR="007A283C" w:rsidRPr="007A283C" w:rsidRDefault="00CF01FA" w:rsidP="00F177BA">
      <w:pPr>
        <w:spacing w:line="360" w:lineRule="atLeast"/>
        <w:ind w:firstLine="708"/>
        <w:rPr>
          <w:b/>
        </w:rPr>
      </w:pPr>
      <w:r w:rsidRPr="00CF01FA">
        <w:t>4.</w:t>
      </w:r>
      <w:r w:rsidR="007A283C" w:rsidRPr="007A283C">
        <w:t xml:space="preserve"> Создать слайд</w:t>
      </w:r>
      <w:r w:rsidR="00017841">
        <w:t xml:space="preserve"> </w:t>
      </w:r>
      <w:r w:rsidR="007A283C" w:rsidRPr="00F177BA">
        <w:t>«</w:t>
      </w:r>
      <w:r w:rsidR="007A283C" w:rsidRPr="00F177BA">
        <w:rPr>
          <w:lang w:val="en-US"/>
        </w:rPr>
        <w:t>PowerPoint</w:t>
      </w:r>
      <w:r w:rsidR="007A283C" w:rsidRPr="007A283C">
        <w:t xml:space="preserve">», </w:t>
      </w:r>
      <w:r w:rsidR="007A1D4E">
        <w:t xml:space="preserve">установив макет </w:t>
      </w:r>
      <w:r w:rsidR="007A1D4E" w:rsidRPr="007A1D4E">
        <w:rPr>
          <w:b/>
        </w:rPr>
        <w:t>Объект с подписью</w:t>
      </w:r>
      <w:r w:rsidR="007A1D4E" w:rsidRPr="00F177BA">
        <w:t>.</w:t>
      </w:r>
    </w:p>
    <w:p w:rsidR="007A283C" w:rsidRPr="007A283C" w:rsidRDefault="00094633" w:rsidP="00F177BA">
      <w:pPr>
        <w:spacing w:line="360" w:lineRule="atLeast"/>
        <w:ind w:firstLine="708"/>
      </w:pPr>
      <w:r>
        <w:t>Ф</w:t>
      </w:r>
      <w:r w:rsidR="007A283C" w:rsidRPr="007A283C">
        <w:t xml:space="preserve">он слайда </w:t>
      </w:r>
      <w:r w:rsidR="00F177BA">
        <w:t>–</w:t>
      </w:r>
      <w:r w:rsidR="007A283C" w:rsidRPr="007A283C">
        <w:t xml:space="preserve"> </w:t>
      </w:r>
      <w:r w:rsidR="007A283C" w:rsidRPr="00F177BA">
        <w:rPr>
          <w:b/>
        </w:rPr>
        <w:t>белый мрамор</w:t>
      </w:r>
      <w:r>
        <w:t xml:space="preserve">, </w:t>
      </w:r>
      <w:r w:rsidR="007A283C" w:rsidRPr="007A283C">
        <w:t xml:space="preserve">размер шрифта </w:t>
      </w:r>
      <w:r>
        <w:t>–</w:t>
      </w:r>
      <w:r w:rsidR="007A283C" w:rsidRPr="007A283C">
        <w:t xml:space="preserve"> </w:t>
      </w:r>
      <w:r w:rsidR="007A283C" w:rsidRPr="00F177BA">
        <w:rPr>
          <w:b/>
        </w:rPr>
        <w:t>60</w:t>
      </w:r>
      <w:r>
        <w:t>,</w:t>
      </w:r>
      <w:r w:rsidR="007A283C" w:rsidRPr="007A283C">
        <w:t xml:space="preserve"> цвет </w:t>
      </w:r>
      <w:r w:rsidR="00F177BA">
        <w:t>–</w:t>
      </w:r>
      <w:r w:rsidR="007A283C" w:rsidRPr="007A283C">
        <w:t xml:space="preserve"> </w:t>
      </w:r>
      <w:r w:rsidR="007A283C" w:rsidRPr="00F177BA">
        <w:rPr>
          <w:b/>
        </w:rPr>
        <w:t>темно-синий</w:t>
      </w:r>
      <w:r>
        <w:t xml:space="preserve">, тень </w:t>
      </w:r>
      <w:r w:rsidR="00F177BA">
        <w:t>–</w:t>
      </w:r>
      <w:r>
        <w:t xml:space="preserve"> </w:t>
      </w:r>
      <w:r w:rsidRPr="00F177BA">
        <w:rPr>
          <w:b/>
        </w:rPr>
        <w:t>голубая</w:t>
      </w:r>
      <w:r w:rsidR="007A283C" w:rsidRPr="007A283C">
        <w:t>.</w:t>
      </w:r>
    </w:p>
    <w:p w:rsidR="007A283C" w:rsidRDefault="007A283C" w:rsidP="00F177BA">
      <w:pPr>
        <w:spacing w:line="360" w:lineRule="atLeast"/>
        <w:ind w:firstLine="708"/>
      </w:pPr>
      <w:r w:rsidRPr="007A283C">
        <w:t>Ввести</w:t>
      </w:r>
      <w:r w:rsidR="00017841">
        <w:t xml:space="preserve"> </w:t>
      </w:r>
      <w:r w:rsidRPr="007A283C">
        <w:t xml:space="preserve">список тем лабораторных работ по </w:t>
      </w:r>
      <w:r w:rsidRPr="007A283C">
        <w:rPr>
          <w:lang w:val="en-US"/>
        </w:rPr>
        <w:t>PowerPoint</w:t>
      </w:r>
      <w:r w:rsidR="00F177BA">
        <w:t>.</w:t>
      </w:r>
    </w:p>
    <w:p w:rsidR="007A283C" w:rsidRPr="00943736" w:rsidRDefault="00F177BA" w:rsidP="00F177BA">
      <w:pPr>
        <w:spacing w:line="360" w:lineRule="atLeast"/>
        <w:ind w:firstLine="708"/>
        <w:rPr>
          <w:spacing w:val="-4"/>
        </w:rPr>
      </w:pPr>
      <w:r w:rsidRPr="00943736">
        <w:rPr>
          <w:spacing w:val="-4"/>
        </w:rPr>
        <w:t>Установить д</w:t>
      </w:r>
      <w:r w:rsidR="007A283C" w:rsidRPr="00943736">
        <w:rPr>
          <w:spacing w:val="-4"/>
        </w:rPr>
        <w:t>ля списка</w:t>
      </w:r>
      <w:r w:rsidRPr="00943736">
        <w:rPr>
          <w:spacing w:val="-4"/>
        </w:rPr>
        <w:t>:</w:t>
      </w:r>
      <w:r w:rsidR="00094633" w:rsidRPr="00943736">
        <w:rPr>
          <w:spacing w:val="-4"/>
        </w:rPr>
        <w:t xml:space="preserve"> </w:t>
      </w:r>
      <w:r w:rsidR="007A283C" w:rsidRPr="00943736">
        <w:rPr>
          <w:spacing w:val="-4"/>
        </w:rPr>
        <w:t xml:space="preserve">размер шрифта </w:t>
      </w:r>
      <w:r w:rsidRPr="00943736">
        <w:rPr>
          <w:spacing w:val="-4"/>
        </w:rPr>
        <w:t>–</w:t>
      </w:r>
      <w:r w:rsidR="007A283C" w:rsidRPr="00943736">
        <w:rPr>
          <w:spacing w:val="-4"/>
        </w:rPr>
        <w:t xml:space="preserve"> </w:t>
      </w:r>
      <w:r w:rsidR="007A283C" w:rsidRPr="00943736">
        <w:rPr>
          <w:b/>
          <w:spacing w:val="-4"/>
        </w:rPr>
        <w:t>28</w:t>
      </w:r>
      <w:r w:rsidR="007A283C" w:rsidRPr="00943736">
        <w:rPr>
          <w:spacing w:val="-4"/>
        </w:rPr>
        <w:t xml:space="preserve">, цвет </w:t>
      </w:r>
      <w:r w:rsidRPr="00943736">
        <w:rPr>
          <w:spacing w:val="-4"/>
        </w:rPr>
        <w:t>–</w:t>
      </w:r>
      <w:r w:rsidR="007A283C" w:rsidRPr="00943736">
        <w:rPr>
          <w:spacing w:val="-4"/>
        </w:rPr>
        <w:t xml:space="preserve"> </w:t>
      </w:r>
      <w:r w:rsidR="007A283C" w:rsidRPr="00943736">
        <w:rPr>
          <w:b/>
          <w:spacing w:val="-4"/>
        </w:rPr>
        <w:t>красный на гол</w:t>
      </w:r>
      <w:r w:rsidR="007A283C" w:rsidRPr="00943736">
        <w:rPr>
          <w:b/>
          <w:spacing w:val="-4"/>
        </w:rPr>
        <w:t>у</w:t>
      </w:r>
      <w:r w:rsidR="007A283C" w:rsidRPr="00943736">
        <w:rPr>
          <w:b/>
          <w:spacing w:val="-4"/>
        </w:rPr>
        <w:t>бом фоне (голубая заливка)</w:t>
      </w:r>
      <w:r w:rsidR="00094633" w:rsidRPr="00943736">
        <w:rPr>
          <w:spacing w:val="-4"/>
        </w:rPr>
        <w:t xml:space="preserve">, </w:t>
      </w:r>
      <w:r w:rsidR="007A283C" w:rsidRPr="00943736">
        <w:rPr>
          <w:spacing w:val="-4"/>
        </w:rPr>
        <w:t>эффект</w:t>
      </w:r>
      <w:r w:rsidRPr="00943736">
        <w:rPr>
          <w:spacing w:val="-4"/>
        </w:rPr>
        <w:t xml:space="preserve"> –</w:t>
      </w:r>
      <w:r w:rsidR="007A283C" w:rsidRPr="00943736">
        <w:rPr>
          <w:spacing w:val="-4"/>
        </w:rPr>
        <w:t xml:space="preserve"> </w:t>
      </w:r>
      <w:r w:rsidR="007A283C" w:rsidRPr="00943736">
        <w:rPr>
          <w:b/>
          <w:spacing w:val="-4"/>
        </w:rPr>
        <w:t xml:space="preserve">Вылет справа, </w:t>
      </w:r>
      <w:r w:rsidR="007A283C" w:rsidRPr="00943736">
        <w:rPr>
          <w:spacing w:val="-4"/>
        </w:rPr>
        <w:t xml:space="preserve">появление текста </w:t>
      </w:r>
      <w:r w:rsidRPr="00943736">
        <w:rPr>
          <w:spacing w:val="-4"/>
        </w:rPr>
        <w:t>–</w:t>
      </w:r>
      <w:r w:rsidR="00094633" w:rsidRPr="00943736">
        <w:rPr>
          <w:b/>
          <w:spacing w:val="-4"/>
        </w:rPr>
        <w:t>Кнут</w:t>
      </w:r>
      <w:r w:rsidR="007A283C" w:rsidRPr="00943736">
        <w:rPr>
          <w:b/>
          <w:spacing w:val="-4"/>
        </w:rPr>
        <w:t>.</w:t>
      </w:r>
    </w:p>
    <w:p w:rsidR="007A283C" w:rsidRPr="007A283C" w:rsidRDefault="007A283C" w:rsidP="00F177BA">
      <w:pPr>
        <w:spacing w:line="360" w:lineRule="atLeast"/>
        <w:ind w:firstLine="708"/>
      </w:pPr>
      <w:r w:rsidRPr="007A283C">
        <w:rPr>
          <w:bCs/>
        </w:rPr>
        <w:t>Вставить произвольный рисунок.</w:t>
      </w:r>
      <w:r w:rsidR="00F177BA">
        <w:rPr>
          <w:bCs/>
        </w:rPr>
        <w:t xml:space="preserve"> </w:t>
      </w:r>
      <w:r w:rsidRPr="007A283C">
        <w:t>Установить для рисунка (Объект) эффект</w:t>
      </w:r>
      <w:r w:rsidR="00F177BA">
        <w:t xml:space="preserve"> –</w:t>
      </w:r>
      <w:r w:rsidRPr="007A283C">
        <w:t xml:space="preserve"> </w:t>
      </w:r>
      <w:r w:rsidRPr="007A283C">
        <w:rPr>
          <w:b/>
        </w:rPr>
        <w:t>Вращение.</w:t>
      </w:r>
    </w:p>
    <w:p w:rsidR="00F177BA" w:rsidRDefault="00F177BA" w:rsidP="0060632E">
      <w:pPr>
        <w:spacing w:line="360" w:lineRule="atLeast"/>
      </w:pPr>
      <w:r>
        <w:tab/>
        <w:t>5. Создать аналогичные слайды для других разделов курса.</w:t>
      </w:r>
    </w:p>
    <w:p w:rsidR="00F177BA" w:rsidRDefault="00F177BA" w:rsidP="0060632E">
      <w:pPr>
        <w:spacing w:line="360" w:lineRule="atLeast"/>
      </w:pPr>
      <w:r>
        <w:tab/>
        <w:t xml:space="preserve">6. На </w:t>
      </w:r>
      <w:r w:rsidRPr="00656C88">
        <w:t>слайд</w:t>
      </w:r>
      <w:r>
        <w:t>е</w:t>
      </w:r>
      <w:r w:rsidRPr="00656C88">
        <w:t xml:space="preserve"> «</w:t>
      </w:r>
      <w:r w:rsidRPr="00656C88">
        <w:rPr>
          <w:b/>
          <w:bCs/>
        </w:rPr>
        <w:t>Разделы курса</w:t>
      </w:r>
      <w:r w:rsidRPr="00656C88">
        <w:t>»</w:t>
      </w:r>
      <w:r>
        <w:t xml:space="preserve"> установит гиперссылки на соответс</w:t>
      </w:r>
      <w:r>
        <w:t>т</w:t>
      </w:r>
      <w:r>
        <w:t>вующие слайды презентации</w:t>
      </w:r>
    </w:p>
    <w:p w:rsidR="00391E7B" w:rsidRDefault="00640AC4" w:rsidP="00F177BA">
      <w:pPr>
        <w:spacing w:line="360" w:lineRule="atLeast"/>
        <w:ind w:firstLine="708"/>
      </w:pPr>
      <w:r w:rsidRPr="00640AC4">
        <w:lastRenderedPageBreak/>
        <w:t xml:space="preserve">5. </w:t>
      </w:r>
      <w:r>
        <w:t xml:space="preserve">Установить командную кнопку </w:t>
      </w:r>
      <w:r w:rsidRPr="003D24F0">
        <w:rPr>
          <w:b/>
        </w:rPr>
        <w:t>Домой</w:t>
      </w:r>
      <w:r w:rsidR="003D24F0">
        <w:t xml:space="preserve"> </w:t>
      </w:r>
      <w:r w:rsidR="003D24F0">
        <w:rPr>
          <w:noProof/>
          <w:lang w:eastAsia="ru-RU"/>
        </w:rPr>
        <w:drawing>
          <wp:inline distT="0" distB="0" distL="0" distR="0">
            <wp:extent cx="191135" cy="191135"/>
            <wp:effectExtent l="19050" t="0" r="0" b="0"/>
            <wp:docPr id="144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191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D24F0">
        <w:t xml:space="preserve"> на каждом слайде</w:t>
      </w:r>
      <w:r>
        <w:t>,</w:t>
      </w:r>
      <w:r w:rsidR="00094633">
        <w:t xml:space="preserve"> </w:t>
      </w:r>
      <w:r w:rsidR="003D24F0">
        <w:rPr>
          <w:noProof/>
          <w:lang w:eastAsia="ru-RU"/>
        </w:rPr>
        <w:drawing>
          <wp:inline distT="0" distB="0" distL="0" distR="0">
            <wp:extent cx="2011680" cy="230505"/>
            <wp:effectExtent l="19050" t="0" r="7620" b="0"/>
            <wp:docPr id="145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680" cy="230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D24F0">
        <w:t xml:space="preserve">, </w:t>
      </w:r>
      <w:r w:rsidR="003D24F0">
        <w:rPr>
          <w:noProof/>
          <w:lang w:eastAsia="ru-RU"/>
        </w:rPr>
        <w:drawing>
          <wp:inline distT="0" distB="0" distL="0" distR="0">
            <wp:extent cx="763270" cy="151130"/>
            <wp:effectExtent l="19050" t="0" r="0" b="0"/>
            <wp:docPr id="146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270" cy="151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.</w:t>
      </w:r>
    </w:p>
    <w:p w:rsidR="00D36DE7" w:rsidRDefault="00D36DE7" w:rsidP="00D36DE7">
      <w:pPr>
        <w:spacing w:line="360" w:lineRule="atLeast"/>
      </w:pPr>
    </w:p>
    <w:p w:rsidR="00CC0EBA" w:rsidRPr="00CC0EBA" w:rsidRDefault="00CC0EBA" w:rsidP="00CC0EBA">
      <w:pPr>
        <w:spacing w:line="360" w:lineRule="atLeast"/>
        <w:jc w:val="center"/>
        <w:rPr>
          <w:rFonts w:ascii="Arial" w:eastAsia="Calibri" w:hAnsi="Arial" w:cs="Arial"/>
          <w:b/>
        </w:rPr>
      </w:pPr>
      <w:r w:rsidRPr="00CC0EBA">
        <w:rPr>
          <w:rFonts w:ascii="Arial" w:eastAsia="Calibri" w:hAnsi="Arial" w:cs="Arial"/>
          <w:b/>
        </w:rPr>
        <w:t>Оформление отчета</w:t>
      </w:r>
    </w:p>
    <w:p w:rsidR="00CC0EBA" w:rsidRPr="00CC0EBA" w:rsidRDefault="00CC0EBA" w:rsidP="00CC0EBA">
      <w:pPr>
        <w:spacing w:line="360" w:lineRule="atLeast"/>
        <w:rPr>
          <w:rFonts w:eastAsia="Calibri" w:cs="Times New Roman"/>
        </w:rPr>
      </w:pPr>
    </w:p>
    <w:p w:rsidR="00CC0EBA" w:rsidRDefault="00CC0EBA" w:rsidP="00CC0EBA">
      <w:pPr>
        <w:spacing w:line="360" w:lineRule="atLeast"/>
      </w:pPr>
      <w:r w:rsidRPr="00CC0EBA">
        <w:rPr>
          <w:rFonts w:eastAsia="Calibri" w:cs="Times New Roman"/>
        </w:rPr>
        <w:tab/>
        <w:t>Отчет о лабораторной работе должен содержать:</w:t>
      </w:r>
    </w:p>
    <w:p w:rsidR="00324959" w:rsidRPr="00CC0EBA" w:rsidRDefault="00324959" w:rsidP="00CC0EBA">
      <w:pPr>
        <w:spacing w:line="360" w:lineRule="atLeast"/>
        <w:rPr>
          <w:rFonts w:eastAsia="Calibri" w:cs="Times New Roman"/>
        </w:rPr>
      </w:pPr>
      <w:r>
        <w:tab/>
        <w:t xml:space="preserve">1. </w:t>
      </w:r>
      <w:r w:rsidRPr="00CC0EBA">
        <w:rPr>
          <w:rFonts w:eastAsia="Calibri" w:cs="Times New Roman"/>
        </w:rPr>
        <w:t xml:space="preserve">Описание в тетради основных команд меню </w:t>
      </w:r>
      <w:r w:rsidRPr="00E50931">
        <w:t>программ</w:t>
      </w:r>
      <w:r>
        <w:t>ой</w:t>
      </w:r>
      <w:r w:rsidRPr="00E50931">
        <w:t xml:space="preserve"> для созд</w:t>
      </w:r>
      <w:r w:rsidRPr="00E50931">
        <w:t>а</w:t>
      </w:r>
      <w:r w:rsidRPr="00E50931">
        <w:t>ния и проведения презентаций</w:t>
      </w:r>
      <w:r w:rsidRPr="00572E1D">
        <w:t xml:space="preserve"> </w:t>
      </w:r>
      <w:r w:rsidRPr="00572E1D">
        <w:rPr>
          <w:lang w:val="en-US"/>
        </w:rPr>
        <w:t>Microsoft</w:t>
      </w:r>
      <w:r w:rsidRPr="00572E1D">
        <w:t xml:space="preserve"> </w:t>
      </w:r>
      <w:r w:rsidRPr="00572E1D">
        <w:rPr>
          <w:lang w:val="en-US"/>
        </w:rPr>
        <w:t>Office</w:t>
      </w:r>
      <w:r w:rsidRPr="00572E1D">
        <w:t xml:space="preserve"> </w:t>
      </w:r>
      <w:r w:rsidRPr="00572E1D">
        <w:rPr>
          <w:lang w:val="en-US"/>
        </w:rPr>
        <w:t>PowerPoint</w:t>
      </w:r>
      <w:r w:rsidRPr="00572E1D">
        <w:rPr>
          <w:rFonts w:eastAsia="Calibri" w:cs="Times New Roman"/>
        </w:rPr>
        <w:t xml:space="preserve"> 2007</w:t>
      </w:r>
      <w:r>
        <w:rPr>
          <w:rFonts w:eastAsia="Calibri" w:cs="Times New Roman"/>
        </w:rPr>
        <w:t>, использу</w:t>
      </w:r>
      <w:r>
        <w:rPr>
          <w:rFonts w:eastAsia="Calibri" w:cs="Times New Roman"/>
        </w:rPr>
        <w:t>е</w:t>
      </w:r>
      <w:r>
        <w:rPr>
          <w:rFonts w:eastAsia="Calibri" w:cs="Times New Roman"/>
        </w:rPr>
        <w:t>мых для создания, форматирования слайдов и их анимации.</w:t>
      </w:r>
    </w:p>
    <w:p w:rsidR="00CC0EBA" w:rsidRPr="00CC0EBA" w:rsidRDefault="00CC0EBA" w:rsidP="00CC0EBA">
      <w:pPr>
        <w:spacing w:line="360" w:lineRule="atLeast"/>
        <w:rPr>
          <w:rFonts w:eastAsia="Calibri" w:cs="Times New Roman"/>
        </w:rPr>
      </w:pPr>
      <w:r w:rsidRPr="00CC0EBA">
        <w:rPr>
          <w:rFonts w:eastAsia="Calibri" w:cs="Times New Roman"/>
        </w:rPr>
        <w:tab/>
      </w:r>
      <w:r w:rsidR="00324959">
        <w:t>2</w:t>
      </w:r>
      <w:r w:rsidRPr="00CC0EBA">
        <w:rPr>
          <w:rFonts w:eastAsia="Calibri" w:cs="Times New Roman"/>
        </w:rPr>
        <w:t xml:space="preserve">. Описание в тетради основных команд меню </w:t>
      </w:r>
      <w:r w:rsidR="00324959" w:rsidRPr="00E50931">
        <w:t>программ</w:t>
      </w:r>
      <w:r w:rsidR="00324959">
        <w:t>ой</w:t>
      </w:r>
      <w:r w:rsidR="00324959" w:rsidRPr="00E50931">
        <w:t xml:space="preserve"> для созд</w:t>
      </w:r>
      <w:r w:rsidR="00324959" w:rsidRPr="00E50931">
        <w:t>а</w:t>
      </w:r>
      <w:r w:rsidR="00324959" w:rsidRPr="00E50931">
        <w:t>ния и проведения презентаций</w:t>
      </w:r>
      <w:r w:rsidR="00324959" w:rsidRPr="00572E1D">
        <w:t xml:space="preserve"> </w:t>
      </w:r>
      <w:r w:rsidR="00324959" w:rsidRPr="00572E1D">
        <w:rPr>
          <w:lang w:val="en-US"/>
        </w:rPr>
        <w:t>Microsoft</w:t>
      </w:r>
      <w:r w:rsidR="00324959" w:rsidRPr="00572E1D">
        <w:t xml:space="preserve"> </w:t>
      </w:r>
      <w:r w:rsidR="00324959" w:rsidRPr="00572E1D">
        <w:rPr>
          <w:lang w:val="en-US"/>
        </w:rPr>
        <w:t>Office</w:t>
      </w:r>
      <w:r w:rsidR="00324959" w:rsidRPr="00572E1D">
        <w:t xml:space="preserve"> </w:t>
      </w:r>
      <w:r w:rsidR="00324959" w:rsidRPr="00572E1D">
        <w:rPr>
          <w:lang w:val="en-US"/>
        </w:rPr>
        <w:t>PowerPoint</w:t>
      </w:r>
      <w:r w:rsidR="00324959" w:rsidRPr="00572E1D">
        <w:rPr>
          <w:rFonts w:eastAsia="Calibri" w:cs="Times New Roman"/>
        </w:rPr>
        <w:t xml:space="preserve"> 2007</w:t>
      </w:r>
      <w:r w:rsidRPr="00CC0EBA">
        <w:rPr>
          <w:rFonts w:eastAsia="Calibri" w:cs="Times New Roman"/>
        </w:rPr>
        <w:t>, использу</w:t>
      </w:r>
      <w:r w:rsidRPr="00CC0EBA">
        <w:rPr>
          <w:rFonts w:eastAsia="Calibri" w:cs="Times New Roman"/>
        </w:rPr>
        <w:t>е</w:t>
      </w:r>
      <w:r w:rsidRPr="00CC0EBA">
        <w:rPr>
          <w:rFonts w:eastAsia="Calibri" w:cs="Times New Roman"/>
        </w:rPr>
        <w:t>мых для набора и форм</w:t>
      </w:r>
      <w:r w:rsidRPr="00CC0EBA">
        <w:rPr>
          <w:rFonts w:eastAsia="Calibri" w:cs="Times New Roman"/>
        </w:rPr>
        <w:t>а</w:t>
      </w:r>
      <w:r w:rsidRPr="00CC0EBA">
        <w:rPr>
          <w:rFonts w:eastAsia="Calibri" w:cs="Times New Roman"/>
        </w:rPr>
        <w:t>тирования текстов</w:t>
      </w:r>
      <w:r w:rsidR="00324959">
        <w:t xml:space="preserve"> слайдов</w:t>
      </w:r>
      <w:r w:rsidRPr="00CC0EBA">
        <w:rPr>
          <w:rFonts w:eastAsia="Calibri" w:cs="Times New Roman"/>
        </w:rPr>
        <w:t>.</w:t>
      </w:r>
    </w:p>
    <w:p w:rsidR="00CC0EBA" w:rsidRPr="00CC0EBA" w:rsidRDefault="00CC0EBA" w:rsidP="00CC0EBA">
      <w:pPr>
        <w:spacing w:line="360" w:lineRule="atLeast"/>
        <w:rPr>
          <w:rFonts w:eastAsia="Calibri" w:cs="Times New Roman"/>
        </w:rPr>
      </w:pPr>
      <w:r w:rsidRPr="00CC0EBA">
        <w:rPr>
          <w:rFonts w:eastAsia="Calibri" w:cs="Times New Roman"/>
        </w:rPr>
        <w:tab/>
        <w:t>2. Рисунки основных кнопок, используемых для редактирования текста.</w:t>
      </w:r>
    </w:p>
    <w:p w:rsidR="00CC0EBA" w:rsidRPr="00CC0EBA" w:rsidRDefault="00CC0EBA" w:rsidP="00CC0EBA">
      <w:pPr>
        <w:spacing w:line="360" w:lineRule="atLeast"/>
        <w:rPr>
          <w:rFonts w:eastAsia="Calibri" w:cs="Times New Roman"/>
        </w:rPr>
      </w:pPr>
      <w:r w:rsidRPr="00CC0EBA">
        <w:rPr>
          <w:rFonts w:eastAsia="Calibri" w:cs="Times New Roman"/>
        </w:rPr>
        <w:tab/>
        <w:t>3. Ответы на контрольные вопросы.</w:t>
      </w:r>
    </w:p>
    <w:p w:rsidR="00CC0EBA" w:rsidRDefault="00CC0EBA" w:rsidP="00D36DE7">
      <w:pPr>
        <w:spacing w:line="360" w:lineRule="atLeast"/>
      </w:pPr>
    </w:p>
    <w:p w:rsidR="00D36DE7" w:rsidRPr="00D36DE7" w:rsidRDefault="00D36DE7" w:rsidP="00D36DE7">
      <w:pPr>
        <w:spacing w:line="360" w:lineRule="atLeast"/>
        <w:jc w:val="center"/>
        <w:rPr>
          <w:rFonts w:ascii="Arial" w:hAnsi="Arial" w:cs="Arial"/>
          <w:b/>
          <w:bCs/>
        </w:rPr>
      </w:pPr>
      <w:r w:rsidRPr="00D36DE7">
        <w:rPr>
          <w:rFonts w:ascii="Arial" w:hAnsi="Arial" w:cs="Arial"/>
          <w:b/>
          <w:bCs/>
        </w:rPr>
        <w:t>Контрольные вопросы</w:t>
      </w:r>
    </w:p>
    <w:p w:rsidR="00D36DE7" w:rsidRPr="00D36DE7" w:rsidRDefault="00D36DE7" w:rsidP="00D36DE7">
      <w:pPr>
        <w:spacing w:line="360" w:lineRule="atLeast"/>
      </w:pPr>
    </w:p>
    <w:p w:rsidR="00D36DE7" w:rsidRDefault="00D36DE7" w:rsidP="00D36DE7">
      <w:pPr>
        <w:spacing w:line="360" w:lineRule="atLeast"/>
        <w:ind w:firstLine="708"/>
      </w:pPr>
      <w:r>
        <w:t xml:space="preserve">1. </w:t>
      </w:r>
      <w:r w:rsidRPr="00D36DE7">
        <w:t>Перечислите режимы просмотра слайдов.</w:t>
      </w:r>
    </w:p>
    <w:p w:rsidR="003E02F1" w:rsidRPr="00D36DE7" w:rsidRDefault="003E02F1" w:rsidP="00D36DE7">
      <w:pPr>
        <w:spacing w:line="360" w:lineRule="atLeast"/>
        <w:ind w:firstLine="708"/>
      </w:pPr>
      <w:r>
        <w:t>2. Как создать новую презентацию? Как создать презентацию на основе шаблона?</w:t>
      </w:r>
    </w:p>
    <w:p w:rsidR="00D36DE7" w:rsidRDefault="003E02F1" w:rsidP="00D36DE7">
      <w:pPr>
        <w:spacing w:line="360" w:lineRule="atLeast"/>
        <w:ind w:firstLine="708"/>
      </w:pPr>
      <w:r>
        <w:t>3</w:t>
      </w:r>
      <w:r w:rsidR="00D36DE7">
        <w:t xml:space="preserve">. </w:t>
      </w:r>
      <w:r w:rsidR="00D36DE7" w:rsidRPr="00D36DE7">
        <w:t>Каким образом добавить слайд на презентацию?</w:t>
      </w:r>
    </w:p>
    <w:p w:rsidR="00D36DE7" w:rsidRPr="00D36DE7" w:rsidRDefault="003E02F1" w:rsidP="00D36DE7">
      <w:pPr>
        <w:spacing w:line="360" w:lineRule="atLeast"/>
        <w:ind w:firstLine="708"/>
      </w:pPr>
      <w:r>
        <w:t>4</w:t>
      </w:r>
      <w:r w:rsidR="00D36DE7">
        <w:t>. Как изменить макет слайда?</w:t>
      </w:r>
    </w:p>
    <w:p w:rsidR="00D36DE7" w:rsidRDefault="003E02F1" w:rsidP="00D36DE7">
      <w:pPr>
        <w:spacing w:line="360" w:lineRule="atLeast"/>
        <w:ind w:firstLine="708"/>
      </w:pPr>
      <w:r>
        <w:t>5</w:t>
      </w:r>
      <w:r w:rsidR="00D36DE7">
        <w:t xml:space="preserve">. </w:t>
      </w:r>
      <w:r w:rsidR="00D36DE7" w:rsidRPr="00D36DE7">
        <w:t>Где настраивается время демонстрации презентации?</w:t>
      </w:r>
    </w:p>
    <w:p w:rsidR="00D36DE7" w:rsidRDefault="003E02F1" w:rsidP="00D36DE7">
      <w:pPr>
        <w:spacing w:line="360" w:lineRule="atLeast"/>
        <w:ind w:firstLine="708"/>
      </w:pPr>
      <w:r>
        <w:t>6</w:t>
      </w:r>
      <w:r w:rsidR="00D36DE7">
        <w:t>. Что такое гиперссылка? Как она настраивается?</w:t>
      </w:r>
    </w:p>
    <w:p w:rsidR="00D36DE7" w:rsidRDefault="003E02F1" w:rsidP="00D36DE7">
      <w:pPr>
        <w:spacing w:line="360" w:lineRule="atLeast"/>
        <w:ind w:firstLine="708"/>
      </w:pPr>
      <w:r>
        <w:t>7</w:t>
      </w:r>
      <w:r w:rsidR="00D36DE7">
        <w:t>. Как настраивается эффект появления слайда?</w:t>
      </w:r>
    </w:p>
    <w:p w:rsidR="00D36DE7" w:rsidRDefault="003E02F1" w:rsidP="00D36DE7">
      <w:pPr>
        <w:spacing w:line="360" w:lineRule="atLeast"/>
        <w:ind w:firstLine="708"/>
        <w:rPr>
          <w:lang w:val="en-US"/>
        </w:rPr>
      </w:pPr>
      <w:r>
        <w:t>8</w:t>
      </w:r>
      <w:r w:rsidR="00D36DE7">
        <w:t>. Что такое анимация? Какие возможности она представляет?</w:t>
      </w:r>
    </w:p>
    <w:p w:rsidR="003E02F1" w:rsidRPr="003E02F1" w:rsidRDefault="003E02F1" w:rsidP="00D36DE7">
      <w:pPr>
        <w:spacing w:line="360" w:lineRule="atLeast"/>
        <w:ind w:firstLine="708"/>
        <w:rPr>
          <w:spacing w:val="-6"/>
        </w:rPr>
      </w:pPr>
      <w:r w:rsidRPr="003E02F1">
        <w:rPr>
          <w:spacing w:val="-6"/>
        </w:rPr>
        <w:t>9. Какие методы применяют для анимационного оформления презент</w:t>
      </w:r>
      <w:r w:rsidRPr="003E02F1">
        <w:rPr>
          <w:spacing w:val="-6"/>
        </w:rPr>
        <w:t>а</w:t>
      </w:r>
      <w:r w:rsidRPr="003E02F1">
        <w:rPr>
          <w:spacing w:val="-6"/>
        </w:rPr>
        <w:t>ции?</w:t>
      </w:r>
    </w:p>
    <w:p w:rsidR="00D36DE7" w:rsidRDefault="003E02F1" w:rsidP="00D36DE7">
      <w:pPr>
        <w:spacing w:line="360" w:lineRule="atLeast"/>
        <w:ind w:firstLine="708"/>
      </w:pPr>
      <w:r>
        <w:t>10</w:t>
      </w:r>
      <w:r w:rsidR="00D36DE7">
        <w:t>. Как настраивается анимация?</w:t>
      </w:r>
    </w:p>
    <w:p w:rsidR="003E02F1" w:rsidRDefault="003E02F1" w:rsidP="00D36DE7">
      <w:pPr>
        <w:spacing w:line="360" w:lineRule="atLeast"/>
        <w:ind w:firstLine="708"/>
      </w:pPr>
      <w:r>
        <w:t>11. Как можно изменить ход показа презентации? Что такое управля</w:t>
      </w:r>
      <w:r>
        <w:t>ю</w:t>
      </w:r>
      <w:r>
        <w:t>щие кнопки?</w:t>
      </w:r>
    </w:p>
    <w:p w:rsidR="00D36DE7" w:rsidRDefault="003E02F1" w:rsidP="00D36DE7">
      <w:pPr>
        <w:spacing w:line="360" w:lineRule="atLeast"/>
        <w:ind w:firstLine="708"/>
      </w:pPr>
      <w:r>
        <w:t>12</w:t>
      </w:r>
      <w:r w:rsidR="00D36DE7">
        <w:t>. Как форматируется текст на слайде?</w:t>
      </w:r>
    </w:p>
    <w:p w:rsidR="00D36DE7" w:rsidRDefault="00D36DE7" w:rsidP="00D36DE7">
      <w:pPr>
        <w:spacing w:line="360" w:lineRule="atLeast"/>
        <w:ind w:firstLine="708"/>
      </w:pPr>
      <w:r>
        <w:t>1</w:t>
      </w:r>
      <w:r w:rsidR="003E02F1">
        <w:t>3</w:t>
      </w:r>
      <w:r>
        <w:t>. Как настраивается анимация для отдельных элементов слайда?</w:t>
      </w:r>
    </w:p>
    <w:p w:rsidR="00D36DE7" w:rsidRDefault="00D36DE7" w:rsidP="00D36DE7">
      <w:pPr>
        <w:spacing w:line="360" w:lineRule="atLeast"/>
        <w:ind w:firstLine="708"/>
      </w:pPr>
      <w:r>
        <w:t>1</w:t>
      </w:r>
      <w:r w:rsidR="003E02F1">
        <w:t>4</w:t>
      </w:r>
      <w:r>
        <w:t xml:space="preserve"> Как установить фон слайда?</w:t>
      </w:r>
    </w:p>
    <w:p w:rsidR="00D36DE7" w:rsidRDefault="00D36DE7" w:rsidP="00D36DE7">
      <w:pPr>
        <w:spacing w:line="360" w:lineRule="atLeast"/>
        <w:ind w:firstLine="708"/>
      </w:pPr>
      <w:r>
        <w:t>1</w:t>
      </w:r>
      <w:r w:rsidR="003E02F1">
        <w:t>5</w:t>
      </w:r>
      <w:r>
        <w:t>. Как вставляются объекты на слайд?</w:t>
      </w:r>
    </w:p>
    <w:p w:rsidR="003E02F1" w:rsidRDefault="003E02F1" w:rsidP="00D36DE7">
      <w:pPr>
        <w:spacing w:line="360" w:lineRule="atLeast"/>
        <w:ind w:firstLine="708"/>
      </w:pPr>
      <w:r>
        <w:t>16. Как осуществляется настройка показа презентации?</w:t>
      </w:r>
    </w:p>
    <w:p w:rsidR="003E02F1" w:rsidRDefault="003E02F1" w:rsidP="00D36DE7">
      <w:pPr>
        <w:spacing w:line="360" w:lineRule="atLeast"/>
        <w:ind w:firstLine="708"/>
      </w:pPr>
      <w:r>
        <w:t>17. Как можно скрыть слайд презентации?</w:t>
      </w:r>
    </w:p>
    <w:p w:rsidR="003E02F1" w:rsidRDefault="003E02F1" w:rsidP="00D36DE7">
      <w:pPr>
        <w:spacing w:line="360" w:lineRule="atLeast"/>
        <w:ind w:firstLine="708"/>
      </w:pPr>
      <w:r>
        <w:t>18. Как осуществляется запись речевого сопровождения презентации?</w:t>
      </w:r>
    </w:p>
    <w:p w:rsidR="003E02F1" w:rsidRDefault="003E02F1" w:rsidP="00D36DE7">
      <w:pPr>
        <w:spacing w:line="360" w:lineRule="atLeast"/>
        <w:ind w:firstLine="708"/>
      </w:pPr>
      <w:r>
        <w:t>19. Как задать время показа слайда?</w:t>
      </w:r>
    </w:p>
    <w:p w:rsidR="00CC0EBA" w:rsidRDefault="00CC0EBA" w:rsidP="00CC0EBA">
      <w:pPr>
        <w:spacing w:line="360" w:lineRule="atLeast"/>
      </w:pPr>
    </w:p>
    <w:p w:rsidR="00CC0EBA" w:rsidRPr="006C54F9" w:rsidRDefault="00CC0EBA" w:rsidP="00CC0EBA">
      <w:pPr>
        <w:widowControl w:val="0"/>
        <w:suppressAutoHyphens/>
        <w:spacing w:line="360" w:lineRule="atLeast"/>
        <w:jc w:val="center"/>
        <w:rPr>
          <w:rFonts w:ascii="Arial" w:hAnsi="Arial" w:cs="Arial"/>
          <w:b/>
        </w:rPr>
      </w:pPr>
      <w:r w:rsidRPr="006C54F9">
        <w:rPr>
          <w:rFonts w:ascii="Arial" w:hAnsi="Arial" w:cs="Arial"/>
          <w:b/>
        </w:rPr>
        <w:lastRenderedPageBreak/>
        <w:t>Рекомендуемая литература</w:t>
      </w:r>
    </w:p>
    <w:p w:rsidR="00CC0EBA" w:rsidRPr="0073698F" w:rsidRDefault="00CC0EBA" w:rsidP="00CC0EBA">
      <w:pPr>
        <w:widowControl w:val="0"/>
        <w:suppressAutoHyphens/>
        <w:spacing w:line="360" w:lineRule="atLeast"/>
      </w:pPr>
    </w:p>
    <w:p w:rsidR="00324959" w:rsidRPr="00324959" w:rsidRDefault="00324959" w:rsidP="00324959">
      <w:pPr>
        <w:spacing w:line="360" w:lineRule="atLeast"/>
        <w:ind w:firstLine="708"/>
      </w:pPr>
      <w:r>
        <w:t xml:space="preserve">1. </w:t>
      </w:r>
      <w:r w:rsidRPr="00324959">
        <w:t xml:space="preserve">М. Хелворсон, М. Янг “Эффективная работа с </w:t>
      </w:r>
      <w:r w:rsidRPr="00324959">
        <w:rPr>
          <w:lang w:val="en-US"/>
        </w:rPr>
        <w:t>Microsoft</w:t>
      </w:r>
      <w:r w:rsidRPr="00324959">
        <w:t xml:space="preserve"> </w:t>
      </w:r>
      <w:r w:rsidRPr="00324959">
        <w:rPr>
          <w:lang w:val="en-US"/>
        </w:rPr>
        <w:t>Office</w:t>
      </w:r>
      <w:r w:rsidRPr="00324959">
        <w:t>”. М.: Ди</w:t>
      </w:r>
      <w:r w:rsidRPr="00324959">
        <w:t>а</w:t>
      </w:r>
      <w:r w:rsidRPr="00324959">
        <w:t>лог-МИФИ, 1999.</w:t>
      </w:r>
    </w:p>
    <w:p w:rsidR="00324959" w:rsidRDefault="00324959" w:rsidP="00324959">
      <w:pPr>
        <w:spacing w:line="360" w:lineRule="atLeast"/>
        <w:ind w:firstLine="708"/>
      </w:pPr>
      <w:r>
        <w:rPr>
          <w:iCs/>
        </w:rPr>
        <w:t xml:space="preserve">2. </w:t>
      </w:r>
      <w:r w:rsidRPr="00324959">
        <w:rPr>
          <w:iCs/>
        </w:rPr>
        <w:t>Лазарев Д</w:t>
      </w:r>
      <w:r>
        <w:rPr>
          <w:iCs/>
        </w:rPr>
        <w:t>.</w:t>
      </w:r>
      <w:r w:rsidRPr="00324959">
        <w:t xml:space="preserve"> Презентация: Лучше один раз увидеть!. М.: Альпина Би</w:t>
      </w:r>
      <w:r w:rsidRPr="00324959">
        <w:t>з</w:t>
      </w:r>
      <w:r w:rsidRPr="00324959">
        <w:t>нес Букс, 20</w:t>
      </w:r>
      <w:r w:rsidR="006877D8">
        <w:t>09.</w:t>
      </w:r>
    </w:p>
    <w:p w:rsidR="00324959" w:rsidRDefault="00324959" w:rsidP="00324959">
      <w:pPr>
        <w:spacing w:line="360" w:lineRule="atLeast"/>
        <w:ind w:firstLine="708"/>
      </w:pPr>
      <w:r w:rsidRPr="00324959">
        <w:rPr>
          <w:lang w:val="en-US"/>
        </w:rPr>
        <w:t xml:space="preserve">3. </w:t>
      </w:r>
      <w:r w:rsidRPr="00324959">
        <w:rPr>
          <w:iCs/>
        </w:rPr>
        <w:t>Дуг</w:t>
      </w:r>
      <w:r w:rsidRPr="00324959">
        <w:rPr>
          <w:iCs/>
          <w:lang w:val="en-US"/>
        </w:rPr>
        <w:t xml:space="preserve"> </w:t>
      </w:r>
      <w:r w:rsidRPr="00324959">
        <w:rPr>
          <w:iCs/>
        </w:rPr>
        <w:t>Лоу</w:t>
      </w:r>
      <w:r w:rsidRPr="00324959">
        <w:rPr>
          <w:iCs/>
          <w:lang w:val="en-US"/>
        </w:rPr>
        <w:t>.</w:t>
      </w:r>
      <w:r w:rsidRPr="00324959">
        <w:rPr>
          <w:lang w:val="en-US"/>
        </w:rPr>
        <w:t xml:space="preserve"> Microsoft Office PowerPoint 2007 </w:t>
      </w:r>
      <w:r w:rsidRPr="00324959">
        <w:t>для</w:t>
      </w:r>
      <w:r w:rsidRPr="00324959">
        <w:rPr>
          <w:lang w:val="en-US"/>
        </w:rPr>
        <w:t xml:space="preserve"> «</w:t>
      </w:r>
      <w:r w:rsidRPr="00324959">
        <w:t>чайников</w:t>
      </w:r>
      <w:r w:rsidRPr="00324959">
        <w:rPr>
          <w:lang w:val="en-US"/>
        </w:rPr>
        <w:t xml:space="preserve">». – </w:t>
      </w:r>
      <w:r w:rsidRPr="00324959">
        <w:t>М</w:t>
      </w:r>
      <w:r w:rsidRPr="00324959">
        <w:rPr>
          <w:lang w:val="en-US"/>
        </w:rPr>
        <w:t xml:space="preserve">.: </w:t>
      </w:r>
      <w:r w:rsidRPr="00324959">
        <w:t>Диалектика</w:t>
      </w:r>
      <w:r w:rsidRPr="00324959">
        <w:rPr>
          <w:lang w:val="en-US"/>
        </w:rPr>
        <w:t>, 2007.</w:t>
      </w:r>
    </w:p>
    <w:p w:rsidR="00D147E1" w:rsidRDefault="00D147E1" w:rsidP="00324959">
      <w:pPr>
        <w:spacing w:line="360" w:lineRule="atLeast"/>
        <w:ind w:firstLine="708"/>
      </w:pPr>
      <w:r w:rsidRPr="00D147E1">
        <w:rPr>
          <w:lang w:val="en-US"/>
        </w:rPr>
        <w:t xml:space="preserve">4. </w:t>
      </w:r>
      <w:r>
        <w:t>Джойс</w:t>
      </w:r>
      <w:r w:rsidRPr="00D147E1">
        <w:rPr>
          <w:lang w:val="en-US"/>
        </w:rPr>
        <w:t xml:space="preserve"> </w:t>
      </w:r>
      <w:r>
        <w:t>Кокс</w:t>
      </w:r>
      <w:r w:rsidRPr="00D147E1">
        <w:rPr>
          <w:lang w:val="en-US"/>
        </w:rPr>
        <w:t xml:space="preserve">, </w:t>
      </w:r>
      <w:r>
        <w:t>Джоан</w:t>
      </w:r>
      <w:r w:rsidRPr="00D147E1">
        <w:rPr>
          <w:lang w:val="en-US"/>
        </w:rPr>
        <w:t xml:space="preserve"> </w:t>
      </w:r>
      <w:r>
        <w:t>Преппернау</w:t>
      </w:r>
      <w:r w:rsidRPr="00D147E1">
        <w:rPr>
          <w:lang w:val="en-US"/>
        </w:rPr>
        <w:t xml:space="preserve">. Microsoft Office PowerPoint 2007. </w:t>
      </w:r>
      <w:r w:rsidRPr="00D147E1">
        <w:t>Русская</w:t>
      </w:r>
      <w:r w:rsidRPr="006877D8">
        <w:t xml:space="preserve"> </w:t>
      </w:r>
      <w:r w:rsidRPr="00D147E1">
        <w:t>версия</w:t>
      </w:r>
      <w:r w:rsidR="006877D8">
        <w:t>. – М.: ЭКОМ Паблишерз, 2007.</w:t>
      </w:r>
    </w:p>
    <w:p w:rsidR="006877D8" w:rsidRDefault="006877D8" w:rsidP="00324959">
      <w:pPr>
        <w:spacing w:line="360" w:lineRule="atLeast"/>
        <w:ind w:firstLine="708"/>
      </w:pPr>
      <w:r w:rsidRPr="006877D8">
        <w:rPr>
          <w:lang w:val="en-US"/>
        </w:rPr>
        <w:t xml:space="preserve">5. </w:t>
      </w:r>
      <w:r w:rsidRPr="006877D8">
        <w:t>Самоучитель</w:t>
      </w:r>
      <w:r w:rsidRPr="006877D8">
        <w:rPr>
          <w:lang w:val="en-US"/>
        </w:rPr>
        <w:t xml:space="preserve">. Microsoft Office PowerPoint 2007. </w:t>
      </w:r>
      <w:r w:rsidRPr="006877D8">
        <w:t>Продвинутый</w:t>
      </w:r>
      <w:r w:rsidRPr="006877D8">
        <w:rPr>
          <w:lang w:val="en-US"/>
        </w:rPr>
        <w:t xml:space="preserve"> </w:t>
      </w:r>
      <w:r w:rsidRPr="006877D8">
        <w:t>курс</w:t>
      </w:r>
      <w:r>
        <w:t xml:space="preserve">. – М.: </w:t>
      </w:r>
      <w:r w:rsidRPr="006877D8">
        <w:t>TeachPro</w:t>
      </w:r>
      <w:r>
        <w:t>, 2008.</w:t>
      </w:r>
    </w:p>
    <w:p w:rsidR="008B43A2" w:rsidRDefault="008B43A2">
      <w:r>
        <w:br w:type="page"/>
      </w:r>
    </w:p>
    <w:p w:rsidR="008B43A2" w:rsidRPr="006C54F9" w:rsidRDefault="008B43A2" w:rsidP="008B43A2">
      <w:pPr>
        <w:widowControl w:val="0"/>
        <w:suppressAutoHyphens/>
        <w:spacing w:line="360" w:lineRule="atLeast"/>
        <w:jc w:val="center"/>
        <w:rPr>
          <w:rFonts w:ascii="Arial" w:hAnsi="Arial" w:cs="Arial"/>
          <w:b/>
        </w:rPr>
      </w:pPr>
      <w:r w:rsidRPr="006C54F9">
        <w:rPr>
          <w:rFonts w:ascii="Arial" w:hAnsi="Arial" w:cs="Arial"/>
          <w:b/>
        </w:rPr>
        <w:lastRenderedPageBreak/>
        <w:t>СОДЕРЖАНИЕ</w:t>
      </w:r>
    </w:p>
    <w:p w:rsidR="008B43A2" w:rsidRPr="0073698F" w:rsidRDefault="008B43A2" w:rsidP="008B43A2">
      <w:pPr>
        <w:widowControl w:val="0"/>
        <w:suppressAutoHyphens/>
        <w:spacing w:line="360" w:lineRule="atLeast"/>
      </w:pPr>
    </w:p>
    <w:tbl>
      <w:tblPr>
        <w:tblW w:w="0" w:type="auto"/>
        <w:tblCellMar>
          <w:left w:w="28" w:type="dxa"/>
          <w:right w:w="28" w:type="dxa"/>
        </w:tblCellMar>
        <w:tblLook w:val="04A0"/>
      </w:tblPr>
      <w:tblGrid>
        <w:gridCol w:w="8908"/>
        <w:gridCol w:w="502"/>
      </w:tblGrid>
      <w:tr w:rsidR="008B43A2" w:rsidRPr="0073698F" w:rsidTr="00943736">
        <w:tc>
          <w:tcPr>
            <w:tcW w:w="8908" w:type="dxa"/>
          </w:tcPr>
          <w:p w:rsidR="008B43A2" w:rsidRPr="0073698F" w:rsidRDefault="008B43A2" w:rsidP="00964169">
            <w:pPr>
              <w:widowControl w:val="0"/>
              <w:suppressAutoHyphens/>
              <w:spacing w:line="360" w:lineRule="atLeast"/>
            </w:pPr>
            <w:r w:rsidRPr="0073698F">
              <w:t>Цель раб</w:t>
            </w:r>
            <w:r w:rsidRPr="0073698F">
              <w:t>о</w:t>
            </w:r>
            <w:r w:rsidRPr="0073698F">
              <w:t>ты........................................................................................................</w:t>
            </w:r>
          </w:p>
        </w:tc>
        <w:tc>
          <w:tcPr>
            <w:tcW w:w="502" w:type="dxa"/>
          </w:tcPr>
          <w:p w:rsidR="008B43A2" w:rsidRPr="0073698F" w:rsidRDefault="008B43A2" w:rsidP="00964169">
            <w:pPr>
              <w:widowControl w:val="0"/>
              <w:suppressAutoHyphens/>
              <w:spacing w:line="360" w:lineRule="atLeast"/>
            </w:pPr>
            <w:r w:rsidRPr="0073698F">
              <w:t>3</w:t>
            </w:r>
          </w:p>
        </w:tc>
      </w:tr>
      <w:tr w:rsidR="008B43A2" w:rsidRPr="0073698F" w:rsidTr="00943736">
        <w:tc>
          <w:tcPr>
            <w:tcW w:w="8908" w:type="dxa"/>
          </w:tcPr>
          <w:p w:rsidR="008B43A2" w:rsidRPr="00BB0069" w:rsidRDefault="009C2F14" w:rsidP="00964169">
            <w:pPr>
              <w:widowControl w:val="0"/>
              <w:suppressAutoHyphens/>
              <w:spacing w:line="360" w:lineRule="atLeast"/>
            </w:pPr>
            <w:r w:rsidRPr="009C2F14">
              <w:t>Запуск программы. Окно</w:t>
            </w:r>
            <w:r w:rsidRPr="00BB0069">
              <w:rPr>
                <w:lang w:val="en-US"/>
              </w:rPr>
              <w:t xml:space="preserve"> </w:t>
            </w:r>
            <w:r w:rsidRPr="009C2F14">
              <w:t>программы</w:t>
            </w:r>
            <w:r w:rsidRPr="00BB0069">
              <w:rPr>
                <w:lang w:val="en-US"/>
              </w:rPr>
              <w:t xml:space="preserve"> </w:t>
            </w:r>
            <w:r w:rsidRPr="009C2F14">
              <w:rPr>
                <w:lang w:val="en-US"/>
              </w:rPr>
              <w:t>Microsoft</w:t>
            </w:r>
            <w:r w:rsidRPr="00BB0069">
              <w:rPr>
                <w:lang w:val="en-US"/>
              </w:rPr>
              <w:t xml:space="preserve"> </w:t>
            </w:r>
            <w:r w:rsidRPr="009C2F14">
              <w:rPr>
                <w:lang w:val="en-US"/>
              </w:rPr>
              <w:t>Office</w:t>
            </w:r>
            <w:r w:rsidRPr="00BB0069">
              <w:rPr>
                <w:lang w:val="en-US"/>
              </w:rPr>
              <w:t xml:space="preserve"> </w:t>
            </w:r>
            <w:r w:rsidRPr="009C2F14">
              <w:rPr>
                <w:lang w:val="en-US"/>
              </w:rPr>
              <w:t>PowerPoint</w:t>
            </w:r>
            <w:r w:rsidRPr="00BB0069">
              <w:rPr>
                <w:lang w:val="en-US"/>
              </w:rPr>
              <w:t xml:space="preserve"> 2007</w:t>
            </w:r>
            <w:r w:rsidR="00BB0069" w:rsidRPr="00BB0069">
              <w:rPr>
                <w:lang w:val="en-US"/>
              </w:rPr>
              <w:t>......</w:t>
            </w:r>
          </w:p>
        </w:tc>
        <w:tc>
          <w:tcPr>
            <w:tcW w:w="502" w:type="dxa"/>
          </w:tcPr>
          <w:p w:rsidR="008B43A2" w:rsidRPr="0073698F" w:rsidRDefault="009C2F14" w:rsidP="00964169">
            <w:pPr>
              <w:widowControl w:val="0"/>
              <w:suppressAutoHyphens/>
              <w:spacing w:line="360" w:lineRule="atLeast"/>
            </w:pPr>
            <w:r>
              <w:t>3</w:t>
            </w:r>
          </w:p>
        </w:tc>
      </w:tr>
      <w:tr w:rsidR="008B43A2" w:rsidRPr="0073698F" w:rsidTr="00943736">
        <w:tc>
          <w:tcPr>
            <w:tcW w:w="8908" w:type="dxa"/>
          </w:tcPr>
          <w:p w:rsidR="008B43A2" w:rsidRPr="009C2F14" w:rsidRDefault="009C2F14" w:rsidP="00964169">
            <w:pPr>
              <w:widowControl w:val="0"/>
              <w:suppressAutoHyphens/>
              <w:spacing w:line="360" w:lineRule="atLeast"/>
            </w:pPr>
            <w:r w:rsidRPr="009C2F14">
              <w:rPr>
                <w:bCs/>
              </w:rPr>
              <w:t>Режимы просмотра</w:t>
            </w:r>
            <w:r w:rsidR="00BB0069">
              <w:rPr>
                <w:bCs/>
              </w:rPr>
              <w:t>.............................................................................................</w:t>
            </w:r>
          </w:p>
        </w:tc>
        <w:tc>
          <w:tcPr>
            <w:tcW w:w="502" w:type="dxa"/>
          </w:tcPr>
          <w:p w:rsidR="008B43A2" w:rsidRPr="0073698F" w:rsidRDefault="009C2F14" w:rsidP="00964169">
            <w:pPr>
              <w:widowControl w:val="0"/>
              <w:suppressAutoHyphens/>
              <w:spacing w:line="360" w:lineRule="atLeast"/>
            </w:pPr>
            <w:r>
              <w:t>5</w:t>
            </w:r>
          </w:p>
        </w:tc>
      </w:tr>
      <w:tr w:rsidR="008B43A2" w:rsidRPr="0073698F" w:rsidTr="00943736">
        <w:tc>
          <w:tcPr>
            <w:tcW w:w="8908" w:type="dxa"/>
          </w:tcPr>
          <w:p w:rsidR="008B43A2" w:rsidRPr="009C2F14" w:rsidRDefault="009C2F14" w:rsidP="00964169">
            <w:pPr>
              <w:widowControl w:val="0"/>
              <w:suppressAutoHyphens/>
              <w:spacing w:line="360" w:lineRule="atLeast"/>
            </w:pPr>
            <w:r w:rsidRPr="009C2F14">
              <w:rPr>
                <w:bCs/>
              </w:rPr>
              <w:t>Создание новой презентации</w:t>
            </w:r>
            <w:r w:rsidR="00BB0069">
              <w:rPr>
                <w:bCs/>
              </w:rPr>
              <w:t>............................................................................</w:t>
            </w:r>
          </w:p>
        </w:tc>
        <w:tc>
          <w:tcPr>
            <w:tcW w:w="502" w:type="dxa"/>
          </w:tcPr>
          <w:p w:rsidR="008B43A2" w:rsidRPr="0073698F" w:rsidRDefault="009C2F14" w:rsidP="00964169">
            <w:pPr>
              <w:widowControl w:val="0"/>
              <w:suppressAutoHyphens/>
              <w:spacing w:line="360" w:lineRule="atLeast"/>
            </w:pPr>
            <w:r>
              <w:t>5</w:t>
            </w:r>
          </w:p>
        </w:tc>
      </w:tr>
      <w:tr w:rsidR="008B43A2" w:rsidRPr="0073698F" w:rsidTr="00943736">
        <w:tc>
          <w:tcPr>
            <w:tcW w:w="8908" w:type="dxa"/>
          </w:tcPr>
          <w:p w:rsidR="008B43A2" w:rsidRPr="00943736" w:rsidRDefault="00943736" w:rsidP="00964169">
            <w:pPr>
              <w:widowControl w:val="0"/>
              <w:suppressAutoHyphens/>
              <w:spacing w:line="360" w:lineRule="atLeast"/>
            </w:pPr>
            <w:r w:rsidRPr="00943736">
              <w:t>Работа со слайдами</w:t>
            </w:r>
            <w:r w:rsidR="00BB0069">
              <w:t>............................................................................................</w:t>
            </w:r>
          </w:p>
        </w:tc>
        <w:tc>
          <w:tcPr>
            <w:tcW w:w="502" w:type="dxa"/>
          </w:tcPr>
          <w:p w:rsidR="008B43A2" w:rsidRPr="0073698F" w:rsidRDefault="00943736" w:rsidP="00964169">
            <w:pPr>
              <w:widowControl w:val="0"/>
              <w:suppressAutoHyphens/>
              <w:spacing w:line="360" w:lineRule="atLeast"/>
            </w:pPr>
            <w:r>
              <w:t>7</w:t>
            </w:r>
          </w:p>
        </w:tc>
      </w:tr>
      <w:tr w:rsidR="008B43A2" w:rsidRPr="0073698F" w:rsidTr="00943736">
        <w:tc>
          <w:tcPr>
            <w:tcW w:w="8908" w:type="dxa"/>
          </w:tcPr>
          <w:p w:rsidR="008B43A2" w:rsidRPr="00943736" w:rsidRDefault="00943736" w:rsidP="00964169">
            <w:pPr>
              <w:widowControl w:val="0"/>
              <w:tabs>
                <w:tab w:val="left" w:pos="3606"/>
              </w:tabs>
              <w:suppressAutoHyphens/>
              <w:spacing w:line="360" w:lineRule="atLeast"/>
            </w:pPr>
            <w:r w:rsidRPr="00943736">
              <w:rPr>
                <w:bCs/>
              </w:rPr>
              <w:t>Добавление слайдов</w:t>
            </w:r>
            <w:r w:rsidR="00BB0069">
              <w:rPr>
                <w:bCs/>
              </w:rPr>
              <w:t>...........................................................................................</w:t>
            </w:r>
          </w:p>
        </w:tc>
        <w:tc>
          <w:tcPr>
            <w:tcW w:w="502" w:type="dxa"/>
          </w:tcPr>
          <w:p w:rsidR="008B43A2" w:rsidRPr="0073698F" w:rsidRDefault="00943736" w:rsidP="00964169">
            <w:pPr>
              <w:widowControl w:val="0"/>
              <w:suppressAutoHyphens/>
              <w:spacing w:line="360" w:lineRule="atLeast"/>
            </w:pPr>
            <w:r>
              <w:t>9</w:t>
            </w:r>
          </w:p>
        </w:tc>
      </w:tr>
      <w:tr w:rsidR="008B43A2" w:rsidRPr="00943736" w:rsidTr="00943736">
        <w:tc>
          <w:tcPr>
            <w:tcW w:w="8908" w:type="dxa"/>
          </w:tcPr>
          <w:p w:rsidR="008B43A2" w:rsidRPr="00943736" w:rsidRDefault="00943736" w:rsidP="00943736">
            <w:pPr>
              <w:widowControl w:val="0"/>
              <w:suppressAutoHyphens/>
              <w:spacing w:line="360" w:lineRule="atLeast"/>
            </w:pPr>
            <w:r w:rsidRPr="00943736">
              <w:t>Работа с текстом слайда</w:t>
            </w:r>
            <w:r w:rsidR="00BB0069">
              <w:t>.....................................................................................</w:t>
            </w:r>
          </w:p>
        </w:tc>
        <w:tc>
          <w:tcPr>
            <w:tcW w:w="502" w:type="dxa"/>
          </w:tcPr>
          <w:p w:rsidR="008B43A2" w:rsidRPr="00943736" w:rsidRDefault="00943736" w:rsidP="00964169">
            <w:pPr>
              <w:widowControl w:val="0"/>
              <w:suppressAutoHyphens/>
              <w:spacing w:line="360" w:lineRule="atLeast"/>
            </w:pPr>
            <w:r w:rsidRPr="00943736">
              <w:t>12</w:t>
            </w:r>
          </w:p>
        </w:tc>
      </w:tr>
      <w:tr w:rsidR="008B43A2" w:rsidRPr="00943736" w:rsidTr="00943736">
        <w:tc>
          <w:tcPr>
            <w:tcW w:w="8908" w:type="dxa"/>
          </w:tcPr>
          <w:p w:rsidR="008B43A2" w:rsidRPr="00943736" w:rsidRDefault="00943736" w:rsidP="00964169">
            <w:pPr>
              <w:widowControl w:val="0"/>
              <w:suppressAutoHyphens/>
              <w:spacing w:line="360" w:lineRule="atLeast"/>
            </w:pPr>
            <w:r w:rsidRPr="00943736">
              <w:t>Анимационное оформление презентации</w:t>
            </w:r>
            <w:r w:rsidR="00BB0069">
              <w:t>........................................................</w:t>
            </w:r>
          </w:p>
        </w:tc>
        <w:tc>
          <w:tcPr>
            <w:tcW w:w="502" w:type="dxa"/>
          </w:tcPr>
          <w:p w:rsidR="008B43A2" w:rsidRPr="00943736" w:rsidRDefault="00943736" w:rsidP="00964169">
            <w:pPr>
              <w:widowControl w:val="0"/>
              <w:suppressAutoHyphens/>
              <w:spacing w:line="360" w:lineRule="atLeast"/>
            </w:pPr>
            <w:r w:rsidRPr="00943736">
              <w:t>13</w:t>
            </w:r>
          </w:p>
        </w:tc>
      </w:tr>
      <w:tr w:rsidR="00943736" w:rsidRPr="00943736" w:rsidTr="00943736">
        <w:tc>
          <w:tcPr>
            <w:tcW w:w="8908" w:type="dxa"/>
          </w:tcPr>
          <w:p w:rsidR="00943736" w:rsidRPr="00943736" w:rsidRDefault="00943736" w:rsidP="00964169">
            <w:pPr>
              <w:widowControl w:val="0"/>
              <w:suppressAutoHyphens/>
              <w:spacing w:line="360" w:lineRule="atLeast"/>
            </w:pPr>
            <w:r w:rsidRPr="00943736">
              <w:t>Настройка анимации</w:t>
            </w:r>
            <w:r w:rsidR="00BB0069">
              <w:t>..........................................................................................</w:t>
            </w:r>
          </w:p>
        </w:tc>
        <w:tc>
          <w:tcPr>
            <w:tcW w:w="502" w:type="dxa"/>
          </w:tcPr>
          <w:p w:rsidR="00943736" w:rsidRPr="00943736" w:rsidRDefault="00943736" w:rsidP="00964169">
            <w:pPr>
              <w:widowControl w:val="0"/>
              <w:suppressAutoHyphens/>
              <w:spacing w:line="360" w:lineRule="atLeast"/>
            </w:pPr>
            <w:r w:rsidRPr="00943736">
              <w:t>15</w:t>
            </w:r>
          </w:p>
        </w:tc>
      </w:tr>
      <w:tr w:rsidR="00943736" w:rsidRPr="00943736" w:rsidTr="00943736">
        <w:tc>
          <w:tcPr>
            <w:tcW w:w="8908" w:type="dxa"/>
          </w:tcPr>
          <w:p w:rsidR="00943736" w:rsidRPr="00943736" w:rsidRDefault="00943736" w:rsidP="00964169">
            <w:pPr>
              <w:widowControl w:val="0"/>
              <w:suppressAutoHyphens/>
              <w:spacing w:line="360" w:lineRule="atLeast"/>
            </w:pPr>
            <w:r w:rsidRPr="00943736">
              <w:t>Изменение хода показа презентации</w:t>
            </w:r>
            <w:r w:rsidR="00BB0069">
              <w:t>................................................................</w:t>
            </w:r>
          </w:p>
        </w:tc>
        <w:tc>
          <w:tcPr>
            <w:tcW w:w="502" w:type="dxa"/>
          </w:tcPr>
          <w:p w:rsidR="00943736" w:rsidRPr="00943736" w:rsidRDefault="00943736" w:rsidP="00964169">
            <w:pPr>
              <w:widowControl w:val="0"/>
              <w:suppressAutoHyphens/>
              <w:spacing w:line="360" w:lineRule="atLeast"/>
            </w:pPr>
            <w:r w:rsidRPr="00943736">
              <w:t>17</w:t>
            </w:r>
          </w:p>
        </w:tc>
      </w:tr>
      <w:tr w:rsidR="00943736" w:rsidRPr="00943736" w:rsidTr="00943736">
        <w:tc>
          <w:tcPr>
            <w:tcW w:w="8908" w:type="dxa"/>
          </w:tcPr>
          <w:p w:rsidR="00943736" w:rsidRPr="00943736" w:rsidRDefault="00943736" w:rsidP="00964169">
            <w:pPr>
              <w:widowControl w:val="0"/>
              <w:suppressAutoHyphens/>
              <w:spacing w:line="360" w:lineRule="atLeast"/>
            </w:pPr>
            <w:r w:rsidRPr="00943736">
              <w:t>Настройка показа презентации</w:t>
            </w:r>
            <w:r w:rsidR="00BB0069">
              <w:t>.........................................................................</w:t>
            </w:r>
          </w:p>
        </w:tc>
        <w:tc>
          <w:tcPr>
            <w:tcW w:w="502" w:type="dxa"/>
          </w:tcPr>
          <w:p w:rsidR="00943736" w:rsidRPr="00943736" w:rsidRDefault="00943736" w:rsidP="00964169">
            <w:pPr>
              <w:widowControl w:val="0"/>
              <w:suppressAutoHyphens/>
              <w:spacing w:line="360" w:lineRule="atLeast"/>
            </w:pPr>
            <w:r>
              <w:t>20</w:t>
            </w:r>
          </w:p>
        </w:tc>
      </w:tr>
      <w:tr w:rsidR="008B43A2" w:rsidRPr="0073698F" w:rsidTr="00943736">
        <w:tc>
          <w:tcPr>
            <w:tcW w:w="8908" w:type="dxa"/>
          </w:tcPr>
          <w:p w:rsidR="008B43A2" w:rsidRPr="0073698F" w:rsidRDefault="008B43A2" w:rsidP="00964169">
            <w:pPr>
              <w:widowControl w:val="0"/>
              <w:suppressAutoHyphens/>
              <w:spacing w:line="360" w:lineRule="atLeast"/>
            </w:pPr>
            <w:r w:rsidRPr="0073698F">
              <w:rPr>
                <w:bCs/>
              </w:rPr>
              <w:t>Задания на выполнение лабораторной раб</w:t>
            </w:r>
            <w:r w:rsidRPr="0073698F">
              <w:rPr>
                <w:bCs/>
              </w:rPr>
              <w:t>о</w:t>
            </w:r>
            <w:r w:rsidRPr="0073698F">
              <w:rPr>
                <w:bCs/>
              </w:rPr>
              <w:t>ты...............................................</w:t>
            </w:r>
          </w:p>
        </w:tc>
        <w:tc>
          <w:tcPr>
            <w:tcW w:w="502" w:type="dxa"/>
          </w:tcPr>
          <w:p w:rsidR="008B43A2" w:rsidRPr="0073698F" w:rsidRDefault="00943736" w:rsidP="00964169">
            <w:pPr>
              <w:widowControl w:val="0"/>
              <w:suppressAutoHyphens/>
              <w:spacing w:line="360" w:lineRule="atLeast"/>
            </w:pPr>
            <w:r>
              <w:t>23</w:t>
            </w:r>
          </w:p>
        </w:tc>
      </w:tr>
      <w:tr w:rsidR="00943736" w:rsidRPr="00943736" w:rsidTr="00943736">
        <w:tc>
          <w:tcPr>
            <w:tcW w:w="8908" w:type="dxa"/>
          </w:tcPr>
          <w:p w:rsidR="00943736" w:rsidRPr="00943736" w:rsidRDefault="00943736" w:rsidP="00964169">
            <w:pPr>
              <w:widowControl w:val="0"/>
              <w:suppressAutoHyphens/>
              <w:spacing w:line="360" w:lineRule="atLeast"/>
              <w:rPr>
                <w:bCs/>
              </w:rPr>
            </w:pPr>
            <w:r w:rsidRPr="00943736">
              <w:rPr>
                <w:bCs/>
              </w:rPr>
              <w:t>Оформление отчета</w:t>
            </w:r>
            <w:r w:rsidR="00BB0069">
              <w:rPr>
                <w:bCs/>
              </w:rPr>
              <w:t>............................................................................................</w:t>
            </w:r>
          </w:p>
        </w:tc>
        <w:tc>
          <w:tcPr>
            <w:tcW w:w="502" w:type="dxa"/>
          </w:tcPr>
          <w:p w:rsidR="00943736" w:rsidRPr="00943736" w:rsidRDefault="00943736" w:rsidP="00964169">
            <w:pPr>
              <w:widowControl w:val="0"/>
              <w:suppressAutoHyphens/>
              <w:spacing w:line="360" w:lineRule="atLeast"/>
            </w:pPr>
            <w:r>
              <w:t>31</w:t>
            </w:r>
          </w:p>
        </w:tc>
      </w:tr>
      <w:tr w:rsidR="008B43A2" w:rsidRPr="0073698F" w:rsidTr="00943736">
        <w:tc>
          <w:tcPr>
            <w:tcW w:w="8908" w:type="dxa"/>
          </w:tcPr>
          <w:p w:rsidR="008B43A2" w:rsidRPr="0073698F" w:rsidRDefault="008B43A2" w:rsidP="00964169">
            <w:pPr>
              <w:widowControl w:val="0"/>
              <w:suppressAutoHyphens/>
              <w:spacing w:line="360" w:lineRule="atLeast"/>
              <w:rPr>
                <w:bCs/>
              </w:rPr>
            </w:pPr>
            <w:r w:rsidRPr="0073698F">
              <w:rPr>
                <w:bCs/>
              </w:rPr>
              <w:t>Контрольные вопр</w:t>
            </w:r>
            <w:r w:rsidRPr="0073698F">
              <w:rPr>
                <w:bCs/>
              </w:rPr>
              <w:t>о</w:t>
            </w:r>
            <w:r w:rsidRPr="0073698F">
              <w:rPr>
                <w:bCs/>
              </w:rPr>
              <w:t>сы.......................................................................................</w:t>
            </w:r>
          </w:p>
        </w:tc>
        <w:tc>
          <w:tcPr>
            <w:tcW w:w="502" w:type="dxa"/>
          </w:tcPr>
          <w:p w:rsidR="008B43A2" w:rsidRPr="0073698F" w:rsidRDefault="00943736" w:rsidP="00964169">
            <w:pPr>
              <w:widowControl w:val="0"/>
              <w:suppressAutoHyphens/>
              <w:spacing w:line="360" w:lineRule="atLeast"/>
            </w:pPr>
            <w:r>
              <w:t>31</w:t>
            </w:r>
          </w:p>
        </w:tc>
      </w:tr>
      <w:tr w:rsidR="008B43A2" w:rsidRPr="0073698F" w:rsidTr="00943736">
        <w:tc>
          <w:tcPr>
            <w:tcW w:w="8908" w:type="dxa"/>
          </w:tcPr>
          <w:p w:rsidR="008B43A2" w:rsidRPr="0073698F" w:rsidRDefault="008B43A2" w:rsidP="00964169">
            <w:pPr>
              <w:widowControl w:val="0"/>
              <w:suppressAutoHyphens/>
              <w:spacing w:line="360" w:lineRule="atLeast"/>
              <w:rPr>
                <w:bCs/>
              </w:rPr>
            </w:pPr>
            <w:r w:rsidRPr="0073698F">
              <w:rPr>
                <w:bCs/>
              </w:rPr>
              <w:t>Рекомендуемая литерат</w:t>
            </w:r>
            <w:r w:rsidRPr="0073698F">
              <w:rPr>
                <w:bCs/>
              </w:rPr>
              <w:t>у</w:t>
            </w:r>
            <w:r w:rsidRPr="0073698F">
              <w:rPr>
                <w:bCs/>
              </w:rPr>
              <w:t>ра...............................................................................</w:t>
            </w:r>
          </w:p>
        </w:tc>
        <w:tc>
          <w:tcPr>
            <w:tcW w:w="502" w:type="dxa"/>
          </w:tcPr>
          <w:p w:rsidR="008B43A2" w:rsidRPr="0073698F" w:rsidRDefault="00943736" w:rsidP="00964169">
            <w:pPr>
              <w:widowControl w:val="0"/>
              <w:suppressAutoHyphens/>
              <w:spacing w:line="360" w:lineRule="atLeast"/>
            </w:pPr>
            <w:r>
              <w:t>32</w:t>
            </w:r>
          </w:p>
        </w:tc>
      </w:tr>
    </w:tbl>
    <w:p w:rsidR="008B43A2" w:rsidRPr="006877D8" w:rsidRDefault="008B43A2" w:rsidP="008B43A2">
      <w:pPr>
        <w:spacing w:line="360" w:lineRule="atLeast"/>
        <w:rPr>
          <w:lang w:val="en-US"/>
        </w:rPr>
      </w:pPr>
    </w:p>
    <w:p w:rsidR="00CC0EBA" w:rsidRPr="006877D8" w:rsidRDefault="00CC0EBA" w:rsidP="00CC0EBA">
      <w:pPr>
        <w:spacing w:line="360" w:lineRule="atLeast"/>
        <w:rPr>
          <w:lang w:val="en-US"/>
        </w:rPr>
      </w:pPr>
    </w:p>
    <w:p w:rsidR="00D36DE7" w:rsidRPr="006877D8" w:rsidRDefault="00D36DE7" w:rsidP="00D36DE7">
      <w:pPr>
        <w:spacing w:line="360" w:lineRule="atLeast"/>
        <w:rPr>
          <w:lang w:val="en-US"/>
        </w:rPr>
      </w:pPr>
    </w:p>
    <w:p w:rsidR="00D36DE7" w:rsidRPr="006877D8" w:rsidRDefault="00D36DE7" w:rsidP="00F177BA">
      <w:pPr>
        <w:spacing w:line="360" w:lineRule="atLeast"/>
        <w:ind w:firstLine="708"/>
        <w:rPr>
          <w:lang w:val="en-US"/>
        </w:rPr>
      </w:pPr>
    </w:p>
    <w:p w:rsidR="005C331F" w:rsidRPr="006877D8" w:rsidRDefault="005C331F" w:rsidP="005C331F">
      <w:pPr>
        <w:widowControl w:val="0"/>
        <w:suppressAutoHyphens/>
        <w:spacing w:line="360" w:lineRule="atLeast"/>
        <w:rPr>
          <w:lang w:val="en-US"/>
        </w:rPr>
        <w:sectPr w:rsidR="005C331F" w:rsidRPr="006877D8" w:rsidSect="000F5168">
          <w:headerReference w:type="default" r:id="rId95"/>
          <w:pgSz w:w="11906" w:h="16838" w:code="9"/>
          <w:pgMar w:top="1418" w:right="1134" w:bottom="1134" w:left="1418" w:header="709" w:footer="0" w:gutter="0"/>
          <w:cols w:space="0"/>
          <w:docGrid w:linePitch="360"/>
        </w:sectPr>
      </w:pPr>
    </w:p>
    <w:p w:rsidR="005C331F" w:rsidRPr="006877D8" w:rsidRDefault="005C331F" w:rsidP="005C331F">
      <w:pPr>
        <w:widowControl w:val="0"/>
        <w:suppressAutoHyphens/>
        <w:spacing w:line="360" w:lineRule="atLeast"/>
        <w:rPr>
          <w:lang w:val="en-US"/>
        </w:rPr>
      </w:pPr>
    </w:p>
    <w:p w:rsidR="005C331F" w:rsidRPr="006877D8" w:rsidRDefault="005C331F" w:rsidP="005C331F">
      <w:pPr>
        <w:widowControl w:val="0"/>
        <w:suppressAutoHyphens/>
        <w:spacing w:line="360" w:lineRule="atLeast"/>
        <w:rPr>
          <w:lang w:val="en-US"/>
        </w:rPr>
      </w:pPr>
    </w:p>
    <w:p w:rsidR="005C331F" w:rsidRPr="006877D8" w:rsidRDefault="005C331F" w:rsidP="005C331F">
      <w:pPr>
        <w:widowControl w:val="0"/>
        <w:suppressAutoHyphens/>
        <w:spacing w:line="360" w:lineRule="atLeast"/>
        <w:rPr>
          <w:lang w:val="en-US"/>
        </w:rPr>
      </w:pPr>
    </w:p>
    <w:p w:rsidR="005C331F" w:rsidRPr="006877D8" w:rsidRDefault="005C331F" w:rsidP="005C331F">
      <w:pPr>
        <w:widowControl w:val="0"/>
        <w:suppressAutoHyphens/>
        <w:spacing w:line="360" w:lineRule="atLeast"/>
        <w:rPr>
          <w:lang w:val="en-US"/>
        </w:rPr>
      </w:pPr>
    </w:p>
    <w:p w:rsidR="005C331F" w:rsidRPr="006877D8" w:rsidRDefault="005C331F" w:rsidP="005C331F">
      <w:pPr>
        <w:widowControl w:val="0"/>
        <w:suppressAutoHyphens/>
        <w:spacing w:line="360" w:lineRule="atLeast"/>
        <w:rPr>
          <w:lang w:val="en-US"/>
        </w:rPr>
      </w:pPr>
    </w:p>
    <w:p w:rsidR="005C331F" w:rsidRPr="006877D8" w:rsidRDefault="005C331F" w:rsidP="005C331F">
      <w:pPr>
        <w:widowControl w:val="0"/>
        <w:suppressAutoHyphens/>
        <w:spacing w:line="360" w:lineRule="atLeast"/>
        <w:rPr>
          <w:lang w:val="en-US"/>
        </w:rPr>
      </w:pPr>
    </w:p>
    <w:p w:rsidR="00D36DE7" w:rsidRPr="006877D8" w:rsidRDefault="00D36DE7" w:rsidP="005C331F">
      <w:pPr>
        <w:widowControl w:val="0"/>
        <w:suppressAutoHyphens/>
        <w:spacing w:line="360" w:lineRule="atLeast"/>
        <w:rPr>
          <w:lang w:val="en-US"/>
        </w:rPr>
      </w:pPr>
    </w:p>
    <w:p w:rsidR="005C331F" w:rsidRPr="006877D8" w:rsidRDefault="005C331F" w:rsidP="005C331F">
      <w:pPr>
        <w:widowControl w:val="0"/>
        <w:suppressAutoHyphens/>
        <w:spacing w:line="360" w:lineRule="atLeast"/>
        <w:rPr>
          <w:lang w:val="en-US"/>
        </w:rPr>
      </w:pPr>
    </w:p>
    <w:p w:rsidR="005C331F" w:rsidRPr="006877D8" w:rsidRDefault="005C331F" w:rsidP="005C331F">
      <w:pPr>
        <w:widowControl w:val="0"/>
        <w:suppressAutoHyphens/>
        <w:spacing w:line="360" w:lineRule="atLeast"/>
        <w:rPr>
          <w:lang w:val="en-US"/>
        </w:rPr>
      </w:pPr>
    </w:p>
    <w:p w:rsidR="005C331F" w:rsidRPr="006877D8" w:rsidRDefault="005C331F" w:rsidP="005C331F">
      <w:pPr>
        <w:widowControl w:val="0"/>
        <w:suppressAutoHyphens/>
        <w:spacing w:line="360" w:lineRule="atLeast"/>
        <w:rPr>
          <w:lang w:val="en-US"/>
        </w:rPr>
      </w:pPr>
    </w:p>
    <w:p w:rsidR="005C331F" w:rsidRPr="006877D8" w:rsidRDefault="005C331F" w:rsidP="005C331F">
      <w:pPr>
        <w:widowControl w:val="0"/>
        <w:suppressAutoHyphens/>
        <w:spacing w:line="360" w:lineRule="atLeast"/>
        <w:rPr>
          <w:lang w:val="en-US"/>
        </w:rPr>
      </w:pPr>
    </w:p>
    <w:p w:rsidR="005C331F" w:rsidRPr="0073698F" w:rsidRDefault="005C331F" w:rsidP="005C331F">
      <w:pPr>
        <w:widowControl w:val="0"/>
        <w:suppressAutoHyphens/>
        <w:spacing w:line="360" w:lineRule="atLeast"/>
        <w:jc w:val="center"/>
        <w:rPr>
          <w:i/>
        </w:rPr>
      </w:pPr>
      <w:r w:rsidRPr="0073698F">
        <w:rPr>
          <w:i/>
        </w:rPr>
        <w:t>Учебное издание</w:t>
      </w:r>
    </w:p>
    <w:p w:rsidR="005C331F" w:rsidRPr="0073698F" w:rsidRDefault="005C331F" w:rsidP="005C331F">
      <w:pPr>
        <w:widowControl w:val="0"/>
        <w:suppressAutoHyphens/>
        <w:spacing w:line="360" w:lineRule="atLeast"/>
        <w:jc w:val="center"/>
      </w:pPr>
    </w:p>
    <w:p w:rsidR="005C331F" w:rsidRPr="0073698F" w:rsidRDefault="005C331F" w:rsidP="005C331F">
      <w:pPr>
        <w:widowControl w:val="0"/>
        <w:suppressAutoHyphens/>
        <w:spacing w:line="360" w:lineRule="atLeast"/>
        <w:jc w:val="center"/>
      </w:pPr>
    </w:p>
    <w:p w:rsidR="005C331F" w:rsidRPr="005C331F" w:rsidRDefault="005C331F" w:rsidP="005C331F">
      <w:pPr>
        <w:widowControl w:val="0"/>
        <w:suppressAutoHyphens/>
        <w:spacing w:line="360" w:lineRule="atLeast"/>
        <w:jc w:val="center"/>
      </w:pPr>
      <w:r w:rsidRPr="005C331F">
        <w:rPr>
          <w:bCs/>
        </w:rPr>
        <w:t>ОСНОВЫ РАБОТЫ В POWERPOINT</w:t>
      </w:r>
    </w:p>
    <w:p w:rsidR="005C331F" w:rsidRPr="0073698F" w:rsidRDefault="005C331F" w:rsidP="005C331F">
      <w:pPr>
        <w:widowControl w:val="0"/>
        <w:suppressAutoHyphens/>
        <w:spacing w:line="360" w:lineRule="atLeast"/>
        <w:jc w:val="center"/>
      </w:pPr>
    </w:p>
    <w:p w:rsidR="005C331F" w:rsidRPr="0073698F" w:rsidRDefault="005C331F" w:rsidP="005C331F">
      <w:pPr>
        <w:widowControl w:val="0"/>
        <w:suppressAutoHyphens/>
        <w:spacing w:line="360" w:lineRule="atLeast"/>
        <w:jc w:val="center"/>
      </w:pPr>
      <w:r w:rsidRPr="0073698F">
        <w:t>Методические указания</w:t>
      </w:r>
    </w:p>
    <w:p w:rsidR="005C331F" w:rsidRPr="0073698F" w:rsidRDefault="005C331F" w:rsidP="005C331F">
      <w:pPr>
        <w:widowControl w:val="0"/>
        <w:suppressAutoHyphens/>
        <w:spacing w:line="360" w:lineRule="atLeast"/>
        <w:jc w:val="center"/>
      </w:pPr>
      <w:r w:rsidRPr="0073698F">
        <w:t xml:space="preserve">к лабораторным работам по дисциплинам </w:t>
      </w:r>
    </w:p>
    <w:p w:rsidR="005C331F" w:rsidRPr="0073698F" w:rsidRDefault="005C331F" w:rsidP="005C331F">
      <w:pPr>
        <w:widowControl w:val="0"/>
        <w:suppressAutoHyphens/>
        <w:spacing w:line="360" w:lineRule="atLeast"/>
        <w:jc w:val="center"/>
      </w:pPr>
      <w:r w:rsidRPr="0073698F">
        <w:t>«Информатика», «Информатика и математика»</w:t>
      </w:r>
    </w:p>
    <w:p w:rsidR="005C331F" w:rsidRPr="0073698F" w:rsidRDefault="005C331F" w:rsidP="005C331F">
      <w:pPr>
        <w:widowControl w:val="0"/>
        <w:suppressAutoHyphens/>
        <w:spacing w:line="360" w:lineRule="atLeast"/>
        <w:jc w:val="center"/>
      </w:pPr>
    </w:p>
    <w:p w:rsidR="005C331F" w:rsidRPr="0073698F" w:rsidRDefault="005C331F" w:rsidP="005C331F">
      <w:pPr>
        <w:widowControl w:val="0"/>
        <w:suppressAutoHyphens/>
        <w:spacing w:line="360" w:lineRule="atLeast"/>
        <w:jc w:val="center"/>
      </w:pPr>
    </w:p>
    <w:tbl>
      <w:tblPr>
        <w:tblW w:w="0" w:type="auto"/>
        <w:jc w:val="center"/>
        <w:tblLook w:val="01E0"/>
      </w:tblPr>
      <w:tblGrid>
        <w:gridCol w:w="1810"/>
        <w:gridCol w:w="4498"/>
      </w:tblGrid>
      <w:tr w:rsidR="005C331F" w:rsidRPr="0073698F" w:rsidTr="000F5168">
        <w:trPr>
          <w:jc w:val="center"/>
        </w:trPr>
        <w:tc>
          <w:tcPr>
            <w:tcW w:w="0" w:type="auto"/>
          </w:tcPr>
          <w:p w:rsidR="005C331F" w:rsidRPr="0073698F" w:rsidRDefault="005C331F" w:rsidP="000F5168">
            <w:pPr>
              <w:widowControl w:val="0"/>
              <w:suppressAutoHyphens/>
              <w:spacing w:line="360" w:lineRule="atLeast"/>
              <w:jc w:val="center"/>
              <w:rPr>
                <w:lang w:val="en-US"/>
              </w:rPr>
            </w:pPr>
            <w:r w:rsidRPr="0073698F">
              <w:t>Составители:</w:t>
            </w:r>
          </w:p>
        </w:tc>
        <w:tc>
          <w:tcPr>
            <w:tcW w:w="0" w:type="auto"/>
          </w:tcPr>
          <w:p w:rsidR="005C331F" w:rsidRPr="005C331F" w:rsidRDefault="005C331F" w:rsidP="000F5168">
            <w:pPr>
              <w:widowControl w:val="0"/>
              <w:suppressAutoHyphens/>
              <w:spacing w:line="360" w:lineRule="atLeast"/>
              <w:rPr>
                <w:b/>
              </w:rPr>
            </w:pPr>
            <w:r w:rsidRPr="005C331F">
              <w:rPr>
                <w:b/>
              </w:rPr>
              <w:t>Куценко Светлана Мунавировна</w:t>
            </w:r>
            <w:r>
              <w:rPr>
                <w:b/>
              </w:rPr>
              <w:t>,</w:t>
            </w:r>
          </w:p>
        </w:tc>
      </w:tr>
      <w:tr w:rsidR="005C331F" w:rsidRPr="0073698F" w:rsidTr="000F5168">
        <w:trPr>
          <w:jc w:val="center"/>
        </w:trPr>
        <w:tc>
          <w:tcPr>
            <w:tcW w:w="0" w:type="auto"/>
          </w:tcPr>
          <w:p w:rsidR="005C331F" w:rsidRPr="0073698F" w:rsidRDefault="005C331F" w:rsidP="000F5168">
            <w:pPr>
              <w:widowControl w:val="0"/>
              <w:suppressAutoHyphens/>
              <w:spacing w:line="360" w:lineRule="atLeast"/>
              <w:jc w:val="center"/>
            </w:pPr>
          </w:p>
        </w:tc>
        <w:tc>
          <w:tcPr>
            <w:tcW w:w="0" w:type="auto"/>
          </w:tcPr>
          <w:p w:rsidR="005C331F" w:rsidRPr="0073698F" w:rsidRDefault="005C331F" w:rsidP="000F5168">
            <w:pPr>
              <w:widowControl w:val="0"/>
              <w:suppressAutoHyphens/>
              <w:spacing w:line="360" w:lineRule="atLeast"/>
            </w:pPr>
            <w:r w:rsidRPr="0073698F">
              <w:rPr>
                <w:b/>
              </w:rPr>
              <w:t>Косулин Валерий Валентинович,</w:t>
            </w:r>
          </w:p>
        </w:tc>
      </w:tr>
    </w:tbl>
    <w:p w:rsidR="005C331F" w:rsidRPr="0073698F" w:rsidRDefault="005C331F" w:rsidP="005C331F">
      <w:pPr>
        <w:widowControl w:val="0"/>
        <w:suppressAutoHyphens/>
        <w:spacing w:line="360" w:lineRule="atLeast"/>
        <w:jc w:val="center"/>
      </w:pPr>
    </w:p>
    <w:p w:rsidR="005C331F" w:rsidRPr="0073698F" w:rsidRDefault="005C331F" w:rsidP="005C331F">
      <w:pPr>
        <w:widowControl w:val="0"/>
        <w:suppressAutoHyphens/>
        <w:spacing w:line="360" w:lineRule="atLeast"/>
        <w:jc w:val="center"/>
      </w:pPr>
    </w:p>
    <w:p w:rsidR="005C331F" w:rsidRPr="0073698F" w:rsidRDefault="005C331F" w:rsidP="005C331F">
      <w:pPr>
        <w:widowControl w:val="0"/>
        <w:suppressAutoHyphens/>
        <w:spacing w:line="360" w:lineRule="atLeast"/>
        <w:jc w:val="center"/>
      </w:pPr>
      <w:r w:rsidRPr="0073698F">
        <w:t>Кафедра информатики и информационно-управляющих систем</w:t>
      </w:r>
      <w:r>
        <w:t xml:space="preserve"> КГЭУ</w:t>
      </w:r>
    </w:p>
    <w:p w:rsidR="005C331F" w:rsidRPr="0073698F" w:rsidRDefault="005C331F" w:rsidP="005C331F">
      <w:pPr>
        <w:widowControl w:val="0"/>
        <w:suppressAutoHyphens/>
        <w:spacing w:line="360" w:lineRule="atLeast"/>
        <w:jc w:val="center"/>
      </w:pPr>
    </w:p>
    <w:p w:rsidR="005C331F" w:rsidRPr="0073698F" w:rsidRDefault="005C331F" w:rsidP="005C331F">
      <w:pPr>
        <w:widowControl w:val="0"/>
        <w:suppressAutoHyphens/>
        <w:spacing w:line="360" w:lineRule="atLeast"/>
        <w:jc w:val="center"/>
      </w:pPr>
    </w:p>
    <w:p w:rsidR="005C331F" w:rsidRPr="006C54F9" w:rsidRDefault="005C331F" w:rsidP="005C331F">
      <w:pPr>
        <w:widowControl w:val="0"/>
        <w:suppressAutoHyphens/>
        <w:spacing w:line="360" w:lineRule="atLeast"/>
        <w:jc w:val="center"/>
        <w:rPr>
          <w:i/>
        </w:rPr>
      </w:pPr>
      <w:r w:rsidRPr="0073698F">
        <w:t xml:space="preserve">Редактор издательского отдела </w:t>
      </w:r>
    </w:p>
    <w:p w:rsidR="005C331F" w:rsidRPr="006C54F9" w:rsidRDefault="005C331F" w:rsidP="005C331F">
      <w:pPr>
        <w:widowControl w:val="0"/>
        <w:suppressAutoHyphens/>
        <w:spacing w:line="360" w:lineRule="atLeast"/>
        <w:jc w:val="center"/>
        <w:rPr>
          <w:i/>
        </w:rPr>
      </w:pPr>
      <w:r w:rsidRPr="0073698F">
        <w:t xml:space="preserve">Компьютерная верстка </w:t>
      </w:r>
      <w:r w:rsidRPr="006C54F9">
        <w:rPr>
          <w:i/>
        </w:rPr>
        <w:t>Т.И. Лунченкова</w:t>
      </w:r>
    </w:p>
    <w:p w:rsidR="005C331F" w:rsidRDefault="005C331F" w:rsidP="005C331F">
      <w:pPr>
        <w:widowControl w:val="0"/>
        <w:suppressAutoHyphens/>
        <w:spacing w:line="360" w:lineRule="atLeast"/>
        <w:jc w:val="center"/>
      </w:pPr>
    </w:p>
    <w:p w:rsidR="005C331F" w:rsidRPr="0073698F" w:rsidRDefault="005C331F" w:rsidP="005C331F">
      <w:pPr>
        <w:widowControl w:val="0"/>
        <w:suppressAutoHyphens/>
        <w:spacing w:line="360" w:lineRule="atLeast"/>
        <w:jc w:val="center"/>
      </w:pPr>
    </w:p>
    <w:p w:rsidR="005C331F" w:rsidRPr="00D60593" w:rsidRDefault="005C331F" w:rsidP="005C331F">
      <w:pPr>
        <w:widowControl w:val="0"/>
        <w:spacing w:line="360" w:lineRule="atLeast"/>
        <w:jc w:val="center"/>
      </w:pPr>
      <w:r>
        <w:t xml:space="preserve">Подписано в печать </w:t>
      </w:r>
    </w:p>
    <w:p w:rsidR="005C331F" w:rsidRPr="00757DC8" w:rsidRDefault="005C331F" w:rsidP="005C331F">
      <w:pPr>
        <w:widowControl w:val="0"/>
        <w:spacing w:line="360" w:lineRule="atLeast"/>
        <w:jc w:val="center"/>
      </w:pPr>
      <w:r w:rsidRPr="005B7F6C">
        <w:rPr>
          <w:spacing w:val="-4"/>
        </w:rPr>
        <w:t>Формат 60</w:t>
      </w:r>
      <w:r w:rsidRPr="005B7F6C">
        <w:rPr>
          <w:spacing w:val="-4"/>
        </w:rPr>
        <w:sym w:font="Symbol" w:char="F0B4"/>
      </w:r>
      <w:r w:rsidRPr="005B7F6C">
        <w:rPr>
          <w:spacing w:val="-4"/>
        </w:rPr>
        <w:t>84/16. Бумага «</w:t>
      </w:r>
      <w:r w:rsidRPr="005B7F6C">
        <w:rPr>
          <w:spacing w:val="-4"/>
          <w:lang w:val="en-US"/>
        </w:rPr>
        <w:t>Business</w:t>
      </w:r>
      <w:r w:rsidRPr="005B7F6C">
        <w:rPr>
          <w:spacing w:val="-4"/>
        </w:rPr>
        <w:t>». Гарнитура «Times». Вид печати РОМ</w:t>
      </w:r>
      <w:r w:rsidRPr="00757DC8">
        <w:t>.</w:t>
      </w:r>
    </w:p>
    <w:p w:rsidR="005C331F" w:rsidRPr="00757DC8" w:rsidRDefault="005C331F" w:rsidP="005C331F">
      <w:pPr>
        <w:widowControl w:val="0"/>
        <w:spacing w:line="360" w:lineRule="atLeast"/>
        <w:jc w:val="center"/>
      </w:pPr>
      <w:r w:rsidRPr="00757DC8">
        <w:t xml:space="preserve">Усл. печ. л. </w:t>
      </w:r>
      <w:r w:rsidR="00B67CE9">
        <w:t>1,97</w:t>
      </w:r>
      <w:r>
        <w:t>.</w:t>
      </w:r>
      <w:r w:rsidRPr="00757DC8">
        <w:t xml:space="preserve"> Уч.-изд. л. </w:t>
      </w:r>
      <w:r w:rsidR="00B67CE9">
        <w:t>2,19</w:t>
      </w:r>
      <w:r>
        <w:t>. Тираж</w:t>
      </w:r>
      <w:r w:rsidR="00017841">
        <w:t xml:space="preserve"> </w:t>
      </w:r>
      <w:r w:rsidR="00B67CE9">
        <w:t xml:space="preserve">       </w:t>
      </w:r>
      <w:r w:rsidRPr="00757DC8">
        <w:t>экз.</w:t>
      </w:r>
      <w:r>
        <w:t xml:space="preserve"> Заказ №</w:t>
      </w:r>
      <w:r w:rsidR="00017841">
        <w:t xml:space="preserve"> </w:t>
      </w:r>
    </w:p>
    <w:p w:rsidR="005C331F" w:rsidRDefault="005C331F" w:rsidP="005C331F">
      <w:pPr>
        <w:widowControl w:val="0"/>
        <w:spacing w:line="360" w:lineRule="atLeast"/>
        <w:jc w:val="center"/>
      </w:pPr>
    </w:p>
    <w:p w:rsidR="005C331F" w:rsidRPr="00D60593" w:rsidRDefault="005C331F" w:rsidP="005C331F">
      <w:pPr>
        <w:widowControl w:val="0"/>
        <w:spacing w:line="360" w:lineRule="atLeast"/>
        <w:jc w:val="center"/>
      </w:pPr>
    </w:p>
    <w:p w:rsidR="005C331F" w:rsidRPr="00D60593" w:rsidRDefault="005C331F" w:rsidP="005C331F">
      <w:pPr>
        <w:widowControl w:val="0"/>
        <w:spacing w:line="360" w:lineRule="atLeast"/>
        <w:jc w:val="center"/>
      </w:pPr>
      <w:r w:rsidRPr="00D60593">
        <w:t>Издательство КГЭУ, 420066, Казань, Красносельская, 51</w:t>
      </w:r>
    </w:p>
    <w:p w:rsidR="004A7E26" w:rsidRDefault="005C331F" w:rsidP="005C331F">
      <w:pPr>
        <w:widowControl w:val="0"/>
        <w:spacing w:line="360" w:lineRule="atLeast"/>
        <w:jc w:val="center"/>
      </w:pPr>
      <w:r w:rsidRPr="00D60593">
        <w:t>Типография КГЭУ, 420066, Казань, Красносельская, 51</w:t>
      </w:r>
    </w:p>
    <w:p w:rsidR="004A7E26" w:rsidRDefault="004A7E26" w:rsidP="005C331F">
      <w:pPr>
        <w:widowControl w:val="0"/>
        <w:spacing w:line="360" w:lineRule="atLeast"/>
        <w:jc w:val="center"/>
        <w:sectPr w:rsidR="004A7E26" w:rsidSect="004A7E26">
          <w:pgSz w:w="11906" w:h="16838"/>
          <w:pgMar w:top="1418" w:right="1134" w:bottom="1134" w:left="1418" w:header="709" w:footer="709" w:gutter="0"/>
          <w:cols w:space="708"/>
          <w:titlePg/>
          <w:docGrid w:linePitch="381"/>
        </w:sectPr>
      </w:pPr>
    </w:p>
    <w:p w:rsidR="00251313" w:rsidRDefault="00251313" w:rsidP="005C331F">
      <w:pPr>
        <w:widowControl w:val="0"/>
        <w:spacing w:line="360" w:lineRule="atLeast"/>
        <w:jc w:val="center"/>
      </w:pPr>
    </w:p>
    <w:p w:rsidR="004A7E26" w:rsidRDefault="004A7E26" w:rsidP="005C331F">
      <w:pPr>
        <w:widowControl w:val="0"/>
        <w:spacing w:line="360" w:lineRule="atLeast"/>
        <w:jc w:val="center"/>
      </w:pPr>
    </w:p>
    <w:p w:rsidR="00251313" w:rsidRDefault="00251313" w:rsidP="005C331F">
      <w:pPr>
        <w:widowControl w:val="0"/>
        <w:spacing w:line="360" w:lineRule="atLeast"/>
        <w:jc w:val="center"/>
      </w:pPr>
    </w:p>
    <w:p w:rsidR="004A7E26" w:rsidRDefault="004A7E26" w:rsidP="005C331F">
      <w:pPr>
        <w:widowControl w:val="0"/>
        <w:spacing w:line="360" w:lineRule="atLeast"/>
        <w:jc w:val="center"/>
      </w:pPr>
    </w:p>
    <w:p w:rsidR="004A7E26" w:rsidRDefault="004A7E26" w:rsidP="005C331F">
      <w:pPr>
        <w:widowControl w:val="0"/>
        <w:spacing w:line="360" w:lineRule="atLeast"/>
        <w:jc w:val="center"/>
      </w:pPr>
    </w:p>
    <w:p w:rsidR="004A7E26" w:rsidRDefault="004A7E26" w:rsidP="005C331F">
      <w:pPr>
        <w:widowControl w:val="0"/>
        <w:spacing w:line="360" w:lineRule="atLeast"/>
        <w:jc w:val="center"/>
      </w:pPr>
    </w:p>
    <w:p w:rsidR="004A7E26" w:rsidRDefault="004A7E26" w:rsidP="005C331F">
      <w:pPr>
        <w:widowControl w:val="0"/>
        <w:spacing w:line="360" w:lineRule="atLeast"/>
        <w:jc w:val="center"/>
      </w:pPr>
    </w:p>
    <w:p w:rsidR="004A7E26" w:rsidRDefault="004A7E26" w:rsidP="005C331F">
      <w:pPr>
        <w:widowControl w:val="0"/>
        <w:spacing w:line="360" w:lineRule="atLeast"/>
        <w:jc w:val="center"/>
      </w:pPr>
    </w:p>
    <w:p w:rsidR="004A7E26" w:rsidRDefault="004A7E26" w:rsidP="005C331F">
      <w:pPr>
        <w:widowControl w:val="0"/>
        <w:spacing w:line="360" w:lineRule="atLeast"/>
        <w:jc w:val="center"/>
      </w:pPr>
    </w:p>
    <w:p w:rsidR="004A7E26" w:rsidRDefault="004A7E26" w:rsidP="005C331F">
      <w:pPr>
        <w:widowControl w:val="0"/>
        <w:spacing w:line="360" w:lineRule="atLeast"/>
        <w:jc w:val="center"/>
      </w:pPr>
    </w:p>
    <w:p w:rsidR="004A7E26" w:rsidRDefault="004A7E26" w:rsidP="005C331F">
      <w:pPr>
        <w:widowControl w:val="0"/>
        <w:spacing w:line="360" w:lineRule="atLeast"/>
        <w:jc w:val="center"/>
      </w:pPr>
    </w:p>
    <w:p w:rsidR="004A7E26" w:rsidRDefault="004A7E26" w:rsidP="005C331F">
      <w:pPr>
        <w:widowControl w:val="0"/>
        <w:spacing w:line="360" w:lineRule="atLeast"/>
        <w:jc w:val="center"/>
      </w:pPr>
    </w:p>
    <w:p w:rsidR="004A7E26" w:rsidRDefault="004A7E26" w:rsidP="005C331F">
      <w:pPr>
        <w:widowControl w:val="0"/>
        <w:spacing w:line="360" w:lineRule="atLeast"/>
        <w:jc w:val="center"/>
      </w:pPr>
    </w:p>
    <w:p w:rsidR="004A7E26" w:rsidRDefault="004A7E26" w:rsidP="005C331F">
      <w:pPr>
        <w:widowControl w:val="0"/>
        <w:spacing w:line="360" w:lineRule="atLeast"/>
        <w:jc w:val="center"/>
      </w:pPr>
    </w:p>
    <w:p w:rsidR="004A7E26" w:rsidRDefault="004A7E26" w:rsidP="005C331F">
      <w:pPr>
        <w:widowControl w:val="0"/>
        <w:spacing w:line="360" w:lineRule="atLeast"/>
        <w:jc w:val="center"/>
      </w:pPr>
    </w:p>
    <w:p w:rsidR="004A7E26" w:rsidRDefault="004A7E26" w:rsidP="005C331F">
      <w:pPr>
        <w:widowControl w:val="0"/>
        <w:spacing w:line="360" w:lineRule="atLeast"/>
        <w:jc w:val="center"/>
      </w:pPr>
    </w:p>
    <w:p w:rsidR="004A7E26" w:rsidRDefault="004A7E26" w:rsidP="005C331F">
      <w:pPr>
        <w:widowControl w:val="0"/>
        <w:spacing w:line="360" w:lineRule="atLeast"/>
        <w:jc w:val="center"/>
      </w:pPr>
    </w:p>
    <w:p w:rsidR="004A7E26" w:rsidRDefault="004A7E26" w:rsidP="005C331F">
      <w:pPr>
        <w:widowControl w:val="0"/>
        <w:spacing w:line="360" w:lineRule="atLeast"/>
        <w:jc w:val="center"/>
      </w:pPr>
    </w:p>
    <w:p w:rsidR="004A7E26" w:rsidRDefault="004A7E26" w:rsidP="005C331F">
      <w:pPr>
        <w:widowControl w:val="0"/>
        <w:spacing w:line="360" w:lineRule="atLeast"/>
        <w:jc w:val="center"/>
      </w:pPr>
    </w:p>
    <w:p w:rsidR="004A7E26" w:rsidRDefault="004A7E26" w:rsidP="005C331F">
      <w:pPr>
        <w:widowControl w:val="0"/>
        <w:spacing w:line="360" w:lineRule="atLeast"/>
        <w:jc w:val="center"/>
      </w:pPr>
    </w:p>
    <w:p w:rsidR="004A7E26" w:rsidRDefault="004A7E26" w:rsidP="005C331F">
      <w:pPr>
        <w:widowControl w:val="0"/>
        <w:spacing w:line="360" w:lineRule="atLeast"/>
        <w:jc w:val="center"/>
      </w:pPr>
    </w:p>
    <w:p w:rsidR="004A7E26" w:rsidRDefault="004A7E26" w:rsidP="005C331F">
      <w:pPr>
        <w:widowControl w:val="0"/>
        <w:spacing w:line="360" w:lineRule="atLeast"/>
        <w:jc w:val="center"/>
      </w:pPr>
    </w:p>
    <w:p w:rsidR="004A7E26" w:rsidRDefault="004A7E26" w:rsidP="005C331F">
      <w:pPr>
        <w:widowControl w:val="0"/>
        <w:spacing w:line="360" w:lineRule="atLeast"/>
        <w:jc w:val="center"/>
      </w:pPr>
    </w:p>
    <w:p w:rsidR="004A7E26" w:rsidRDefault="004A7E26" w:rsidP="005C331F">
      <w:pPr>
        <w:widowControl w:val="0"/>
        <w:spacing w:line="360" w:lineRule="atLeast"/>
        <w:jc w:val="center"/>
      </w:pPr>
    </w:p>
    <w:p w:rsidR="004A7E26" w:rsidRDefault="004A7E26" w:rsidP="005C331F">
      <w:pPr>
        <w:widowControl w:val="0"/>
        <w:spacing w:line="360" w:lineRule="atLeast"/>
        <w:jc w:val="center"/>
      </w:pPr>
    </w:p>
    <w:p w:rsidR="004A7E26" w:rsidRDefault="004A7E26" w:rsidP="005C331F">
      <w:pPr>
        <w:widowControl w:val="0"/>
        <w:spacing w:line="360" w:lineRule="atLeast"/>
        <w:jc w:val="center"/>
      </w:pPr>
    </w:p>
    <w:p w:rsidR="004A7E26" w:rsidRDefault="004A7E26" w:rsidP="005C331F">
      <w:pPr>
        <w:widowControl w:val="0"/>
        <w:spacing w:line="360" w:lineRule="atLeast"/>
        <w:jc w:val="center"/>
      </w:pPr>
    </w:p>
    <w:p w:rsidR="004A7E26" w:rsidRDefault="004A7E26" w:rsidP="005C331F">
      <w:pPr>
        <w:widowControl w:val="0"/>
        <w:spacing w:line="360" w:lineRule="atLeast"/>
        <w:jc w:val="center"/>
      </w:pPr>
    </w:p>
    <w:p w:rsidR="004A7E26" w:rsidRDefault="004A7E26" w:rsidP="005C331F">
      <w:pPr>
        <w:widowControl w:val="0"/>
        <w:spacing w:line="360" w:lineRule="atLeast"/>
        <w:jc w:val="center"/>
      </w:pPr>
    </w:p>
    <w:p w:rsidR="004A7E26" w:rsidRDefault="004A7E26" w:rsidP="005C331F">
      <w:pPr>
        <w:widowControl w:val="0"/>
        <w:spacing w:line="360" w:lineRule="atLeast"/>
        <w:jc w:val="center"/>
      </w:pPr>
    </w:p>
    <w:p w:rsidR="004A7E26" w:rsidRDefault="004A7E26" w:rsidP="005C331F">
      <w:pPr>
        <w:widowControl w:val="0"/>
        <w:spacing w:line="360" w:lineRule="atLeast"/>
        <w:jc w:val="center"/>
      </w:pPr>
    </w:p>
    <w:p w:rsidR="004A7E26" w:rsidRDefault="004A7E26" w:rsidP="005C331F">
      <w:pPr>
        <w:widowControl w:val="0"/>
        <w:spacing w:line="360" w:lineRule="atLeast"/>
        <w:jc w:val="center"/>
      </w:pPr>
    </w:p>
    <w:p w:rsidR="004A7E26" w:rsidRDefault="004A7E26" w:rsidP="005C331F">
      <w:pPr>
        <w:widowControl w:val="0"/>
        <w:spacing w:line="360" w:lineRule="atLeast"/>
        <w:jc w:val="center"/>
      </w:pPr>
    </w:p>
    <w:p w:rsidR="004A7E26" w:rsidRDefault="004A7E26" w:rsidP="005C331F">
      <w:pPr>
        <w:widowControl w:val="0"/>
        <w:spacing w:line="360" w:lineRule="atLeast"/>
        <w:jc w:val="center"/>
      </w:pPr>
    </w:p>
    <w:p w:rsidR="004A7E26" w:rsidRDefault="004A7E26" w:rsidP="005C331F">
      <w:pPr>
        <w:widowControl w:val="0"/>
        <w:spacing w:line="360" w:lineRule="atLeast"/>
        <w:jc w:val="center"/>
      </w:pPr>
    </w:p>
    <w:p w:rsidR="004A7E26" w:rsidRDefault="004A7E26" w:rsidP="005C331F">
      <w:pPr>
        <w:widowControl w:val="0"/>
        <w:spacing w:line="360" w:lineRule="atLeast"/>
        <w:jc w:val="center"/>
      </w:pPr>
    </w:p>
    <w:p w:rsidR="004A7E26" w:rsidRDefault="004A7E26" w:rsidP="005C331F">
      <w:pPr>
        <w:widowControl w:val="0"/>
        <w:spacing w:line="360" w:lineRule="atLeast"/>
        <w:jc w:val="center"/>
      </w:pPr>
    </w:p>
    <w:p w:rsidR="004A7E26" w:rsidRDefault="004A7E26" w:rsidP="005C331F">
      <w:pPr>
        <w:widowControl w:val="0"/>
        <w:spacing w:line="360" w:lineRule="atLeast"/>
        <w:jc w:val="center"/>
      </w:pPr>
    </w:p>
    <w:p w:rsidR="004A7E26" w:rsidRDefault="004A7E26" w:rsidP="005C331F">
      <w:pPr>
        <w:widowControl w:val="0"/>
        <w:spacing w:line="360" w:lineRule="atLeast"/>
        <w:jc w:val="center"/>
      </w:pPr>
    </w:p>
    <w:p w:rsidR="004A7E26" w:rsidRDefault="004A7E26" w:rsidP="005C331F">
      <w:pPr>
        <w:widowControl w:val="0"/>
        <w:spacing w:line="360" w:lineRule="atLeast"/>
        <w:jc w:val="center"/>
      </w:pPr>
    </w:p>
    <w:p w:rsidR="004A7E26" w:rsidRDefault="004A7E26" w:rsidP="005C331F">
      <w:pPr>
        <w:widowControl w:val="0"/>
        <w:spacing w:line="360" w:lineRule="atLeast"/>
        <w:jc w:val="center"/>
      </w:pPr>
    </w:p>
    <w:p w:rsidR="004A7E26" w:rsidRDefault="004A7E26" w:rsidP="005C331F">
      <w:pPr>
        <w:widowControl w:val="0"/>
        <w:spacing w:line="360" w:lineRule="atLeast"/>
        <w:jc w:val="center"/>
      </w:pPr>
    </w:p>
    <w:p w:rsidR="004A7E26" w:rsidRDefault="004A7E26" w:rsidP="005C331F">
      <w:pPr>
        <w:widowControl w:val="0"/>
        <w:spacing w:line="360" w:lineRule="atLeast"/>
        <w:jc w:val="center"/>
      </w:pPr>
    </w:p>
    <w:p w:rsidR="004A7E26" w:rsidRDefault="004A7E26" w:rsidP="005C331F">
      <w:pPr>
        <w:widowControl w:val="0"/>
        <w:spacing w:line="360" w:lineRule="atLeast"/>
        <w:jc w:val="center"/>
      </w:pPr>
    </w:p>
    <w:p w:rsidR="004A7E26" w:rsidRDefault="004A7E26" w:rsidP="005C331F">
      <w:pPr>
        <w:widowControl w:val="0"/>
        <w:spacing w:line="360" w:lineRule="atLeast"/>
        <w:jc w:val="center"/>
      </w:pPr>
    </w:p>
    <w:p w:rsidR="004A7E26" w:rsidRDefault="004A7E26" w:rsidP="005C331F">
      <w:pPr>
        <w:widowControl w:val="0"/>
        <w:spacing w:line="360" w:lineRule="atLeast"/>
        <w:jc w:val="center"/>
      </w:pPr>
    </w:p>
    <w:p w:rsidR="004A7E26" w:rsidRDefault="004A7E26" w:rsidP="005C331F">
      <w:pPr>
        <w:widowControl w:val="0"/>
        <w:spacing w:line="360" w:lineRule="atLeast"/>
        <w:jc w:val="center"/>
      </w:pPr>
    </w:p>
    <w:p w:rsidR="004A7E26" w:rsidRDefault="004A7E26" w:rsidP="005C331F">
      <w:pPr>
        <w:widowControl w:val="0"/>
        <w:spacing w:line="360" w:lineRule="atLeast"/>
        <w:jc w:val="center"/>
      </w:pPr>
    </w:p>
    <w:p w:rsidR="004A7E26" w:rsidRDefault="004A7E26" w:rsidP="005C331F">
      <w:pPr>
        <w:widowControl w:val="0"/>
        <w:spacing w:line="360" w:lineRule="atLeast"/>
        <w:jc w:val="center"/>
      </w:pPr>
    </w:p>
    <w:p w:rsidR="004A7E26" w:rsidRDefault="004A7E26" w:rsidP="005C331F">
      <w:pPr>
        <w:widowControl w:val="0"/>
        <w:spacing w:line="360" w:lineRule="atLeast"/>
        <w:jc w:val="center"/>
      </w:pPr>
    </w:p>
    <w:p w:rsidR="004A7E26" w:rsidRDefault="004A7E26" w:rsidP="005C331F">
      <w:pPr>
        <w:widowControl w:val="0"/>
        <w:spacing w:line="360" w:lineRule="atLeast"/>
        <w:jc w:val="center"/>
      </w:pPr>
    </w:p>
    <w:p w:rsidR="004A7E26" w:rsidRDefault="004A7E26" w:rsidP="005C331F">
      <w:pPr>
        <w:widowControl w:val="0"/>
        <w:spacing w:line="360" w:lineRule="atLeast"/>
        <w:jc w:val="center"/>
      </w:pPr>
    </w:p>
    <w:p w:rsidR="004A7E26" w:rsidRDefault="004A7E26" w:rsidP="005C331F">
      <w:pPr>
        <w:widowControl w:val="0"/>
        <w:spacing w:line="360" w:lineRule="atLeast"/>
        <w:jc w:val="center"/>
      </w:pPr>
    </w:p>
    <w:p w:rsidR="004A7E26" w:rsidRDefault="004A7E26" w:rsidP="005C331F">
      <w:pPr>
        <w:widowControl w:val="0"/>
        <w:spacing w:line="360" w:lineRule="atLeast"/>
        <w:jc w:val="center"/>
      </w:pPr>
    </w:p>
    <w:p w:rsidR="004A7E26" w:rsidRDefault="004A7E26" w:rsidP="005C331F">
      <w:pPr>
        <w:widowControl w:val="0"/>
        <w:spacing w:line="360" w:lineRule="atLeast"/>
        <w:jc w:val="center"/>
      </w:pPr>
    </w:p>
    <w:p w:rsidR="004A7E26" w:rsidRPr="005C331F" w:rsidRDefault="004A7E26" w:rsidP="005C331F">
      <w:pPr>
        <w:widowControl w:val="0"/>
        <w:spacing w:line="360" w:lineRule="atLeast"/>
        <w:jc w:val="center"/>
      </w:pPr>
    </w:p>
    <w:sectPr w:rsidR="004A7E26" w:rsidRPr="005C331F" w:rsidSect="004A7E26">
      <w:headerReference w:type="default" r:id="rId96"/>
      <w:pgSz w:w="11906" w:h="16838"/>
      <w:pgMar w:top="1418" w:right="1134" w:bottom="1134" w:left="1418" w:header="709" w:footer="709" w:gutter="0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D2FC0" w:rsidRDefault="00DD2FC0" w:rsidP="00AE6643">
      <w:r>
        <w:separator/>
      </w:r>
    </w:p>
  </w:endnote>
  <w:endnote w:type="continuationSeparator" w:id="0">
    <w:p w:rsidR="00DD2FC0" w:rsidRDefault="00DD2FC0" w:rsidP="00AE664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D2FC0" w:rsidRDefault="00DD2FC0" w:rsidP="00AE6643">
      <w:r>
        <w:separator/>
      </w:r>
    </w:p>
  </w:footnote>
  <w:footnote w:type="continuationSeparator" w:id="0">
    <w:p w:rsidR="00DD2FC0" w:rsidRDefault="00DD2FC0" w:rsidP="00AE664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02F1" w:rsidRDefault="003E02F1" w:rsidP="00AE6643">
    <w:pPr>
      <w:pStyle w:val="ab"/>
      <w:framePr w:wrap="around" w:vAnchor="text" w:hAnchor="margin" w:xAlign="center" w:y="1"/>
      <w:rPr>
        <w:rStyle w:val="ad"/>
      </w:rPr>
    </w:pPr>
    <w:r>
      <w:rPr>
        <w:rStyle w:val="ad"/>
      </w:rPr>
      <w:fldChar w:fldCharType="begin"/>
    </w:r>
    <w:r>
      <w:rPr>
        <w:rStyle w:val="ad"/>
      </w:rPr>
      <w:instrText xml:space="preserve">PAGE  </w:instrText>
    </w:r>
    <w:r>
      <w:rPr>
        <w:rStyle w:val="ad"/>
      </w:rPr>
      <w:fldChar w:fldCharType="end"/>
    </w:r>
  </w:p>
  <w:p w:rsidR="003E02F1" w:rsidRDefault="003E02F1">
    <w:pPr>
      <w:pStyle w:val="ab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470626"/>
      <w:docPartObj>
        <w:docPartGallery w:val="Page Numbers (Top of Page)"/>
        <w:docPartUnique/>
      </w:docPartObj>
    </w:sdtPr>
    <w:sdtContent>
      <w:p w:rsidR="003E02F1" w:rsidRDefault="003E02F1">
        <w:pPr>
          <w:pStyle w:val="ab"/>
          <w:jc w:val="center"/>
        </w:pPr>
        <w:r w:rsidRPr="00AE6643">
          <w:rPr>
            <w:rFonts w:ascii="Arial" w:hAnsi="Arial" w:cs="Arial"/>
            <w:sz w:val="26"/>
            <w:szCs w:val="26"/>
          </w:rPr>
          <w:fldChar w:fldCharType="begin"/>
        </w:r>
        <w:r w:rsidRPr="00AE6643">
          <w:rPr>
            <w:rFonts w:ascii="Arial" w:hAnsi="Arial" w:cs="Arial"/>
            <w:sz w:val="26"/>
            <w:szCs w:val="26"/>
          </w:rPr>
          <w:instrText xml:space="preserve"> PAGE   \* MERGEFORMAT </w:instrText>
        </w:r>
        <w:r w:rsidRPr="00AE6643">
          <w:rPr>
            <w:rFonts w:ascii="Arial" w:hAnsi="Arial" w:cs="Arial"/>
            <w:sz w:val="26"/>
            <w:szCs w:val="26"/>
          </w:rPr>
          <w:fldChar w:fldCharType="separate"/>
        </w:r>
        <w:r>
          <w:rPr>
            <w:rFonts w:ascii="Arial" w:hAnsi="Arial" w:cs="Arial"/>
            <w:noProof/>
            <w:sz w:val="26"/>
            <w:szCs w:val="26"/>
          </w:rPr>
          <w:t>32</w:t>
        </w:r>
        <w:r w:rsidRPr="00AE6643">
          <w:rPr>
            <w:rFonts w:ascii="Arial" w:hAnsi="Arial" w:cs="Arial"/>
            <w:sz w:val="26"/>
            <w:szCs w:val="26"/>
          </w:rPr>
          <w:fldChar w:fldCharType="end"/>
        </w:r>
      </w:p>
    </w:sdtContent>
  </w:sdt>
  <w:p w:rsidR="003E02F1" w:rsidRDefault="003E02F1">
    <w:pPr>
      <w:pStyle w:val="ab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620704"/>
      <w:docPartObj>
        <w:docPartGallery w:val="Page Numbers (Top of Page)"/>
        <w:docPartUnique/>
      </w:docPartObj>
    </w:sdtPr>
    <w:sdtEndPr>
      <w:rPr>
        <w:rFonts w:ascii="Arial" w:hAnsi="Arial" w:cs="Arial"/>
      </w:rPr>
    </w:sdtEndPr>
    <w:sdtContent>
      <w:p w:rsidR="003E02F1" w:rsidRPr="00792137" w:rsidRDefault="00792137" w:rsidP="00792137">
        <w:pPr>
          <w:pStyle w:val="ab"/>
          <w:jc w:val="center"/>
          <w:rPr>
            <w:rFonts w:ascii="Arial" w:hAnsi="Arial" w:cs="Arial"/>
          </w:rPr>
        </w:pPr>
        <w:r w:rsidRPr="00792137">
          <w:rPr>
            <w:rFonts w:ascii="Arial" w:hAnsi="Arial" w:cs="Arial"/>
          </w:rPr>
          <w:fldChar w:fldCharType="begin"/>
        </w:r>
        <w:r w:rsidRPr="00792137">
          <w:rPr>
            <w:rFonts w:ascii="Arial" w:hAnsi="Arial" w:cs="Arial"/>
          </w:rPr>
          <w:instrText xml:space="preserve"> PAGE   \* MERGEFORMAT </w:instrText>
        </w:r>
        <w:r w:rsidRPr="00792137">
          <w:rPr>
            <w:rFonts w:ascii="Arial" w:hAnsi="Arial" w:cs="Arial"/>
          </w:rPr>
          <w:fldChar w:fldCharType="separate"/>
        </w:r>
        <w:r w:rsidR="00BB0069">
          <w:rPr>
            <w:rFonts w:ascii="Arial" w:hAnsi="Arial" w:cs="Arial"/>
            <w:noProof/>
          </w:rPr>
          <w:t>33</w:t>
        </w:r>
        <w:r w:rsidRPr="00792137">
          <w:rPr>
            <w:rFonts w:ascii="Arial" w:hAnsi="Arial" w:cs="Arial"/>
          </w:rPr>
          <w:fldChar w:fldCharType="end"/>
        </w:r>
      </w:p>
    </w:sdtContent>
  </w:sdt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2137" w:rsidRPr="00792137" w:rsidRDefault="00792137" w:rsidP="00792137">
    <w:pPr>
      <w:pStyle w:val="ab"/>
      <w:jc w:val="center"/>
      <w:rPr>
        <w:rFonts w:ascii="Arial" w:hAnsi="Arial" w:cs="Arial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29A2B3EA"/>
    <w:lvl w:ilvl="0">
      <w:numFmt w:val="bullet"/>
      <w:lvlText w:val="*"/>
      <w:lvlJc w:val="left"/>
    </w:lvl>
  </w:abstractNum>
  <w:abstractNum w:abstractNumId="1">
    <w:nsid w:val="09AD7457"/>
    <w:multiLevelType w:val="singleLevel"/>
    <w:tmpl w:val="29D05C98"/>
    <w:lvl w:ilvl="0">
      <w:start w:val="1"/>
      <w:numFmt w:val="decimal"/>
      <w:lvlText w:val="%1."/>
      <w:legacy w:legacy="1" w:legacySpace="0" w:legacyIndent="334"/>
      <w:lvlJc w:val="left"/>
      <w:rPr>
        <w:rFonts w:ascii="Times New Roman" w:hAnsi="Times New Roman" w:cs="Times New Roman" w:hint="default"/>
      </w:rPr>
    </w:lvl>
  </w:abstractNum>
  <w:abstractNum w:abstractNumId="2">
    <w:nsid w:val="0F2C49DD"/>
    <w:multiLevelType w:val="singleLevel"/>
    <w:tmpl w:val="1D9E9AB4"/>
    <w:lvl w:ilvl="0">
      <w:start w:val="1"/>
      <w:numFmt w:val="decimal"/>
      <w:lvlText w:val="%1."/>
      <w:legacy w:legacy="1" w:legacySpace="0" w:legacyIndent="328"/>
      <w:lvlJc w:val="left"/>
      <w:rPr>
        <w:rFonts w:ascii="Times New Roman" w:hAnsi="Times New Roman" w:cs="Times New Roman" w:hint="default"/>
      </w:rPr>
    </w:lvl>
  </w:abstractNum>
  <w:abstractNum w:abstractNumId="3">
    <w:nsid w:val="105666B6"/>
    <w:multiLevelType w:val="hybridMultilevel"/>
    <w:tmpl w:val="357C38B2"/>
    <w:lvl w:ilvl="0" w:tplc="7CAA1EC8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0E25ACB"/>
    <w:multiLevelType w:val="singleLevel"/>
    <w:tmpl w:val="C99AC50A"/>
    <w:lvl w:ilvl="0">
      <w:start w:val="1"/>
      <w:numFmt w:val="decimal"/>
      <w:lvlText w:val="%1."/>
      <w:legacy w:legacy="1" w:legacySpace="0" w:legacyIndent="336"/>
      <w:lvlJc w:val="left"/>
      <w:rPr>
        <w:rFonts w:ascii="Times New Roman" w:hAnsi="Times New Roman" w:cs="Times New Roman" w:hint="default"/>
      </w:rPr>
    </w:lvl>
  </w:abstractNum>
  <w:abstractNum w:abstractNumId="5">
    <w:nsid w:val="11FF06A9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>
    <w:nsid w:val="16DD4A09"/>
    <w:multiLevelType w:val="singleLevel"/>
    <w:tmpl w:val="0C1E4A92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</w:abstractNum>
  <w:abstractNum w:abstractNumId="7">
    <w:nsid w:val="1C1C26CE"/>
    <w:multiLevelType w:val="hybridMultilevel"/>
    <w:tmpl w:val="D9BEDE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7BA54C8"/>
    <w:multiLevelType w:val="hybridMultilevel"/>
    <w:tmpl w:val="A6F0C6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C1277AE"/>
    <w:multiLevelType w:val="hybridMultilevel"/>
    <w:tmpl w:val="5C5CC150"/>
    <w:lvl w:ilvl="0" w:tplc="7CAA1EC8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47C2533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1">
    <w:nsid w:val="38CE74E0"/>
    <w:multiLevelType w:val="singleLevel"/>
    <w:tmpl w:val="0D1AD95A"/>
    <w:lvl w:ilvl="0">
      <w:start w:val="6"/>
      <w:numFmt w:val="decimal"/>
      <w:lvlText w:val="%1."/>
      <w:legacy w:legacy="1" w:legacySpace="0" w:legacyIndent="337"/>
      <w:lvlJc w:val="left"/>
      <w:rPr>
        <w:rFonts w:ascii="Times New Roman" w:hAnsi="Times New Roman" w:cs="Times New Roman" w:hint="default"/>
      </w:rPr>
    </w:lvl>
  </w:abstractNum>
  <w:abstractNum w:abstractNumId="12">
    <w:nsid w:val="39C15C34"/>
    <w:multiLevelType w:val="hybridMultilevel"/>
    <w:tmpl w:val="E8FCBA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F184072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4">
    <w:nsid w:val="4DEB078F"/>
    <w:multiLevelType w:val="hybridMultilevel"/>
    <w:tmpl w:val="690420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EC46840"/>
    <w:multiLevelType w:val="singleLevel"/>
    <w:tmpl w:val="EE9EE25E"/>
    <w:lvl w:ilvl="0">
      <w:start w:val="1"/>
      <w:numFmt w:val="decimal"/>
      <w:lvlText w:val="%1."/>
      <w:legacy w:legacy="1" w:legacySpace="0" w:legacyIndent="332"/>
      <w:lvlJc w:val="left"/>
      <w:rPr>
        <w:rFonts w:ascii="Times New Roman" w:hAnsi="Times New Roman" w:cs="Times New Roman" w:hint="default"/>
      </w:rPr>
    </w:lvl>
  </w:abstractNum>
  <w:abstractNum w:abstractNumId="16">
    <w:nsid w:val="51A43B04"/>
    <w:multiLevelType w:val="singleLevel"/>
    <w:tmpl w:val="1D9E9AB4"/>
    <w:lvl w:ilvl="0">
      <w:start w:val="1"/>
      <w:numFmt w:val="decimal"/>
      <w:lvlText w:val="%1."/>
      <w:legacy w:legacy="1" w:legacySpace="0" w:legacyIndent="328"/>
      <w:lvlJc w:val="left"/>
      <w:rPr>
        <w:rFonts w:ascii="Times New Roman" w:hAnsi="Times New Roman" w:cs="Times New Roman" w:hint="default"/>
      </w:rPr>
    </w:lvl>
  </w:abstractNum>
  <w:abstractNum w:abstractNumId="17">
    <w:nsid w:val="5D6065E6"/>
    <w:multiLevelType w:val="singleLevel"/>
    <w:tmpl w:val="EE9EE25E"/>
    <w:lvl w:ilvl="0">
      <w:start w:val="1"/>
      <w:numFmt w:val="decimal"/>
      <w:lvlText w:val="%1."/>
      <w:legacy w:legacy="1" w:legacySpace="0" w:legacyIndent="332"/>
      <w:lvlJc w:val="left"/>
      <w:rPr>
        <w:rFonts w:ascii="Times New Roman" w:hAnsi="Times New Roman" w:cs="Times New Roman" w:hint="default"/>
      </w:rPr>
    </w:lvl>
  </w:abstractNum>
  <w:abstractNum w:abstractNumId="18">
    <w:nsid w:val="5EE25213"/>
    <w:multiLevelType w:val="hybridMultilevel"/>
    <w:tmpl w:val="F3CECC60"/>
    <w:lvl w:ilvl="0" w:tplc="DB7EEBA6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Ansi="Courier New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64985AA7"/>
    <w:multiLevelType w:val="singleLevel"/>
    <w:tmpl w:val="4F26DD1E"/>
    <w:lvl w:ilvl="0">
      <w:start w:val="1"/>
      <w:numFmt w:val="decimal"/>
      <w:lvlText w:val="%1."/>
      <w:legacy w:legacy="1" w:legacySpace="0" w:legacyIndent="339"/>
      <w:lvlJc w:val="left"/>
      <w:rPr>
        <w:rFonts w:ascii="Times New Roman" w:hAnsi="Times New Roman" w:cs="Times New Roman" w:hint="default"/>
      </w:rPr>
    </w:lvl>
  </w:abstractNum>
  <w:abstractNum w:abstractNumId="20">
    <w:nsid w:val="66592B30"/>
    <w:multiLevelType w:val="singleLevel"/>
    <w:tmpl w:val="EE9EE25E"/>
    <w:lvl w:ilvl="0">
      <w:start w:val="1"/>
      <w:numFmt w:val="decimal"/>
      <w:lvlText w:val="%1."/>
      <w:legacy w:legacy="1" w:legacySpace="0" w:legacyIndent="332"/>
      <w:lvlJc w:val="left"/>
      <w:rPr>
        <w:rFonts w:ascii="Times New Roman" w:hAnsi="Times New Roman" w:cs="Times New Roman" w:hint="default"/>
      </w:rPr>
    </w:lvl>
  </w:abstractNum>
  <w:abstractNum w:abstractNumId="21">
    <w:nsid w:val="69344F27"/>
    <w:multiLevelType w:val="hybridMultilevel"/>
    <w:tmpl w:val="B414E254"/>
    <w:lvl w:ilvl="0" w:tplc="7CAA1EC8">
      <w:start w:val="1"/>
      <w:numFmt w:val="bullet"/>
      <w:lvlText w:val=""/>
      <w:lvlJc w:val="left"/>
      <w:pPr>
        <w:tabs>
          <w:tab w:val="num" w:pos="786"/>
        </w:tabs>
        <w:ind w:left="786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6A5F16B6"/>
    <w:multiLevelType w:val="singleLevel"/>
    <w:tmpl w:val="85B88464"/>
    <w:lvl w:ilvl="0">
      <w:start w:val="1"/>
      <w:numFmt w:val="decimal"/>
      <w:lvlText w:val="%1."/>
      <w:legacy w:legacy="1" w:legacySpace="0" w:legacyIndent="349"/>
      <w:lvlJc w:val="left"/>
      <w:rPr>
        <w:rFonts w:ascii="Times New Roman" w:hAnsi="Times New Roman" w:cs="Times New Roman" w:hint="default"/>
      </w:rPr>
    </w:lvl>
  </w:abstractNum>
  <w:abstractNum w:abstractNumId="23">
    <w:nsid w:val="761F6518"/>
    <w:multiLevelType w:val="singleLevel"/>
    <w:tmpl w:val="1F766CA2"/>
    <w:lvl w:ilvl="0">
      <w:start w:val="10"/>
      <w:numFmt w:val="decimal"/>
      <w:lvlText w:val="%1."/>
      <w:legacy w:legacy="1" w:legacySpace="0" w:legacyIndent="405"/>
      <w:lvlJc w:val="left"/>
      <w:rPr>
        <w:rFonts w:ascii="Times New Roman" w:hAnsi="Times New Roman" w:cs="Times New Roman" w:hint="default"/>
      </w:rPr>
    </w:lvl>
  </w:abstractNum>
  <w:abstractNum w:abstractNumId="24">
    <w:nsid w:val="78FC1E16"/>
    <w:multiLevelType w:val="hybridMultilevel"/>
    <w:tmpl w:val="F5A0AB64"/>
    <w:lvl w:ilvl="0" w:tplc="04190005">
      <w:start w:val="1"/>
      <w:numFmt w:val="bullet"/>
      <w:lvlText w:val=""/>
      <w:lvlJc w:val="left"/>
      <w:pPr>
        <w:tabs>
          <w:tab w:val="num" w:pos="989"/>
        </w:tabs>
        <w:ind w:left="989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lvl w:ilvl="0">
        <w:start w:val="65535"/>
        <w:numFmt w:val="bullet"/>
        <w:lvlText w:val="■"/>
        <w:legacy w:legacy="1" w:legacySpace="0" w:legacyIndent="334"/>
        <w:lvlJc w:val="left"/>
        <w:rPr>
          <w:rFonts w:ascii="Arial" w:hAnsi="Arial" w:cs="Arial" w:hint="default"/>
        </w:rPr>
      </w:lvl>
    </w:lvlOverride>
  </w:num>
  <w:num w:numId="2">
    <w:abstractNumId w:val="0"/>
    <w:lvlOverride w:ilvl="0">
      <w:lvl w:ilvl="0">
        <w:start w:val="65535"/>
        <w:numFmt w:val="bullet"/>
        <w:lvlText w:val="■"/>
        <w:legacy w:legacy="1" w:legacySpace="0" w:legacyIndent="333"/>
        <w:lvlJc w:val="left"/>
        <w:rPr>
          <w:rFonts w:ascii="Times New Roman" w:hAnsi="Times New Roman" w:cs="Times New Roman" w:hint="default"/>
        </w:rPr>
      </w:lvl>
    </w:lvlOverride>
  </w:num>
  <w:num w:numId="3">
    <w:abstractNumId w:val="0"/>
    <w:lvlOverride w:ilvl="0">
      <w:lvl w:ilvl="0">
        <w:start w:val="65535"/>
        <w:numFmt w:val="bullet"/>
        <w:lvlText w:val="■"/>
        <w:legacy w:legacy="1" w:legacySpace="0" w:legacyIndent="320"/>
        <w:lvlJc w:val="left"/>
        <w:rPr>
          <w:rFonts w:ascii="Times New Roman" w:hAnsi="Times New Roman" w:cs="Times New Roman" w:hint="default"/>
        </w:rPr>
      </w:lvl>
    </w:lvlOverride>
  </w:num>
  <w:num w:numId="4">
    <w:abstractNumId w:val="4"/>
  </w:num>
  <w:num w:numId="5">
    <w:abstractNumId w:val="20"/>
  </w:num>
  <w:num w:numId="6">
    <w:abstractNumId w:val="1"/>
  </w:num>
  <w:num w:numId="7">
    <w:abstractNumId w:val="0"/>
    <w:lvlOverride w:ilvl="0">
      <w:lvl w:ilvl="0">
        <w:start w:val="65535"/>
        <w:numFmt w:val="bullet"/>
        <w:lvlText w:val="■"/>
        <w:legacy w:legacy="1" w:legacySpace="0" w:legacyIndent="308"/>
        <w:lvlJc w:val="left"/>
        <w:rPr>
          <w:rFonts w:ascii="Times New Roman" w:hAnsi="Times New Roman" w:cs="Times New Roman" w:hint="default"/>
        </w:rPr>
      </w:lvl>
    </w:lvlOverride>
  </w:num>
  <w:num w:numId="8">
    <w:abstractNumId w:val="16"/>
  </w:num>
  <w:num w:numId="9">
    <w:abstractNumId w:val="23"/>
  </w:num>
  <w:num w:numId="10">
    <w:abstractNumId w:val="0"/>
    <w:lvlOverride w:ilvl="0">
      <w:lvl w:ilvl="0">
        <w:start w:val="65535"/>
        <w:numFmt w:val="bullet"/>
        <w:lvlText w:val="■"/>
        <w:legacy w:legacy="1" w:legacySpace="0" w:legacyIndent="325"/>
        <w:lvlJc w:val="left"/>
        <w:rPr>
          <w:rFonts w:ascii="Times New Roman" w:hAnsi="Times New Roman" w:cs="Times New Roman" w:hint="default"/>
        </w:rPr>
      </w:lvl>
    </w:lvlOverride>
  </w:num>
  <w:num w:numId="11">
    <w:abstractNumId w:val="2"/>
  </w:num>
  <w:num w:numId="12">
    <w:abstractNumId w:val="7"/>
  </w:num>
  <w:num w:numId="13">
    <w:abstractNumId w:val="0"/>
    <w:lvlOverride w:ilvl="0">
      <w:lvl w:ilvl="0">
        <w:start w:val="65535"/>
        <w:numFmt w:val="bullet"/>
        <w:lvlText w:val="•"/>
        <w:legacy w:legacy="1" w:legacySpace="0" w:legacyIndent="328"/>
        <w:lvlJc w:val="left"/>
        <w:rPr>
          <w:rFonts w:ascii="Times New Roman" w:hAnsi="Times New Roman" w:cs="Times New Roman" w:hint="default"/>
        </w:rPr>
      </w:lvl>
    </w:lvlOverride>
  </w:num>
  <w:num w:numId="14">
    <w:abstractNumId w:val="11"/>
  </w:num>
  <w:num w:numId="15">
    <w:abstractNumId w:val="12"/>
  </w:num>
  <w:num w:numId="16">
    <w:abstractNumId w:val="0"/>
    <w:lvlOverride w:ilvl="0">
      <w:lvl w:ilvl="0">
        <w:start w:val="65535"/>
        <w:numFmt w:val="bullet"/>
        <w:lvlText w:val="■"/>
        <w:legacy w:legacy="1" w:legacySpace="0" w:legacyIndent="328"/>
        <w:lvlJc w:val="left"/>
        <w:rPr>
          <w:rFonts w:ascii="Times New Roman" w:hAnsi="Times New Roman" w:cs="Times New Roman" w:hint="default"/>
        </w:rPr>
      </w:lvl>
    </w:lvlOverride>
  </w:num>
  <w:num w:numId="17">
    <w:abstractNumId w:val="0"/>
    <w:lvlOverride w:ilvl="0">
      <w:lvl w:ilvl="0">
        <w:start w:val="65535"/>
        <w:numFmt w:val="bullet"/>
        <w:lvlText w:val="■"/>
        <w:legacy w:legacy="1" w:legacySpace="0" w:legacyIndent="336"/>
        <w:lvlJc w:val="left"/>
        <w:rPr>
          <w:rFonts w:ascii="Arial" w:hAnsi="Arial" w:cs="Arial" w:hint="default"/>
        </w:rPr>
      </w:lvl>
    </w:lvlOverride>
  </w:num>
  <w:num w:numId="18">
    <w:abstractNumId w:val="0"/>
    <w:lvlOverride w:ilvl="0">
      <w:lvl w:ilvl="0">
        <w:start w:val="65535"/>
        <w:numFmt w:val="bullet"/>
        <w:lvlText w:val="■"/>
        <w:legacy w:legacy="1" w:legacySpace="0" w:legacyIndent="341"/>
        <w:lvlJc w:val="left"/>
        <w:rPr>
          <w:rFonts w:ascii="Courier New" w:hAnsi="Courier New" w:cs="Courier New" w:hint="default"/>
        </w:rPr>
      </w:lvl>
    </w:lvlOverride>
  </w:num>
  <w:num w:numId="19">
    <w:abstractNumId w:val="15"/>
  </w:num>
  <w:num w:numId="20">
    <w:abstractNumId w:val="17"/>
  </w:num>
  <w:num w:numId="21">
    <w:abstractNumId w:val="14"/>
  </w:num>
  <w:num w:numId="22">
    <w:abstractNumId w:val="19"/>
  </w:num>
  <w:num w:numId="23">
    <w:abstractNumId w:val="0"/>
    <w:lvlOverride w:ilvl="0">
      <w:lvl w:ilvl="0">
        <w:start w:val="65535"/>
        <w:numFmt w:val="bullet"/>
        <w:lvlText w:val="•"/>
        <w:legacy w:legacy="1" w:legacySpace="0" w:legacyIndent="329"/>
        <w:lvlJc w:val="left"/>
        <w:rPr>
          <w:rFonts w:ascii="Times New Roman" w:hAnsi="Times New Roman" w:cs="Times New Roman" w:hint="default"/>
        </w:rPr>
      </w:lvl>
    </w:lvlOverride>
  </w:num>
  <w:num w:numId="24">
    <w:abstractNumId w:val="0"/>
    <w:lvlOverride w:ilvl="0">
      <w:lvl w:ilvl="0">
        <w:start w:val="65535"/>
        <w:numFmt w:val="bullet"/>
        <w:lvlText w:val="•"/>
        <w:legacy w:legacy="1" w:legacySpace="0" w:legacyIndent="321"/>
        <w:lvlJc w:val="left"/>
        <w:rPr>
          <w:rFonts w:ascii="Times New Roman" w:hAnsi="Times New Roman" w:cs="Times New Roman" w:hint="default"/>
        </w:rPr>
      </w:lvl>
    </w:lvlOverride>
  </w:num>
  <w:num w:numId="25">
    <w:abstractNumId w:val="0"/>
    <w:lvlOverride w:ilvl="0">
      <w:lvl w:ilvl="0">
        <w:start w:val="65535"/>
        <w:numFmt w:val="bullet"/>
        <w:lvlText w:val="■"/>
        <w:legacy w:legacy="1" w:legacySpace="0" w:legacyIndent="330"/>
        <w:lvlJc w:val="left"/>
        <w:rPr>
          <w:rFonts w:ascii="Times New Roman" w:hAnsi="Times New Roman" w:cs="Times New Roman" w:hint="default"/>
        </w:rPr>
      </w:lvl>
    </w:lvlOverride>
  </w:num>
  <w:num w:numId="26">
    <w:abstractNumId w:val="0"/>
    <w:lvlOverride w:ilvl="0">
      <w:lvl w:ilvl="0">
        <w:start w:val="65535"/>
        <w:numFmt w:val="bullet"/>
        <w:lvlText w:val="■"/>
        <w:legacy w:legacy="1" w:legacySpace="0" w:legacyIndent="324"/>
        <w:lvlJc w:val="left"/>
        <w:rPr>
          <w:rFonts w:ascii="Times New Roman" w:hAnsi="Times New Roman" w:cs="Times New Roman" w:hint="default"/>
        </w:rPr>
      </w:lvl>
    </w:lvlOverride>
  </w:num>
  <w:num w:numId="27">
    <w:abstractNumId w:val="10"/>
    <w:lvlOverride w:ilvl="0">
      <w:startOverride w:val="1"/>
    </w:lvlOverride>
  </w:num>
  <w:num w:numId="28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3"/>
  </w:num>
  <w:num w:numId="32">
    <w:abstractNumId w:val="8"/>
  </w:num>
  <w:num w:numId="33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5"/>
  </w:num>
  <w:num w:numId="35">
    <w:abstractNumId w:val="13"/>
  </w:num>
  <w:num w:numId="36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22"/>
  </w:num>
  <w:num w:numId="38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9"/>
  <w:autoHyphenation/>
  <w:hyphenationZone w:val="142"/>
  <w:drawingGridHorizontalSpacing w:val="140"/>
  <w:displayHorizontalDrawingGridEvery w:val="2"/>
  <w:displayVerticalDrawingGridEvery w:val="2"/>
  <w:characterSpacingControl w:val="doNotCompress"/>
  <w:hdrShapeDefaults>
    <o:shapedefaults v:ext="edit" spidmax="16386"/>
  </w:hdrShapeDefaults>
  <w:footnotePr>
    <w:footnote w:id="-1"/>
    <w:footnote w:id="0"/>
  </w:footnotePr>
  <w:endnotePr>
    <w:endnote w:id="-1"/>
    <w:endnote w:id="0"/>
  </w:endnotePr>
  <w:compat/>
  <w:rsids>
    <w:rsidRoot w:val="00E50931"/>
    <w:rsid w:val="00017841"/>
    <w:rsid w:val="00022A2B"/>
    <w:rsid w:val="00031EC6"/>
    <w:rsid w:val="00033774"/>
    <w:rsid w:val="00053FB8"/>
    <w:rsid w:val="0005796C"/>
    <w:rsid w:val="00065C15"/>
    <w:rsid w:val="00094633"/>
    <w:rsid w:val="000A7BB1"/>
    <w:rsid w:val="000B79F8"/>
    <w:rsid w:val="000E353B"/>
    <w:rsid w:val="000F5168"/>
    <w:rsid w:val="00103C42"/>
    <w:rsid w:val="00153222"/>
    <w:rsid w:val="001700EF"/>
    <w:rsid w:val="001748C1"/>
    <w:rsid w:val="001830EB"/>
    <w:rsid w:val="00191820"/>
    <w:rsid w:val="001949F7"/>
    <w:rsid w:val="001A4ABF"/>
    <w:rsid w:val="001C2389"/>
    <w:rsid w:val="001E1ABA"/>
    <w:rsid w:val="001E34E9"/>
    <w:rsid w:val="001F1CC8"/>
    <w:rsid w:val="001F424B"/>
    <w:rsid w:val="001F606F"/>
    <w:rsid w:val="00211562"/>
    <w:rsid w:val="00212B80"/>
    <w:rsid w:val="00220504"/>
    <w:rsid w:val="00221D37"/>
    <w:rsid w:val="002225E5"/>
    <w:rsid w:val="002370E9"/>
    <w:rsid w:val="00251313"/>
    <w:rsid w:val="00257D77"/>
    <w:rsid w:val="0026213B"/>
    <w:rsid w:val="002704B5"/>
    <w:rsid w:val="00270D43"/>
    <w:rsid w:val="002B39DF"/>
    <w:rsid w:val="002B55B4"/>
    <w:rsid w:val="002B7863"/>
    <w:rsid w:val="002C4205"/>
    <w:rsid w:val="002F5E8E"/>
    <w:rsid w:val="002F6568"/>
    <w:rsid w:val="003034B9"/>
    <w:rsid w:val="003135D9"/>
    <w:rsid w:val="00324959"/>
    <w:rsid w:val="0035127F"/>
    <w:rsid w:val="00351D42"/>
    <w:rsid w:val="003560F7"/>
    <w:rsid w:val="00377374"/>
    <w:rsid w:val="00391E7B"/>
    <w:rsid w:val="00391ED4"/>
    <w:rsid w:val="00394A05"/>
    <w:rsid w:val="003A3390"/>
    <w:rsid w:val="003A545F"/>
    <w:rsid w:val="003C277F"/>
    <w:rsid w:val="003C4C3E"/>
    <w:rsid w:val="003C5945"/>
    <w:rsid w:val="003C62B7"/>
    <w:rsid w:val="003D24F0"/>
    <w:rsid w:val="003D5020"/>
    <w:rsid w:val="003E02F1"/>
    <w:rsid w:val="003F59CA"/>
    <w:rsid w:val="003F76F7"/>
    <w:rsid w:val="00401330"/>
    <w:rsid w:val="004262B8"/>
    <w:rsid w:val="00431C99"/>
    <w:rsid w:val="0043506A"/>
    <w:rsid w:val="00450A6E"/>
    <w:rsid w:val="00455223"/>
    <w:rsid w:val="004602DC"/>
    <w:rsid w:val="00463C65"/>
    <w:rsid w:val="004879C7"/>
    <w:rsid w:val="004A49A7"/>
    <w:rsid w:val="004A7E26"/>
    <w:rsid w:val="0050794B"/>
    <w:rsid w:val="00534C75"/>
    <w:rsid w:val="00536EDA"/>
    <w:rsid w:val="005373D6"/>
    <w:rsid w:val="005407D2"/>
    <w:rsid w:val="00557381"/>
    <w:rsid w:val="00572E1D"/>
    <w:rsid w:val="00585F10"/>
    <w:rsid w:val="005C331F"/>
    <w:rsid w:val="005D4615"/>
    <w:rsid w:val="005E33D7"/>
    <w:rsid w:val="006049DC"/>
    <w:rsid w:val="0060632E"/>
    <w:rsid w:val="00616D1D"/>
    <w:rsid w:val="00640AC4"/>
    <w:rsid w:val="00656C88"/>
    <w:rsid w:val="006877D8"/>
    <w:rsid w:val="006A0F3B"/>
    <w:rsid w:val="006A2FD1"/>
    <w:rsid w:val="006A6ABC"/>
    <w:rsid w:val="006B25B2"/>
    <w:rsid w:val="006B2D09"/>
    <w:rsid w:val="006C0F39"/>
    <w:rsid w:val="006C6A2B"/>
    <w:rsid w:val="006F0218"/>
    <w:rsid w:val="006F651C"/>
    <w:rsid w:val="00706DBC"/>
    <w:rsid w:val="00713F29"/>
    <w:rsid w:val="00733D45"/>
    <w:rsid w:val="00735277"/>
    <w:rsid w:val="007365E3"/>
    <w:rsid w:val="00753673"/>
    <w:rsid w:val="007600B0"/>
    <w:rsid w:val="00761FE0"/>
    <w:rsid w:val="0077012A"/>
    <w:rsid w:val="00770141"/>
    <w:rsid w:val="00776C67"/>
    <w:rsid w:val="00781FA4"/>
    <w:rsid w:val="00785243"/>
    <w:rsid w:val="00792137"/>
    <w:rsid w:val="007A0B1A"/>
    <w:rsid w:val="007A0E3D"/>
    <w:rsid w:val="007A1D4E"/>
    <w:rsid w:val="007A2729"/>
    <w:rsid w:val="007A283C"/>
    <w:rsid w:val="007A34FB"/>
    <w:rsid w:val="007A495A"/>
    <w:rsid w:val="007C2FCE"/>
    <w:rsid w:val="007C31F8"/>
    <w:rsid w:val="007D7F30"/>
    <w:rsid w:val="007E1967"/>
    <w:rsid w:val="007F2701"/>
    <w:rsid w:val="008417BE"/>
    <w:rsid w:val="008546F1"/>
    <w:rsid w:val="0086485D"/>
    <w:rsid w:val="00867A71"/>
    <w:rsid w:val="00874D1E"/>
    <w:rsid w:val="0087564A"/>
    <w:rsid w:val="0088171E"/>
    <w:rsid w:val="00895F97"/>
    <w:rsid w:val="0089710B"/>
    <w:rsid w:val="008B00C3"/>
    <w:rsid w:val="008B43A2"/>
    <w:rsid w:val="008C066F"/>
    <w:rsid w:val="008C5895"/>
    <w:rsid w:val="008E3325"/>
    <w:rsid w:val="008F0159"/>
    <w:rsid w:val="009067E7"/>
    <w:rsid w:val="009107AC"/>
    <w:rsid w:val="00915DDE"/>
    <w:rsid w:val="00920FBF"/>
    <w:rsid w:val="00943736"/>
    <w:rsid w:val="00960DA7"/>
    <w:rsid w:val="00986F45"/>
    <w:rsid w:val="00990CC3"/>
    <w:rsid w:val="00991966"/>
    <w:rsid w:val="009A0FCA"/>
    <w:rsid w:val="009B4A28"/>
    <w:rsid w:val="009C2F14"/>
    <w:rsid w:val="009D44B1"/>
    <w:rsid w:val="009D4D3F"/>
    <w:rsid w:val="009F6968"/>
    <w:rsid w:val="00A008B4"/>
    <w:rsid w:val="00A04FB9"/>
    <w:rsid w:val="00A379C4"/>
    <w:rsid w:val="00A42568"/>
    <w:rsid w:val="00A87407"/>
    <w:rsid w:val="00A93585"/>
    <w:rsid w:val="00AC4253"/>
    <w:rsid w:val="00AE6643"/>
    <w:rsid w:val="00AF0ECB"/>
    <w:rsid w:val="00B0324F"/>
    <w:rsid w:val="00B267D7"/>
    <w:rsid w:val="00B42131"/>
    <w:rsid w:val="00B45924"/>
    <w:rsid w:val="00B45EF5"/>
    <w:rsid w:val="00B660FF"/>
    <w:rsid w:val="00B67CE9"/>
    <w:rsid w:val="00B77967"/>
    <w:rsid w:val="00BB0069"/>
    <w:rsid w:val="00BD2746"/>
    <w:rsid w:val="00BD2958"/>
    <w:rsid w:val="00BE414F"/>
    <w:rsid w:val="00C16885"/>
    <w:rsid w:val="00C2035A"/>
    <w:rsid w:val="00C36135"/>
    <w:rsid w:val="00C855A6"/>
    <w:rsid w:val="00CA2F0E"/>
    <w:rsid w:val="00CC0EBA"/>
    <w:rsid w:val="00CD502C"/>
    <w:rsid w:val="00CE788A"/>
    <w:rsid w:val="00CF01FA"/>
    <w:rsid w:val="00D07B02"/>
    <w:rsid w:val="00D147E1"/>
    <w:rsid w:val="00D24BCD"/>
    <w:rsid w:val="00D26A87"/>
    <w:rsid w:val="00D321F0"/>
    <w:rsid w:val="00D34964"/>
    <w:rsid w:val="00D36DE7"/>
    <w:rsid w:val="00D4216F"/>
    <w:rsid w:val="00D436CC"/>
    <w:rsid w:val="00D525D8"/>
    <w:rsid w:val="00D6070E"/>
    <w:rsid w:val="00D66CBD"/>
    <w:rsid w:val="00D73B42"/>
    <w:rsid w:val="00D847AD"/>
    <w:rsid w:val="00DA354D"/>
    <w:rsid w:val="00DA5D81"/>
    <w:rsid w:val="00DC6CB2"/>
    <w:rsid w:val="00DD2FC0"/>
    <w:rsid w:val="00E0053D"/>
    <w:rsid w:val="00E0119C"/>
    <w:rsid w:val="00E122C5"/>
    <w:rsid w:val="00E272A5"/>
    <w:rsid w:val="00E314FD"/>
    <w:rsid w:val="00E37C8F"/>
    <w:rsid w:val="00E41764"/>
    <w:rsid w:val="00E41D53"/>
    <w:rsid w:val="00E50931"/>
    <w:rsid w:val="00E76BD7"/>
    <w:rsid w:val="00E83733"/>
    <w:rsid w:val="00E859B9"/>
    <w:rsid w:val="00EB5811"/>
    <w:rsid w:val="00EF6070"/>
    <w:rsid w:val="00F02E54"/>
    <w:rsid w:val="00F06C8F"/>
    <w:rsid w:val="00F177BA"/>
    <w:rsid w:val="00F23FE4"/>
    <w:rsid w:val="00F26546"/>
    <w:rsid w:val="00F33EF5"/>
    <w:rsid w:val="00F8261F"/>
    <w:rsid w:val="00F90261"/>
    <w:rsid w:val="00F90870"/>
    <w:rsid w:val="00F91BBA"/>
    <w:rsid w:val="00F91D95"/>
    <w:rsid w:val="00F9457A"/>
    <w:rsid w:val="00F95724"/>
    <w:rsid w:val="00F95E7A"/>
    <w:rsid w:val="00FB20A8"/>
    <w:rsid w:val="00FB6104"/>
    <w:rsid w:val="00FC3F00"/>
    <w:rsid w:val="00FF22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8"/>
        <w:szCs w:val="28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7381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50931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E50931"/>
    <w:rPr>
      <w:color w:val="800080" w:themeColor="followed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A7BB1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A7BB1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7E1967"/>
    <w:pPr>
      <w:ind w:left="720"/>
      <w:contextualSpacing/>
    </w:pPr>
  </w:style>
  <w:style w:type="table" w:styleId="a8">
    <w:name w:val="Table Grid"/>
    <w:basedOn w:val="a1"/>
    <w:uiPriority w:val="59"/>
    <w:rsid w:val="00BE414F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ody Text"/>
    <w:basedOn w:val="a"/>
    <w:link w:val="aa"/>
    <w:rsid w:val="00AE6643"/>
    <w:pPr>
      <w:spacing w:after="120"/>
      <w:jc w:val="left"/>
    </w:pPr>
    <w:rPr>
      <w:rFonts w:eastAsia="Times New Roman" w:cs="Times New Roman"/>
      <w:sz w:val="24"/>
      <w:szCs w:val="24"/>
      <w:lang w:eastAsia="ru-RU"/>
    </w:rPr>
  </w:style>
  <w:style w:type="character" w:customStyle="1" w:styleId="aa">
    <w:name w:val="Основной текст Знак"/>
    <w:basedOn w:val="a0"/>
    <w:link w:val="a9"/>
    <w:rsid w:val="00AE6643"/>
    <w:rPr>
      <w:rFonts w:eastAsia="Times New Roman" w:cs="Times New Roman"/>
      <w:sz w:val="24"/>
      <w:szCs w:val="24"/>
      <w:lang w:eastAsia="ru-RU"/>
    </w:rPr>
  </w:style>
  <w:style w:type="paragraph" w:styleId="ab">
    <w:name w:val="header"/>
    <w:basedOn w:val="a"/>
    <w:link w:val="ac"/>
    <w:uiPriority w:val="99"/>
    <w:rsid w:val="00AE6643"/>
    <w:pPr>
      <w:tabs>
        <w:tab w:val="center" w:pos="4677"/>
        <w:tab w:val="right" w:pos="9355"/>
      </w:tabs>
      <w:jc w:val="left"/>
    </w:pPr>
    <w:rPr>
      <w:rFonts w:eastAsia="Times New Roman" w:cs="Times New Roman"/>
      <w:sz w:val="24"/>
      <w:szCs w:val="24"/>
      <w:lang w:eastAsia="ru-RU"/>
    </w:rPr>
  </w:style>
  <w:style w:type="character" w:customStyle="1" w:styleId="ac">
    <w:name w:val="Верхний колонтитул Знак"/>
    <w:basedOn w:val="a0"/>
    <w:link w:val="ab"/>
    <w:uiPriority w:val="99"/>
    <w:rsid w:val="00AE6643"/>
    <w:rPr>
      <w:rFonts w:eastAsia="Times New Roman" w:cs="Times New Roman"/>
      <w:sz w:val="24"/>
      <w:szCs w:val="24"/>
      <w:lang w:eastAsia="ru-RU"/>
    </w:rPr>
  </w:style>
  <w:style w:type="character" w:styleId="ad">
    <w:name w:val="page number"/>
    <w:basedOn w:val="a0"/>
    <w:rsid w:val="00AE6643"/>
  </w:style>
  <w:style w:type="paragraph" w:styleId="ae">
    <w:name w:val="footer"/>
    <w:basedOn w:val="a"/>
    <w:link w:val="af"/>
    <w:uiPriority w:val="99"/>
    <w:semiHidden/>
    <w:unhideWhenUsed/>
    <w:rsid w:val="00AE6643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semiHidden/>
    <w:rsid w:val="00AE664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png"/><Relationship Id="rId21" Type="http://schemas.openxmlformats.org/officeDocument/2006/relationships/image" Target="media/image11.png"/><Relationship Id="rId34" Type="http://schemas.openxmlformats.org/officeDocument/2006/relationships/oleObject" Target="embeddings/oleObject3.bin"/><Relationship Id="rId42" Type="http://schemas.openxmlformats.org/officeDocument/2006/relationships/image" Target="media/image30.png"/><Relationship Id="rId47" Type="http://schemas.openxmlformats.org/officeDocument/2006/relationships/image" Target="media/image35.png"/><Relationship Id="rId50" Type="http://schemas.openxmlformats.org/officeDocument/2006/relationships/image" Target="media/image38.png"/><Relationship Id="rId55" Type="http://schemas.openxmlformats.org/officeDocument/2006/relationships/image" Target="media/image42.png"/><Relationship Id="rId63" Type="http://schemas.openxmlformats.org/officeDocument/2006/relationships/image" Target="media/image50.png"/><Relationship Id="rId68" Type="http://schemas.openxmlformats.org/officeDocument/2006/relationships/image" Target="media/image55.png"/><Relationship Id="rId76" Type="http://schemas.openxmlformats.org/officeDocument/2006/relationships/image" Target="media/image63.png"/><Relationship Id="rId84" Type="http://schemas.openxmlformats.org/officeDocument/2006/relationships/image" Target="media/image71.png"/><Relationship Id="rId89" Type="http://schemas.openxmlformats.org/officeDocument/2006/relationships/image" Target="media/image76.png"/><Relationship Id="rId97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image" Target="media/image58.png"/><Relationship Id="rId92" Type="http://schemas.openxmlformats.org/officeDocument/2006/relationships/image" Target="media/image79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9" Type="http://schemas.openxmlformats.org/officeDocument/2006/relationships/image" Target="media/image19.png"/><Relationship Id="rId11" Type="http://schemas.openxmlformats.org/officeDocument/2006/relationships/header" Target="header2.xml"/><Relationship Id="rId24" Type="http://schemas.openxmlformats.org/officeDocument/2006/relationships/image" Target="media/image14.png"/><Relationship Id="rId32" Type="http://schemas.openxmlformats.org/officeDocument/2006/relationships/oleObject" Target="embeddings/oleObject2.bin"/><Relationship Id="rId37" Type="http://schemas.openxmlformats.org/officeDocument/2006/relationships/image" Target="media/image25.png"/><Relationship Id="rId40" Type="http://schemas.openxmlformats.org/officeDocument/2006/relationships/image" Target="media/image28.png"/><Relationship Id="rId45" Type="http://schemas.openxmlformats.org/officeDocument/2006/relationships/image" Target="media/image33.png"/><Relationship Id="rId53" Type="http://schemas.openxmlformats.org/officeDocument/2006/relationships/oleObject" Target="embeddings/oleObject4.bin"/><Relationship Id="rId58" Type="http://schemas.openxmlformats.org/officeDocument/2006/relationships/image" Target="media/image45.png"/><Relationship Id="rId66" Type="http://schemas.openxmlformats.org/officeDocument/2006/relationships/image" Target="media/image53.png"/><Relationship Id="rId74" Type="http://schemas.openxmlformats.org/officeDocument/2006/relationships/image" Target="media/image61.png"/><Relationship Id="rId79" Type="http://schemas.openxmlformats.org/officeDocument/2006/relationships/image" Target="media/image66.png"/><Relationship Id="rId87" Type="http://schemas.openxmlformats.org/officeDocument/2006/relationships/image" Target="media/image74.png"/><Relationship Id="rId5" Type="http://schemas.openxmlformats.org/officeDocument/2006/relationships/webSettings" Target="webSettings.xml"/><Relationship Id="rId61" Type="http://schemas.openxmlformats.org/officeDocument/2006/relationships/image" Target="media/image48.png"/><Relationship Id="rId82" Type="http://schemas.openxmlformats.org/officeDocument/2006/relationships/image" Target="media/image69.png"/><Relationship Id="rId90" Type="http://schemas.openxmlformats.org/officeDocument/2006/relationships/image" Target="media/image77.png"/><Relationship Id="rId95" Type="http://schemas.openxmlformats.org/officeDocument/2006/relationships/header" Target="header3.xml"/><Relationship Id="rId19" Type="http://schemas.openxmlformats.org/officeDocument/2006/relationships/image" Target="media/image9.png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3.png"/><Relationship Id="rId43" Type="http://schemas.openxmlformats.org/officeDocument/2006/relationships/image" Target="media/image31.png"/><Relationship Id="rId48" Type="http://schemas.openxmlformats.org/officeDocument/2006/relationships/image" Target="media/image36.png"/><Relationship Id="rId56" Type="http://schemas.openxmlformats.org/officeDocument/2006/relationships/image" Target="media/image43.png"/><Relationship Id="rId64" Type="http://schemas.openxmlformats.org/officeDocument/2006/relationships/image" Target="media/image51.png"/><Relationship Id="rId69" Type="http://schemas.openxmlformats.org/officeDocument/2006/relationships/image" Target="media/image56.png"/><Relationship Id="rId77" Type="http://schemas.openxmlformats.org/officeDocument/2006/relationships/image" Target="media/image64.png"/><Relationship Id="rId8" Type="http://schemas.openxmlformats.org/officeDocument/2006/relationships/image" Target="media/image1.wmf"/><Relationship Id="rId51" Type="http://schemas.openxmlformats.org/officeDocument/2006/relationships/image" Target="media/image39.png"/><Relationship Id="rId72" Type="http://schemas.openxmlformats.org/officeDocument/2006/relationships/image" Target="media/image59.png"/><Relationship Id="rId80" Type="http://schemas.openxmlformats.org/officeDocument/2006/relationships/image" Target="media/image67.png"/><Relationship Id="rId85" Type="http://schemas.openxmlformats.org/officeDocument/2006/relationships/image" Target="media/image72.png"/><Relationship Id="rId93" Type="http://schemas.openxmlformats.org/officeDocument/2006/relationships/image" Target="media/image80.png"/><Relationship Id="rId98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2.png"/><Relationship Id="rId38" Type="http://schemas.openxmlformats.org/officeDocument/2006/relationships/image" Target="media/image26.png"/><Relationship Id="rId46" Type="http://schemas.openxmlformats.org/officeDocument/2006/relationships/image" Target="media/image34.png"/><Relationship Id="rId59" Type="http://schemas.openxmlformats.org/officeDocument/2006/relationships/image" Target="media/image46.png"/><Relationship Id="rId67" Type="http://schemas.openxmlformats.org/officeDocument/2006/relationships/image" Target="media/image54.png"/><Relationship Id="rId20" Type="http://schemas.openxmlformats.org/officeDocument/2006/relationships/image" Target="media/image10.png"/><Relationship Id="rId41" Type="http://schemas.openxmlformats.org/officeDocument/2006/relationships/image" Target="media/image29.png"/><Relationship Id="rId54" Type="http://schemas.openxmlformats.org/officeDocument/2006/relationships/image" Target="media/image41.png"/><Relationship Id="rId62" Type="http://schemas.openxmlformats.org/officeDocument/2006/relationships/image" Target="media/image49.png"/><Relationship Id="rId70" Type="http://schemas.openxmlformats.org/officeDocument/2006/relationships/image" Target="media/image57.png"/><Relationship Id="rId75" Type="http://schemas.openxmlformats.org/officeDocument/2006/relationships/image" Target="media/image62.png"/><Relationship Id="rId83" Type="http://schemas.openxmlformats.org/officeDocument/2006/relationships/image" Target="media/image70.png"/><Relationship Id="rId88" Type="http://schemas.openxmlformats.org/officeDocument/2006/relationships/image" Target="media/image75.png"/><Relationship Id="rId91" Type="http://schemas.openxmlformats.org/officeDocument/2006/relationships/image" Target="media/image78.png"/><Relationship Id="rId96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4.png"/><Relationship Id="rId49" Type="http://schemas.openxmlformats.org/officeDocument/2006/relationships/image" Target="media/image37.png"/><Relationship Id="rId57" Type="http://schemas.openxmlformats.org/officeDocument/2006/relationships/image" Target="media/image44.png"/><Relationship Id="rId10" Type="http://schemas.openxmlformats.org/officeDocument/2006/relationships/header" Target="header1.xml"/><Relationship Id="rId31" Type="http://schemas.openxmlformats.org/officeDocument/2006/relationships/image" Target="media/image21.png"/><Relationship Id="rId44" Type="http://schemas.openxmlformats.org/officeDocument/2006/relationships/image" Target="media/image32.png"/><Relationship Id="rId52" Type="http://schemas.openxmlformats.org/officeDocument/2006/relationships/image" Target="media/image40.png"/><Relationship Id="rId60" Type="http://schemas.openxmlformats.org/officeDocument/2006/relationships/image" Target="media/image47.png"/><Relationship Id="rId65" Type="http://schemas.openxmlformats.org/officeDocument/2006/relationships/image" Target="media/image52.png"/><Relationship Id="rId73" Type="http://schemas.openxmlformats.org/officeDocument/2006/relationships/image" Target="media/image60.png"/><Relationship Id="rId78" Type="http://schemas.openxmlformats.org/officeDocument/2006/relationships/image" Target="media/image65.png"/><Relationship Id="rId81" Type="http://schemas.openxmlformats.org/officeDocument/2006/relationships/image" Target="media/image68.png"/><Relationship Id="rId86" Type="http://schemas.openxmlformats.org/officeDocument/2006/relationships/image" Target="media/image73.png"/><Relationship Id="rId94" Type="http://schemas.openxmlformats.org/officeDocument/2006/relationships/image" Target="media/image81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9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C0E528-A1E3-4E2A-8201-1A590BE039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4294925629</TotalTime>
  <Pages>36</Pages>
  <Words>6246</Words>
  <Characters>35607</Characters>
  <Application>Microsoft Office Word</Application>
  <DocSecurity>0</DocSecurity>
  <Lines>296</Lines>
  <Paragraphs>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NT</Company>
  <LinksUpToDate>false</LinksUpToDate>
  <CharactersWithSpaces>41770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NT</dc:creator>
  <cp:keywords/>
  <dc:description/>
  <cp:lastModifiedBy>NT</cp:lastModifiedBy>
  <cp:revision>122</cp:revision>
  <cp:lastPrinted>2010-12-02T11:05:00Z</cp:lastPrinted>
  <dcterms:created xsi:type="dcterms:W3CDTF">2010-10-29T10:03:00Z</dcterms:created>
  <dcterms:modified xsi:type="dcterms:W3CDTF">2010-12-02T11:08:00Z</dcterms:modified>
</cp:coreProperties>
</file>