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1B" w:rsidRPr="00EF7B34" w:rsidRDefault="00982D1B" w:rsidP="00982D1B">
      <w:pPr>
        <w:jc w:val="center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>УВАЖАЕМЫЕ КОЛЛЕГИ!</w:t>
      </w:r>
    </w:p>
    <w:p w:rsidR="00982D1B" w:rsidRPr="00EF7B34" w:rsidRDefault="00982D1B" w:rsidP="00982D1B">
      <w:pPr>
        <w:ind w:firstLine="360"/>
        <w:rPr>
          <w:sz w:val="22"/>
          <w:szCs w:val="22"/>
        </w:rPr>
      </w:pPr>
    </w:p>
    <w:p w:rsidR="00982D1B" w:rsidRDefault="00233BC4" w:rsidP="00FC72AE">
      <w:pPr>
        <w:ind w:firstLine="278"/>
        <w:jc w:val="both"/>
        <w:rPr>
          <w:sz w:val="22"/>
          <w:szCs w:val="22"/>
        </w:rPr>
      </w:pPr>
      <w:r w:rsidRPr="00EF7B34">
        <w:rPr>
          <w:sz w:val="22"/>
          <w:szCs w:val="22"/>
        </w:rPr>
        <w:t>Поволжский</w:t>
      </w:r>
      <w:r w:rsidR="00982D1B" w:rsidRPr="00EF7B34">
        <w:rPr>
          <w:sz w:val="22"/>
          <w:szCs w:val="22"/>
        </w:rPr>
        <w:t xml:space="preserve"> государственный техн</w:t>
      </w:r>
      <w:r w:rsidRPr="00EF7B34">
        <w:rPr>
          <w:sz w:val="22"/>
          <w:szCs w:val="22"/>
        </w:rPr>
        <w:t>ологический</w:t>
      </w:r>
      <w:r w:rsidR="00982D1B" w:rsidRPr="00EF7B34">
        <w:rPr>
          <w:sz w:val="22"/>
          <w:szCs w:val="22"/>
        </w:rPr>
        <w:t xml:space="preserve"> университет провод</w:t>
      </w:r>
      <w:r w:rsidRPr="00EF7B34">
        <w:rPr>
          <w:sz w:val="22"/>
          <w:szCs w:val="22"/>
        </w:rPr>
        <w:t>и</w:t>
      </w:r>
      <w:r w:rsidR="00B11E7A">
        <w:rPr>
          <w:sz w:val="22"/>
          <w:szCs w:val="22"/>
        </w:rPr>
        <w:t>т</w:t>
      </w:r>
      <w:r w:rsidRPr="00EF7B34">
        <w:rPr>
          <w:sz w:val="22"/>
          <w:szCs w:val="22"/>
        </w:rPr>
        <w:t xml:space="preserve"> </w:t>
      </w:r>
      <w:r w:rsidR="00BF355F">
        <w:rPr>
          <w:sz w:val="22"/>
          <w:szCs w:val="22"/>
          <w:lang w:val="en-US"/>
        </w:rPr>
        <w:t>X</w:t>
      </w:r>
      <w:r w:rsidR="00B11E7A">
        <w:rPr>
          <w:sz w:val="22"/>
          <w:szCs w:val="22"/>
          <w:lang w:val="en-US"/>
        </w:rPr>
        <w:t>I</w:t>
      </w:r>
      <w:r w:rsidR="000C5013">
        <w:rPr>
          <w:sz w:val="22"/>
          <w:szCs w:val="22"/>
          <w:lang w:val="en-US"/>
        </w:rPr>
        <w:t>I</w:t>
      </w:r>
      <w:r w:rsidR="006C2483">
        <w:rPr>
          <w:sz w:val="22"/>
          <w:szCs w:val="22"/>
          <w:lang w:val="en-US"/>
        </w:rPr>
        <w:t>I</w:t>
      </w:r>
      <w:r w:rsidR="006C2483" w:rsidRPr="00161A86">
        <w:rPr>
          <w:sz w:val="22"/>
          <w:szCs w:val="22"/>
        </w:rPr>
        <w:t xml:space="preserve"> </w:t>
      </w:r>
      <w:r w:rsidR="00DA1032" w:rsidRPr="00EF7B34">
        <w:rPr>
          <w:sz w:val="22"/>
          <w:szCs w:val="22"/>
        </w:rPr>
        <w:t>Международную</w:t>
      </w:r>
      <w:r w:rsidR="00982D1B" w:rsidRPr="00EF7B34">
        <w:rPr>
          <w:sz w:val="22"/>
          <w:szCs w:val="22"/>
        </w:rPr>
        <w:t xml:space="preserve"> </w:t>
      </w:r>
      <w:r w:rsidR="001F1850" w:rsidRPr="00EF7B34">
        <w:rPr>
          <w:sz w:val="22"/>
          <w:szCs w:val="22"/>
        </w:rPr>
        <w:t>мол</w:t>
      </w:r>
      <w:r w:rsidR="001F1850" w:rsidRPr="00EF7B34">
        <w:rPr>
          <w:sz w:val="22"/>
          <w:szCs w:val="22"/>
        </w:rPr>
        <w:t>о</w:t>
      </w:r>
      <w:r w:rsidR="001F1850" w:rsidRPr="00EF7B34">
        <w:rPr>
          <w:sz w:val="22"/>
          <w:szCs w:val="22"/>
        </w:rPr>
        <w:t xml:space="preserve">дежную </w:t>
      </w:r>
      <w:r w:rsidR="00982D1B" w:rsidRPr="00EF7B34">
        <w:rPr>
          <w:sz w:val="22"/>
          <w:szCs w:val="22"/>
        </w:rPr>
        <w:t>научную конференцию</w:t>
      </w:r>
      <w:r w:rsidR="00FC72AE">
        <w:rPr>
          <w:sz w:val="22"/>
          <w:szCs w:val="22"/>
        </w:rPr>
        <w:t xml:space="preserve"> по естественнон</w:t>
      </w:r>
      <w:r w:rsidR="00FC72AE">
        <w:rPr>
          <w:sz w:val="22"/>
          <w:szCs w:val="22"/>
        </w:rPr>
        <w:t>а</w:t>
      </w:r>
      <w:r w:rsidR="001B4C77">
        <w:rPr>
          <w:sz w:val="22"/>
          <w:szCs w:val="22"/>
        </w:rPr>
        <w:t>учным и техническим дисц</w:t>
      </w:r>
      <w:r w:rsidR="00FC72AE">
        <w:rPr>
          <w:sz w:val="22"/>
          <w:szCs w:val="22"/>
        </w:rPr>
        <w:t>иплинам</w:t>
      </w:r>
      <w:r w:rsidR="00386686">
        <w:rPr>
          <w:sz w:val="22"/>
          <w:szCs w:val="22"/>
        </w:rPr>
        <w:t xml:space="preserve"> «Научному прогрессу – творчество молодых»</w:t>
      </w:r>
      <w:r w:rsidR="001B4C77">
        <w:rPr>
          <w:sz w:val="22"/>
          <w:szCs w:val="22"/>
        </w:rPr>
        <w:t>.</w:t>
      </w:r>
    </w:p>
    <w:p w:rsidR="00982D1B" w:rsidRPr="00FC72AE" w:rsidRDefault="00982D1B" w:rsidP="00172D52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На конференции будут </w:t>
      </w:r>
      <w:proofErr w:type="gramStart"/>
      <w:r w:rsidRPr="00EF7B34">
        <w:rPr>
          <w:sz w:val="22"/>
          <w:szCs w:val="22"/>
        </w:rPr>
        <w:t>рассмотрены и обсу</w:t>
      </w:r>
      <w:r w:rsidRPr="00EF7B34">
        <w:rPr>
          <w:sz w:val="22"/>
          <w:szCs w:val="22"/>
        </w:rPr>
        <w:t>ж</w:t>
      </w:r>
      <w:r w:rsidRPr="00EF7B34">
        <w:rPr>
          <w:sz w:val="22"/>
          <w:szCs w:val="22"/>
        </w:rPr>
        <w:t>дены</w:t>
      </w:r>
      <w:proofErr w:type="gramEnd"/>
      <w:r w:rsidRPr="00EF7B34">
        <w:rPr>
          <w:sz w:val="22"/>
          <w:szCs w:val="22"/>
        </w:rPr>
        <w:t xml:space="preserve"> теоретические, </w:t>
      </w:r>
      <w:r w:rsidR="001B4C77">
        <w:rPr>
          <w:sz w:val="22"/>
          <w:szCs w:val="22"/>
        </w:rPr>
        <w:t xml:space="preserve">экспериментальные, </w:t>
      </w:r>
      <w:r w:rsidRPr="00EF7B34">
        <w:rPr>
          <w:sz w:val="22"/>
          <w:szCs w:val="22"/>
        </w:rPr>
        <w:t>пр</w:t>
      </w:r>
      <w:r w:rsidRPr="00EF7B34">
        <w:rPr>
          <w:sz w:val="22"/>
          <w:szCs w:val="22"/>
        </w:rPr>
        <w:t>и</w:t>
      </w:r>
      <w:r w:rsidRPr="00EF7B34">
        <w:rPr>
          <w:sz w:val="22"/>
          <w:szCs w:val="22"/>
        </w:rPr>
        <w:t xml:space="preserve">кладные вопросы по </w:t>
      </w:r>
      <w:r w:rsidR="001B4C77">
        <w:rPr>
          <w:sz w:val="22"/>
          <w:szCs w:val="22"/>
        </w:rPr>
        <w:t xml:space="preserve">актуальным проблемам </w:t>
      </w:r>
      <w:r w:rsidRPr="00EF7B34">
        <w:rPr>
          <w:sz w:val="22"/>
          <w:szCs w:val="22"/>
        </w:rPr>
        <w:t>ест</w:t>
      </w:r>
      <w:r w:rsidRPr="00EF7B34">
        <w:rPr>
          <w:sz w:val="22"/>
          <w:szCs w:val="22"/>
        </w:rPr>
        <w:t>е</w:t>
      </w:r>
      <w:r w:rsidRPr="00EF7B34">
        <w:rPr>
          <w:sz w:val="22"/>
          <w:szCs w:val="22"/>
        </w:rPr>
        <w:t>ственнонаучны</w:t>
      </w:r>
      <w:r w:rsidR="001B4C77">
        <w:rPr>
          <w:sz w:val="22"/>
          <w:szCs w:val="22"/>
        </w:rPr>
        <w:t>х</w:t>
      </w:r>
      <w:r w:rsidRPr="00EF7B34">
        <w:rPr>
          <w:sz w:val="22"/>
          <w:szCs w:val="22"/>
        </w:rPr>
        <w:t xml:space="preserve"> и технически</w:t>
      </w:r>
      <w:r w:rsidR="001B4C77">
        <w:rPr>
          <w:sz w:val="22"/>
          <w:szCs w:val="22"/>
        </w:rPr>
        <w:t>х</w:t>
      </w:r>
      <w:r w:rsidRPr="00EF7B34">
        <w:rPr>
          <w:sz w:val="22"/>
          <w:szCs w:val="22"/>
        </w:rPr>
        <w:t xml:space="preserve"> дисциплин</w:t>
      </w:r>
      <w:r w:rsidR="001B4C77">
        <w:rPr>
          <w:sz w:val="22"/>
          <w:szCs w:val="22"/>
        </w:rPr>
        <w:t xml:space="preserve"> на с</w:t>
      </w:r>
      <w:r w:rsidR="001B4C77">
        <w:rPr>
          <w:sz w:val="22"/>
          <w:szCs w:val="22"/>
        </w:rPr>
        <w:t>о</w:t>
      </w:r>
      <w:r w:rsidR="001B4C77">
        <w:rPr>
          <w:sz w:val="22"/>
          <w:szCs w:val="22"/>
        </w:rPr>
        <w:t>временном этапе их развития</w:t>
      </w:r>
      <w:r w:rsidRPr="00EF7B34">
        <w:rPr>
          <w:sz w:val="22"/>
          <w:szCs w:val="22"/>
        </w:rPr>
        <w:t>.</w:t>
      </w:r>
    </w:p>
    <w:p w:rsidR="00492E9A" w:rsidRPr="00F61F82" w:rsidRDefault="00982D1B" w:rsidP="00EF7B34">
      <w:pPr>
        <w:ind w:firstLine="284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Приглашаем </w:t>
      </w:r>
      <w:r w:rsidR="00B1133A" w:rsidRPr="00EF7B34">
        <w:rPr>
          <w:sz w:val="22"/>
          <w:szCs w:val="22"/>
        </w:rPr>
        <w:t xml:space="preserve">студентов, аспирантов и </w:t>
      </w:r>
      <w:r w:rsidR="007A4B43" w:rsidRPr="00EF7B34">
        <w:rPr>
          <w:sz w:val="22"/>
          <w:szCs w:val="22"/>
        </w:rPr>
        <w:t>молодых уче</w:t>
      </w:r>
      <w:r w:rsidR="00B1133A" w:rsidRPr="00EF7B34">
        <w:rPr>
          <w:sz w:val="22"/>
          <w:szCs w:val="22"/>
        </w:rPr>
        <w:t>ных</w:t>
      </w:r>
      <w:r w:rsidR="002C1F0D" w:rsidRPr="00EF7B34">
        <w:rPr>
          <w:sz w:val="22"/>
          <w:szCs w:val="22"/>
        </w:rPr>
        <w:t xml:space="preserve"> </w:t>
      </w:r>
      <w:r w:rsidRPr="00EF7B34">
        <w:rPr>
          <w:sz w:val="22"/>
          <w:szCs w:val="22"/>
        </w:rPr>
        <w:t xml:space="preserve">Вашего вуза принять участие в </w:t>
      </w:r>
      <w:r w:rsidR="00AC580E">
        <w:rPr>
          <w:sz w:val="22"/>
          <w:szCs w:val="22"/>
          <w:lang w:val="en-US"/>
        </w:rPr>
        <w:t>X</w:t>
      </w:r>
      <w:r w:rsidR="00B11E7A">
        <w:rPr>
          <w:sz w:val="22"/>
          <w:szCs w:val="22"/>
          <w:lang w:val="en-US"/>
        </w:rPr>
        <w:t>I</w:t>
      </w:r>
      <w:r w:rsidR="000C5013">
        <w:rPr>
          <w:sz w:val="22"/>
          <w:szCs w:val="22"/>
          <w:lang w:val="en-US"/>
        </w:rPr>
        <w:t>I</w:t>
      </w:r>
      <w:r w:rsidR="006C2483">
        <w:rPr>
          <w:sz w:val="22"/>
          <w:szCs w:val="22"/>
          <w:lang w:val="en-US"/>
        </w:rPr>
        <w:t>I</w:t>
      </w:r>
      <w:r w:rsidR="00B1133A" w:rsidRPr="00EF7B34">
        <w:rPr>
          <w:sz w:val="22"/>
          <w:szCs w:val="22"/>
        </w:rPr>
        <w:t xml:space="preserve"> </w:t>
      </w:r>
      <w:r w:rsidR="00DA1032" w:rsidRPr="00EF7B34">
        <w:rPr>
          <w:sz w:val="22"/>
          <w:szCs w:val="22"/>
        </w:rPr>
        <w:t>Ме</w:t>
      </w:r>
      <w:r w:rsidR="00DA1032" w:rsidRPr="00EF7B34">
        <w:rPr>
          <w:sz w:val="22"/>
          <w:szCs w:val="22"/>
        </w:rPr>
        <w:t>ж</w:t>
      </w:r>
      <w:r w:rsidR="00DA1032" w:rsidRPr="00EF7B34">
        <w:rPr>
          <w:sz w:val="22"/>
          <w:szCs w:val="22"/>
        </w:rPr>
        <w:t xml:space="preserve">дународной </w:t>
      </w:r>
      <w:r w:rsidR="001F1850" w:rsidRPr="00EF7B34">
        <w:rPr>
          <w:sz w:val="22"/>
          <w:szCs w:val="22"/>
        </w:rPr>
        <w:t xml:space="preserve">молодежной </w:t>
      </w:r>
      <w:r w:rsidRPr="00EF7B34">
        <w:rPr>
          <w:sz w:val="22"/>
          <w:szCs w:val="22"/>
        </w:rPr>
        <w:t>научной конференции</w:t>
      </w:r>
      <w:r w:rsidR="00273666" w:rsidRPr="00273666">
        <w:rPr>
          <w:sz w:val="22"/>
          <w:szCs w:val="22"/>
        </w:rPr>
        <w:t xml:space="preserve"> </w:t>
      </w:r>
      <w:r w:rsidR="00273666">
        <w:rPr>
          <w:sz w:val="22"/>
          <w:szCs w:val="22"/>
        </w:rPr>
        <w:t>по естественнонаучным и техническим дисциплинам</w:t>
      </w:r>
      <w:r w:rsidRPr="00EF7B34">
        <w:rPr>
          <w:sz w:val="22"/>
          <w:szCs w:val="22"/>
        </w:rPr>
        <w:t>.</w:t>
      </w:r>
      <w:r w:rsidR="00492E9A" w:rsidRPr="00EF7B34">
        <w:rPr>
          <w:sz w:val="22"/>
          <w:szCs w:val="22"/>
        </w:rPr>
        <w:t xml:space="preserve"> Допускается заочная форма участия.</w:t>
      </w:r>
    </w:p>
    <w:p w:rsidR="00EF7B34" w:rsidRPr="00F61F82" w:rsidRDefault="00EF7B34" w:rsidP="00EF7B34">
      <w:pPr>
        <w:ind w:firstLine="284"/>
        <w:jc w:val="both"/>
        <w:rPr>
          <w:sz w:val="16"/>
          <w:szCs w:val="22"/>
        </w:rPr>
      </w:pPr>
    </w:p>
    <w:p w:rsidR="00934C75" w:rsidRPr="00F61F82" w:rsidRDefault="00934C75" w:rsidP="00161A86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Представители </w:t>
      </w:r>
      <w:r w:rsidR="00A14B73">
        <w:rPr>
          <w:sz w:val="22"/>
          <w:szCs w:val="22"/>
        </w:rPr>
        <w:t xml:space="preserve">вузов </w:t>
      </w:r>
      <w:r w:rsidRPr="00EF7B34">
        <w:rPr>
          <w:sz w:val="22"/>
          <w:szCs w:val="22"/>
        </w:rPr>
        <w:t>стран ближнего и дальн</w:t>
      </w:r>
      <w:r w:rsidRPr="00EF7B34">
        <w:rPr>
          <w:sz w:val="22"/>
          <w:szCs w:val="22"/>
        </w:rPr>
        <w:t>е</w:t>
      </w:r>
      <w:r w:rsidRPr="00EF7B34">
        <w:rPr>
          <w:sz w:val="22"/>
          <w:szCs w:val="22"/>
        </w:rPr>
        <w:t xml:space="preserve">го зарубежья участвуют в конференции </w:t>
      </w:r>
      <w:r w:rsidRPr="00EF7B34">
        <w:rPr>
          <w:b/>
          <w:sz w:val="22"/>
          <w:szCs w:val="22"/>
          <w:u w:val="single"/>
        </w:rPr>
        <w:t>беспла</w:t>
      </w:r>
      <w:r w:rsidRPr="00EF7B34">
        <w:rPr>
          <w:b/>
          <w:sz w:val="22"/>
          <w:szCs w:val="22"/>
          <w:u w:val="single"/>
        </w:rPr>
        <w:t>т</w:t>
      </w:r>
      <w:r w:rsidRPr="00EF7B34">
        <w:rPr>
          <w:b/>
          <w:sz w:val="22"/>
          <w:szCs w:val="22"/>
          <w:u w:val="single"/>
        </w:rPr>
        <w:t>но.</w:t>
      </w:r>
    </w:p>
    <w:p w:rsidR="00EF7B34" w:rsidRPr="00F61F82" w:rsidRDefault="00EF7B34" w:rsidP="00172D52">
      <w:pPr>
        <w:ind w:firstLine="280"/>
        <w:jc w:val="both"/>
        <w:rPr>
          <w:sz w:val="16"/>
          <w:szCs w:val="22"/>
        </w:rPr>
      </w:pPr>
    </w:p>
    <w:p w:rsidR="0033760C" w:rsidRDefault="00982D1B" w:rsidP="0033760C">
      <w:pPr>
        <w:ind w:firstLine="357"/>
        <w:rPr>
          <w:sz w:val="21"/>
          <w:szCs w:val="21"/>
        </w:rPr>
      </w:pPr>
      <w:r w:rsidRPr="00EF7B34">
        <w:rPr>
          <w:sz w:val="22"/>
          <w:szCs w:val="22"/>
        </w:rPr>
        <w:t>Оргкомитет планирует издание сборника мат</w:t>
      </w:r>
      <w:r w:rsidRPr="00EF7B34">
        <w:rPr>
          <w:sz w:val="22"/>
          <w:szCs w:val="22"/>
        </w:rPr>
        <w:t>е</w:t>
      </w:r>
      <w:r w:rsidRPr="00EF7B34">
        <w:rPr>
          <w:sz w:val="22"/>
          <w:szCs w:val="22"/>
        </w:rPr>
        <w:t>риалов кон</w:t>
      </w:r>
      <w:r w:rsidR="00492E9A" w:rsidRPr="00EF7B34">
        <w:rPr>
          <w:sz w:val="22"/>
          <w:szCs w:val="22"/>
        </w:rPr>
        <w:t>ференции и его рассылку авторам</w:t>
      </w:r>
      <w:r w:rsidRPr="00EF7B34">
        <w:rPr>
          <w:sz w:val="22"/>
          <w:szCs w:val="22"/>
        </w:rPr>
        <w:t xml:space="preserve">. </w:t>
      </w:r>
      <w:r w:rsidR="0033760C">
        <w:rPr>
          <w:sz w:val="21"/>
          <w:szCs w:val="21"/>
        </w:rPr>
        <w:t>Ст</w:t>
      </w:r>
      <w:r w:rsidR="0033760C">
        <w:rPr>
          <w:sz w:val="21"/>
          <w:szCs w:val="21"/>
        </w:rPr>
        <w:t>а</w:t>
      </w:r>
      <w:r w:rsidR="0033760C">
        <w:rPr>
          <w:sz w:val="21"/>
          <w:szCs w:val="21"/>
        </w:rPr>
        <w:t>тьи сборника регистрируются в российском индексе научного цитирования (РИНЦ).</w:t>
      </w:r>
    </w:p>
    <w:p w:rsidR="00172D52" w:rsidRPr="00273666" w:rsidRDefault="00172D52" w:rsidP="007A703A">
      <w:pPr>
        <w:ind w:firstLine="284"/>
        <w:jc w:val="both"/>
        <w:outlineLvl w:val="0"/>
        <w:rPr>
          <w:b/>
          <w:i/>
          <w:sz w:val="16"/>
          <w:szCs w:val="22"/>
        </w:rPr>
      </w:pPr>
    </w:p>
    <w:p w:rsidR="00031CDA" w:rsidRPr="00EF7B34" w:rsidRDefault="00031CDA" w:rsidP="00172D52">
      <w:pPr>
        <w:ind w:firstLine="284"/>
        <w:jc w:val="both"/>
        <w:outlineLvl w:val="0"/>
        <w:rPr>
          <w:sz w:val="22"/>
          <w:szCs w:val="22"/>
        </w:rPr>
      </w:pPr>
      <w:r w:rsidRPr="00EF7B34">
        <w:rPr>
          <w:sz w:val="22"/>
          <w:szCs w:val="22"/>
        </w:rPr>
        <w:t>Оп</w:t>
      </w:r>
      <w:r w:rsidR="00B11E7A">
        <w:rPr>
          <w:sz w:val="22"/>
          <w:szCs w:val="22"/>
        </w:rPr>
        <w:t xml:space="preserve">еративная информация по </w:t>
      </w:r>
      <w:r w:rsidRPr="00EF7B34">
        <w:rPr>
          <w:sz w:val="22"/>
          <w:szCs w:val="22"/>
        </w:rPr>
        <w:t xml:space="preserve">конференции </w:t>
      </w:r>
    </w:p>
    <w:p w:rsidR="00C62F76" w:rsidRPr="00F61F82" w:rsidRDefault="00031CDA" w:rsidP="007A703A">
      <w:pPr>
        <w:jc w:val="both"/>
        <w:rPr>
          <w:color w:val="0000FF"/>
          <w:sz w:val="22"/>
          <w:szCs w:val="22"/>
        </w:rPr>
      </w:pPr>
      <w:r w:rsidRPr="00EF7B34">
        <w:rPr>
          <w:sz w:val="22"/>
          <w:szCs w:val="22"/>
        </w:rPr>
        <w:t xml:space="preserve">на сайте: </w:t>
      </w:r>
      <w:hyperlink r:id="rId6" w:history="1">
        <w:r w:rsidRPr="00F61F82">
          <w:rPr>
            <w:rStyle w:val="a7"/>
            <w:sz w:val="22"/>
            <w:szCs w:val="22"/>
            <w:lang w:val="en-US"/>
          </w:rPr>
          <w:t>www</w:t>
        </w:r>
        <w:r w:rsidRPr="00F61F82">
          <w:rPr>
            <w:rStyle w:val="a7"/>
            <w:sz w:val="22"/>
            <w:szCs w:val="22"/>
          </w:rPr>
          <w:t>.</w:t>
        </w:r>
        <w:r w:rsidR="00C62F76" w:rsidRPr="00F61F82">
          <w:rPr>
            <w:rStyle w:val="a7"/>
            <w:sz w:val="22"/>
            <w:szCs w:val="22"/>
            <w:lang w:val="en-US"/>
          </w:rPr>
          <w:t>volgatech</w:t>
        </w:r>
        <w:r w:rsidR="00C62F76" w:rsidRPr="00F61F82">
          <w:rPr>
            <w:rStyle w:val="a7"/>
            <w:sz w:val="22"/>
            <w:szCs w:val="22"/>
          </w:rPr>
          <w:t>.</w:t>
        </w:r>
        <w:r w:rsidR="00C62F76" w:rsidRPr="00F61F82">
          <w:rPr>
            <w:rStyle w:val="a7"/>
            <w:sz w:val="22"/>
            <w:szCs w:val="22"/>
            <w:lang w:val="en-US"/>
          </w:rPr>
          <w:t>net</w:t>
        </w:r>
      </w:hyperlink>
    </w:p>
    <w:p w:rsidR="001B4C77" w:rsidRDefault="001B4C77" w:rsidP="00172D52">
      <w:pPr>
        <w:jc w:val="center"/>
        <w:outlineLvl w:val="0"/>
        <w:rPr>
          <w:b/>
          <w:sz w:val="22"/>
          <w:szCs w:val="22"/>
        </w:rPr>
      </w:pPr>
    </w:p>
    <w:p w:rsidR="001B4C77" w:rsidRDefault="001B4C77" w:rsidP="00172D52">
      <w:pPr>
        <w:jc w:val="center"/>
        <w:outlineLvl w:val="0"/>
        <w:rPr>
          <w:b/>
          <w:sz w:val="22"/>
          <w:szCs w:val="22"/>
        </w:rPr>
      </w:pPr>
    </w:p>
    <w:p w:rsidR="005D7941" w:rsidRPr="00EF7B34" w:rsidRDefault="005D7941" w:rsidP="00172D52">
      <w:pPr>
        <w:jc w:val="center"/>
        <w:outlineLvl w:val="0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>Адрес оргкомитета:</w:t>
      </w:r>
    </w:p>
    <w:p w:rsidR="005D7941" w:rsidRPr="00EF7B34" w:rsidRDefault="005D7941" w:rsidP="00172D52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424000, г. Йошкар-Ола, пл. Ленина, 3, </w:t>
      </w:r>
      <w:r w:rsidR="009017AD" w:rsidRPr="00EF7B34">
        <w:rPr>
          <w:sz w:val="22"/>
          <w:szCs w:val="22"/>
        </w:rPr>
        <w:t>ПГТУ</w:t>
      </w:r>
      <w:r w:rsidRPr="00EF7B34">
        <w:rPr>
          <w:sz w:val="22"/>
          <w:szCs w:val="22"/>
        </w:rPr>
        <w:t>, Центр фундаментального образования (</w:t>
      </w:r>
      <w:r w:rsidRPr="00EF7B34">
        <w:rPr>
          <w:sz w:val="22"/>
          <w:szCs w:val="22"/>
          <w:lang w:val="en-US"/>
        </w:rPr>
        <w:t>I</w:t>
      </w:r>
      <w:r w:rsidRPr="00EF7B34">
        <w:rPr>
          <w:sz w:val="22"/>
          <w:szCs w:val="22"/>
        </w:rPr>
        <w:t xml:space="preserve"> корп., ауд. </w:t>
      </w:r>
      <w:r w:rsidR="00B11E7A" w:rsidRPr="00134EEC">
        <w:rPr>
          <w:sz w:val="22"/>
          <w:szCs w:val="22"/>
        </w:rPr>
        <w:t>324</w:t>
      </w:r>
      <w:r w:rsidRPr="00EF7B34">
        <w:rPr>
          <w:sz w:val="22"/>
          <w:szCs w:val="22"/>
        </w:rPr>
        <w:t>), отв</w:t>
      </w:r>
      <w:r w:rsidR="00B36D6E" w:rsidRPr="00EF7B34">
        <w:rPr>
          <w:sz w:val="22"/>
          <w:szCs w:val="22"/>
        </w:rPr>
        <w:t>етственный</w:t>
      </w:r>
      <w:r w:rsidRPr="00EF7B34">
        <w:rPr>
          <w:sz w:val="22"/>
          <w:szCs w:val="22"/>
        </w:rPr>
        <w:t xml:space="preserve"> секретарь </w:t>
      </w:r>
      <w:r w:rsidR="00B36D6E" w:rsidRPr="00EF7B34">
        <w:rPr>
          <w:sz w:val="22"/>
          <w:szCs w:val="22"/>
        </w:rPr>
        <w:t xml:space="preserve">оргкомитета </w:t>
      </w:r>
      <w:r w:rsidRPr="00EF7B34">
        <w:rPr>
          <w:sz w:val="22"/>
          <w:szCs w:val="22"/>
        </w:rPr>
        <w:t>Унженина Эльвира Владимировна.</w:t>
      </w:r>
    </w:p>
    <w:p w:rsidR="005D7941" w:rsidRPr="00EF7B34" w:rsidRDefault="005D7941" w:rsidP="005D7941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>Телефон: (8362) 68-60-45</w:t>
      </w:r>
    </w:p>
    <w:p w:rsidR="00F61F82" w:rsidRPr="00F61F82" w:rsidRDefault="005D7941" w:rsidP="005D7941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  <w:lang w:val="en-US"/>
        </w:rPr>
        <w:t>E</w:t>
      </w:r>
      <w:r w:rsidRPr="00F61F82">
        <w:rPr>
          <w:sz w:val="22"/>
          <w:szCs w:val="22"/>
        </w:rPr>
        <w:t>-</w:t>
      </w:r>
      <w:r w:rsidRPr="00EF7B34">
        <w:rPr>
          <w:sz w:val="22"/>
          <w:szCs w:val="22"/>
          <w:lang w:val="en-US"/>
        </w:rPr>
        <w:t>mai</w:t>
      </w:r>
      <w:r w:rsidR="00F61F82">
        <w:rPr>
          <w:sz w:val="22"/>
          <w:szCs w:val="22"/>
          <w:lang w:val="en-US"/>
        </w:rPr>
        <w:t>l</w:t>
      </w:r>
      <w:r w:rsidR="00F61F82" w:rsidRPr="00F61F82">
        <w:rPr>
          <w:sz w:val="22"/>
          <w:szCs w:val="22"/>
        </w:rPr>
        <w:t xml:space="preserve">: </w:t>
      </w:r>
      <w:hyperlink r:id="rId7" w:history="1">
        <w:r w:rsidR="00F61F82" w:rsidRPr="00011E13">
          <w:rPr>
            <w:rStyle w:val="a7"/>
            <w:sz w:val="22"/>
            <w:szCs w:val="22"/>
            <w:lang w:val="en-US"/>
          </w:rPr>
          <w:t>cfo</w:t>
        </w:r>
        <w:r w:rsidR="00F61F82" w:rsidRPr="00F61F82">
          <w:rPr>
            <w:rStyle w:val="a7"/>
            <w:sz w:val="22"/>
            <w:szCs w:val="22"/>
          </w:rPr>
          <w:t>@</w:t>
        </w:r>
        <w:r w:rsidR="00F61F82" w:rsidRPr="00011E13">
          <w:rPr>
            <w:rStyle w:val="a7"/>
            <w:sz w:val="22"/>
            <w:szCs w:val="22"/>
            <w:lang w:val="en-US"/>
          </w:rPr>
          <w:t>volgatech</w:t>
        </w:r>
        <w:r w:rsidR="00F61F82" w:rsidRPr="00F61F82">
          <w:rPr>
            <w:rStyle w:val="a7"/>
            <w:sz w:val="22"/>
            <w:szCs w:val="22"/>
          </w:rPr>
          <w:t>.</w:t>
        </w:r>
        <w:r w:rsidR="00F61F82" w:rsidRPr="00011E13">
          <w:rPr>
            <w:rStyle w:val="a7"/>
            <w:sz w:val="22"/>
            <w:szCs w:val="22"/>
            <w:lang w:val="en-US"/>
          </w:rPr>
          <w:t>net</w:t>
        </w:r>
      </w:hyperlink>
    </w:p>
    <w:p w:rsidR="00AC580E" w:rsidRPr="00161A86" w:rsidRDefault="00AC580E" w:rsidP="00982D1B">
      <w:pPr>
        <w:ind w:left="360"/>
        <w:jc w:val="center"/>
        <w:rPr>
          <w:b/>
          <w:sz w:val="22"/>
          <w:szCs w:val="22"/>
        </w:rPr>
      </w:pPr>
    </w:p>
    <w:p w:rsidR="00B11E7A" w:rsidRPr="00134EEC" w:rsidRDefault="00B11E7A" w:rsidP="00982D1B">
      <w:pPr>
        <w:ind w:left="360"/>
        <w:jc w:val="center"/>
        <w:rPr>
          <w:b/>
          <w:sz w:val="22"/>
          <w:szCs w:val="22"/>
        </w:rPr>
      </w:pPr>
    </w:p>
    <w:p w:rsidR="001B4C77" w:rsidRDefault="001B4C77" w:rsidP="00982D1B">
      <w:pPr>
        <w:ind w:left="360"/>
        <w:jc w:val="center"/>
        <w:rPr>
          <w:b/>
          <w:sz w:val="22"/>
          <w:szCs w:val="22"/>
        </w:rPr>
      </w:pPr>
    </w:p>
    <w:p w:rsidR="001B4C77" w:rsidRDefault="001B4C77" w:rsidP="00982D1B">
      <w:pPr>
        <w:ind w:left="360"/>
        <w:jc w:val="center"/>
        <w:rPr>
          <w:b/>
          <w:sz w:val="22"/>
          <w:szCs w:val="22"/>
        </w:rPr>
      </w:pPr>
    </w:p>
    <w:p w:rsidR="001B4C77" w:rsidRDefault="001B4C77" w:rsidP="00982D1B">
      <w:pPr>
        <w:ind w:left="360"/>
        <w:jc w:val="center"/>
        <w:rPr>
          <w:b/>
          <w:sz w:val="22"/>
          <w:szCs w:val="22"/>
        </w:rPr>
      </w:pPr>
    </w:p>
    <w:p w:rsidR="006C2483" w:rsidRPr="00134EEC" w:rsidRDefault="006C2483" w:rsidP="00982D1B">
      <w:pPr>
        <w:ind w:left="360"/>
        <w:jc w:val="center"/>
        <w:rPr>
          <w:b/>
          <w:sz w:val="22"/>
          <w:szCs w:val="22"/>
        </w:rPr>
      </w:pPr>
    </w:p>
    <w:p w:rsidR="001C4CA5" w:rsidRPr="00EF7B34" w:rsidRDefault="00982D1B" w:rsidP="00982D1B">
      <w:pPr>
        <w:ind w:left="360"/>
        <w:jc w:val="center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 xml:space="preserve">Предполагается работа </w:t>
      </w:r>
    </w:p>
    <w:p w:rsidR="00982D1B" w:rsidRDefault="00273666" w:rsidP="001C4CA5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следующих секций</w:t>
      </w:r>
    </w:p>
    <w:p w:rsidR="00EF7B34" w:rsidRDefault="00EF7B34" w:rsidP="001C4CA5">
      <w:pPr>
        <w:ind w:left="360"/>
        <w:jc w:val="center"/>
        <w:rPr>
          <w:b/>
          <w:sz w:val="22"/>
          <w:szCs w:val="22"/>
        </w:rPr>
      </w:pPr>
    </w:p>
    <w:p w:rsidR="00161A86" w:rsidRPr="00161A86" w:rsidRDefault="00161A86" w:rsidP="001C4CA5">
      <w:pPr>
        <w:ind w:left="360"/>
        <w:jc w:val="center"/>
        <w:rPr>
          <w:b/>
          <w:sz w:val="22"/>
          <w:szCs w:val="22"/>
        </w:rPr>
      </w:pP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rPr>
          <w:sz w:val="22"/>
          <w:szCs w:val="22"/>
        </w:rPr>
      </w:pPr>
      <w:r w:rsidRPr="00BF355F">
        <w:rPr>
          <w:sz w:val="22"/>
          <w:szCs w:val="22"/>
        </w:rPr>
        <w:t>Математика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Теоретическая и экспериментальная физика</w:t>
      </w:r>
    </w:p>
    <w:p w:rsidR="00EF7B34" w:rsidRPr="00BF355F" w:rsidRDefault="00F0141E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П</w:t>
      </w:r>
      <w:r w:rsidR="00982D1B" w:rsidRPr="00BF355F">
        <w:rPr>
          <w:sz w:val="22"/>
          <w:szCs w:val="22"/>
        </w:rPr>
        <w:t>рикладная механика</w:t>
      </w:r>
    </w:p>
    <w:p w:rsidR="00D446D9" w:rsidRPr="00BF355F" w:rsidRDefault="00D446D9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Строительная механика</w:t>
      </w:r>
      <w:r w:rsidR="00235519" w:rsidRPr="00BF355F">
        <w:rPr>
          <w:sz w:val="22"/>
          <w:szCs w:val="22"/>
        </w:rPr>
        <w:t xml:space="preserve"> и теория сооружений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Прикладная геометрия и компьютерная графика</w:t>
      </w:r>
    </w:p>
    <w:p w:rsidR="00982D1B" w:rsidRPr="00BF355F" w:rsidRDefault="002731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Органический синтез и химическая</w:t>
      </w:r>
      <w:r w:rsidR="00EF7B34" w:rsidRPr="00BF355F">
        <w:rPr>
          <w:sz w:val="22"/>
          <w:szCs w:val="22"/>
        </w:rPr>
        <w:t xml:space="preserve"> </w:t>
      </w:r>
      <w:r w:rsidRPr="00BF355F">
        <w:rPr>
          <w:sz w:val="22"/>
          <w:szCs w:val="22"/>
        </w:rPr>
        <w:t>технология</w:t>
      </w:r>
    </w:p>
    <w:p w:rsidR="00492E9A" w:rsidRPr="00BF355F" w:rsidRDefault="002731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Прикладная и экологическая х</w:t>
      </w:r>
      <w:r w:rsidR="00492E9A" w:rsidRPr="00BF355F">
        <w:rPr>
          <w:sz w:val="22"/>
          <w:szCs w:val="22"/>
        </w:rPr>
        <w:t>имия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Метрология, стандартизация, сертификация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6"/>
          <w:sz w:val="22"/>
          <w:szCs w:val="22"/>
        </w:rPr>
      </w:pPr>
      <w:r w:rsidRPr="00BF355F">
        <w:rPr>
          <w:spacing w:val="-6"/>
          <w:sz w:val="22"/>
          <w:szCs w:val="22"/>
        </w:rPr>
        <w:t xml:space="preserve">Материаловедение и технология </w:t>
      </w:r>
      <w:r w:rsidR="000E1FF7" w:rsidRPr="00BF355F">
        <w:rPr>
          <w:spacing w:val="-6"/>
          <w:sz w:val="22"/>
          <w:szCs w:val="22"/>
        </w:rPr>
        <w:t>маши</w:t>
      </w:r>
      <w:r w:rsidR="002C1F0D" w:rsidRPr="00BF355F">
        <w:rPr>
          <w:spacing w:val="-6"/>
          <w:sz w:val="22"/>
          <w:szCs w:val="22"/>
        </w:rPr>
        <w:t>но</w:t>
      </w:r>
      <w:r w:rsidRPr="00BF355F">
        <w:rPr>
          <w:spacing w:val="-6"/>
          <w:sz w:val="22"/>
          <w:szCs w:val="22"/>
        </w:rPr>
        <w:t>строения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Автомобили. Технологические машины и об</w:t>
      </w:r>
      <w:r w:rsidRPr="00BF355F">
        <w:rPr>
          <w:sz w:val="22"/>
          <w:szCs w:val="22"/>
        </w:rPr>
        <w:t>о</w:t>
      </w:r>
      <w:r w:rsidRPr="00BF355F">
        <w:rPr>
          <w:sz w:val="22"/>
          <w:szCs w:val="22"/>
        </w:rPr>
        <w:t>рудование. Конструкция, эксплуатация, сервис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Энергообеспечение предприятий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Радиотехни</w:t>
      </w:r>
      <w:r w:rsidR="00B95351" w:rsidRPr="00BF355F">
        <w:rPr>
          <w:sz w:val="22"/>
          <w:szCs w:val="22"/>
        </w:rPr>
        <w:t>ческие</w:t>
      </w:r>
      <w:r w:rsidRPr="00BF355F">
        <w:rPr>
          <w:sz w:val="22"/>
          <w:szCs w:val="22"/>
        </w:rPr>
        <w:t xml:space="preserve"> и </w:t>
      </w:r>
      <w:r w:rsidR="00B95351" w:rsidRPr="00BF355F">
        <w:rPr>
          <w:sz w:val="22"/>
          <w:szCs w:val="22"/>
        </w:rPr>
        <w:t>инфокоммуникационные системы и технологии</w:t>
      </w:r>
    </w:p>
    <w:p w:rsidR="00982D1B" w:rsidRPr="00BF355F" w:rsidRDefault="00235519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Современные и</w:t>
      </w:r>
      <w:r w:rsidR="00982D1B" w:rsidRPr="00BF355F">
        <w:rPr>
          <w:sz w:val="22"/>
          <w:szCs w:val="22"/>
        </w:rPr>
        <w:t>нформационные технологии</w:t>
      </w:r>
      <w:r w:rsidR="00B81A92" w:rsidRPr="00BF355F">
        <w:rPr>
          <w:sz w:val="22"/>
          <w:szCs w:val="22"/>
        </w:rPr>
        <w:t xml:space="preserve"> в </w:t>
      </w:r>
      <w:r w:rsidR="006D44B1" w:rsidRPr="00BF355F">
        <w:rPr>
          <w:sz w:val="22"/>
          <w:szCs w:val="22"/>
        </w:rPr>
        <w:t>системах управления</w:t>
      </w:r>
    </w:p>
    <w:p w:rsidR="00982D1B" w:rsidRPr="00BF355F" w:rsidRDefault="00B334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Биология</w:t>
      </w:r>
      <w:r w:rsidR="00E6353D" w:rsidRPr="00BF355F">
        <w:rPr>
          <w:spacing w:val="-2"/>
          <w:sz w:val="22"/>
          <w:szCs w:val="22"/>
        </w:rPr>
        <w:t xml:space="preserve"> и рациональное </w:t>
      </w:r>
      <w:r w:rsidR="00982D1B" w:rsidRPr="00BF355F">
        <w:rPr>
          <w:spacing w:val="-2"/>
          <w:sz w:val="22"/>
          <w:szCs w:val="22"/>
        </w:rPr>
        <w:t>природопользование</w:t>
      </w:r>
    </w:p>
    <w:p w:rsidR="00B40123" w:rsidRPr="00BF355F" w:rsidRDefault="00B40123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Лесовосстановление и лесоразведение</w:t>
      </w:r>
    </w:p>
    <w:p w:rsidR="00B40123" w:rsidRPr="00BF355F" w:rsidRDefault="00B40123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Лесоуправление и лесоустройство</w:t>
      </w:r>
    </w:p>
    <w:p w:rsidR="0030462E" w:rsidRPr="00BF355F" w:rsidRDefault="0030462E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Технология и оборудование лесопромышле</w:t>
      </w:r>
      <w:r w:rsidRPr="00BF355F">
        <w:rPr>
          <w:sz w:val="22"/>
          <w:szCs w:val="22"/>
        </w:rPr>
        <w:t>н</w:t>
      </w:r>
      <w:r w:rsidRPr="00BF355F">
        <w:rPr>
          <w:sz w:val="22"/>
          <w:szCs w:val="22"/>
        </w:rPr>
        <w:t xml:space="preserve">ных </w:t>
      </w:r>
      <w:r w:rsidR="009A4F0A">
        <w:rPr>
          <w:sz w:val="22"/>
          <w:szCs w:val="22"/>
        </w:rPr>
        <w:t xml:space="preserve">и деревообрабатывающих </w:t>
      </w:r>
      <w:r w:rsidRPr="00BF355F">
        <w:rPr>
          <w:sz w:val="22"/>
          <w:szCs w:val="22"/>
        </w:rPr>
        <w:t>производств</w:t>
      </w:r>
    </w:p>
    <w:p w:rsidR="00982D1B" w:rsidRPr="00BF355F" w:rsidRDefault="00D446D9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Исследование,</w:t>
      </w:r>
      <w:r w:rsidR="00982D1B" w:rsidRPr="00BF355F">
        <w:rPr>
          <w:sz w:val="22"/>
          <w:szCs w:val="22"/>
        </w:rPr>
        <w:t xml:space="preserve"> расчет </w:t>
      </w:r>
      <w:r w:rsidRPr="00BF355F">
        <w:rPr>
          <w:sz w:val="22"/>
          <w:szCs w:val="22"/>
        </w:rPr>
        <w:t>и проектирование конс</w:t>
      </w:r>
      <w:r w:rsidRPr="00BF355F">
        <w:rPr>
          <w:sz w:val="22"/>
          <w:szCs w:val="22"/>
        </w:rPr>
        <w:t>т</w:t>
      </w:r>
      <w:r w:rsidRPr="00BF355F">
        <w:rPr>
          <w:sz w:val="22"/>
          <w:szCs w:val="22"/>
        </w:rPr>
        <w:t>рукций зданий и сооружений</w:t>
      </w:r>
    </w:p>
    <w:p w:rsidR="00002B2C" w:rsidRPr="00BF355F" w:rsidRDefault="00002B2C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Исследования в архитектурном проектировании</w:t>
      </w:r>
    </w:p>
    <w:p w:rsidR="00982D1B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Современные материалы и технологии</w:t>
      </w:r>
      <w:r w:rsidR="002C1F0D" w:rsidRPr="00BF355F">
        <w:rPr>
          <w:sz w:val="22"/>
          <w:szCs w:val="22"/>
        </w:rPr>
        <w:t xml:space="preserve"> </w:t>
      </w:r>
      <w:r w:rsidRPr="00BF355F">
        <w:rPr>
          <w:sz w:val="22"/>
          <w:szCs w:val="22"/>
        </w:rPr>
        <w:t>в строительном комплексе</w:t>
      </w:r>
    </w:p>
    <w:p w:rsidR="00982D1B" w:rsidRPr="006C2483" w:rsidRDefault="00296A71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6C2483">
        <w:rPr>
          <w:sz w:val="22"/>
          <w:szCs w:val="22"/>
        </w:rPr>
        <w:t xml:space="preserve"> </w:t>
      </w:r>
      <w:r w:rsidR="00982D1B" w:rsidRPr="006C2483">
        <w:rPr>
          <w:sz w:val="22"/>
          <w:szCs w:val="22"/>
        </w:rPr>
        <w:t xml:space="preserve">Моделирование </w:t>
      </w:r>
      <w:r w:rsidR="001C4CA5" w:rsidRPr="006C2483">
        <w:rPr>
          <w:sz w:val="22"/>
          <w:szCs w:val="22"/>
        </w:rPr>
        <w:t xml:space="preserve">и прогнозирование </w:t>
      </w:r>
      <w:r w:rsidR="00982D1B" w:rsidRPr="006C2483">
        <w:rPr>
          <w:sz w:val="22"/>
          <w:szCs w:val="22"/>
        </w:rPr>
        <w:t>социал</w:t>
      </w:r>
      <w:r w:rsidR="00982D1B" w:rsidRPr="006C2483">
        <w:rPr>
          <w:sz w:val="22"/>
          <w:szCs w:val="22"/>
        </w:rPr>
        <w:t>ь</w:t>
      </w:r>
      <w:r w:rsidR="00982D1B" w:rsidRPr="006C2483">
        <w:rPr>
          <w:sz w:val="22"/>
          <w:szCs w:val="22"/>
        </w:rPr>
        <w:t xml:space="preserve">но-экономических процессов 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Математические методы и модели исследов</w:t>
      </w:r>
      <w:r w:rsidRPr="00BF355F">
        <w:rPr>
          <w:sz w:val="22"/>
          <w:szCs w:val="22"/>
        </w:rPr>
        <w:t>а</w:t>
      </w:r>
      <w:r w:rsidRPr="00BF355F">
        <w:rPr>
          <w:sz w:val="22"/>
          <w:szCs w:val="22"/>
        </w:rPr>
        <w:t xml:space="preserve">ний операций в экономике </w:t>
      </w:r>
    </w:p>
    <w:p w:rsidR="00FC72AE" w:rsidRPr="00BF355F" w:rsidRDefault="00FC72AE" w:rsidP="005D7941">
      <w:pPr>
        <w:jc w:val="center"/>
        <w:outlineLvl w:val="0"/>
        <w:rPr>
          <w:b/>
          <w:sz w:val="22"/>
          <w:szCs w:val="22"/>
        </w:rPr>
      </w:pPr>
    </w:p>
    <w:p w:rsidR="00BF355F" w:rsidRPr="00161A86" w:rsidRDefault="00BF355F" w:rsidP="005D7941">
      <w:pPr>
        <w:jc w:val="center"/>
        <w:outlineLvl w:val="0"/>
        <w:rPr>
          <w:b/>
          <w:sz w:val="22"/>
          <w:szCs w:val="22"/>
        </w:rPr>
      </w:pPr>
    </w:p>
    <w:p w:rsidR="00BF355F" w:rsidRDefault="00BF355F" w:rsidP="005D7941">
      <w:pPr>
        <w:jc w:val="center"/>
        <w:outlineLvl w:val="0"/>
        <w:rPr>
          <w:b/>
          <w:sz w:val="22"/>
          <w:szCs w:val="22"/>
        </w:rPr>
      </w:pPr>
    </w:p>
    <w:p w:rsidR="006C2483" w:rsidRDefault="006C2483" w:rsidP="005D7941">
      <w:pPr>
        <w:jc w:val="center"/>
        <w:outlineLvl w:val="0"/>
        <w:rPr>
          <w:b/>
          <w:sz w:val="22"/>
          <w:szCs w:val="22"/>
        </w:rPr>
      </w:pPr>
    </w:p>
    <w:p w:rsidR="006C2483" w:rsidRDefault="006C2483" w:rsidP="005D7941">
      <w:pPr>
        <w:jc w:val="center"/>
        <w:outlineLvl w:val="0"/>
        <w:rPr>
          <w:b/>
          <w:sz w:val="22"/>
          <w:szCs w:val="22"/>
        </w:rPr>
      </w:pPr>
    </w:p>
    <w:p w:rsidR="005D7941" w:rsidRPr="00EF7B34" w:rsidRDefault="00273666" w:rsidP="005D794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Правила оформления</w:t>
      </w:r>
    </w:p>
    <w:p w:rsidR="005D7941" w:rsidRPr="00EF7B34" w:rsidRDefault="005D7941" w:rsidP="00161A86">
      <w:pPr>
        <w:pStyle w:val="a5"/>
        <w:rPr>
          <w:sz w:val="22"/>
          <w:szCs w:val="22"/>
        </w:rPr>
      </w:pPr>
      <w:r w:rsidRPr="00EF7B34">
        <w:rPr>
          <w:sz w:val="22"/>
          <w:szCs w:val="22"/>
        </w:rPr>
        <w:t xml:space="preserve">На конференцию принимаются </w:t>
      </w:r>
      <w:r w:rsidRPr="00EF7B34">
        <w:rPr>
          <w:b/>
          <w:sz w:val="22"/>
          <w:szCs w:val="22"/>
          <w:u w:val="single"/>
        </w:rPr>
        <w:t>результаты ор</w:t>
      </w:r>
      <w:r w:rsidRPr="00EF7B34">
        <w:rPr>
          <w:b/>
          <w:sz w:val="22"/>
          <w:szCs w:val="22"/>
          <w:u w:val="single"/>
        </w:rPr>
        <w:t>и</w:t>
      </w:r>
      <w:r w:rsidRPr="00EF7B34">
        <w:rPr>
          <w:b/>
          <w:sz w:val="22"/>
          <w:szCs w:val="22"/>
          <w:u w:val="single"/>
        </w:rPr>
        <w:t>гинальных исследований</w:t>
      </w:r>
      <w:r w:rsidRPr="00EF7B34">
        <w:rPr>
          <w:sz w:val="22"/>
          <w:szCs w:val="22"/>
        </w:rPr>
        <w:t xml:space="preserve"> авторов. </w:t>
      </w:r>
      <w:r w:rsidR="009355E2">
        <w:rPr>
          <w:sz w:val="22"/>
          <w:szCs w:val="22"/>
        </w:rPr>
        <w:t>Материалы</w:t>
      </w:r>
      <w:r w:rsidRPr="00EF7B34">
        <w:rPr>
          <w:sz w:val="22"/>
          <w:szCs w:val="22"/>
        </w:rPr>
        <w:t xml:space="preserve"> </w:t>
      </w:r>
      <w:r w:rsidR="009355E2">
        <w:rPr>
          <w:sz w:val="22"/>
          <w:szCs w:val="22"/>
        </w:rPr>
        <w:t>ст</w:t>
      </w:r>
      <w:r w:rsidR="009355E2">
        <w:rPr>
          <w:sz w:val="22"/>
          <w:szCs w:val="22"/>
        </w:rPr>
        <w:t>а</w:t>
      </w:r>
      <w:r w:rsidR="009355E2">
        <w:rPr>
          <w:sz w:val="22"/>
          <w:szCs w:val="22"/>
        </w:rPr>
        <w:t xml:space="preserve">тьи </w:t>
      </w:r>
      <w:r w:rsidRPr="00EF7B34">
        <w:rPr>
          <w:sz w:val="22"/>
          <w:szCs w:val="22"/>
        </w:rPr>
        <w:t xml:space="preserve">представляют краткое изложение </w:t>
      </w:r>
      <w:r w:rsidR="00273666">
        <w:rPr>
          <w:sz w:val="22"/>
          <w:szCs w:val="22"/>
        </w:rPr>
        <w:t>резул</w:t>
      </w:r>
      <w:r w:rsidR="00273666">
        <w:rPr>
          <w:sz w:val="22"/>
          <w:szCs w:val="22"/>
        </w:rPr>
        <w:t>ь</w:t>
      </w:r>
      <w:r w:rsidR="00273666">
        <w:rPr>
          <w:sz w:val="22"/>
          <w:szCs w:val="22"/>
        </w:rPr>
        <w:t xml:space="preserve">татов </w:t>
      </w:r>
      <w:r w:rsidRPr="00EF7B34">
        <w:rPr>
          <w:sz w:val="22"/>
          <w:szCs w:val="22"/>
        </w:rPr>
        <w:t>исследования</w:t>
      </w:r>
      <w:r w:rsidR="00273666">
        <w:rPr>
          <w:sz w:val="22"/>
          <w:szCs w:val="22"/>
        </w:rPr>
        <w:t>: постановка проблемы (задачи), цель и содержание работы</w:t>
      </w:r>
      <w:r w:rsidRPr="00EF7B34">
        <w:rPr>
          <w:sz w:val="22"/>
          <w:szCs w:val="22"/>
        </w:rPr>
        <w:t xml:space="preserve">, </w:t>
      </w:r>
      <w:r w:rsidR="00273666">
        <w:rPr>
          <w:sz w:val="22"/>
          <w:szCs w:val="22"/>
        </w:rPr>
        <w:t>описание методологии иссл</w:t>
      </w:r>
      <w:r w:rsidR="00273666">
        <w:rPr>
          <w:sz w:val="22"/>
          <w:szCs w:val="22"/>
        </w:rPr>
        <w:t>е</w:t>
      </w:r>
      <w:r w:rsidR="00273666">
        <w:rPr>
          <w:sz w:val="22"/>
          <w:szCs w:val="22"/>
        </w:rPr>
        <w:t>дования</w:t>
      </w:r>
      <w:r w:rsidRPr="00EF7B34">
        <w:rPr>
          <w:sz w:val="22"/>
          <w:szCs w:val="22"/>
        </w:rPr>
        <w:t>, анализ полученных результатов</w:t>
      </w:r>
      <w:r w:rsidR="00273666">
        <w:rPr>
          <w:sz w:val="22"/>
          <w:szCs w:val="22"/>
        </w:rPr>
        <w:t>, в</w:t>
      </w:r>
      <w:r w:rsidR="00273666">
        <w:rPr>
          <w:sz w:val="22"/>
          <w:szCs w:val="22"/>
        </w:rPr>
        <w:t>ы</w:t>
      </w:r>
      <w:r w:rsidR="00273666">
        <w:rPr>
          <w:sz w:val="22"/>
          <w:szCs w:val="22"/>
        </w:rPr>
        <w:t>воды</w:t>
      </w:r>
      <w:r w:rsidRPr="00EF7B34">
        <w:rPr>
          <w:sz w:val="22"/>
          <w:szCs w:val="22"/>
        </w:rPr>
        <w:t xml:space="preserve">. Количество </w:t>
      </w:r>
      <w:r w:rsidR="009355E2">
        <w:rPr>
          <w:sz w:val="22"/>
          <w:szCs w:val="22"/>
        </w:rPr>
        <w:t>статей</w:t>
      </w:r>
      <w:r w:rsidRPr="00EF7B34">
        <w:rPr>
          <w:sz w:val="22"/>
          <w:szCs w:val="22"/>
        </w:rPr>
        <w:t xml:space="preserve"> </w:t>
      </w:r>
      <w:r w:rsidR="009355E2">
        <w:rPr>
          <w:sz w:val="22"/>
          <w:szCs w:val="22"/>
        </w:rPr>
        <w:t xml:space="preserve">от </w:t>
      </w:r>
      <w:r w:rsidRPr="00EF7B34">
        <w:rPr>
          <w:sz w:val="22"/>
          <w:szCs w:val="22"/>
        </w:rPr>
        <w:t>одного автора – не</w:t>
      </w:r>
      <w:r w:rsidR="009355E2">
        <w:rPr>
          <w:sz w:val="22"/>
          <w:szCs w:val="22"/>
        </w:rPr>
        <w:t xml:space="preserve"> </w:t>
      </w:r>
      <w:r w:rsidRPr="00EF7B34">
        <w:rPr>
          <w:sz w:val="22"/>
          <w:szCs w:val="22"/>
        </w:rPr>
        <w:t xml:space="preserve">более </w:t>
      </w:r>
      <w:r w:rsidRPr="00EF7B34">
        <w:rPr>
          <w:b/>
          <w:sz w:val="22"/>
          <w:szCs w:val="22"/>
          <w:u w:val="single"/>
        </w:rPr>
        <w:t>двух</w:t>
      </w:r>
      <w:r w:rsidRPr="00EF7B34">
        <w:rPr>
          <w:sz w:val="22"/>
          <w:szCs w:val="22"/>
        </w:rPr>
        <w:t xml:space="preserve">. </w:t>
      </w:r>
    </w:p>
    <w:p w:rsidR="005D7941" w:rsidRPr="00EF7B34" w:rsidRDefault="005D7941" w:rsidP="005D7941">
      <w:pPr>
        <w:pStyle w:val="a5"/>
        <w:rPr>
          <w:b/>
          <w:i/>
          <w:sz w:val="22"/>
          <w:szCs w:val="22"/>
        </w:rPr>
      </w:pPr>
      <w:r w:rsidRPr="00EF7B34">
        <w:rPr>
          <w:sz w:val="22"/>
          <w:szCs w:val="22"/>
        </w:rPr>
        <w:t xml:space="preserve">Для участия в конференции необходимо выслать в адрес Оргкомитета </w:t>
      </w:r>
      <w:r w:rsidRPr="00EF7B34">
        <w:rPr>
          <w:b/>
          <w:sz w:val="22"/>
          <w:szCs w:val="22"/>
          <w:u w:val="single"/>
        </w:rPr>
        <w:t xml:space="preserve">до </w:t>
      </w:r>
      <w:r w:rsidR="00B11E7A" w:rsidRPr="00134EEC">
        <w:rPr>
          <w:b/>
          <w:sz w:val="22"/>
          <w:szCs w:val="22"/>
          <w:u w:val="single"/>
        </w:rPr>
        <w:t>31</w:t>
      </w:r>
      <w:r w:rsidRPr="00EF7B34">
        <w:rPr>
          <w:b/>
          <w:sz w:val="22"/>
          <w:szCs w:val="22"/>
          <w:u w:val="single"/>
        </w:rPr>
        <w:t xml:space="preserve"> марта 20</w:t>
      </w:r>
      <w:r w:rsidR="00456944" w:rsidRPr="00EF7B34">
        <w:rPr>
          <w:b/>
          <w:sz w:val="22"/>
          <w:szCs w:val="22"/>
          <w:u w:val="single"/>
        </w:rPr>
        <w:t>1</w:t>
      </w:r>
      <w:r w:rsidR="006C2483">
        <w:rPr>
          <w:b/>
          <w:sz w:val="22"/>
          <w:szCs w:val="22"/>
          <w:u w:val="single"/>
        </w:rPr>
        <w:t>8</w:t>
      </w:r>
      <w:r w:rsidRPr="00EF7B34">
        <w:rPr>
          <w:b/>
          <w:sz w:val="22"/>
          <w:szCs w:val="22"/>
          <w:u w:val="single"/>
        </w:rPr>
        <w:t xml:space="preserve"> г.</w:t>
      </w:r>
      <w:r w:rsidR="0029362F" w:rsidRPr="00EF7B34">
        <w:rPr>
          <w:b/>
          <w:sz w:val="22"/>
          <w:szCs w:val="22"/>
          <w:u w:val="single"/>
        </w:rPr>
        <w:t xml:space="preserve"> </w:t>
      </w:r>
      <w:r w:rsidR="0029362F" w:rsidRPr="00EF7B34">
        <w:rPr>
          <w:b/>
          <w:i/>
          <w:sz w:val="22"/>
          <w:szCs w:val="22"/>
        </w:rPr>
        <w:t>отдел</w:t>
      </w:r>
      <w:r w:rsidR="0029362F" w:rsidRPr="00EF7B34">
        <w:rPr>
          <w:b/>
          <w:i/>
          <w:sz w:val="22"/>
          <w:szCs w:val="22"/>
        </w:rPr>
        <w:t>ь</w:t>
      </w:r>
      <w:r w:rsidR="0029362F" w:rsidRPr="00EF7B34">
        <w:rPr>
          <w:b/>
          <w:i/>
          <w:sz w:val="22"/>
          <w:szCs w:val="22"/>
        </w:rPr>
        <w:t>ными файлами:</w:t>
      </w:r>
    </w:p>
    <w:p w:rsidR="005D7941" w:rsidRPr="00EF7B34" w:rsidRDefault="005D7941" w:rsidP="00273666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F7B34">
        <w:rPr>
          <w:b/>
          <w:i/>
          <w:sz w:val="22"/>
          <w:szCs w:val="22"/>
        </w:rPr>
        <w:t>заявку на участие</w:t>
      </w:r>
      <w:r w:rsidR="00273666">
        <w:rPr>
          <w:sz w:val="22"/>
          <w:szCs w:val="22"/>
        </w:rPr>
        <w:t xml:space="preserve"> (</w:t>
      </w:r>
      <w:r w:rsidRPr="00EF7B34">
        <w:rPr>
          <w:sz w:val="22"/>
          <w:szCs w:val="22"/>
        </w:rPr>
        <w:t>приложение 1);</w:t>
      </w:r>
    </w:p>
    <w:p w:rsidR="005D7941" w:rsidRPr="00273666" w:rsidRDefault="009355E2" w:rsidP="00273666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pacing w:val="-2"/>
          <w:sz w:val="22"/>
          <w:szCs w:val="22"/>
        </w:rPr>
      </w:pPr>
      <w:r>
        <w:rPr>
          <w:b/>
          <w:i/>
          <w:spacing w:val="-2"/>
          <w:sz w:val="22"/>
          <w:szCs w:val="22"/>
        </w:rPr>
        <w:t>статью</w:t>
      </w:r>
      <w:r w:rsidR="005D7941" w:rsidRPr="00273666">
        <w:rPr>
          <w:spacing w:val="-2"/>
          <w:sz w:val="22"/>
          <w:szCs w:val="22"/>
        </w:rPr>
        <w:t xml:space="preserve"> 1 экз. (приложение 2) на бумажном н</w:t>
      </w:r>
      <w:r w:rsidR="005D7941" w:rsidRPr="00273666">
        <w:rPr>
          <w:spacing w:val="-2"/>
          <w:sz w:val="22"/>
          <w:szCs w:val="22"/>
        </w:rPr>
        <w:t>о</w:t>
      </w:r>
      <w:r w:rsidR="005D7941" w:rsidRPr="00273666">
        <w:rPr>
          <w:spacing w:val="-2"/>
          <w:sz w:val="22"/>
          <w:szCs w:val="22"/>
        </w:rPr>
        <w:t>сителе, подписанном с обратной стороны авторо</w:t>
      </w:r>
      <w:proofErr w:type="gramStart"/>
      <w:r w:rsidR="005D7941" w:rsidRPr="00273666">
        <w:rPr>
          <w:spacing w:val="-2"/>
          <w:sz w:val="22"/>
          <w:szCs w:val="22"/>
        </w:rPr>
        <w:t>м(</w:t>
      </w:r>
      <w:proofErr w:type="gramEnd"/>
      <w:r w:rsidR="0081336B" w:rsidRPr="00273666">
        <w:rPr>
          <w:spacing w:val="-2"/>
          <w:sz w:val="22"/>
          <w:szCs w:val="22"/>
        </w:rPr>
        <w:t>-</w:t>
      </w:r>
      <w:proofErr w:type="spellStart"/>
      <w:r w:rsidR="005D7941" w:rsidRPr="00273666">
        <w:rPr>
          <w:spacing w:val="-2"/>
          <w:sz w:val="22"/>
          <w:szCs w:val="22"/>
        </w:rPr>
        <w:t>ами</w:t>
      </w:r>
      <w:proofErr w:type="spellEnd"/>
      <w:r w:rsidR="005D7941" w:rsidRPr="00273666">
        <w:rPr>
          <w:spacing w:val="-2"/>
          <w:sz w:val="22"/>
          <w:szCs w:val="22"/>
        </w:rPr>
        <w:t>), и в виде электронного файла;</w:t>
      </w:r>
    </w:p>
    <w:p w:rsidR="005D7941" w:rsidRPr="00EF7B34" w:rsidRDefault="005D7941" w:rsidP="00273666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F7B34">
        <w:rPr>
          <w:b/>
          <w:i/>
          <w:sz w:val="22"/>
          <w:szCs w:val="22"/>
        </w:rPr>
        <w:t>экспертное заключение</w:t>
      </w:r>
      <w:r w:rsidRPr="00EF7B34">
        <w:rPr>
          <w:sz w:val="22"/>
          <w:szCs w:val="22"/>
        </w:rPr>
        <w:t xml:space="preserve"> - 1 экз.;</w:t>
      </w:r>
    </w:p>
    <w:p w:rsidR="005D7941" w:rsidRPr="00161A86" w:rsidRDefault="005D7941" w:rsidP="00D259E2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142" w:firstLine="0"/>
        <w:rPr>
          <w:sz w:val="22"/>
          <w:szCs w:val="22"/>
        </w:rPr>
      </w:pPr>
      <w:r w:rsidRPr="00161A86">
        <w:rPr>
          <w:b/>
          <w:i/>
          <w:sz w:val="22"/>
          <w:szCs w:val="22"/>
        </w:rPr>
        <w:t>копию</w:t>
      </w:r>
      <w:r w:rsidRPr="00161A86">
        <w:rPr>
          <w:sz w:val="22"/>
          <w:szCs w:val="22"/>
        </w:rPr>
        <w:t xml:space="preserve"> платежного документа о переводе </w:t>
      </w:r>
      <w:r w:rsidR="00161A86">
        <w:rPr>
          <w:sz w:val="22"/>
          <w:szCs w:val="22"/>
        </w:rPr>
        <w:t xml:space="preserve">               </w:t>
      </w:r>
      <w:proofErr w:type="spellStart"/>
      <w:r w:rsidR="00D259E2" w:rsidRPr="00161A86">
        <w:rPr>
          <w:sz w:val="22"/>
          <w:szCs w:val="22"/>
        </w:rPr>
        <w:t>о</w:t>
      </w:r>
      <w:r w:rsidRPr="00161A86">
        <w:rPr>
          <w:sz w:val="22"/>
          <w:szCs w:val="22"/>
        </w:rPr>
        <w:t>ргвзноса</w:t>
      </w:r>
      <w:proofErr w:type="spellEnd"/>
      <w:r w:rsidRPr="00161A86">
        <w:rPr>
          <w:sz w:val="22"/>
          <w:szCs w:val="22"/>
        </w:rPr>
        <w:t>.</w:t>
      </w:r>
    </w:p>
    <w:p w:rsidR="005D7941" w:rsidRPr="00EF7B34" w:rsidRDefault="00F76991" w:rsidP="005D7941">
      <w:pPr>
        <w:pStyle w:val="a5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Те</w:t>
      </w:r>
      <w:proofErr w:type="gramStart"/>
      <w:r>
        <w:rPr>
          <w:b/>
          <w:sz w:val="22"/>
          <w:szCs w:val="22"/>
          <w:u w:val="single"/>
        </w:rPr>
        <w:t>кст</w:t>
      </w:r>
      <w:r w:rsidR="005D7941" w:rsidRPr="00EF7B34">
        <w:rPr>
          <w:b/>
          <w:sz w:val="22"/>
          <w:szCs w:val="22"/>
          <w:u w:val="single"/>
        </w:rPr>
        <w:t xml:space="preserve"> </w:t>
      </w:r>
      <w:r w:rsidR="009355E2">
        <w:rPr>
          <w:b/>
          <w:sz w:val="22"/>
          <w:szCs w:val="22"/>
          <w:u w:val="single"/>
        </w:rPr>
        <w:t>ст</w:t>
      </w:r>
      <w:proofErr w:type="gramEnd"/>
      <w:r w:rsidR="009355E2">
        <w:rPr>
          <w:b/>
          <w:sz w:val="22"/>
          <w:szCs w:val="22"/>
          <w:u w:val="single"/>
        </w:rPr>
        <w:t xml:space="preserve">атьи </w:t>
      </w:r>
      <w:r w:rsidR="005D7941" w:rsidRPr="00EF7B34">
        <w:rPr>
          <w:sz w:val="22"/>
          <w:szCs w:val="22"/>
        </w:rPr>
        <w:t>набира</w:t>
      </w:r>
      <w:r>
        <w:rPr>
          <w:sz w:val="22"/>
          <w:szCs w:val="22"/>
        </w:rPr>
        <w:t>е</w:t>
      </w:r>
      <w:r w:rsidR="005D7941" w:rsidRPr="00EF7B34">
        <w:rPr>
          <w:sz w:val="22"/>
          <w:szCs w:val="22"/>
        </w:rPr>
        <w:t xml:space="preserve">тся в редакторе </w:t>
      </w:r>
      <w:r w:rsidR="00552A1D" w:rsidRPr="00EF7B34">
        <w:rPr>
          <w:sz w:val="22"/>
          <w:szCs w:val="22"/>
          <w:lang w:val="en-US"/>
        </w:rPr>
        <w:t>Microsoft</w:t>
      </w:r>
      <w:r w:rsidR="00552A1D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Word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b/>
          <w:i/>
          <w:sz w:val="22"/>
          <w:szCs w:val="22"/>
        </w:rPr>
        <w:t>в формате А5</w:t>
      </w:r>
      <w:r w:rsidR="005D7941" w:rsidRPr="00EF7B34">
        <w:rPr>
          <w:sz w:val="22"/>
          <w:szCs w:val="22"/>
        </w:rPr>
        <w:t xml:space="preserve">. Шрифт </w:t>
      </w:r>
      <w:r w:rsidR="005D7941" w:rsidRPr="00EF7B34">
        <w:rPr>
          <w:sz w:val="22"/>
          <w:szCs w:val="22"/>
          <w:lang w:val="en-US"/>
        </w:rPr>
        <w:t>Times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New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Roman</w:t>
      </w:r>
      <w:r w:rsidR="005D7941" w:rsidRPr="00EF7B34">
        <w:rPr>
          <w:sz w:val="22"/>
          <w:szCs w:val="22"/>
        </w:rPr>
        <w:t>, размер шрифта – 10</w:t>
      </w:r>
      <w:r w:rsidR="005D7941" w:rsidRPr="00EF7B34">
        <w:rPr>
          <w:sz w:val="22"/>
          <w:szCs w:val="22"/>
          <w:lang w:val="en-US"/>
        </w:rPr>
        <w:t>pt</w:t>
      </w:r>
      <w:r w:rsidR="005D7941" w:rsidRPr="00EF7B34">
        <w:rPr>
          <w:sz w:val="22"/>
          <w:szCs w:val="22"/>
        </w:rPr>
        <w:t xml:space="preserve">, межстрочный интервал – одинарный. </w:t>
      </w:r>
      <w:r w:rsidR="00E76018" w:rsidRPr="00EF7B34">
        <w:rPr>
          <w:sz w:val="22"/>
          <w:szCs w:val="22"/>
        </w:rPr>
        <w:t xml:space="preserve">Индекс УДК слева. </w:t>
      </w:r>
      <w:r w:rsidR="005D7941" w:rsidRPr="00EF7B34">
        <w:rPr>
          <w:sz w:val="22"/>
          <w:szCs w:val="22"/>
        </w:rPr>
        <w:t>Красная строка – отступ – 5.3 мм. Поля: левое и правое – 19 мм, верхнее – 2</w:t>
      </w:r>
      <w:r w:rsidR="0085218A" w:rsidRPr="00EF7B34">
        <w:rPr>
          <w:sz w:val="22"/>
          <w:szCs w:val="22"/>
        </w:rPr>
        <w:t>0</w:t>
      </w:r>
      <w:r w:rsidR="005D7941" w:rsidRPr="00EF7B34">
        <w:rPr>
          <w:sz w:val="22"/>
          <w:szCs w:val="22"/>
        </w:rPr>
        <w:t xml:space="preserve"> мм, нижнее – 2</w:t>
      </w:r>
      <w:r w:rsidR="0085218A" w:rsidRPr="00EF7B34">
        <w:rPr>
          <w:sz w:val="22"/>
          <w:szCs w:val="22"/>
        </w:rPr>
        <w:t>4</w:t>
      </w:r>
      <w:r w:rsidR="005D7941" w:rsidRPr="00EF7B34">
        <w:rPr>
          <w:sz w:val="22"/>
          <w:szCs w:val="22"/>
        </w:rPr>
        <w:t xml:space="preserve"> мм. Объем – </w:t>
      </w:r>
      <w:r w:rsidR="00DE26A4" w:rsidRPr="00DE26A4">
        <w:rPr>
          <w:b/>
          <w:sz w:val="22"/>
          <w:szCs w:val="22"/>
          <w:u w:val="single"/>
        </w:rPr>
        <w:t>не более</w:t>
      </w:r>
      <w:r w:rsidR="005D7941" w:rsidRPr="00DE26A4">
        <w:rPr>
          <w:b/>
          <w:sz w:val="22"/>
          <w:szCs w:val="22"/>
          <w:u w:val="single"/>
        </w:rPr>
        <w:t xml:space="preserve"> </w:t>
      </w:r>
      <w:r w:rsidR="00297B55" w:rsidRPr="00134EEC">
        <w:rPr>
          <w:b/>
          <w:sz w:val="22"/>
          <w:szCs w:val="22"/>
          <w:u w:val="single"/>
        </w:rPr>
        <w:t>3</w:t>
      </w:r>
      <w:r w:rsidR="005D7941" w:rsidRPr="00DE26A4">
        <w:rPr>
          <w:b/>
          <w:sz w:val="22"/>
          <w:szCs w:val="22"/>
          <w:u w:val="single"/>
        </w:rPr>
        <w:t xml:space="preserve"> страниц</w:t>
      </w:r>
      <w:r w:rsidR="005D7941" w:rsidRPr="00EF7B34">
        <w:rPr>
          <w:sz w:val="22"/>
          <w:szCs w:val="22"/>
        </w:rPr>
        <w:t>. Идентично оформляется электронный вариант.</w:t>
      </w:r>
    </w:p>
    <w:p w:rsidR="00BF6765" w:rsidRPr="00EF7B34" w:rsidRDefault="00BF6765" w:rsidP="005D7941">
      <w:pPr>
        <w:pStyle w:val="a5"/>
        <w:rPr>
          <w:sz w:val="22"/>
          <w:szCs w:val="22"/>
        </w:rPr>
      </w:pPr>
      <w:r w:rsidRPr="00EF7B34">
        <w:rPr>
          <w:sz w:val="22"/>
          <w:szCs w:val="22"/>
        </w:rPr>
        <w:t>Рисунки при перемещении по тексту не должны распадаться на составляющие. Подрисуночные на</w:t>
      </w:r>
      <w:r w:rsidRPr="00EF7B34">
        <w:rPr>
          <w:sz w:val="22"/>
          <w:szCs w:val="22"/>
        </w:rPr>
        <w:t>д</w:t>
      </w:r>
      <w:r w:rsidRPr="00EF7B34">
        <w:rPr>
          <w:sz w:val="22"/>
          <w:szCs w:val="22"/>
        </w:rPr>
        <w:t>писи выполняются шрифтом 9 пт.</w:t>
      </w:r>
    </w:p>
    <w:p w:rsidR="0085218A" w:rsidRPr="00EF7B34" w:rsidRDefault="00BF6765" w:rsidP="005D7941">
      <w:pPr>
        <w:pStyle w:val="a5"/>
        <w:rPr>
          <w:b/>
          <w:spacing w:val="-2"/>
          <w:sz w:val="22"/>
          <w:szCs w:val="22"/>
          <w:u w:val="single"/>
        </w:rPr>
      </w:pPr>
      <w:r w:rsidRPr="00EF7B34">
        <w:rPr>
          <w:spacing w:val="-2"/>
          <w:sz w:val="22"/>
          <w:szCs w:val="22"/>
        </w:rPr>
        <w:t xml:space="preserve">Формулы и все обозначения по тексту должны быть набраны в среде редактора формул </w:t>
      </w:r>
      <w:r w:rsidRPr="00EF7B34">
        <w:rPr>
          <w:spacing w:val="-2"/>
          <w:sz w:val="22"/>
          <w:szCs w:val="22"/>
          <w:lang w:val="en-US"/>
        </w:rPr>
        <w:t>Microsoft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Equation</w:t>
      </w:r>
      <w:r w:rsidRPr="00EF7B34">
        <w:rPr>
          <w:spacing w:val="-2"/>
          <w:sz w:val="22"/>
          <w:szCs w:val="22"/>
        </w:rPr>
        <w:t xml:space="preserve"> 3.0. Шрифт для греческих букв – </w:t>
      </w:r>
      <w:r w:rsidRPr="00EF7B34">
        <w:rPr>
          <w:spacing w:val="-2"/>
          <w:sz w:val="22"/>
          <w:szCs w:val="22"/>
          <w:lang w:val="en-US"/>
        </w:rPr>
        <w:t>Symbol</w:t>
      </w:r>
      <w:r w:rsidRPr="00EF7B34">
        <w:rPr>
          <w:spacing w:val="-2"/>
          <w:sz w:val="22"/>
          <w:szCs w:val="22"/>
        </w:rPr>
        <w:t xml:space="preserve">, для всех остальных - </w:t>
      </w:r>
      <w:r w:rsidRPr="00EF7B34">
        <w:rPr>
          <w:spacing w:val="-2"/>
          <w:sz w:val="22"/>
          <w:szCs w:val="22"/>
          <w:lang w:val="en-US"/>
        </w:rPr>
        <w:t>Times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New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Roman</w:t>
      </w:r>
      <w:r w:rsidRPr="00EF7B34">
        <w:rPr>
          <w:spacing w:val="-2"/>
          <w:sz w:val="22"/>
          <w:szCs w:val="22"/>
        </w:rPr>
        <w:t xml:space="preserve">, основной </w:t>
      </w:r>
      <w:r w:rsidR="0085218A" w:rsidRPr="00EF7B34">
        <w:rPr>
          <w:spacing w:val="-2"/>
          <w:sz w:val="22"/>
          <w:szCs w:val="22"/>
        </w:rPr>
        <w:t>размер 10 пт, индексы 8 пт, субиндексы 7 пт. Форм</w:t>
      </w:r>
      <w:r w:rsidR="0085218A" w:rsidRPr="00EF7B34">
        <w:rPr>
          <w:spacing w:val="-2"/>
          <w:sz w:val="22"/>
          <w:szCs w:val="22"/>
        </w:rPr>
        <w:t>у</w:t>
      </w:r>
      <w:r w:rsidR="0085218A" w:rsidRPr="00EF7B34">
        <w:rPr>
          <w:spacing w:val="-2"/>
          <w:sz w:val="22"/>
          <w:szCs w:val="22"/>
        </w:rPr>
        <w:t>лы располагаются по центру страницы. Нумеруются лишь те формулы, на которые имеются ссылки. Н</w:t>
      </w:r>
      <w:r w:rsidR="0085218A" w:rsidRPr="00EF7B34">
        <w:rPr>
          <w:spacing w:val="-2"/>
          <w:sz w:val="22"/>
          <w:szCs w:val="22"/>
        </w:rPr>
        <w:t>о</w:t>
      </w:r>
      <w:r w:rsidR="0085218A" w:rsidRPr="00EF7B34">
        <w:rPr>
          <w:spacing w:val="-2"/>
          <w:sz w:val="22"/>
          <w:szCs w:val="22"/>
        </w:rPr>
        <w:t>мер формулы ставится у правого края.</w:t>
      </w:r>
      <w:r w:rsidR="0085218A" w:rsidRPr="00EF7B34">
        <w:rPr>
          <w:b/>
          <w:spacing w:val="-2"/>
          <w:sz w:val="22"/>
          <w:szCs w:val="22"/>
          <w:u w:val="single"/>
        </w:rPr>
        <w:t xml:space="preserve"> </w:t>
      </w:r>
    </w:p>
    <w:p w:rsidR="00BF6765" w:rsidRPr="00EF7B34" w:rsidRDefault="0085218A" w:rsidP="005D7941">
      <w:pPr>
        <w:pStyle w:val="a5"/>
        <w:rPr>
          <w:sz w:val="22"/>
          <w:szCs w:val="22"/>
        </w:rPr>
      </w:pPr>
      <w:r w:rsidRPr="00EF7B34">
        <w:rPr>
          <w:b/>
          <w:sz w:val="22"/>
          <w:szCs w:val="22"/>
          <w:u w:val="single"/>
        </w:rPr>
        <w:t>Список использованной литературы</w:t>
      </w:r>
      <w:r w:rsidRPr="00EF7B34">
        <w:rPr>
          <w:sz w:val="22"/>
          <w:szCs w:val="22"/>
        </w:rPr>
        <w:t>, согла</w:t>
      </w:r>
      <w:r w:rsidRPr="00EF7B34">
        <w:rPr>
          <w:sz w:val="22"/>
          <w:szCs w:val="22"/>
        </w:rPr>
        <w:t>с</w:t>
      </w:r>
      <w:r w:rsidRPr="00EF7B34">
        <w:rPr>
          <w:sz w:val="22"/>
          <w:szCs w:val="22"/>
        </w:rPr>
        <w:t>но ГОСТ 7.1 - 2003. Ссылки на литературу заключаю</w:t>
      </w:r>
      <w:r w:rsidRPr="00EF7B34">
        <w:rPr>
          <w:sz w:val="22"/>
          <w:szCs w:val="22"/>
        </w:rPr>
        <w:t>т</w:t>
      </w:r>
      <w:r w:rsidRPr="00EF7B34">
        <w:rPr>
          <w:sz w:val="22"/>
          <w:szCs w:val="22"/>
        </w:rPr>
        <w:t>ся в квадратные скобки.</w:t>
      </w:r>
    </w:p>
    <w:p w:rsidR="005D7941" w:rsidRDefault="005D7941" w:rsidP="005D7941">
      <w:pPr>
        <w:jc w:val="right"/>
        <w:outlineLvl w:val="0"/>
        <w:rPr>
          <w:sz w:val="20"/>
          <w:szCs w:val="20"/>
        </w:rPr>
      </w:pPr>
      <w:r w:rsidRPr="00B01CB4">
        <w:rPr>
          <w:sz w:val="20"/>
          <w:szCs w:val="20"/>
        </w:rPr>
        <w:lastRenderedPageBreak/>
        <w:t>Приложение 1</w:t>
      </w:r>
    </w:p>
    <w:p w:rsidR="00161A86" w:rsidRPr="00B01CB4" w:rsidRDefault="00161A86" w:rsidP="005D7941">
      <w:pPr>
        <w:jc w:val="right"/>
        <w:outlineLvl w:val="0"/>
        <w:rPr>
          <w:sz w:val="20"/>
          <w:szCs w:val="20"/>
        </w:rPr>
      </w:pPr>
    </w:p>
    <w:p w:rsidR="005D7941" w:rsidRPr="001F36AD" w:rsidRDefault="005D7941" w:rsidP="005D7941">
      <w:pPr>
        <w:jc w:val="center"/>
        <w:rPr>
          <w:sz w:val="22"/>
          <w:szCs w:val="22"/>
        </w:rPr>
      </w:pPr>
      <w:r w:rsidRPr="001F36AD">
        <w:rPr>
          <w:sz w:val="22"/>
          <w:szCs w:val="22"/>
        </w:rPr>
        <w:t xml:space="preserve">ЗАЯВКА на участие </w:t>
      </w:r>
    </w:p>
    <w:p w:rsidR="001F1850" w:rsidRDefault="005D7941" w:rsidP="005D7941">
      <w:pPr>
        <w:jc w:val="center"/>
        <w:rPr>
          <w:sz w:val="22"/>
          <w:szCs w:val="22"/>
        </w:rPr>
      </w:pPr>
      <w:r w:rsidRPr="001F36AD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AC580E">
        <w:rPr>
          <w:sz w:val="22"/>
          <w:szCs w:val="22"/>
          <w:lang w:val="en-US"/>
        </w:rPr>
        <w:t>X</w:t>
      </w:r>
      <w:r w:rsidR="00A24597">
        <w:rPr>
          <w:sz w:val="22"/>
          <w:szCs w:val="22"/>
          <w:lang w:val="en-US"/>
        </w:rPr>
        <w:t>I</w:t>
      </w:r>
      <w:r w:rsidR="006C2483">
        <w:rPr>
          <w:sz w:val="22"/>
          <w:szCs w:val="22"/>
          <w:lang w:val="en-US"/>
        </w:rPr>
        <w:t>I</w:t>
      </w:r>
      <w:r w:rsidR="000C5013">
        <w:rPr>
          <w:sz w:val="22"/>
          <w:szCs w:val="22"/>
          <w:lang w:val="en-US"/>
        </w:rPr>
        <w:t>I</w:t>
      </w:r>
      <w:r w:rsidR="00B77DB3" w:rsidRPr="00EF7B34">
        <w:rPr>
          <w:sz w:val="22"/>
          <w:szCs w:val="22"/>
        </w:rPr>
        <w:t xml:space="preserve"> </w:t>
      </w:r>
      <w:r>
        <w:rPr>
          <w:sz w:val="22"/>
          <w:szCs w:val="22"/>
        </w:rPr>
        <w:t>Международной</w:t>
      </w:r>
      <w:r w:rsidR="001F1850" w:rsidRPr="001F1850">
        <w:rPr>
          <w:sz w:val="22"/>
          <w:szCs w:val="22"/>
        </w:rPr>
        <w:t xml:space="preserve"> </w:t>
      </w:r>
      <w:r w:rsidR="001F1850">
        <w:rPr>
          <w:sz w:val="22"/>
          <w:szCs w:val="22"/>
        </w:rPr>
        <w:t>молодежной</w:t>
      </w:r>
      <w:r w:rsidRPr="001F36AD">
        <w:rPr>
          <w:sz w:val="22"/>
          <w:szCs w:val="22"/>
        </w:rPr>
        <w:t xml:space="preserve"> научной</w:t>
      </w:r>
      <w:r>
        <w:rPr>
          <w:sz w:val="22"/>
          <w:szCs w:val="22"/>
        </w:rPr>
        <w:t xml:space="preserve"> </w:t>
      </w:r>
    </w:p>
    <w:p w:rsidR="005D7941" w:rsidRDefault="005D7941" w:rsidP="005D7941">
      <w:pPr>
        <w:jc w:val="center"/>
        <w:rPr>
          <w:sz w:val="22"/>
          <w:szCs w:val="22"/>
        </w:rPr>
      </w:pPr>
      <w:r w:rsidRPr="001F36AD">
        <w:rPr>
          <w:sz w:val="22"/>
          <w:szCs w:val="22"/>
        </w:rPr>
        <w:t>конференции</w:t>
      </w:r>
    </w:p>
    <w:p w:rsidR="005D7941" w:rsidRDefault="005D7941" w:rsidP="005D7941">
      <w:pPr>
        <w:jc w:val="both"/>
        <w:rPr>
          <w:sz w:val="22"/>
          <w:szCs w:val="22"/>
        </w:rPr>
      </w:pPr>
      <w:r>
        <w:rPr>
          <w:sz w:val="22"/>
          <w:szCs w:val="22"/>
        </w:rPr>
        <w:t>В секцию № ____________________________</w:t>
      </w:r>
      <w:r w:rsidR="002D3BC9">
        <w:rPr>
          <w:sz w:val="22"/>
          <w:szCs w:val="22"/>
        </w:rPr>
        <w:t>___</w:t>
      </w:r>
    </w:p>
    <w:p w:rsidR="005D7941" w:rsidRDefault="003E66D4" w:rsidP="005D7941">
      <w:pPr>
        <w:jc w:val="both"/>
        <w:rPr>
          <w:sz w:val="22"/>
          <w:szCs w:val="22"/>
        </w:rPr>
      </w:pPr>
      <w:r>
        <w:rPr>
          <w:sz w:val="22"/>
          <w:szCs w:val="22"/>
        </w:rPr>
        <w:t>Заголовок</w:t>
      </w:r>
      <w:r w:rsidR="005D7941">
        <w:rPr>
          <w:sz w:val="22"/>
          <w:szCs w:val="22"/>
        </w:rPr>
        <w:t xml:space="preserve"> </w:t>
      </w:r>
      <w:r w:rsidR="009355E2">
        <w:rPr>
          <w:sz w:val="22"/>
          <w:szCs w:val="22"/>
        </w:rPr>
        <w:t>статьи</w:t>
      </w:r>
      <w:r w:rsidR="00722BC0">
        <w:rPr>
          <w:sz w:val="22"/>
          <w:szCs w:val="22"/>
        </w:rPr>
        <w:t xml:space="preserve"> _</w:t>
      </w:r>
      <w:r w:rsidR="005D7941">
        <w:rPr>
          <w:sz w:val="22"/>
          <w:szCs w:val="22"/>
        </w:rPr>
        <w:t>________________________</w:t>
      </w:r>
      <w:r w:rsidR="000E1FF7">
        <w:rPr>
          <w:sz w:val="22"/>
          <w:szCs w:val="22"/>
        </w:rPr>
        <w:t>__</w:t>
      </w:r>
    </w:p>
    <w:p w:rsidR="005D7941" w:rsidRDefault="005D7941" w:rsidP="005D7941">
      <w:pPr>
        <w:jc w:val="both"/>
        <w:rPr>
          <w:sz w:val="22"/>
          <w:szCs w:val="22"/>
        </w:rPr>
      </w:pPr>
      <w:r>
        <w:rPr>
          <w:sz w:val="22"/>
          <w:szCs w:val="22"/>
        </w:rPr>
        <w:t>Вуз-заявитель___________________________</w:t>
      </w:r>
      <w:r w:rsidR="002D3BC9">
        <w:rPr>
          <w:sz w:val="22"/>
          <w:szCs w:val="22"/>
        </w:rPr>
        <w:t>___</w:t>
      </w:r>
    </w:p>
    <w:p w:rsidR="005D7941" w:rsidRDefault="00722BC0" w:rsidP="005D7941">
      <w:pPr>
        <w:jc w:val="both"/>
        <w:rPr>
          <w:sz w:val="22"/>
          <w:szCs w:val="22"/>
        </w:rPr>
      </w:pPr>
      <w:r>
        <w:rPr>
          <w:sz w:val="22"/>
          <w:szCs w:val="22"/>
        </w:rPr>
        <w:t>Автор(ы)</w:t>
      </w:r>
      <w:r w:rsidR="005D7941">
        <w:rPr>
          <w:sz w:val="22"/>
          <w:szCs w:val="22"/>
        </w:rPr>
        <w:t xml:space="preserve"> (Ф.И.О.– полностью, курс):</w:t>
      </w:r>
    </w:p>
    <w:p w:rsidR="005D7941" w:rsidRDefault="005D7941" w:rsidP="005D794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 w:rsidR="002D3BC9">
        <w:rPr>
          <w:sz w:val="22"/>
          <w:szCs w:val="22"/>
        </w:rPr>
        <w:t>___</w:t>
      </w:r>
      <w:r w:rsidR="00E76018">
        <w:rPr>
          <w:sz w:val="22"/>
          <w:szCs w:val="22"/>
        </w:rPr>
        <w:t>__</w:t>
      </w:r>
    </w:p>
    <w:p w:rsidR="005D7941" w:rsidRDefault="005D7941" w:rsidP="000E1FF7">
      <w:pPr>
        <w:rPr>
          <w:sz w:val="22"/>
          <w:szCs w:val="22"/>
        </w:rPr>
      </w:pPr>
      <w:r>
        <w:rPr>
          <w:sz w:val="22"/>
          <w:szCs w:val="22"/>
        </w:rPr>
        <w:t>Научный руководител</w:t>
      </w:r>
      <w:r w:rsidR="000E1FF7">
        <w:rPr>
          <w:sz w:val="22"/>
          <w:szCs w:val="22"/>
        </w:rPr>
        <w:t>ь (Ф.И.О.</w:t>
      </w:r>
      <w:r>
        <w:rPr>
          <w:sz w:val="22"/>
          <w:szCs w:val="22"/>
        </w:rPr>
        <w:t>, уч</w:t>
      </w:r>
      <w:r w:rsidR="000E1FF7">
        <w:rPr>
          <w:sz w:val="22"/>
          <w:szCs w:val="22"/>
        </w:rPr>
        <w:t>еная</w:t>
      </w:r>
      <w:r>
        <w:rPr>
          <w:sz w:val="22"/>
          <w:szCs w:val="22"/>
        </w:rPr>
        <w:t xml:space="preserve"> степень,</w:t>
      </w:r>
      <w:r w:rsidR="000E1FF7">
        <w:rPr>
          <w:sz w:val="22"/>
          <w:szCs w:val="22"/>
        </w:rPr>
        <w:t xml:space="preserve"> </w:t>
      </w:r>
      <w:r>
        <w:rPr>
          <w:sz w:val="22"/>
          <w:szCs w:val="22"/>
        </w:rPr>
        <w:t>уч</w:t>
      </w:r>
      <w:r w:rsidR="000E1FF7">
        <w:rPr>
          <w:sz w:val="22"/>
          <w:szCs w:val="22"/>
        </w:rPr>
        <w:t>еное зв</w:t>
      </w:r>
      <w:r>
        <w:rPr>
          <w:sz w:val="22"/>
          <w:szCs w:val="22"/>
        </w:rPr>
        <w:t>ание</w:t>
      </w:r>
      <w:r w:rsidR="000E1FF7">
        <w:rPr>
          <w:sz w:val="22"/>
          <w:szCs w:val="22"/>
        </w:rPr>
        <w:t xml:space="preserve">) </w:t>
      </w:r>
      <w:r>
        <w:rPr>
          <w:sz w:val="22"/>
          <w:szCs w:val="22"/>
        </w:rPr>
        <w:t>__________________________</w:t>
      </w:r>
      <w:r w:rsidR="002D3BC9">
        <w:rPr>
          <w:sz w:val="22"/>
          <w:szCs w:val="22"/>
        </w:rPr>
        <w:t>___</w:t>
      </w:r>
    </w:p>
    <w:p w:rsidR="005D7941" w:rsidRDefault="000E1FF7" w:rsidP="005D7941">
      <w:pPr>
        <w:rPr>
          <w:sz w:val="22"/>
          <w:szCs w:val="22"/>
        </w:rPr>
      </w:pPr>
      <w:r>
        <w:rPr>
          <w:sz w:val="22"/>
          <w:szCs w:val="22"/>
        </w:rPr>
        <w:t>Домашний</w:t>
      </w:r>
      <w:r w:rsidR="00E76018">
        <w:rPr>
          <w:sz w:val="22"/>
          <w:szCs w:val="22"/>
        </w:rPr>
        <w:t xml:space="preserve"> а</w:t>
      </w:r>
      <w:r w:rsidR="005D7941">
        <w:rPr>
          <w:sz w:val="22"/>
          <w:szCs w:val="22"/>
        </w:rPr>
        <w:t xml:space="preserve">дрес </w:t>
      </w:r>
      <w:r w:rsidR="00E76018">
        <w:rPr>
          <w:sz w:val="22"/>
          <w:szCs w:val="22"/>
        </w:rPr>
        <w:t xml:space="preserve">для пересылки сборника </w:t>
      </w:r>
      <w:r w:rsidR="00AC22C5">
        <w:rPr>
          <w:sz w:val="22"/>
          <w:szCs w:val="22"/>
        </w:rPr>
        <w:t>с указ</w:t>
      </w:r>
      <w:r w:rsidR="00AC22C5">
        <w:rPr>
          <w:sz w:val="22"/>
          <w:szCs w:val="22"/>
        </w:rPr>
        <w:t>а</w:t>
      </w:r>
      <w:r w:rsidR="00AC22C5">
        <w:rPr>
          <w:sz w:val="22"/>
          <w:szCs w:val="22"/>
        </w:rPr>
        <w:t xml:space="preserve">нием </w:t>
      </w:r>
      <w:r w:rsidR="00653AFD">
        <w:rPr>
          <w:sz w:val="22"/>
          <w:szCs w:val="22"/>
        </w:rPr>
        <w:t xml:space="preserve">индекса и </w:t>
      </w:r>
      <w:r w:rsidR="00AC22C5">
        <w:rPr>
          <w:sz w:val="22"/>
          <w:szCs w:val="22"/>
        </w:rPr>
        <w:t xml:space="preserve">Ф.И.О. адресата </w:t>
      </w:r>
      <w:r w:rsidR="005D7941" w:rsidRPr="006A7ECD">
        <w:rPr>
          <w:b/>
          <w:sz w:val="22"/>
          <w:szCs w:val="22"/>
        </w:rPr>
        <w:t>(обязательно)</w:t>
      </w:r>
      <w:r w:rsidR="00CF4B4E">
        <w:rPr>
          <w:sz w:val="22"/>
          <w:szCs w:val="22"/>
        </w:rPr>
        <w:t xml:space="preserve"> </w:t>
      </w:r>
      <w:r w:rsidR="005D7941">
        <w:rPr>
          <w:sz w:val="22"/>
          <w:szCs w:val="22"/>
        </w:rPr>
        <w:t>_____________</w:t>
      </w:r>
      <w:r w:rsidR="002D3BC9">
        <w:rPr>
          <w:sz w:val="22"/>
          <w:szCs w:val="22"/>
        </w:rPr>
        <w:t>__</w:t>
      </w:r>
      <w:r w:rsidR="00CF4B4E">
        <w:rPr>
          <w:sz w:val="22"/>
          <w:szCs w:val="22"/>
        </w:rPr>
        <w:t>_______________</w:t>
      </w:r>
      <w:r w:rsidR="00AC22C5">
        <w:rPr>
          <w:sz w:val="22"/>
          <w:szCs w:val="22"/>
        </w:rPr>
        <w:t>____________</w:t>
      </w:r>
    </w:p>
    <w:p w:rsidR="005D7941" w:rsidRDefault="005D7941" w:rsidP="005D7941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2A551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 </w:t>
      </w:r>
      <w:r w:rsidRPr="006A7ECD">
        <w:rPr>
          <w:b/>
          <w:sz w:val="22"/>
          <w:szCs w:val="22"/>
        </w:rPr>
        <w:t>(обязательно)</w:t>
      </w:r>
      <w:r w:rsidRPr="002A5516">
        <w:rPr>
          <w:sz w:val="22"/>
          <w:szCs w:val="22"/>
        </w:rPr>
        <w:t>:</w:t>
      </w:r>
      <w:r>
        <w:rPr>
          <w:sz w:val="22"/>
          <w:szCs w:val="22"/>
        </w:rPr>
        <w:t>_____________________</w:t>
      </w:r>
      <w:r w:rsidR="006A7ECD">
        <w:rPr>
          <w:sz w:val="22"/>
          <w:szCs w:val="22"/>
        </w:rPr>
        <w:t>__</w:t>
      </w:r>
    </w:p>
    <w:p w:rsidR="00CF4B4E" w:rsidRDefault="00CF4B4E" w:rsidP="005D7941">
      <w:pPr>
        <w:rPr>
          <w:sz w:val="22"/>
          <w:szCs w:val="22"/>
        </w:rPr>
      </w:pPr>
      <w:r>
        <w:rPr>
          <w:sz w:val="22"/>
          <w:szCs w:val="22"/>
        </w:rPr>
        <w:t>Форма участия _____________________________</w:t>
      </w:r>
    </w:p>
    <w:p w:rsidR="005D7941" w:rsidRPr="00EF7B34" w:rsidRDefault="005D7941" w:rsidP="005D7941">
      <w:pPr>
        <w:rPr>
          <w:sz w:val="22"/>
          <w:szCs w:val="22"/>
        </w:rPr>
      </w:pPr>
      <w:r w:rsidRPr="00EF7B34">
        <w:rPr>
          <w:sz w:val="22"/>
          <w:szCs w:val="22"/>
        </w:rPr>
        <w:t>Заведующий кафедрой _________</w:t>
      </w:r>
      <w:r w:rsidR="002D3BC9" w:rsidRPr="00EF7B34">
        <w:rPr>
          <w:sz w:val="22"/>
          <w:szCs w:val="22"/>
        </w:rPr>
        <w:t>_</w:t>
      </w:r>
      <w:r w:rsidR="00E76018" w:rsidRPr="00EF7B34">
        <w:rPr>
          <w:sz w:val="22"/>
          <w:szCs w:val="22"/>
        </w:rPr>
        <w:t>_</w:t>
      </w:r>
      <w:r w:rsidR="002D3BC9" w:rsidRPr="00EF7B34">
        <w:rPr>
          <w:sz w:val="22"/>
          <w:szCs w:val="22"/>
        </w:rPr>
        <w:t>_</w:t>
      </w:r>
      <w:r w:rsidRPr="00EF7B34">
        <w:rPr>
          <w:sz w:val="22"/>
          <w:szCs w:val="22"/>
        </w:rPr>
        <w:t>(Ф.И.О.)</w:t>
      </w:r>
    </w:p>
    <w:p w:rsidR="005D7941" w:rsidRPr="00EF7B34" w:rsidRDefault="005D7941" w:rsidP="005D7941">
      <w:pPr>
        <w:rPr>
          <w:sz w:val="20"/>
          <w:szCs w:val="22"/>
        </w:rPr>
      </w:pPr>
      <w:r w:rsidRPr="00EF7B34">
        <w:rPr>
          <w:sz w:val="22"/>
          <w:szCs w:val="22"/>
        </w:rPr>
        <w:t xml:space="preserve">                                        </w:t>
      </w:r>
      <w:r w:rsidR="002D3BC9" w:rsidRPr="00EF7B34">
        <w:rPr>
          <w:sz w:val="22"/>
          <w:szCs w:val="22"/>
        </w:rPr>
        <w:t xml:space="preserve">  </w:t>
      </w:r>
      <w:r w:rsidRPr="00EF7B34">
        <w:rPr>
          <w:sz w:val="22"/>
          <w:szCs w:val="22"/>
        </w:rPr>
        <w:t xml:space="preserve">  </w:t>
      </w:r>
      <w:r w:rsidRPr="00EF7B34">
        <w:rPr>
          <w:sz w:val="20"/>
          <w:szCs w:val="22"/>
        </w:rPr>
        <w:t>(подпись)</w:t>
      </w:r>
    </w:p>
    <w:p w:rsidR="00E76018" w:rsidRPr="008C5089" w:rsidRDefault="00E76018" w:rsidP="005D7941">
      <w:pPr>
        <w:rPr>
          <w:szCs w:val="18"/>
        </w:rPr>
      </w:pPr>
    </w:p>
    <w:p w:rsidR="005D7941" w:rsidRDefault="005D7941" w:rsidP="00DF5EC1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</w:t>
      </w:r>
      <w:r w:rsidRPr="00B01CB4">
        <w:rPr>
          <w:sz w:val="20"/>
          <w:szCs w:val="20"/>
        </w:rPr>
        <w:t>риложение 2</w:t>
      </w:r>
    </w:p>
    <w:p w:rsidR="00E76018" w:rsidRDefault="00E76018" w:rsidP="00E76018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УДК </w:t>
      </w:r>
      <w:r w:rsidR="00F368B4">
        <w:rPr>
          <w:sz w:val="20"/>
          <w:szCs w:val="20"/>
        </w:rPr>
        <w:t>539.376</w:t>
      </w:r>
    </w:p>
    <w:p w:rsidR="00E76018" w:rsidRPr="00B01CB4" w:rsidRDefault="00E76018" w:rsidP="00E76018">
      <w:pPr>
        <w:outlineLvl w:val="0"/>
        <w:rPr>
          <w:sz w:val="20"/>
          <w:szCs w:val="20"/>
        </w:rPr>
      </w:pPr>
    </w:p>
    <w:p w:rsidR="008C5089" w:rsidRPr="00D33F27" w:rsidRDefault="00D259E2" w:rsidP="008C5089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Новоселов</w:t>
      </w:r>
      <w:r w:rsidR="00314A5C" w:rsidRPr="00314A5C">
        <w:rPr>
          <w:sz w:val="20"/>
          <w:szCs w:val="20"/>
        </w:rPr>
        <w:t xml:space="preserve"> </w:t>
      </w:r>
      <w:r>
        <w:rPr>
          <w:sz w:val="20"/>
          <w:szCs w:val="20"/>
        </w:rPr>
        <w:t>В.</w:t>
      </w:r>
      <w:r w:rsidR="00161A86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  <w:r w:rsidR="008C5089" w:rsidRPr="00D33F27">
        <w:rPr>
          <w:sz w:val="20"/>
          <w:szCs w:val="20"/>
        </w:rPr>
        <w:t xml:space="preserve">, </w:t>
      </w:r>
      <w:r>
        <w:rPr>
          <w:sz w:val="20"/>
          <w:szCs w:val="20"/>
        </w:rPr>
        <w:t>Лаптев Н.</w:t>
      </w:r>
      <w:r w:rsidR="00161A86">
        <w:rPr>
          <w:sz w:val="20"/>
          <w:szCs w:val="20"/>
        </w:rPr>
        <w:t xml:space="preserve"> </w:t>
      </w:r>
      <w:r>
        <w:rPr>
          <w:sz w:val="20"/>
          <w:szCs w:val="20"/>
        </w:rPr>
        <w:t>Б.</w:t>
      </w:r>
    </w:p>
    <w:p w:rsidR="00D259E2" w:rsidRDefault="008C5089" w:rsidP="008C5089">
      <w:pPr>
        <w:ind w:right="-80" w:hanging="120"/>
        <w:jc w:val="center"/>
        <w:rPr>
          <w:sz w:val="20"/>
          <w:szCs w:val="20"/>
        </w:rPr>
      </w:pPr>
      <w:r w:rsidRPr="00D33F27">
        <w:rPr>
          <w:sz w:val="20"/>
          <w:szCs w:val="20"/>
        </w:rPr>
        <w:t>Научны</w:t>
      </w:r>
      <w:r w:rsidR="00362748">
        <w:rPr>
          <w:sz w:val="20"/>
          <w:szCs w:val="20"/>
        </w:rPr>
        <w:t>й руководитель</w:t>
      </w:r>
      <w:r w:rsidRPr="00D33F27">
        <w:rPr>
          <w:sz w:val="20"/>
          <w:szCs w:val="20"/>
        </w:rPr>
        <w:t xml:space="preserve">: </w:t>
      </w:r>
      <w:r w:rsidR="00D259E2">
        <w:rPr>
          <w:sz w:val="20"/>
          <w:szCs w:val="20"/>
        </w:rPr>
        <w:t>Белов</w:t>
      </w:r>
      <w:r w:rsidR="00D92658" w:rsidRPr="00D92658">
        <w:rPr>
          <w:sz w:val="20"/>
          <w:szCs w:val="20"/>
        </w:rPr>
        <w:t xml:space="preserve"> </w:t>
      </w:r>
      <w:r w:rsidR="00D259E2">
        <w:rPr>
          <w:sz w:val="20"/>
          <w:szCs w:val="20"/>
        </w:rPr>
        <w:t>П.</w:t>
      </w:r>
      <w:r w:rsidR="00161A86">
        <w:rPr>
          <w:sz w:val="20"/>
          <w:szCs w:val="20"/>
        </w:rPr>
        <w:t xml:space="preserve"> </w:t>
      </w:r>
      <w:r w:rsidR="00D259E2">
        <w:rPr>
          <w:sz w:val="20"/>
          <w:szCs w:val="20"/>
        </w:rPr>
        <w:t>Г.</w:t>
      </w:r>
      <w:r w:rsidRPr="00D33F27">
        <w:rPr>
          <w:sz w:val="20"/>
          <w:szCs w:val="20"/>
        </w:rPr>
        <w:t>, д</w:t>
      </w:r>
      <w:r>
        <w:rPr>
          <w:sz w:val="20"/>
          <w:szCs w:val="20"/>
        </w:rPr>
        <w:t xml:space="preserve">-р </w:t>
      </w:r>
      <w:r w:rsidRPr="00D33F27">
        <w:rPr>
          <w:sz w:val="20"/>
          <w:szCs w:val="20"/>
        </w:rPr>
        <w:t>т</w:t>
      </w:r>
      <w:r>
        <w:rPr>
          <w:sz w:val="20"/>
          <w:szCs w:val="20"/>
        </w:rPr>
        <w:t>ехн</w:t>
      </w:r>
      <w:r w:rsidRPr="00D33F2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33F27">
        <w:rPr>
          <w:sz w:val="20"/>
          <w:szCs w:val="20"/>
        </w:rPr>
        <w:t>н</w:t>
      </w:r>
      <w:r>
        <w:rPr>
          <w:sz w:val="20"/>
          <w:szCs w:val="20"/>
        </w:rPr>
        <w:t>аук</w:t>
      </w:r>
      <w:r w:rsidR="00ED3988">
        <w:rPr>
          <w:sz w:val="20"/>
          <w:szCs w:val="20"/>
        </w:rPr>
        <w:t xml:space="preserve">, </w:t>
      </w:r>
    </w:p>
    <w:p w:rsidR="008C5089" w:rsidRPr="00D33F27" w:rsidRDefault="00362748" w:rsidP="008C5089">
      <w:pPr>
        <w:ind w:right="-80" w:hanging="120"/>
        <w:jc w:val="center"/>
        <w:rPr>
          <w:sz w:val="20"/>
          <w:szCs w:val="20"/>
        </w:rPr>
      </w:pPr>
      <w:r>
        <w:rPr>
          <w:sz w:val="20"/>
          <w:szCs w:val="20"/>
        </w:rPr>
        <w:t>профессор</w:t>
      </w:r>
    </w:p>
    <w:p w:rsidR="00DF6756" w:rsidRDefault="00DF6756" w:rsidP="00DF675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Поволжский</w:t>
      </w:r>
      <w:r w:rsidR="008C5089" w:rsidRPr="00D33F27">
        <w:rPr>
          <w:i/>
          <w:sz w:val="20"/>
          <w:szCs w:val="20"/>
        </w:rPr>
        <w:t xml:space="preserve"> государственный техн</w:t>
      </w:r>
      <w:r>
        <w:rPr>
          <w:i/>
          <w:sz w:val="20"/>
          <w:szCs w:val="20"/>
        </w:rPr>
        <w:t>ологический</w:t>
      </w:r>
    </w:p>
    <w:p w:rsidR="008C5089" w:rsidRPr="00D33F27" w:rsidRDefault="008C5089" w:rsidP="00DF6756">
      <w:pPr>
        <w:jc w:val="center"/>
        <w:rPr>
          <w:i/>
          <w:sz w:val="20"/>
          <w:szCs w:val="20"/>
        </w:rPr>
      </w:pPr>
      <w:r w:rsidRPr="00D33F27">
        <w:rPr>
          <w:i/>
          <w:sz w:val="20"/>
          <w:szCs w:val="20"/>
        </w:rPr>
        <w:t>университет</w:t>
      </w:r>
    </w:p>
    <w:p w:rsidR="008C5089" w:rsidRPr="00C66692" w:rsidRDefault="008C5089" w:rsidP="008C508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C66692">
        <w:rPr>
          <w:i/>
          <w:sz w:val="20"/>
          <w:szCs w:val="20"/>
        </w:rPr>
        <w:t>пробел</w:t>
      </w:r>
      <w:r>
        <w:rPr>
          <w:i/>
          <w:sz w:val="20"/>
          <w:szCs w:val="20"/>
        </w:rPr>
        <w:t>)</w:t>
      </w:r>
    </w:p>
    <w:p w:rsidR="00161A86" w:rsidRDefault="00161A86" w:rsidP="00483D68">
      <w:pPr>
        <w:jc w:val="center"/>
        <w:rPr>
          <w:b/>
          <w:sz w:val="20"/>
        </w:rPr>
      </w:pPr>
      <w:r w:rsidRPr="00161A86">
        <w:rPr>
          <w:b/>
          <w:sz w:val="20"/>
        </w:rPr>
        <w:t xml:space="preserve">РАСЧЕТ ОРТОТРОПНОЙ ПЛИТЫ </w:t>
      </w:r>
    </w:p>
    <w:p w:rsidR="00ED3988" w:rsidRPr="00161A86" w:rsidRDefault="00161A86" w:rsidP="00483D68">
      <w:pPr>
        <w:jc w:val="center"/>
        <w:rPr>
          <w:b/>
          <w:sz w:val="20"/>
        </w:rPr>
      </w:pPr>
      <w:r w:rsidRPr="00161A86">
        <w:rPr>
          <w:b/>
          <w:sz w:val="20"/>
        </w:rPr>
        <w:t>НА ДВУХПАРАМЕТРИЧЕСКОМ ОСНОВАНИИ</w:t>
      </w:r>
    </w:p>
    <w:p w:rsidR="005D7941" w:rsidRPr="002731B4" w:rsidRDefault="002731B4" w:rsidP="005D7941">
      <w:pPr>
        <w:jc w:val="center"/>
        <w:rPr>
          <w:i/>
          <w:sz w:val="20"/>
          <w:szCs w:val="20"/>
        </w:rPr>
      </w:pPr>
      <w:r w:rsidRPr="002731B4">
        <w:rPr>
          <w:i/>
          <w:sz w:val="20"/>
          <w:szCs w:val="20"/>
        </w:rPr>
        <w:t>(пробел)</w:t>
      </w:r>
    </w:p>
    <w:p w:rsidR="00362748" w:rsidRPr="00ED7B48" w:rsidRDefault="00362748" w:rsidP="005D7941">
      <w:pPr>
        <w:ind w:firstLine="301"/>
        <w:jc w:val="both"/>
        <w:rPr>
          <w:i/>
          <w:sz w:val="18"/>
          <w:szCs w:val="20"/>
        </w:rPr>
      </w:pPr>
      <w:r w:rsidRPr="00ED7B48">
        <w:rPr>
          <w:b/>
          <w:i/>
          <w:sz w:val="18"/>
          <w:szCs w:val="20"/>
        </w:rPr>
        <w:t>Аннотация.</w:t>
      </w:r>
      <w:r w:rsidRPr="00ED7B48">
        <w:rPr>
          <w:i/>
          <w:sz w:val="18"/>
          <w:szCs w:val="20"/>
        </w:rPr>
        <w:t xml:space="preserve"> Представлены графики изменения напряж</w:t>
      </w:r>
      <w:r w:rsidRPr="00ED7B48">
        <w:rPr>
          <w:i/>
          <w:sz w:val="18"/>
          <w:szCs w:val="20"/>
        </w:rPr>
        <w:t>е</w:t>
      </w:r>
      <w:r w:rsidRPr="00ED7B48">
        <w:rPr>
          <w:i/>
          <w:sz w:val="18"/>
          <w:szCs w:val="20"/>
        </w:rPr>
        <w:t xml:space="preserve">ний в </w:t>
      </w:r>
      <w:proofErr w:type="spellStart"/>
      <w:r w:rsidRPr="00ED7B48">
        <w:rPr>
          <w:i/>
          <w:sz w:val="18"/>
          <w:szCs w:val="20"/>
        </w:rPr>
        <w:t>ортотропной</w:t>
      </w:r>
      <w:proofErr w:type="spellEnd"/>
      <w:r w:rsidRPr="00ED7B48">
        <w:rPr>
          <w:i/>
          <w:sz w:val="18"/>
          <w:szCs w:val="20"/>
        </w:rPr>
        <w:t xml:space="preserve"> плите в зависимости…</w:t>
      </w:r>
    </w:p>
    <w:p w:rsidR="00362748" w:rsidRPr="00EF7EDB" w:rsidRDefault="00EF7EDB" w:rsidP="00EF7EDB">
      <w:pPr>
        <w:jc w:val="center"/>
        <w:rPr>
          <w:i/>
          <w:sz w:val="16"/>
          <w:szCs w:val="20"/>
        </w:rPr>
      </w:pPr>
      <w:r w:rsidRPr="00EF7EDB">
        <w:rPr>
          <w:i/>
          <w:sz w:val="18"/>
          <w:szCs w:val="20"/>
        </w:rPr>
        <w:t>(пробел)</w:t>
      </w:r>
    </w:p>
    <w:p w:rsidR="00362748" w:rsidRPr="00ED7B48" w:rsidRDefault="00362748" w:rsidP="005D7941">
      <w:pPr>
        <w:ind w:firstLine="301"/>
        <w:jc w:val="both"/>
        <w:rPr>
          <w:i/>
          <w:sz w:val="18"/>
          <w:szCs w:val="20"/>
        </w:rPr>
      </w:pPr>
      <w:r w:rsidRPr="00ED7B48">
        <w:rPr>
          <w:b/>
          <w:i/>
          <w:sz w:val="18"/>
          <w:szCs w:val="20"/>
        </w:rPr>
        <w:t>Ключевые слова:</w:t>
      </w:r>
      <w:r w:rsidRPr="00ED7B48">
        <w:rPr>
          <w:i/>
          <w:sz w:val="18"/>
          <w:szCs w:val="20"/>
        </w:rPr>
        <w:t xml:space="preserve"> перемещение, напряжения, анизотр</w:t>
      </w:r>
      <w:r w:rsidRPr="00ED7B48">
        <w:rPr>
          <w:i/>
          <w:sz w:val="18"/>
          <w:szCs w:val="20"/>
        </w:rPr>
        <w:t>о</w:t>
      </w:r>
      <w:r w:rsidRPr="00ED7B48">
        <w:rPr>
          <w:i/>
          <w:sz w:val="18"/>
          <w:szCs w:val="20"/>
        </w:rPr>
        <w:t>пия, упругость.</w:t>
      </w:r>
    </w:p>
    <w:p w:rsidR="00362748" w:rsidRPr="00362748" w:rsidRDefault="00EF7EDB" w:rsidP="00EF7EDB">
      <w:pPr>
        <w:jc w:val="center"/>
        <w:rPr>
          <w:sz w:val="18"/>
          <w:szCs w:val="20"/>
        </w:rPr>
      </w:pPr>
      <w:r w:rsidRPr="002731B4">
        <w:rPr>
          <w:i/>
          <w:sz w:val="20"/>
          <w:szCs w:val="20"/>
        </w:rPr>
        <w:t>(пробел)</w:t>
      </w:r>
    </w:p>
    <w:p w:rsidR="00362748" w:rsidRDefault="00362748" w:rsidP="00362748">
      <w:pPr>
        <w:ind w:firstLine="3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Рассматривается задача определения напряжений и перемещений в </w:t>
      </w:r>
      <w:proofErr w:type="spellStart"/>
      <w:r>
        <w:rPr>
          <w:sz w:val="20"/>
          <w:szCs w:val="20"/>
        </w:rPr>
        <w:t>ортотропной</w:t>
      </w:r>
      <w:proofErr w:type="spellEnd"/>
      <w:r>
        <w:rPr>
          <w:sz w:val="20"/>
          <w:szCs w:val="20"/>
        </w:rPr>
        <w:t xml:space="preserve"> плите, лежащей</w:t>
      </w:r>
      <w:r w:rsidRPr="00D33F27">
        <w:rPr>
          <w:sz w:val="20"/>
          <w:szCs w:val="20"/>
        </w:rPr>
        <w:t>…</w:t>
      </w:r>
    </w:p>
    <w:p w:rsidR="00552A1D" w:rsidRDefault="00552A1D" w:rsidP="005D7941">
      <w:pPr>
        <w:ind w:firstLine="301"/>
        <w:jc w:val="both"/>
        <w:rPr>
          <w:sz w:val="20"/>
          <w:szCs w:val="20"/>
        </w:rPr>
      </w:pPr>
    </w:p>
    <w:p w:rsidR="00362748" w:rsidRDefault="00362748" w:rsidP="005D7941">
      <w:pPr>
        <w:ind w:firstLine="301"/>
        <w:jc w:val="both"/>
        <w:rPr>
          <w:sz w:val="20"/>
          <w:szCs w:val="20"/>
        </w:rPr>
      </w:pPr>
    </w:p>
    <w:p w:rsidR="00362748" w:rsidRDefault="00362748" w:rsidP="005D7941">
      <w:pPr>
        <w:ind w:firstLine="301"/>
        <w:jc w:val="both"/>
        <w:rPr>
          <w:sz w:val="20"/>
          <w:szCs w:val="20"/>
        </w:rPr>
      </w:pPr>
    </w:p>
    <w:p w:rsidR="00362748" w:rsidRDefault="00362748" w:rsidP="005D7941">
      <w:pPr>
        <w:ind w:firstLine="301"/>
        <w:jc w:val="both"/>
        <w:rPr>
          <w:sz w:val="20"/>
          <w:szCs w:val="20"/>
        </w:rPr>
      </w:pPr>
    </w:p>
    <w:p w:rsidR="00C55CAA" w:rsidRPr="00552A1D" w:rsidRDefault="00E76018" w:rsidP="00C55CAA">
      <w:pPr>
        <w:pStyle w:val="20"/>
        <w:jc w:val="both"/>
        <w:rPr>
          <w:i/>
          <w:sz w:val="22"/>
          <w:szCs w:val="22"/>
        </w:rPr>
      </w:pPr>
      <w:r w:rsidRPr="00552A1D">
        <w:rPr>
          <w:i/>
          <w:sz w:val="22"/>
          <w:szCs w:val="22"/>
        </w:rPr>
        <w:lastRenderedPageBreak/>
        <w:t>Оргкомитет оставляет за собой право откл</w:t>
      </w:r>
      <w:r w:rsidRPr="00552A1D">
        <w:rPr>
          <w:i/>
          <w:sz w:val="22"/>
          <w:szCs w:val="22"/>
        </w:rPr>
        <w:t>о</w:t>
      </w:r>
      <w:r w:rsidRPr="00552A1D">
        <w:rPr>
          <w:i/>
          <w:sz w:val="22"/>
          <w:szCs w:val="22"/>
        </w:rPr>
        <w:t xml:space="preserve">нить </w:t>
      </w:r>
      <w:r w:rsidR="009355E2">
        <w:rPr>
          <w:i/>
          <w:sz w:val="22"/>
          <w:szCs w:val="22"/>
        </w:rPr>
        <w:t>материалы</w:t>
      </w:r>
      <w:r w:rsidRPr="00552A1D">
        <w:rPr>
          <w:i/>
          <w:sz w:val="22"/>
          <w:szCs w:val="22"/>
        </w:rPr>
        <w:t xml:space="preserve">, оформленные с нарушением правил и </w:t>
      </w:r>
      <w:r w:rsidR="00C55CAA" w:rsidRPr="00552A1D">
        <w:rPr>
          <w:i/>
          <w:sz w:val="22"/>
          <w:szCs w:val="22"/>
        </w:rPr>
        <w:t>не соответствующие тематике секций, а также работы, в которых не яс</w:t>
      </w:r>
      <w:r w:rsidR="00483D68">
        <w:rPr>
          <w:i/>
          <w:sz w:val="22"/>
          <w:szCs w:val="22"/>
        </w:rPr>
        <w:t>ен личный нау</w:t>
      </w:r>
      <w:r w:rsidR="00483D68">
        <w:rPr>
          <w:i/>
          <w:sz w:val="22"/>
          <w:szCs w:val="22"/>
        </w:rPr>
        <w:t>ч</w:t>
      </w:r>
      <w:r w:rsidR="00483D68">
        <w:rPr>
          <w:i/>
          <w:sz w:val="22"/>
          <w:szCs w:val="22"/>
        </w:rPr>
        <w:t>ный вклад автора.</w:t>
      </w:r>
    </w:p>
    <w:p w:rsidR="00C55CAA" w:rsidRPr="007727E9" w:rsidRDefault="00C55CAA" w:rsidP="005D7941">
      <w:pPr>
        <w:ind w:firstLine="301"/>
        <w:jc w:val="both"/>
        <w:rPr>
          <w:i/>
          <w:sz w:val="16"/>
          <w:szCs w:val="20"/>
        </w:rPr>
      </w:pPr>
    </w:p>
    <w:p w:rsidR="005D70F1" w:rsidRDefault="00893582" w:rsidP="005D70F1">
      <w:pPr>
        <w:pStyle w:val="a5"/>
        <w:ind w:right="-1" w:firstLine="0"/>
        <w:jc w:val="center"/>
        <w:rPr>
          <w:b/>
        </w:rPr>
      </w:pPr>
      <w:r w:rsidRPr="005D70F1">
        <w:rPr>
          <w:b/>
        </w:rPr>
        <w:t xml:space="preserve">Организационный взнос </w:t>
      </w:r>
    </w:p>
    <w:p w:rsidR="005D70F1" w:rsidRDefault="00893582" w:rsidP="005D70F1">
      <w:pPr>
        <w:pStyle w:val="a5"/>
        <w:ind w:right="-1" w:firstLine="0"/>
        <w:jc w:val="center"/>
        <w:rPr>
          <w:b/>
        </w:rPr>
      </w:pPr>
      <w:r w:rsidRPr="005D70F1">
        <w:rPr>
          <w:b/>
        </w:rPr>
        <w:t xml:space="preserve">за участие в конференции </w:t>
      </w:r>
    </w:p>
    <w:p w:rsidR="005D70F1" w:rsidRDefault="005D70F1" w:rsidP="005D70F1">
      <w:pPr>
        <w:pStyle w:val="a5"/>
        <w:ind w:right="-1" w:firstLine="0"/>
        <w:jc w:val="center"/>
        <w:rPr>
          <w:b/>
        </w:rPr>
      </w:pPr>
      <w:r w:rsidRPr="005D70F1">
        <w:rPr>
          <w:b/>
          <w:szCs w:val="22"/>
        </w:rPr>
        <w:t>с публикацией</w:t>
      </w:r>
      <w:r>
        <w:rPr>
          <w:b/>
          <w:szCs w:val="22"/>
        </w:rPr>
        <w:t xml:space="preserve"> </w:t>
      </w:r>
      <w:r w:rsidRPr="005D70F1">
        <w:rPr>
          <w:b/>
          <w:szCs w:val="22"/>
        </w:rPr>
        <w:t>одной статьи</w:t>
      </w:r>
      <w:r w:rsidRPr="005D70F1">
        <w:rPr>
          <w:b/>
        </w:rPr>
        <w:t xml:space="preserve"> </w:t>
      </w:r>
    </w:p>
    <w:p w:rsidR="00645260" w:rsidRDefault="005D70F1" w:rsidP="005D70F1">
      <w:pPr>
        <w:pStyle w:val="a5"/>
        <w:ind w:right="-1" w:firstLine="0"/>
        <w:jc w:val="center"/>
        <w:rPr>
          <w:b/>
        </w:rPr>
      </w:pPr>
      <w:r w:rsidRPr="00EF7B34">
        <w:rPr>
          <w:b/>
          <w:szCs w:val="22"/>
        </w:rPr>
        <w:t>составляет</w:t>
      </w:r>
      <w:r w:rsidRPr="005D70F1">
        <w:rPr>
          <w:b/>
        </w:rPr>
        <w:t xml:space="preserve"> </w:t>
      </w:r>
      <w:r w:rsidR="00391205" w:rsidRPr="005D70F1">
        <w:rPr>
          <w:b/>
        </w:rPr>
        <w:t>40</w:t>
      </w:r>
      <w:r w:rsidR="00893582" w:rsidRPr="005D70F1">
        <w:rPr>
          <w:b/>
        </w:rPr>
        <w:t xml:space="preserve">0 руб. </w:t>
      </w:r>
    </w:p>
    <w:p w:rsidR="005D70F1" w:rsidRPr="007727E9" w:rsidRDefault="005D70F1" w:rsidP="005D70F1">
      <w:pPr>
        <w:pStyle w:val="a5"/>
        <w:ind w:right="-1" w:firstLine="0"/>
        <w:jc w:val="center"/>
        <w:rPr>
          <w:b/>
          <w:sz w:val="18"/>
          <w:szCs w:val="22"/>
          <w:u w:val="single"/>
        </w:rPr>
      </w:pPr>
    </w:p>
    <w:p w:rsidR="00893582" w:rsidRPr="005D70F1" w:rsidRDefault="00893582" w:rsidP="005D70F1">
      <w:pPr>
        <w:jc w:val="both"/>
        <w:rPr>
          <w:sz w:val="32"/>
        </w:rPr>
      </w:pPr>
      <w:r w:rsidRPr="00401FB0">
        <w:t xml:space="preserve">Стоимость пересылки </w:t>
      </w:r>
      <w:r w:rsidR="005D70F1">
        <w:t>почтой одного сборн</w:t>
      </w:r>
      <w:r w:rsidR="005D70F1">
        <w:t>и</w:t>
      </w:r>
      <w:r w:rsidR="005D70F1">
        <w:t xml:space="preserve">ка материалов конференции </w:t>
      </w:r>
      <w:r w:rsidR="00411319">
        <w:t xml:space="preserve">для иногородних участников </w:t>
      </w:r>
      <w:r w:rsidR="005D70F1" w:rsidRPr="00401FB0">
        <w:t xml:space="preserve">по России </w:t>
      </w:r>
      <w:r w:rsidRPr="00401FB0">
        <w:t>– 100 руб.</w:t>
      </w:r>
      <w:r w:rsidR="005D70F1">
        <w:rPr>
          <w:rFonts w:ascii="Arial" w:hAnsi="Arial" w:cs="Arial"/>
          <w:color w:val="000000"/>
          <w:sz w:val="20"/>
          <w:szCs w:val="20"/>
        </w:rPr>
        <w:t xml:space="preserve"> (</w:t>
      </w:r>
      <w:r w:rsidR="005D70F1" w:rsidRPr="005D70F1">
        <w:rPr>
          <w:color w:val="000000"/>
          <w:szCs w:val="20"/>
        </w:rPr>
        <w:t>дополн</w:t>
      </w:r>
      <w:r w:rsidR="005D70F1" w:rsidRPr="005D70F1">
        <w:rPr>
          <w:color w:val="000000"/>
          <w:szCs w:val="20"/>
        </w:rPr>
        <w:t>и</w:t>
      </w:r>
      <w:r w:rsidR="005D70F1" w:rsidRPr="005D70F1">
        <w:rPr>
          <w:color w:val="000000"/>
          <w:szCs w:val="20"/>
        </w:rPr>
        <w:t xml:space="preserve">тельно к </w:t>
      </w:r>
      <w:proofErr w:type="spellStart"/>
      <w:r w:rsidR="005D70F1" w:rsidRPr="005D70F1">
        <w:rPr>
          <w:color w:val="000000"/>
          <w:szCs w:val="20"/>
        </w:rPr>
        <w:t>оргвзносу</w:t>
      </w:r>
      <w:proofErr w:type="spellEnd"/>
      <w:r w:rsidR="005D70F1">
        <w:rPr>
          <w:color w:val="000000"/>
          <w:szCs w:val="20"/>
        </w:rPr>
        <w:t>).</w:t>
      </w:r>
    </w:p>
    <w:p w:rsidR="00893582" w:rsidRPr="007727E9" w:rsidRDefault="00893582" w:rsidP="00D631AB">
      <w:pPr>
        <w:ind w:left="142" w:right="283"/>
        <w:jc w:val="center"/>
        <w:outlineLvl w:val="0"/>
        <w:rPr>
          <w:b/>
          <w:sz w:val="18"/>
          <w:szCs w:val="22"/>
          <w:u w:val="single"/>
        </w:rPr>
      </w:pPr>
    </w:p>
    <w:p w:rsidR="005C56DD" w:rsidRPr="00D50E42" w:rsidRDefault="005C56DD" w:rsidP="00FC72AE">
      <w:pPr>
        <w:pStyle w:val="a5"/>
        <w:ind w:left="142" w:right="283"/>
        <w:rPr>
          <w:spacing w:val="-2"/>
          <w:sz w:val="22"/>
          <w:szCs w:val="22"/>
        </w:rPr>
      </w:pPr>
      <w:r w:rsidRPr="00D50E42">
        <w:rPr>
          <w:spacing w:val="-2"/>
          <w:sz w:val="22"/>
          <w:szCs w:val="22"/>
        </w:rPr>
        <w:t>Регистрационный взнос необходимо пер</w:t>
      </w:r>
      <w:r w:rsidRPr="00D50E42">
        <w:rPr>
          <w:spacing w:val="-2"/>
          <w:sz w:val="22"/>
          <w:szCs w:val="22"/>
        </w:rPr>
        <w:t>е</w:t>
      </w:r>
      <w:r w:rsidRPr="00D50E42">
        <w:rPr>
          <w:spacing w:val="-2"/>
          <w:sz w:val="22"/>
          <w:szCs w:val="22"/>
        </w:rPr>
        <w:t xml:space="preserve">числить на расчетный счет </w:t>
      </w:r>
      <w:r w:rsidR="0056606F" w:rsidRPr="00D50E42">
        <w:rPr>
          <w:spacing w:val="-2"/>
          <w:sz w:val="22"/>
          <w:szCs w:val="22"/>
        </w:rPr>
        <w:t>Поволжского</w:t>
      </w:r>
      <w:r w:rsidRPr="00D50E42">
        <w:rPr>
          <w:spacing w:val="-2"/>
          <w:sz w:val="22"/>
          <w:szCs w:val="22"/>
        </w:rPr>
        <w:t xml:space="preserve"> гос</w:t>
      </w:r>
      <w:r w:rsidRPr="00D50E42">
        <w:rPr>
          <w:spacing w:val="-2"/>
          <w:sz w:val="22"/>
          <w:szCs w:val="22"/>
        </w:rPr>
        <w:t>у</w:t>
      </w:r>
      <w:r w:rsidRPr="00D50E42">
        <w:rPr>
          <w:spacing w:val="-2"/>
          <w:sz w:val="22"/>
          <w:szCs w:val="22"/>
        </w:rPr>
        <w:t>дарственного техн</w:t>
      </w:r>
      <w:r w:rsidR="0056606F" w:rsidRPr="00D50E42">
        <w:rPr>
          <w:spacing w:val="-2"/>
          <w:sz w:val="22"/>
          <w:szCs w:val="22"/>
        </w:rPr>
        <w:t>ологического</w:t>
      </w:r>
      <w:r w:rsidRPr="00D50E42">
        <w:rPr>
          <w:spacing w:val="-2"/>
          <w:sz w:val="22"/>
          <w:szCs w:val="22"/>
        </w:rPr>
        <w:t xml:space="preserve"> университета:</w:t>
      </w:r>
    </w:p>
    <w:p w:rsidR="00D50E42" w:rsidRPr="007727E9" w:rsidRDefault="00D50E42" w:rsidP="00FC72AE">
      <w:pPr>
        <w:pStyle w:val="a5"/>
        <w:ind w:left="142" w:right="283"/>
        <w:rPr>
          <w:b/>
          <w:sz w:val="18"/>
          <w:szCs w:val="22"/>
        </w:rPr>
      </w:pPr>
    </w:p>
    <w:p w:rsidR="005C56DD" w:rsidRPr="00EF7B34" w:rsidRDefault="005C56DD" w:rsidP="00FC72AE">
      <w:pPr>
        <w:pStyle w:val="a5"/>
        <w:ind w:left="142" w:right="283"/>
        <w:rPr>
          <w:sz w:val="22"/>
          <w:szCs w:val="22"/>
        </w:rPr>
      </w:pPr>
      <w:r w:rsidRPr="00EF7B34">
        <w:rPr>
          <w:b/>
          <w:sz w:val="22"/>
          <w:szCs w:val="22"/>
        </w:rPr>
        <w:t xml:space="preserve">Получатель: </w:t>
      </w:r>
      <w:r w:rsidRPr="00EF7B34">
        <w:rPr>
          <w:sz w:val="22"/>
          <w:szCs w:val="22"/>
        </w:rPr>
        <w:t xml:space="preserve">УФК по </w:t>
      </w:r>
      <w:r w:rsidR="003E0F18" w:rsidRPr="00EF7B34">
        <w:rPr>
          <w:sz w:val="22"/>
          <w:szCs w:val="22"/>
        </w:rPr>
        <w:t>Р</w:t>
      </w:r>
      <w:r w:rsidR="00E42E37" w:rsidRPr="00EF7B34">
        <w:rPr>
          <w:sz w:val="22"/>
          <w:szCs w:val="22"/>
        </w:rPr>
        <w:t>еспублике</w:t>
      </w:r>
      <w:r w:rsidR="003E0F18" w:rsidRPr="00EF7B34">
        <w:rPr>
          <w:sz w:val="22"/>
          <w:szCs w:val="22"/>
        </w:rPr>
        <w:t xml:space="preserve"> М</w:t>
      </w:r>
      <w:r w:rsidR="00E42E37" w:rsidRPr="00EF7B34">
        <w:rPr>
          <w:sz w:val="22"/>
          <w:szCs w:val="22"/>
        </w:rPr>
        <w:t>арий</w:t>
      </w:r>
      <w:r w:rsidR="003E0F18" w:rsidRPr="00EF7B34">
        <w:rPr>
          <w:sz w:val="22"/>
          <w:szCs w:val="22"/>
        </w:rPr>
        <w:t xml:space="preserve"> Э</w:t>
      </w:r>
      <w:r w:rsidR="00E42E37" w:rsidRPr="00EF7B34">
        <w:rPr>
          <w:sz w:val="22"/>
          <w:szCs w:val="22"/>
        </w:rPr>
        <w:t>л</w:t>
      </w:r>
      <w:r w:rsidRPr="00EF7B34">
        <w:rPr>
          <w:sz w:val="22"/>
          <w:szCs w:val="22"/>
        </w:rPr>
        <w:t xml:space="preserve"> (</w:t>
      </w:r>
      <w:r w:rsidR="00D6116B" w:rsidRPr="00EF7B34">
        <w:rPr>
          <w:sz w:val="22"/>
          <w:szCs w:val="22"/>
        </w:rPr>
        <w:t>ПОВОЛЖСКИЙ</w:t>
      </w:r>
      <w:r w:rsidR="00314A5C" w:rsidRPr="00EF7B34">
        <w:rPr>
          <w:sz w:val="22"/>
          <w:szCs w:val="22"/>
        </w:rPr>
        <w:t xml:space="preserve"> ГОСУДАРСТВЕННЫЙ </w:t>
      </w:r>
      <w:r w:rsidR="00D6116B" w:rsidRPr="00EF7B34">
        <w:rPr>
          <w:sz w:val="22"/>
          <w:szCs w:val="22"/>
        </w:rPr>
        <w:t xml:space="preserve">ТЕХНОЛОГИЧЕСКИЙ </w:t>
      </w:r>
      <w:r w:rsidR="00314A5C" w:rsidRPr="00EF7B34">
        <w:rPr>
          <w:sz w:val="22"/>
          <w:szCs w:val="22"/>
        </w:rPr>
        <w:t xml:space="preserve">УНИВЕРСИТЕТ                 </w:t>
      </w:r>
      <w:r w:rsidRPr="00EF7B34">
        <w:rPr>
          <w:sz w:val="22"/>
          <w:szCs w:val="22"/>
        </w:rPr>
        <w:t xml:space="preserve">л/с </w:t>
      </w:r>
      <w:r w:rsidR="00314A5C" w:rsidRPr="00EF7B34">
        <w:rPr>
          <w:sz w:val="22"/>
          <w:szCs w:val="22"/>
        </w:rPr>
        <w:t>20086Х01720</w:t>
      </w:r>
      <w:r w:rsidRPr="00EF7B34">
        <w:rPr>
          <w:sz w:val="22"/>
          <w:szCs w:val="22"/>
        </w:rPr>
        <w:t xml:space="preserve">) </w:t>
      </w:r>
      <w:r w:rsidR="006C2483">
        <w:rPr>
          <w:sz w:val="22"/>
          <w:szCs w:val="22"/>
        </w:rPr>
        <w:t xml:space="preserve">  (Х английская)</w:t>
      </w:r>
    </w:p>
    <w:p w:rsidR="005C56DD" w:rsidRPr="00EF7B34" w:rsidRDefault="005C56DD" w:rsidP="00FC72AE">
      <w:pPr>
        <w:pStyle w:val="a5"/>
        <w:ind w:left="142" w:right="283"/>
        <w:rPr>
          <w:sz w:val="22"/>
          <w:szCs w:val="22"/>
        </w:rPr>
      </w:pPr>
      <w:r w:rsidRPr="00EF7B34">
        <w:rPr>
          <w:b/>
          <w:sz w:val="22"/>
          <w:szCs w:val="22"/>
        </w:rPr>
        <w:t>ИНН</w:t>
      </w:r>
      <w:r w:rsidRPr="00EF7B34">
        <w:rPr>
          <w:sz w:val="22"/>
          <w:szCs w:val="22"/>
        </w:rPr>
        <w:t xml:space="preserve"> 1215021281, </w:t>
      </w:r>
      <w:r w:rsidRPr="00EF7B34">
        <w:rPr>
          <w:b/>
          <w:sz w:val="22"/>
          <w:szCs w:val="22"/>
        </w:rPr>
        <w:t>КПП</w:t>
      </w:r>
      <w:r w:rsidRPr="00EF7B34">
        <w:rPr>
          <w:sz w:val="22"/>
          <w:szCs w:val="22"/>
        </w:rPr>
        <w:t xml:space="preserve"> 121501001 </w:t>
      </w:r>
    </w:p>
    <w:p w:rsidR="005C56DD" w:rsidRPr="00EF7B34" w:rsidRDefault="005C56DD" w:rsidP="00FC72AE">
      <w:pPr>
        <w:pStyle w:val="a5"/>
        <w:ind w:left="142" w:right="283"/>
        <w:rPr>
          <w:sz w:val="22"/>
          <w:szCs w:val="22"/>
        </w:rPr>
      </w:pPr>
      <w:r w:rsidRPr="00EF7B34">
        <w:rPr>
          <w:b/>
          <w:sz w:val="22"/>
          <w:szCs w:val="22"/>
        </w:rPr>
        <w:t>Банк получателя:</w:t>
      </w:r>
      <w:r w:rsidRPr="00EF7B34">
        <w:rPr>
          <w:sz w:val="22"/>
          <w:szCs w:val="22"/>
        </w:rPr>
        <w:t xml:space="preserve"> </w:t>
      </w:r>
      <w:r w:rsidR="00CF2F31">
        <w:rPr>
          <w:sz w:val="22"/>
          <w:szCs w:val="22"/>
        </w:rPr>
        <w:t xml:space="preserve">Отделение - </w:t>
      </w:r>
      <w:r w:rsidRPr="00EF7B34">
        <w:rPr>
          <w:sz w:val="22"/>
          <w:szCs w:val="22"/>
        </w:rPr>
        <w:t xml:space="preserve">НБ </w:t>
      </w:r>
      <w:r w:rsidR="003E0F18" w:rsidRPr="00EF7B34">
        <w:rPr>
          <w:sz w:val="22"/>
          <w:szCs w:val="22"/>
        </w:rPr>
        <w:t>Р</w:t>
      </w:r>
      <w:r w:rsidR="00CF2F31">
        <w:rPr>
          <w:sz w:val="22"/>
          <w:szCs w:val="22"/>
        </w:rPr>
        <w:t>е</w:t>
      </w:r>
      <w:r w:rsidR="00CF2F31">
        <w:rPr>
          <w:sz w:val="22"/>
          <w:szCs w:val="22"/>
        </w:rPr>
        <w:t>с</w:t>
      </w:r>
      <w:r w:rsidR="00CF2F31">
        <w:rPr>
          <w:sz w:val="22"/>
          <w:szCs w:val="22"/>
        </w:rPr>
        <w:t>публика Марий Эл</w:t>
      </w:r>
      <w:r w:rsidRPr="00EF7B34">
        <w:rPr>
          <w:sz w:val="22"/>
          <w:szCs w:val="22"/>
        </w:rPr>
        <w:t xml:space="preserve"> </w:t>
      </w:r>
    </w:p>
    <w:p w:rsidR="005C56DD" w:rsidRPr="00EF7B34" w:rsidRDefault="005C56DD" w:rsidP="00FC72AE">
      <w:pPr>
        <w:pStyle w:val="a5"/>
        <w:ind w:left="142" w:right="283"/>
        <w:rPr>
          <w:sz w:val="22"/>
          <w:szCs w:val="22"/>
        </w:rPr>
      </w:pPr>
      <w:r w:rsidRPr="00EF7B34">
        <w:rPr>
          <w:b/>
          <w:sz w:val="22"/>
          <w:szCs w:val="22"/>
        </w:rPr>
        <w:t>БИК</w:t>
      </w:r>
      <w:r w:rsidRPr="00EF7B34">
        <w:rPr>
          <w:sz w:val="22"/>
          <w:szCs w:val="22"/>
        </w:rPr>
        <w:t xml:space="preserve"> 048860001, </w:t>
      </w:r>
    </w:p>
    <w:p w:rsidR="005C56DD" w:rsidRDefault="005C56DD" w:rsidP="00FC72AE">
      <w:pPr>
        <w:pStyle w:val="a5"/>
        <w:ind w:left="142" w:right="283"/>
        <w:rPr>
          <w:sz w:val="22"/>
          <w:szCs w:val="22"/>
        </w:rPr>
      </w:pPr>
      <w:r w:rsidRPr="00EF7B34">
        <w:rPr>
          <w:b/>
          <w:sz w:val="22"/>
          <w:szCs w:val="22"/>
        </w:rPr>
        <w:t>расчетный счет</w:t>
      </w:r>
      <w:r w:rsidRPr="00EF7B34">
        <w:rPr>
          <w:sz w:val="22"/>
          <w:szCs w:val="22"/>
        </w:rPr>
        <w:t xml:space="preserve"> </w:t>
      </w:r>
      <w:r w:rsidR="00314A5C" w:rsidRPr="00EF7B34">
        <w:rPr>
          <w:sz w:val="22"/>
          <w:szCs w:val="22"/>
        </w:rPr>
        <w:t>40501810500002000002</w:t>
      </w:r>
    </w:p>
    <w:p w:rsidR="00710E20" w:rsidRDefault="00710E20" w:rsidP="00710E20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ОКТ</w:t>
      </w:r>
      <w:r w:rsidR="007727E9">
        <w:rPr>
          <w:sz w:val="22"/>
          <w:szCs w:val="22"/>
        </w:rPr>
        <w:t>М</w:t>
      </w:r>
      <w:r>
        <w:rPr>
          <w:sz w:val="22"/>
          <w:szCs w:val="22"/>
        </w:rPr>
        <w:t>О 88</w:t>
      </w:r>
      <w:r w:rsidR="007727E9">
        <w:rPr>
          <w:sz w:val="22"/>
          <w:szCs w:val="22"/>
        </w:rPr>
        <w:t>7</w:t>
      </w:r>
      <w:r>
        <w:rPr>
          <w:sz w:val="22"/>
          <w:szCs w:val="22"/>
        </w:rPr>
        <w:t>01000</w:t>
      </w:r>
    </w:p>
    <w:p w:rsidR="005C56DD" w:rsidRPr="00EF7B34" w:rsidRDefault="005C56DD" w:rsidP="00FC72AE">
      <w:pPr>
        <w:ind w:left="142" w:right="283" w:firstLine="284"/>
        <w:jc w:val="both"/>
        <w:rPr>
          <w:sz w:val="22"/>
          <w:szCs w:val="22"/>
        </w:rPr>
      </w:pPr>
      <w:r w:rsidRPr="00EF7B34">
        <w:rPr>
          <w:b/>
          <w:sz w:val="22"/>
          <w:szCs w:val="22"/>
        </w:rPr>
        <w:t>Назначение платежа</w:t>
      </w:r>
      <w:r w:rsidRPr="00EF7B34">
        <w:rPr>
          <w:sz w:val="22"/>
          <w:szCs w:val="22"/>
        </w:rPr>
        <w:t xml:space="preserve">: </w:t>
      </w:r>
    </w:p>
    <w:p w:rsidR="00ED46B0" w:rsidRPr="00EF7B34" w:rsidRDefault="00314A5C" w:rsidP="003E0F18">
      <w:pPr>
        <w:ind w:left="142" w:right="283"/>
        <w:jc w:val="both"/>
        <w:rPr>
          <w:i/>
          <w:sz w:val="22"/>
          <w:szCs w:val="22"/>
        </w:rPr>
      </w:pPr>
      <w:r w:rsidRPr="00EF7B34">
        <w:rPr>
          <w:sz w:val="22"/>
          <w:szCs w:val="22"/>
        </w:rPr>
        <w:t>000000000000000001</w:t>
      </w:r>
      <w:r w:rsidR="006C2483">
        <w:rPr>
          <w:sz w:val="22"/>
          <w:szCs w:val="22"/>
        </w:rPr>
        <w:t>3</w:t>
      </w:r>
      <w:r w:rsidRPr="00EF7B34">
        <w:rPr>
          <w:sz w:val="22"/>
          <w:szCs w:val="22"/>
        </w:rPr>
        <w:t>0</w:t>
      </w:r>
      <w:r w:rsidR="005C56DD" w:rsidRPr="00EF7B34">
        <w:rPr>
          <w:sz w:val="22"/>
          <w:szCs w:val="22"/>
        </w:rPr>
        <w:t xml:space="preserve"> </w:t>
      </w:r>
      <w:proofErr w:type="spellStart"/>
      <w:r w:rsidR="007F55EA" w:rsidRPr="00FC72AE">
        <w:rPr>
          <w:i/>
          <w:sz w:val="22"/>
          <w:szCs w:val="22"/>
        </w:rPr>
        <w:t>Оргв</w:t>
      </w:r>
      <w:r w:rsidR="005C56DD" w:rsidRPr="00EF7B34">
        <w:rPr>
          <w:i/>
          <w:sz w:val="22"/>
          <w:szCs w:val="22"/>
        </w:rPr>
        <w:t>знос</w:t>
      </w:r>
      <w:proofErr w:type="spellEnd"/>
      <w:r w:rsidR="005C56DD" w:rsidRPr="00EF7B34">
        <w:rPr>
          <w:i/>
          <w:sz w:val="22"/>
          <w:szCs w:val="22"/>
        </w:rPr>
        <w:t xml:space="preserve"> за участие</w:t>
      </w:r>
      <w:r w:rsidR="005C56DD" w:rsidRPr="00EF7B34">
        <w:rPr>
          <w:sz w:val="22"/>
          <w:szCs w:val="22"/>
        </w:rPr>
        <w:t xml:space="preserve"> </w:t>
      </w:r>
      <w:r w:rsidR="00ED46B0" w:rsidRPr="00EF7B34">
        <w:rPr>
          <w:i/>
          <w:sz w:val="22"/>
          <w:szCs w:val="22"/>
        </w:rPr>
        <w:t xml:space="preserve">в </w:t>
      </w:r>
      <w:proofErr w:type="gramStart"/>
      <w:r w:rsidR="00AB4850" w:rsidRPr="006C2483">
        <w:rPr>
          <w:i/>
          <w:sz w:val="22"/>
          <w:szCs w:val="22"/>
        </w:rPr>
        <w:t>Х</w:t>
      </w:r>
      <w:proofErr w:type="gramEnd"/>
      <w:r w:rsidR="00891014" w:rsidRPr="006C2483">
        <w:rPr>
          <w:i/>
          <w:sz w:val="22"/>
          <w:szCs w:val="22"/>
          <w:lang w:val="en-US"/>
        </w:rPr>
        <w:t>I</w:t>
      </w:r>
      <w:r w:rsidR="000C5013" w:rsidRPr="006C2483">
        <w:rPr>
          <w:i/>
          <w:sz w:val="22"/>
          <w:szCs w:val="22"/>
          <w:lang w:val="en-US"/>
        </w:rPr>
        <w:t>I</w:t>
      </w:r>
      <w:r w:rsidR="006C2483" w:rsidRPr="006C2483">
        <w:rPr>
          <w:i/>
          <w:sz w:val="22"/>
          <w:szCs w:val="22"/>
          <w:lang w:val="en-US"/>
        </w:rPr>
        <w:t>I</w:t>
      </w:r>
      <w:r w:rsidR="0056606F" w:rsidRPr="00EF7B34">
        <w:rPr>
          <w:i/>
          <w:sz w:val="22"/>
          <w:szCs w:val="22"/>
        </w:rPr>
        <w:t xml:space="preserve"> </w:t>
      </w:r>
      <w:r w:rsidR="00ED46B0" w:rsidRPr="00EF7B34">
        <w:rPr>
          <w:i/>
          <w:sz w:val="22"/>
          <w:szCs w:val="22"/>
        </w:rPr>
        <w:t>М</w:t>
      </w:r>
      <w:r w:rsidR="0045735D">
        <w:rPr>
          <w:i/>
          <w:sz w:val="22"/>
          <w:szCs w:val="22"/>
        </w:rPr>
        <w:t>МНК</w:t>
      </w:r>
      <w:r w:rsidR="00ED46B0" w:rsidRPr="00EF7B34">
        <w:rPr>
          <w:i/>
          <w:sz w:val="22"/>
          <w:szCs w:val="22"/>
        </w:rPr>
        <w:t>, Ф.И.О. участника, номер секции, НДС не облагается».</w:t>
      </w:r>
    </w:p>
    <w:p w:rsidR="00653AFD" w:rsidRPr="007727E9" w:rsidRDefault="00653AFD" w:rsidP="003E0F18">
      <w:pPr>
        <w:ind w:left="142" w:right="283" w:firstLine="425"/>
        <w:outlineLvl w:val="0"/>
        <w:rPr>
          <w:b/>
          <w:sz w:val="18"/>
          <w:szCs w:val="22"/>
          <w:u w:val="single"/>
        </w:rPr>
      </w:pPr>
    </w:p>
    <w:p w:rsidR="00850639" w:rsidRPr="00EF7B34" w:rsidRDefault="00850639" w:rsidP="00FC72AE">
      <w:pPr>
        <w:ind w:left="142" w:right="283" w:firstLine="284"/>
        <w:jc w:val="both"/>
        <w:rPr>
          <w:sz w:val="22"/>
          <w:szCs w:val="22"/>
        </w:rPr>
      </w:pPr>
      <w:proofErr w:type="spellStart"/>
      <w:r w:rsidRPr="00EF7B34">
        <w:rPr>
          <w:sz w:val="22"/>
          <w:szCs w:val="22"/>
        </w:rPr>
        <w:t>Оргвзнос</w:t>
      </w:r>
      <w:proofErr w:type="spellEnd"/>
      <w:r w:rsidRPr="00EF7B34">
        <w:rPr>
          <w:sz w:val="22"/>
          <w:szCs w:val="22"/>
        </w:rPr>
        <w:t xml:space="preserve"> также принимается по адресу: </w:t>
      </w:r>
    </w:p>
    <w:p w:rsidR="00850639" w:rsidRPr="00EF7B34" w:rsidRDefault="00850639" w:rsidP="00FC72AE">
      <w:pPr>
        <w:ind w:left="142" w:right="283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г. Йошкар-Ола, пл. Ленина, 3, </w:t>
      </w:r>
      <w:r w:rsidR="00DF6756" w:rsidRPr="00EF7B34">
        <w:rPr>
          <w:sz w:val="22"/>
          <w:szCs w:val="22"/>
        </w:rPr>
        <w:t>ПГТУ</w:t>
      </w:r>
      <w:r w:rsidRPr="00EF7B34">
        <w:rPr>
          <w:sz w:val="22"/>
          <w:szCs w:val="22"/>
        </w:rPr>
        <w:t>,</w:t>
      </w:r>
      <w:r w:rsidR="006A7ECD" w:rsidRPr="00EF7B34">
        <w:rPr>
          <w:sz w:val="22"/>
          <w:szCs w:val="22"/>
        </w:rPr>
        <w:t xml:space="preserve"> </w:t>
      </w:r>
      <w:r w:rsidRPr="00EF7B34">
        <w:rPr>
          <w:sz w:val="22"/>
          <w:szCs w:val="22"/>
        </w:rPr>
        <w:t xml:space="preserve">ауд. </w:t>
      </w:r>
      <w:r w:rsidR="00523460" w:rsidRPr="00134EEC">
        <w:rPr>
          <w:sz w:val="22"/>
          <w:szCs w:val="22"/>
        </w:rPr>
        <w:t>324</w:t>
      </w:r>
      <w:r w:rsidRPr="00EF7B34">
        <w:rPr>
          <w:sz w:val="22"/>
          <w:szCs w:val="22"/>
        </w:rPr>
        <w:t xml:space="preserve">, тел. 68-60-45, </w:t>
      </w:r>
      <w:r w:rsidR="00A348E1" w:rsidRPr="00EF7B34">
        <w:rPr>
          <w:sz w:val="22"/>
          <w:szCs w:val="22"/>
        </w:rPr>
        <w:t xml:space="preserve">ответственным секретарем </w:t>
      </w:r>
      <w:r w:rsidR="00161A86">
        <w:rPr>
          <w:sz w:val="22"/>
          <w:szCs w:val="22"/>
        </w:rPr>
        <w:t xml:space="preserve">               </w:t>
      </w:r>
      <w:r w:rsidR="00B36D6E" w:rsidRPr="00EF7B34">
        <w:rPr>
          <w:sz w:val="22"/>
          <w:szCs w:val="22"/>
        </w:rPr>
        <w:t xml:space="preserve">оргкомитета </w:t>
      </w:r>
      <w:proofErr w:type="spellStart"/>
      <w:r w:rsidRPr="00EF7B34">
        <w:rPr>
          <w:sz w:val="22"/>
          <w:szCs w:val="22"/>
        </w:rPr>
        <w:t>Унжениной</w:t>
      </w:r>
      <w:proofErr w:type="spellEnd"/>
      <w:r w:rsidRPr="00EF7B34">
        <w:rPr>
          <w:sz w:val="22"/>
          <w:szCs w:val="22"/>
        </w:rPr>
        <w:t xml:space="preserve"> Э.В.</w:t>
      </w:r>
    </w:p>
    <w:p w:rsidR="0045735D" w:rsidRPr="007727E9" w:rsidRDefault="0045735D" w:rsidP="003E0F18">
      <w:pPr>
        <w:ind w:left="142" w:right="283" w:firstLine="425"/>
        <w:rPr>
          <w:sz w:val="18"/>
          <w:szCs w:val="22"/>
        </w:rPr>
      </w:pPr>
    </w:p>
    <w:p w:rsidR="00EF7B34" w:rsidRPr="009D329F" w:rsidRDefault="00D92658" w:rsidP="00EF7B34">
      <w:pPr>
        <w:ind w:left="142" w:right="283"/>
        <w:jc w:val="center"/>
        <w:outlineLvl w:val="0"/>
        <w:rPr>
          <w:b/>
          <w:i/>
          <w:sz w:val="22"/>
          <w:szCs w:val="22"/>
        </w:rPr>
      </w:pPr>
      <w:r w:rsidRPr="0045735D">
        <w:rPr>
          <w:b/>
          <w:i/>
          <w:sz w:val="22"/>
          <w:szCs w:val="22"/>
        </w:rPr>
        <w:t xml:space="preserve">Просим </w:t>
      </w:r>
      <w:r w:rsidR="00850639" w:rsidRPr="0045735D">
        <w:rPr>
          <w:b/>
          <w:i/>
          <w:sz w:val="22"/>
          <w:szCs w:val="22"/>
        </w:rPr>
        <w:t xml:space="preserve">произвести </w:t>
      </w:r>
      <w:r w:rsidRPr="0045735D">
        <w:rPr>
          <w:b/>
          <w:i/>
          <w:sz w:val="22"/>
          <w:szCs w:val="22"/>
        </w:rPr>
        <w:t xml:space="preserve">оплату </w:t>
      </w:r>
    </w:p>
    <w:p w:rsidR="00850639" w:rsidRPr="0045735D" w:rsidRDefault="00850639" w:rsidP="00EF7B34">
      <w:pPr>
        <w:ind w:left="142" w:right="283"/>
        <w:jc w:val="center"/>
        <w:outlineLvl w:val="0"/>
        <w:rPr>
          <w:b/>
          <w:i/>
          <w:sz w:val="22"/>
          <w:szCs w:val="22"/>
          <w:u w:val="single"/>
        </w:rPr>
      </w:pPr>
      <w:r w:rsidRPr="0045735D">
        <w:rPr>
          <w:b/>
          <w:i/>
          <w:sz w:val="22"/>
          <w:szCs w:val="22"/>
        </w:rPr>
        <w:t>до</w:t>
      </w:r>
      <w:r w:rsidR="00EF7B34" w:rsidRPr="009D329F">
        <w:rPr>
          <w:b/>
          <w:i/>
          <w:sz w:val="22"/>
          <w:szCs w:val="22"/>
        </w:rPr>
        <w:t xml:space="preserve"> </w:t>
      </w:r>
      <w:r w:rsidR="00523460" w:rsidRPr="006C2483">
        <w:rPr>
          <w:b/>
          <w:i/>
          <w:sz w:val="22"/>
          <w:szCs w:val="22"/>
          <w:u w:val="single"/>
        </w:rPr>
        <w:t>31</w:t>
      </w:r>
      <w:r w:rsidRPr="006C2483">
        <w:rPr>
          <w:b/>
          <w:i/>
          <w:sz w:val="22"/>
          <w:szCs w:val="22"/>
          <w:u w:val="single"/>
        </w:rPr>
        <w:t xml:space="preserve"> </w:t>
      </w:r>
      <w:r w:rsidRPr="0045735D">
        <w:rPr>
          <w:b/>
          <w:i/>
          <w:sz w:val="22"/>
          <w:szCs w:val="22"/>
          <w:u w:val="single"/>
        </w:rPr>
        <w:t>марта 201</w:t>
      </w:r>
      <w:r w:rsidR="006C2483">
        <w:rPr>
          <w:b/>
          <w:i/>
          <w:sz w:val="22"/>
          <w:szCs w:val="22"/>
          <w:u w:val="single"/>
        </w:rPr>
        <w:t>8</w:t>
      </w:r>
      <w:r w:rsidRPr="0045735D">
        <w:rPr>
          <w:b/>
          <w:i/>
          <w:sz w:val="22"/>
          <w:szCs w:val="22"/>
          <w:u w:val="single"/>
        </w:rPr>
        <w:t xml:space="preserve"> г.</w:t>
      </w:r>
    </w:p>
    <w:p w:rsidR="0074262D" w:rsidRDefault="0074262D" w:rsidP="00D631AB">
      <w:pPr>
        <w:pStyle w:val="20"/>
        <w:ind w:firstLine="0"/>
        <w:jc w:val="center"/>
        <w:rPr>
          <w:b/>
          <w:szCs w:val="24"/>
        </w:rPr>
      </w:pPr>
    </w:p>
    <w:p w:rsidR="008C5089" w:rsidRDefault="00982D1B" w:rsidP="00D631AB">
      <w:pPr>
        <w:pStyle w:val="20"/>
        <w:ind w:firstLine="0"/>
        <w:jc w:val="center"/>
        <w:rPr>
          <w:b/>
          <w:szCs w:val="24"/>
        </w:rPr>
      </w:pPr>
      <w:r w:rsidRPr="00DC4864">
        <w:rPr>
          <w:b/>
          <w:szCs w:val="24"/>
        </w:rPr>
        <w:t>Министерство образования и науки</w:t>
      </w:r>
    </w:p>
    <w:p w:rsidR="00982D1B" w:rsidRPr="00DC4864" w:rsidRDefault="00982D1B" w:rsidP="00D631AB">
      <w:pPr>
        <w:pStyle w:val="20"/>
        <w:ind w:firstLine="0"/>
        <w:jc w:val="center"/>
        <w:rPr>
          <w:b/>
          <w:caps/>
          <w:szCs w:val="24"/>
        </w:rPr>
      </w:pPr>
      <w:r w:rsidRPr="00DC4864">
        <w:rPr>
          <w:b/>
          <w:szCs w:val="24"/>
        </w:rPr>
        <w:t>Российской Федерации</w:t>
      </w:r>
    </w:p>
    <w:p w:rsidR="00982D1B" w:rsidRDefault="00BE0236" w:rsidP="00D631AB">
      <w:pPr>
        <w:spacing w:before="120"/>
        <w:jc w:val="center"/>
        <w:rPr>
          <w:b/>
        </w:rPr>
      </w:pPr>
      <w:r>
        <w:rPr>
          <w:b/>
        </w:rPr>
        <w:t>Поволжский</w:t>
      </w:r>
      <w:r w:rsidR="00982D1B" w:rsidRPr="00DC4864">
        <w:rPr>
          <w:b/>
        </w:rPr>
        <w:t xml:space="preserve"> государственный</w:t>
      </w:r>
    </w:p>
    <w:p w:rsidR="00982D1B" w:rsidRPr="00DC4864" w:rsidRDefault="00982D1B" w:rsidP="00D631AB">
      <w:pPr>
        <w:jc w:val="center"/>
        <w:rPr>
          <w:b/>
        </w:rPr>
      </w:pPr>
      <w:r w:rsidRPr="00DC4864">
        <w:rPr>
          <w:b/>
        </w:rPr>
        <w:t>техн</w:t>
      </w:r>
      <w:r w:rsidR="00BE0236">
        <w:rPr>
          <w:b/>
        </w:rPr>
        <w:t>ологический</w:t>
      </w:r>
      <w:r w:rsidRPr="00DC4864">
        <w:rPr>
          <w:b/>
        </w:rPr>
        <w:t xml:space="preserve"> университет</w:t>
      </w:r>
    </w:p>
    <w:p w:rsidR="00982D1B" w:rsidRPr="00DC4864" w:rsidRDefault="00982D1B" w:rsidP="00982D1B">
      <w:pPr>
        <w:spacing w:before="120"/>
        <w:jc w:val="center"/>
        <w:rPr>
          <w:b/>
          <w:i/>
        </w:rPr>
      </w:pPr>
      <w:r w:rsidRPr="00DC4864">
        <w:rPr>
          <w:b/>
          <w:i/>
        </w:rPr>
        <w:t>Центр фундаментального образования</w:t>
      </w:r>
    </w:p>
    <w:p w:rsidR="00982D1B" w:rsidRDefault="00982D1B" w:rsidP="00982D1B">
      <w:pPr>
        <w:jc w:val="center"/>
      </w:pPr>
    </w:p>
    <w:p w:rsidR="0052306F" w:rsidRPr="001B3338" w:rsidRDefault="00190912" w:rsidP="00982D1B">
      <w:pPr>
        <w:jc w:val="center"/>
        <w:rPr>
          <w:lang w:val="en-US"/>
        </w:rPr>
      </w:pPr>
      <w:r>
        <w:pict>
          <v:shape id="Рисунок 1" o:spid="_x0000_i1025" type="#_x0000_t75" style="width:1.65pt;height:1.65pt;visibility:visible;mso-wrap-style:square">
            <v:imagedata r:id="rId8" o:title=""/>
          </v:shape>
        </w:pict>
      </w:r>
      <w:r w:rsidR="00B25DDC">
        <w:rPr>
          <w:noProof/>
        </w:rPr>
        <w:drawing>
          <wp:inline distT="0" distB="0" distL="0" distR="0">
            <wp:extent cx="2941320" cy="29413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0000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2E" w:rsidRDefault="00B25DDC" w:rsidP="00A111FE">
      <w:pPr>
        <w:jc w:val="center"/>
        <w:rPr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ECB" w:rsidRPr="00E96ECB">
        <w:rPr>
          <w:noProof/>
          <w:sz w:val="28"/>
          <w:szCs w:val="28"/>
        </w:rPr>
        <w:pict>
          <v:oval id="Oval 6" o:spid="_x0000_s1026" style="position:absolute;left:0;text-align:left;margin-left:155.7pt;margin-top:9.45pt;width:63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" filled="f" fillcolor="black" stroked="f"/>
        </w:pict>
      </w:r>
    </w:p>
    <w:p w:rsidR="008C5089" w:rsidRDefault="00D259E2" w:rsidP="00A111FE">
      <w:pPr>
        <w:jc w:val="center"/>
        <w:rPr>
          <w:b/>
          <w:i/>
        </w:rPr>
      </w:pPr>
      <w:proofErr w:type="gramStart"/>
      <w:r w:rsidRPr="006C2483">
        <w:rPr>
          <w:b/>
          <w:i/>
          <w:sz w:val="22"/>
          <w:szCs w:val="22"/>
        </w:rPr>
        <w:t>Х</w:t>
      </w:r>
      <w:proofErr w:type="gramEnd"/>
      <w:r w:rsidR="000C5013" w:rsidRPr="006C2483">
        <w:rPr>
          <w:b/>
          <w:i/>
          <w:sz w:val="22"/>
          <w:szCs w:val="22"/>
          <w:lang w:val="en-US"/>
        </w:rPr>
        <w:t>I</w:t>
      </w:r>
      <w:r w:rsidR="00523460" w:rsidRPr="006C2483">
        <w:rPr>
          <w:b/>
          <w:i/>
          <w:sz w:val="22"/>
          <w:szCs w:val="22"/>
          <w:lang w:val="en-US"/>
        </w:rPr>
        <w:t>I</w:t>
      </w:r>
      <w:r w:rsidR="006C2483" w:rsidRPr="006C2483">
        <w:rPr>
          <w:b/>
          <w:i/>
          <w:sz w:val="22"/>
          <w:szCs w:val="22"/>
          <w:lang w:val="en-US"/>
        </w:rPr>
        <w:t>I</w:t>
      </w:r>
      <w:r w:rsidR="00B77DB3" w:rsidRPr="006C2483">
        <w:rPr>
          <w:b/>
          <w:i/>
          <w:sz w:val="22"/>
          <w:szCs w:val="22"/>
        </w:rPr>
        <w:t xml:space="preserve"> </w:t>
      </w:r>
      <w:r w:rsidR="00DA1032" w:rsidRPr="00DA1032">
        <w:rPr>
          <w:b/>
          <w:i/>
          <w:sz w:val="22"/>
          <w:szCs w:val="22"/>
        </w:rPr>
        <w:t>Международн</w:t>
      </w:r>
      <w:r w:rsidR="00982D1B" w:rsidRPr="00DA1032">
        <w:rPr>
          <w:b/>
          <w:i/>
        </w:rPr>
        <w:t>а</w:t>
      </w:r>
      <w:r w:rsidR="00982D1B">
        <w:rPr>
          <w:b/>
          <w:i/>
        </w:rPr>
        <w:t xml:space="preserve">я </w:t>
      </w:r>
      <w:r w:rsidR="008C5089">
        <w:rPr>
          <w:b/>
          <w:i/>
        </w:rPr>
        <w:t xml:space="preserve">молодежная </w:t>
      </w:r>
      <w:r w:rsidR="00982D1B">
        <w:rPr>
          <w:b/>
          <w:i/>
        </w:rPr>
        <w:t xml:space="preserve">научная  </w:t>
      </w:r>
    </w:p>
    <w:p w:rsidR="00982D1B" w:rsidRDefault="00982D1B" w:rsidP="00A111FE">
      <w:pPr>
        <w:jc w:val="center"/>
        <w:rPr>
          <w:b/>
          <w:i/>
        </w:rPr>
      </w:pPr>
      <w:r w:rsidRPr="005D4FB0">
        <w:rPr>
          <w:b/>
          <w:i/>
        </w:rPr>
        <w:t>конференция</w:t>
      </w:r>
    </w:p>
    <w:p w:rsidR="00982D1B" w:rsidRDefault="00891014" w:rsidP="00982D1B">
      <w:pPr>
        <w:jc w:val="center"/>
        <w:rPr>
          <w:b/>
          <w:i/>
        </w:rPr>
      </w:pPr>
      <w:r>
        <w:rPr>
          <w:b/>
          <w:i/>
        </w:rPr>
        <w:t>по</w:t>
      </w:r>
      <w:r w:rsidR="00982D1B">
        <w:rPr>
          <w:b/>
          <w:i/>
        </w:rPr>
        <w:t xml:space="preserve"> естественнонаучным  </w:t>
      </w:r>
    </w:p>
    <w:p w:rsidR="00982D1B" w:rsidRDefault="001046CA" w:rsidP="00982D1B">
      <w:pPr>
        <w:jc w:val="center"/>
        <w:rPr>
          <w:b/>
          <w:i/>
        </w:rPr>
      </w:pPr>
      <w:r>
        <w:rPr>
          <w:b/>
          <w:i/>
        </w:rPr>
        <w:t>и техническим дисциплинам</w:t>
      </w:r>
    </w:p>
    <w:p w:rsidR="006C2483" w:rsidRPr="00296A71" w:rsidRDefault="00DA1032" w:rsidP="006C2483">
      <w:pPr>
        <w:jc w:val="center"/>
        <w:rPr>
          <w:b/>
          <w:i/>
          <w:sz w:val="28"/>
        </w:rPr>
      </w:pPr>
      <w:r>
        <w:rPr>
          <w:b/>
          <w:i/>
        </w:rPr>
        <w:t>«Научному прогрессу – творчество молодых»</w:t>
      </w:r>
    </w:p>
    <w:p w:rsidR="00DA1032" w:rsidRPr="00296A71" w:rsidRDefault="00DA1032" w:rsidP="00982D1B">
      <w:pPr>
        <w:jc w:val="center"/>
        <w:rPr>
          <w:b/>
          <w:i/>
          <w:sz w:val="28"/>
        </w:rPr>
      </w:pPr>
    </w:p>
    <w:p w:rsidR="00982D1B" w:rsidRPr="00FE05C8" w:rsidRDefault="00982D1B" w:rsidP="00982D1B">
      <w:pPr>
        <w:jc w:val="center"/>
        <w:rPr>
          <w:b/>
          <w:i/>
          <w:sz w:val="14"/>
        </w:rPr>
      </w:pPr>
    </w:p>
    <w:p w:rsidR="00982D1B" w:rsidRDefault="006C2483" w:rsidP="00982D1B">
      <w:pPr>
        <w:jc w:val="center"/>
        <w:rPr>
          <w:b/>
          <w:i/>
        </w:rPr>
      </w:pPr>
      <w:r>
        <w:rPr>
          <w:b/>
          <w:i/>
        </w:rPr>
        <w:t>20-</w:t>
      </w:r>
      <w:r w:rsidR="00523460" w:rsidRPr="00134EEC">
        <w:rPr>
          <w:b/>
          <w:i/>
        </w:rPr>
        <w:t>2</w:t>
      </w:r>
      <w:r w:rsidR="000C5013" w:rsidRPr="00296A71">
        <w:rPr>
          <w:b/>
          <w:i/>
        </w:rPr>
        <w:t>1</w:t>
      </w:r>
      <w:r w:rsidR="00982D1B" w:rsidRPr="005E229E">
        <w:rPr>
          <w:b/>
          <w:i/>
        </w:rPr>
        <w:t xml:space="preserve"> апреля </w:t>
      </w:r>
      <w:r w:rsidR="00982D1B">
        <w:rPr>
          <w:b/>
          <w:i/>
        </w:rPr>
        <w:t>20</w:t>
      </w:r>
      <w:r w:rsidR="008C5089">
        <w:rPr>
          <w:b/>
          <w:i/>
        </w:rPr>
        <w:t>1</w:t>
      </w:r>
      <w:r>
        <w:rPr>
          <w:b/>
          <w:i/>
        </w:rPr>
        <w:t>8</w:t>
      </w:r>
      <w:r w:rsidR="00722BC0" w:rsidRPr="008C5089">
        <w:rPr>
          <w:b/>
          <w:i/>
        </w:rPr>
        <w:t xml:space="preserve"> </w:t>
      </w:r>
      <w:r w:rsidR="00982D1B">
        <w:rPr>
          <w:b/>
          <w:i/>
        </w:rPr>
        <w:t>г.</w:t>
      </w:r>
    </w:p>
    <w:p w:rsidR="00982D1B" w:rsidRPr="00F61F82" w:rsidRDefault="00982D1B" w:rsidP="00982D1B">
      <w:pPr>
        <w:jc w:val="center"/>
        <w:rPr>
          <w:b/>
          <w:i/>
          <w:sz w:val="10"/>
        </w:rPr>
      </w:pPr>
    </w:p>
    <w:p w:rsidR="00EF7B34" w:rsidRPr="00F61F82" w:rsidRDefault="00EF7B34" w:rsidP="00982D1B">
      <w:pPr>
        <w:jc w:val="center"/>
        <w:rPr>
          <w:b/>
          <w:i/>
          <w:sz w:val="10"/>
        </w:rPr>
      </w:pPr>
    </w:p>
    <w:p w:rsidR="00982D1B" w:rsidRPr="00296A71" w:rsidRDefault="00982D1B" w:rsidP="00982D1B">
      <w:pPr>
        <w:jc w:val="center"/>
        <w:outlineLvl w:val="0"/>
        <w:rPr>
          <w:b/>
          <w:i/>
        </w:rPr>
      </w:pPr>
      <w:r w:rsidRPr="0045735D">
        <w:rPr>
          <w:b/>
          <w:i/>
        </w:rPr>
        <w:t>Йошкар-Ола, 20</w:t>
      </w:r>
      <w:r w:rsidR="008C5089" w:rsidRPr="0045735D">
        <w:rPr>
          <w:b/>
          <w:i/>
        </w:rPr>
        <w:t>1</w:t>
      </w:r>
      <w:r w:rsidR="006C2483">
        <w:rPr>
          <w:b/>
          <w:i/>
        </w:rPr>
        <w:t>8</w:t>
      </w:r>
      <w:r w:rsidR="00DC3D28" w:rsidRPr="00DC3D28">
        <w:rPr>
          <w:b/>
          <w:i/>
        </w:rPr>
        <w:t xml:space="preserve"> </w:t>
      </w:r>
    </w:p>
    <w:p w:rsidR="00B240B4" w:rsidRDefault="00B240B4" w:rsidP="00982D1B">
      <w:pPr>
        <w:jc w:val="center"/>
        <w:outlineLvl w:val="0"/>
        <w:rPr>
          <w:b/>
          <w:i/>
        </w:rPr>
      </w:pPr>
    </w:p>
    <w:p w:rsidR="00B240B4" w:rsidRPr="0045735D" w:rsidRDefault="00B240B4" w:rsidP="00B240B4">
      <w:pPr>
        <w:outlineLvl w:val="0"/>
        <w:rPr>
          <w:b/>
          <w:i/>
        </w:rPr>
      </w:pPr>
    </w:p>
    <w:sectPr w:rsidR="00B240B4" w:rsidRPr="0045735D" w:rsidSect="00296A71">
      <w:pgSz w:w="16840" w:h="11907" w:orient="landscape" w:code="9"/>
      <w:pgMar w:top="680" w:right="680" w:bottom="680" w:left="680" w:header="720" w:footer="720" w:gutter="0"/>
      <w:cols w:num="3" w:space="708" w:equalWidth="0">
        <w:col w:w="4840" w:space="434"/>
        <w:col w:w="4819" w:space="426"/>
        <w:col w:w="4961"/>
      </w:cols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.5pt;height:2.5pt;visibility:visible;mso-wrap-style:square" o:bullet="t">
        <v:imagedata r:id="rId1" o:title=""/>
      </v:shape>
    </w:pict>
  </w:numPicBullet>
  <w:abstractNum w:abstractNumId="0">
    <w:nsid w:val="12C5473C"/>
    <w:multiLevelType w:val="hybridMultilevel"/>
    <w:tmpl w:val="64D0EE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99C629A"/>
    <w:multiLevelType w:val="multilevel"/>
    <w:tmpl w:val="EECA672C"/>
    <w:styleLink w:val="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74C3AAA"/>
    <w:multiLevelType w:val="hybridMultilevel"/>
    <w:tmpl w:val="3FFA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61C5B85"/>
    <w:multiLevelType w:val="hybridMultilevel"/>
    <w:tmpl w:val="C938F3AE"/>
    <w:lvl w:ilvl="0" w:tplc="F286928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drawingGridHorizontalSpacing w:val="120"/>
  <w:drawingGridVerticalSpacing w:val="381"/>
  <w:displayHorizontalDrawingGridEvery w:val="2"/>
  <w:noPunctuationKerning/>
  <w:characterSpacingControl w:val="doNotCompress"/>
  <w:compat/>
  <w:rsids>
    <w:rsidRoot w:val="0044674B"/>
    <w:rsid w:val="00002B2C"/>
    <w:rsid w:val="00007D42"/>
    <w:rsid w:val="00024933"/>
    <w:rsid w:val="00031CDA"/>
    <w:rsid w:val="0005003C"/>
    <w:rsid w:val="00063336"/>
    <w:rsid w:val="000C3687"/>
    <w:rsid w:val="000C5013"/>
    <w:rsid w:val="000E0C3F"/>
    <w:rsid w:val="000E12F0"/>
    <w:rsid w:val="000E1FF7"/>
    <w:rsid w:val="001046CA"/>
    <w:rsid w:val="00124D8D"/>
    <w:rsid w:val="0013065F"/>
    <w:rsid w:val="00130886"/>
    <w:rsid w:val="00134EEC"/>
    <w:rsid w:val="00157AE9"/>
    <w:rsid w:val="00160899"/>
    <w:rsid w:val="00161A86"/>
    <w:rsid w:val="00172B19"/>
    <w:rsid w:val="00172D52"/>
    <w:rsid w:val="00190912"/>
    <w:rsid w:val="00197480"/>
    <w:rsid w:val="001A2964"/>
    <w:rsid w:val="001B3338"/>
    <w:rsid w:val="001B4C77"/>
    <w:rsid w:val="001B7396"/>
    <w:rsid w:val="001C438F"/>
    <w:rsid w:val="001C4CA5"/>
    <w:rsid w:val="001D2FF8"/>
    <w:rsid w:val="001D354F"/>
    <w:rsid w:val="001E1627"/>
    <w:rsid w:val="001E5573"/>
    <w:rsid w:val="001F1850"/>
    <w:rsid w:val="0020595E"/>
    <w:rsid w:val="00226086"/>
    <w:rsid w:val="00233BC4"/>
    <w:rsid w:val="00235519"/>
    <w:rsid w:val="002400D8"/>
    <w:rsid w:val="00246025"/>
    <w:rsid w:val="00264B58"/>
    <w:rsid w:val="002667C1"/>
    <w:rsid w:val="002702DD"/>
    <w:rsid w:val="002731B4"/>
    <w:rsid w:val="00273666"/>
    <w:rsid w:val="00280D38"/>
    <w:rsid w:val="0029362F"/>
    <w:rsid w:val="00295AE8"/>
    <w:rsid w:val="00296A71"/>
    <w:rsid w:val="00297B55"/>
    <w:rsid w:val="002B371C"/>
    <w:rsid w:val="002B458E"/>
    <w:rsid w:val="002B69FE"/>
    <w:rsid w:val="002C1F0D"/>
    <w:rsid w:val="002D3BC9"/>
    <w:rsid w:val="002E62E9"/>
    <w:rsid w:val="002F1EEC"/>
    <w:rsid w:val="002F5628"/>
    <w:rsid w:val="002F7D26"/>
    <w:rsid w:val="0030462E"/>
    <w:rsid w:val="00307138"/>
    <w:rsid w:val="00314A5C"/>
    <w:rsid w:val="00325D1B"/>
    <w:rsid w:val="0033760C"/>
    <w:rsid w:val="003604A3"/>
    <w:rsid w:val="00362748"/>
    <w:rsid w:val="00386686"/>
    <w:rsid w:val="00391205"/>
    <w:rsid w:val="00397518"/>
    <w:rsid w:val="003A07D7"/>
    <w:rsid w:val="003A3FA8"/>
    <w:rsid w:val="003D7A38"/>
    <w:rsid w:val="003E0F18"/>
    <w:rsid w:val="003E4865"/>
    <w:rsid w:val="003E4D15"/>
    <w:rsid w:val="003E66D4"/>
    <w:rsid w:val="004057E0"/>
    <w:rsid w:val="00410032"/>
    <w:rsid w:val="00411319"/>
    <w:rsid w:val="00416B1C"/>
    <w:rsid w:val="00436F4B"/>
    <w:rsid w:val="0044674B"/>
    <w:rsid w:val="00456944"/>
    <w:rsid w:val="0045735D"/>
    <w:rsid w:val="00464B01"/>
    <w:rsid w:val="0047195B"/>
    <w:rsid w:val="00483D68"/>
    <w:rsid w:val="00492E9A"/>
    <w:rsid w:val="00495E4B"/>
    <w:rsid w:val="004A1972"/>
    <w:rsid w:val="004A37DA"/>
    <w:rsid w:val="00517213"/>
    <w:rsid w:val="0052306F"/>
    <w:rsid w:val="00523460"/>
    <w:rsid w:val="005463B6"/>
    <w:rsid w:val="00552A1D"/>
    <w:rsid w:val="00553292"/>
    <w:rsid w:val="005607E1"/>
    <w:rsid w:val="00563ACC"/>
    <w:rsid w:val="0056606F"/>
    <w:rsid w:val="00587121"/>
    <w:rsid w:val="0059031A"/>
    <w:rsid w:val="0059407C"/>
    <w:rsid w:val="005B216B"/>
    <w:rsid w:val="005C56DD"/>
    <w:rsid w:val="005D1DBE"/>
    <w:rsid w:val="005D70F1"/>
    <w:rsid w:val="005D7941"/>
    <w:rsid w:val="005F2D30"/>
    <w:rsid w:val="00617686"/>
    <w:rsid w:val="006244B7"/>
    <w:rsid w:val="006306B9"/>
    <w:rsid w:val="00645260"/>
    <w:rsid w:val="00653AFD"/>
    <w:rsid w:val="0065633F"/>
    <w:rsid w:val="0065773F"/>
    <w:rsid w:val="00671886"/>
    <w:rsid w:val="00675C89"/>
    <w:rsid w:val="006919EC"/>
    <w:rsid w:val="006A7ECD"/>
    <w:rsid w:val="006B3641"/>
    <w:rsid w:val="006C2483"/>
    <w:rsid w:val="006D21AB"/>
    <w:rsid w:val="006D44B1"/>
    <w:rsid w:val="006E4E60"/>
    <w:rsid w:val="00710E20"/>
    <w:rsid w:val="007201E5"/>
    <w:rsid w:val="00722BC0"/>
    <w:rsid w:val="00724026"/>
    <w:rsid w:val="0074262D"/>
    <w:rsid w:val="007470F0"/>
    <w:rsid w:val="00747122"/>
    <w:rsid w:val="00757063"/>
    <w:rsid w:val="0076095B"/>
    <w:rsid w:val="007727E9"/>
    <w:rsid w:val="007A4B43"/>
    <w:rsid w:val="007A703A"/>
    <w:rsid w:val="007B0163"/>
    <w:rsid w:val="007B1A05"/>
    <w:rsid w:val="007B7483"/>
    <w:rsid w:val="007D4250"/>
    <w:rsid w:val="007E24BE"/>
    <w:rsid w:val="007F55EA"/>
    <w:rsid w:val="00802AAB"/>
    <w:rsid w:val="0081336B"/>
    <w:rsid w:val="008173B2"/>
    <w:rsid w:val="00817420"/>
    <w:rsid w:val="0082145A"/>
    <w:rsid w:val="0082520F"/>
    <w:rsid w:val="0083313E"/>
    <w:rsid w:val="00846387"/>
    <w:rsid w:val="00850639"/>
    <w:rsid w:val="0085218A"/>
    <w:rsid w:val="00857A0A"/>
    <w:rsid w:val="0088011E"/>
    <w:rsid w:val="00881252"/>
    <w:rsid w:val="00891014"/>
    <w:rsid w:val="00893582"/>
    <w:rsid w:val="008C0405"/>
    <w:rsid w:val="008C0706"/>
    <w:rsid w:val="008C0A5D"/>
    <w:rsid w:val="008C5089"/>
    <w:rsid w:val="008C6056"/>
    <w:rsid w:val="008D4371"/>
    <w:rsid w:val="008E52D6"/>
    <w:rsid w:val="008F35F4"/>
    <w:rsid w:val="008F699F"/>
    <w:rsid w:val="009017AD"/>
    <w:rsid w:val="00902419"/>
    <w:rsid w:val="00910179"/>
    <w:rsid w:val="00912F6D"/>
    <w:rsid w:val="00916E35"/>
    <w:rsid w:val="00920220"/>
    <w:rsid w:val="0092257B"/>
    <w:rsid w:val="00934C75"/>
    <w:rsid w:val="009355E2"/>
    <w:rsid w:val="00953BEC"/>
    <w:rsid w:val="00961B2E"/>
    <w:rsid w:val="0097101D"/>
    <w:rsid w:val="00971D56"/>
    <w:rsid w:val="00977F85"/>
    <w:rsid w:val="00982D1B"/>
    <w:rsid w:val="009841EF"/>
    <w:rsid w:val="009A4F0A"/>
    <w:rsid w:val="009B0267"/>
    <w:rsid w:val="009B6229"/>
    <w:rsid w:val="009D329F"/>
    <w:rsid w:val="009D5101"/>
    <w:rsid w:val="009F6E7A"/>
    <w:rsid w:val="00A071F2"/>
    <w:rsid w:val="00A111FE"/>
    <w:rsid w:val="00A14B73"/>
    <w:rsid w:val="00A24597"/>
    <w:rsid w:val="00A25C33"/>
    <w:rsid w:val="00A348E1"/>
    <w:rsid w:val="00A5190F"/>
    <w:rsid w:val="00A56EF1"/>
    <w:rsid w:val="00A81F57"/>
    <w:rsid w:val="00A87701"/>
    <w:rsid w:val="00AA22E5"/>
    <w:rsid w:val="00AB4850"/>
    <w:rsid w:val="00AC22C5"/>
    <w:rsid w:val="00AC580E"/>
    <w:rsid w:val="00AF0E8B"/>
    <w:rsid w:val="00B1133A"/>
    <w:rsid w:val="00B11E7A"/>
    <w:rsid w:val="00B12179"/>
    <w:rsid w:val="00B12FA4"/>
    <w:rsid w:val="00B235D5"/>
    <w:rsid w:val="00B240B4"/>
    <w:rsid w:val="00B25DDC"/>
    <w:rsid w:val="00B334B4"/>
    <w:rsid w:val="00B36D6E"/>
    <w:rsid w:val="00B40123"/>
    <w:rsid w:val="00B54913"/>
    <w:rsid w:val="00B7676F"/>
    <w:rsid w:val="00B77DB3"/>
    <w:rsid w:val="00B81A92"/>
    <w:rsid w:val="00B868C4"/>
    <w:rsid w:val="00B95351"/>
    <w:rsid w:val="00BA0E49"/>
    <w:rsid w:val="00BA45DA"/>
    <w:rsid w:val="00BE0236"/>
    <w:rsid w:val="00BE5358"/>
    <w:rsid w:val="00BF2D91"/>
    <w:rsid w:val="00BF355F"/>
    <w:rsid w:val="00BF6765"/>
    <w:rsid w:val="00C12AAE"/>
    <w:rsid w:val="00C166BD"/>
    <w:rsid w:val="00C34970"/>
    <w:rsid w:val="00C44684"/>
    <w:rsid w:val="00C55CAA"/>
    <w:rsid w:val="00C62F76"/>
    <w:rsid w:val="00C66692"/>
    <w:rsid w:val="00C7406B"/>
    <w:rsid w:val="00CA142F"/>
    <w:rsid w:val="00CB5A7E"/>
    <w:rsid w:val="00CC6954"/>
    <w:rsid w:val="00CE603C"/>
    <w:rsid w:val="00CF0A7A"/>
    <w:rsid w:val="00CF2F31"/>
    <w:rsid w:val="00CF4B4E"/>
    <w:rsid w:val="00D10078"/>
    <w:rsid w:val="00D22065"/>
    <w:rsid w:val="00D259E2"/>
    <w:rsid w:val="00D370F4"/>
    <w:rsid w:val="00D446D9"/>
    <w:rsid w:val="00D50E42"/>
    <w:rsid w:val="00D6116B"/>
    <w:rsid w:val="00D631AB"/>
    <w:rsid w:val="00D7172F"/>
    <w:rsid w:val="00D77D50"/>
    <w:rsid w:val="00D86130"/>
    <w:rsid w:val="00D864CB"/>
    <w:rsid w:val="00D92658"/>
    <w:rsid w:val="00DA1032"/>
    <w:rsid w:val="00DA365E"/>
    <w:rsid w:val="00DC281B"/>
    <w:rsid w:val="00DC3D28"/>
    <w:rsid w:val="00DD6E86"/>
    <w:rsid w:val="00DE26A4"/>
    <w:rsid w:val="00DF2895"/>
    <w:rsid w:val="00DF5EC1"/>
    <w:rsid w:val="00DF6756"/>
    <w:rsid w:val="00E03C7E"/>
    <w:rsid w:val="00E1425B"/>
    <w:rsid w:val="00E236E0"/>
    <w:rsid w:val="00E42E37"/>
    <w:rsid w:val="00E6353D"/>
    <w:rsid w:val="00E76018"/>
    <w:rsid w:val="00E93B63"/>
    <w:rsid w:val="00E96ECB"/>
    <w:rsid w:val="00EA1F63"/>
    <w:rsid w:val="00ED3988"/>
    <w:rsid w:val="00ED46B0"/>
    <w:rsid w:val="00ED5A7D"/>
    <w:rsid w:val="00ED7B48"/>
    <w:rsid w:val="00EF7B34"/>
    <w:rsid w:val="00EF7EDB"/>
    <w:rsid w:val="00F0141E"/>
    <w:rsid w:val="00F01840"/>
    <w:rsid w:val="00F05FCD"/>
    <w:rsid w:val="00F12215"/>
    <w:rsid w:val="00F31460"/>
    <w:rsid w:val="00F336B6"/>
    <w:rsid w:val="00F35795"/>
    <w:rsid w:val="00F368B4"/>
    <w:rsid w:val="00F548BF"/>
    <w:rsid w:val="00F60F7F"/>
    <w:rsid w:val="00F61F82"/>
    <w:rsid w:val="00F64025"/>
    <w:rsid w:val="00F76991"/>
    <w:rsid w:val="00F85185"/>
    <w:rsid w:val="00FC4A2D"/>
    <w:rsid w:val="00FC72AE"/>
    <w:rsid w:val="00FD1440"/>
    <w:rsid w:val="00FD31D2"/>
    <w:rsid w:val="00FD66D6"/>
    <w:rsid w:val="00FE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дчеркивание"/>
    <w:rsid w:val="006D21AB"/>
    <w:rPr>
      <w:u w:val="single"/>
    </w:rPr>
  </w:style>
  <w:style w:type="numbering" w:customStyle="1" w:styleId="2">
    <w:name w:val="Стиль2"/>
    <w:rsid w:val="00495E4B"/>
    <w:pPr>
      <w:numPr>
        <w:numId w:val="1"/>
      </w:numPr>
    </w:pPr>
  </w:style>
  <w:style w:type="paragraph" w:styleId="a4">
    <w:name w:val="Body Text"/>
    <w:basedOn w:val="a"/>
    <w:rsid w:val="00982D1B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982D1B"/>
    <w:pPr>
      <w:ind w:firstLine="284"/>
      <w:jc w:val="both"/>
    </w:pPr>
    <w:rPr>
      <w:szCs w:val="20"/>
    </w:rPr>
  </w:style>
  <w:style w:type="paragraph" w:styleId="20">
    <w:name w:val="Body Text Indent 2"/>
    <w:basedOn w:val="a"/>
    <w:rsid w:val="00982D1B"/>
    <w:pPr>
      <w:ind w:firstLine="284"/>
    </w:pPr>
    <w:rPr>
      <w:szCs w:val="20"/>
    </w:rPr>
  </w:style>
  <w:style w:type="paragraph" w:styleId="21">
    <w:name w:val="Body Text 2"/>
    <w:basedOn w:val="a"/>
    <w:rsid w:val="00982D1B"/>
    <w:pPr>
      <w:spacing w:after="120" w:line="480" w:lineRule="auto"/>
    </w:pPr>
  </w:style>
  <w:style w:type="character" w:styleId="a7">
    <w:name w:val="Hyperlink"/>
    <w:rsid w:val="00982D1B"/>
    <w:rPr>
      <w:color w:val="0000FF"/>
      <w:u w:val="single"/>
    </w:rPr>
  </w:style>
  <w:style w:type="paragraph" w:styleId="a8">
    <w:name w:val="Balloon Text"/>
    <w:basedOn w:val="a"/>
    <w:semiHidden/>
    <w:rsid w:val="007201E5"/>
    <w:rPr>
      <w:rFonts w:ascii="Tahoma" w:hAnsi="Tahoma" w:cs="Tahoma"/>
      <w:sz w:val="16"/>
      <w:szCs w:val="16"/>
    </w:rPr>
  </w:style>
  <w:style w:type="character" w:styleId="a9">
    <w:name w:val="FollowedHyperlink"/>
    <w:rsid w:val="00CB5A7E"/>
    <w:rPr>
      <w:color w:val="800080"/>
      <w:u w:val="single"/>
    </w:rPr>
  </w:style>
  <w:style w:type="character" w:styleId="aa">
    <w:name w:val="Strong"/>
    <w:qFormat/>
    <w:rsid w:val="00B334B4"/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rsid w:val="00B334B4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B334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710E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cfo@volgatech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gatech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8F1A-A6D0-4390-8EAD-5640318F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комитет</vt:lpstr>
    </vt:vector>
  </TitlesOfParts>
  <Company>MarSTU</Company>
  <LinksUpToDate>false</LinksUpToDate>
  <CharactersWithSpaces>6774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комитет</dc:title>
  <dc:creator>ЦФО</dc:creator>
  <cp:lastModifiedBy>UnzheninaEV</cp:lastModifiedBy>
  <cp:revision>2</cp:revision>
  <cp:lastPrinted>2016-02-29T12:19:00Z</cp:lastPrinted>
  <dcterms:created xsi:type="dcterms:W3CDTF">2018-02-02T08:16:00Z</dcterms:created>
  <dcterms:modified xsi:type="dcterms:W3CDTF">2018-02-02T08:16:00Z</dcterms:modified>
</cp:coreProperties>
</file>