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5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093"/>
      </w:tblGrid>
      <w:tr w:rsidR="00D215D9" w:rsidRPr="00101E11" w:rsidTr="00C94305">
        <w:trPr>
          <w:trHeight w:val="1444"/>
        </w:trPr>
        <w:tc>
          <w:tcPr>
            <w:tcW w:w="900" w:type="dxa"/>
          </w:tcPr>
          <w:p w:rsidR="00D215D9" w:rsidRPr="00101E11" w:rsidRDefault="00D215D9" w:rsidP="00101E11">
            <w:pPr>
              <w:pStyle w:val="21"/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bookmarkStart w:id="0" w:name="_Hlk165972545"/>
            <w:bookmarkEnd w:id="0"/>
          </w:p>
          <w:p w:rsidR="00D215D9" w:rsidRPr="00101E11" w:rsidRDefault="00D5108A" w:rsidP="00101E11">
            <w:pPr>
              <w:pStyle w:val="2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01E11">
              <w:rPr>
                <w:noProof/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3.75pt;height:33.7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778414480" r:id="rId9"/>
              </w:object>
            </w:r>
          </w:p>
          <w:p w:rsidR="00D215D9" w:rsidRPr="00101E11" w:rsidRDefault="00D215D9" w:rsidP="00101E11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E11">
              <w:rPr>
                <w:b/>
                <w:bCs/>
                <w:sz w:val="24"/>
                <w:szCs w:val="24"/>
              </w:rPr>
              <w:t>КГЭ</w:t>
            </w:r>
            <w:r w:rsidRPr="00101E11">
              <w:rPr>
                <w:b/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093" w:type="dxa"/>
          </w:tcPr>
          <w:p w:rsidR="00D215D9" w:rsidRPr="000379F6" w:rsidRDefault="00D215D9" w:rsidP="00101E11">
            <w:pPr>
              <w:pStyle w:val="4"/>
              <w:spacing w:before="0"/>
              <w:jc w:val="center"/>
              <w:rPr>
                <w:b w:val="0"/>
                <w:bCs/>
                <w:sz w:val="20"/>
              </w:rPr>
            </w:pPr>
            <w:r w:rsidRPr="000379F6">
              <w:rPr>
                <w:b w:val="0"/>
                <w:bCs/>
                <w:sz w:val="20"/>
              </w:rPr>
              <w:t>МИНИСТЕРСТВО НАУКИ И ВЫСШЕГО ОБРАЗОВАНИЯ РОССИЙСКОЙ ФЕДЕРАЦИИ</w:t>
            </w:r>
          </w:p>
          <w:p w:rsidR="00D215D9" w:rsidRPr="000379F6" w:rsidRDefault="00D215D9" w:rsidP="00101E1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0379F6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D215D9" w:rsidRPr="000379F6" w:rsidRDefault="00D215D9" w:rsidP="00101E1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0379F6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D215D9" w:rsidRPr="00101E11" w:rsidRDefault="00D215D9" w:rsidP="00101E11">
            <w:pPr>
              <w:pStyle w:val="1"/>
              <w:spacing w:before="0" w:after="0"/>
              <w:ind w:left="113" w:hanging="1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Toc229283160"/>
            <w:r w:rsidRPr="00101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«КАЗАНСКИЙ ГОСУДАРСТВЕННЫЙ ЭНЕРГЕТИЧЕСКИЙ УНИВЕРСИТЕТ</w:t>
            </w:r>
            <w:bookmarkEnd w:id="1"/>
            <w:r w:rsidRPr="00101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(ФГБОУ ВО «КГЭУ»)</w:t>
            </w:r>
          </w:p>
        </w:tc>
      </w:tr>
    </w:tbl>
    <w:p w:rsidR="00D215D9" w:rsidRPr="00101E11" w:rsidRDefault="00D215D9" w:rsidP="00101E11">
      <w:pPr>
        <w:pStyle w:val="Iauiue"/>
        <w:widowControl w:val="0"/>
        <w:jc w:val="center"/>
        <w:outlineLvl w:val="0"/>
        <w:rPr>
          <w:b/>
          <w:sz w:val="24"/>
          <w:szCs w:val="24"/>
          <w:lang w:val="ru-RU"/>
        </w:rPr>
      </w:pPr>
    </w:p>
    <w:p w:rsidR="00D215D9" w:rsidRPr="00101E11" w:rsidRDefault="00D215D9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5D9" w:rsidRPr="00101E11" w:rsidRDefault="00D215D9" w:rsidP="00101E11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</w:rPr>
      </w:pPr>
    </w:p>
    <w:p w:rsidR="00D215D9" w:rsidRPr="00101E11" w:rsidRDefault="00D215D9" w:rsidP="00101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3163C6" w:rsidRPr="00101E11" w:rsidRDefault="003163C6" w:rsidP="00101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3163C6" w:rsidRPr="00101E11" w:rsidRDefault="003163C6" w:rsidP="00101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3163C6" w:rsidRPr="00101E11" w:rsidRDefault="003163C6" w:rsidP="00101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3163C6" w:rsidRPr="00101E11" w:rsidRDefault="003163C6" w:rsidP="00101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3163C6" w:rsidRPr="00101E11" w:rsidRDefault="003163C6" w:rsidP="00101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101E11" w:rsidRDefault="00D215D9" w:rsidP="00101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101E11" w:rsidRDefault="00D215D9" w:rsidP="00101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0379F6" w:rsidRDefault="00D215D9" w:rsidP="000379F6">
      <w:pPr>
        <w:pStyle w:val="a5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 w:rsidRPr="000379F6">
        <w:rPr>
          <w:bCs/>
          <w:sz w:val="28"/>
          <w:szCs w:val="28"/>
        </w:rPr>
        <w:t xml:space="preserve">ОТЧЕТ </w:t>
      </w:r>
    </w:p>
    <w:p w:rsidR="000379F6" w:rsidRPr="000379F6" w:rsidRDefault="00D215D9" w:rsidP="000379F6">
      <w:pPr>
        <w:spacing w:after="0" w:line="276" w:lineRule="auto"/>
        <w:ind w:left="23"/>
        <w:jc w:val="center"/>
        <w:rPr>
          <w:rFonts w:ascii="Times New Roman" w:hAnsi="Times New Roman"/>
          <w:sz w:val="28"/>
          <w:szCs w:val="28"/>
        </w:rPr>
      </w:pPr>
      <w:r w:rsidRPr="000379F6">
        <w:rPr>
          <w:rStyle w:val="Bodytext3"/>
          <w:rFonts w:eastAsiaTheme="minorHAnsi"/>
          <w:b w:val="0"/>
          <w:sz w:val="28"/>
          <w:szCs w:val="28"/>
        </w:rPr>
        <w:t xml:space="preserve">по результатам проведения анкетирования по вопросам удовлетворенности образовательной деятельностью </w:t>
      </w:r>
      <w:r w:rsidR="000379F6" w:rsidRPr="000379F6">
        <w:rPr>
          <w:rStyle w:val="Bodytext3"/>
          <w:rFonts w:eastAsiaTheme="minorHAnsi"/>
          <w:b w:val="0"/>
          <w:sz w:val="28"/>
          <w:szCs w:val="28"/>
        </w:rPr>
        <w:t>ФГБОУ ВО «КГЭУ»</w:t>
      </w:r>
    </w:p>
    <w:p w:rsidR="000379F6" w:rsidRDefault="000379F6" w:rsidP="000379F6">
      <w:pPr>
        <w:spacing w:after="0"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0379F6">
        <w:rPr>
          <w:rFonts w:ascii="Times New Roman" w:hAnsi="Times New Roman"/>
          <w:sz w:val="28"/>
          <w:szCs w:val="28"/>
        </w:rPr>
        <w:t xml:space="preserve">по </w:t>
      </w:r>
      <w:r w:rsidRPr="000379F6">
        <w:rPr>
          <w:rFonts w:ascii="Times New Roman" w:hAnsi="Times New Roman"/>
          <w:iCs/>
          <w:sz w:val="28"/>
          <w:szCs w:val="28"/>
        </w:rPr>
        <w:t>направлению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379F6">
        <w:rPr>
          <w:rStyle w:val="10"/>
          <w:rFonts w:ascii="Times New Roman" w:eastAsia="Calibri" w:hAnsi="Times New Roman" w:cs="Times New Roman"/>
          <w:sz w:val="28"/>
          <w:szCs w:val="28"/>
          <w:lang w:val="ru-RU"/>
        </w:rPr>
        <w:t xml:space="preserve">13.04.02 </w:t>
      </w:r>
      <w:r w:rsidRPr="000379F6">
        <w:rPr>
          <w:rFonts w:ascii="Times New Roman" w:hAnsi="Times New Roman"/>
          <w:iCs/>
          <w:sz w:val="28"/>
          <w:szCs w:val="28"/>
        </w:rPr>
        <w:t>«</w:t>
      </w:r>
      <w:r w:rsidRPr="000379F6">
        <w:rPr>
          <w:rStyle w:val="10"/>
          <w:rFonts w:ascii="Times New Roman" w:eastAsia="Calibri" w:hAnsi="Times New Roman" w:cs="Times New Roman"/>
          <w:sz w:val="28"/>
          <w:szCs w:val="28"/>
          <w:lang w:val="ru-RU"/>
        </w:rPr>
        <w:t>Электроэнергетика и электротехника</w:t>
      </w:r>
      <w:r w:rsidRPr="000379F6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379F6">
        <w:rPr>
          <w:rFonts w:ascii="Times New Roman" w:hAnsi="Times New Roman"/>
          <w:iCs/>
          <w:sz w:val="28"/>
          <w:szCs w:val="28"/>
        </w:rPr>
        <w:t>образовательной программы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D215D9" w:rsidRPr="000379F6" w:rsidRDefault="000379F6" w:rsidP="000379F6">
      <w:pPr>
        <w:spacing w:after="0"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0379F6">
        <w:rPr>
          <w:rFonts w:ascii="Times New Roman" w:hAnsi="Times New Roman"/>
          <w:b/>
          <w:iCs/>
          <w:sz w:val="28"/>
          <w:szCs w:val="28"/>
        </w:rPr>
        <w:t>«</w:t>
      </w:r>
      <w:r w:rsidRPr="000379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Интеллектуальные энергетические системы</w:t>
      </w:r>
      <w:r w:rsidRPr="000379F6">
        <w:rPr>
          <w:rFonts w:ascii="Times New Roman" w:hAnsi="Times New Roman"/>
          <w:b/>
          <w:iCs/>
          <w:sz w:val="28"/>
          <w:szCs w:val="28"/>
        </w:rPr>
        <w:t>»</w:t>
      </w:r>
    </w:p>
    <w:p w:rsidR="00D215D9" w:rsidRPr="00101E11" w:rsidRDefault="00D215D9" w:rsidP="00101E11">
      <w:pPr>
        <w:shd w:val="clear" w:color="auto" w:fill="FFFFFF"/>
        <w:spacing w:after="0" w:line="240" w:lineRule="auto"/>
        <w:ind w:hanging="28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D215D9" w:rsidRPr="00101E11" w:rsidRDefault="00D215D9" w:rsidP="00101E11">
      <w:pPr>
        <w:pStyle w:val="Iauiue"/>
        <w:widowControl w:val="0"/>
        <w:ind w:firstLine="709"/>
        <w:jc w:val="both"/>
        <w:rPr>
          <w:sz w:val="24"/>
          <w:szCs w:val="24"/>
          <w:lang w:val="ru-RU"/>
        </w:rPr>
      </w:pPr>
      <w:r w:rsidRPr="00101E11">
        <w:rPr>
          <w:sz w:val="24"/>
          <w:szCs w:val="24"/>
          <w:lang w:val="ru-RU"/>
        </w:rPr>
        <w:br w:type="page"/>
      </w:r>
    </w:p>
    <w:p w:rsidR="00D215D9" w:rsidRPr="00101E11" w:rsidRDefault="00D215D9" w:rsidP="00101E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от 29.12.2012 №273-ФЗ «Об образовании в Российской Федерации» (статья 95 «Независимая оценка качества образования»), с требованием положения «О внутренней независимой оценке качества образования в КГЭУ», стандарта СТО СМК УП-16 «Оценка удовлетворенности потребителей», а также на основании распоряжения КГЭУ № 20-р от 01.03.2022 г. в ФГБОУ ВО </w:t>
      </w:r>
      <w:r w:rsidRPr="00101E11">
        <w:rPr>
          <w:rFonts w:ascii="Times New Roman" w:hAnsi="Times New Roman"/>
          <w:sz w:val="24"/>
          <w:szCs w:val="24"/>
          <w:shd w:val="clear" w:color="auto" w:fill="FFFFFF"/>
        </w:rPr>
        <w:t xml:space="preserve">«Казанском государственном энергетическом университете» в </w:t>
      </w:r>
      <w:r w:rsidR="00496A85" w:rsidRPr="00101E11">
        <w:rPr>
          <w:rFonts w:ascii="Times New Roman" w:hAnsi="Times New Roman"/>
          <w:sz w:val="24"/>
          <w:szCs w:val="24"/>
          <w:shd w:val="clear" w:color="auto" w:fill="FFFFFF"/>
        </w:rPr>
        <w:t>ноябре-</w:t>
      </w:r>
      <w:r w:rsidR="00F40B14" w:rsidRPr="00101E11">
        <w:rPr>
          <w:rFonts w:ascii="Times New Roman" w:hAnsi="Times New Roman"/>
          <w:sz w:val="24"/>
          <w:szCs w:val="24"/>
          <w:shd w:val="clear" w:color="auto" w:fill="FFFFFF"/>
        </w:rPr>
        <w:t>феврале</w:t>
      </w:r>
      <w:r w:rsidRPr="00101E11">
        <w:rPr>
          <w:rFonts w:ascii="Times New Roman" w:hAnsi="Times New Roman"/>
          <w:sz w:val="24"/>
          <w:szCs w:val="24"/>
          <w:shd w:val="clear" w:color="auto" w:fill="FFFFFF"/>
        </w:rPr>
        <w:t xml:space="preserve"> 202</w:t>
      </w:r>
      <w:r w:rsidR="00496A85" w:rsidRPr="00101E11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101E11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496A85" w:rsidRPr="00101E11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101E11">
        <w:rPr>
          <w:rFonts w:ascii="Times New Roman" w:hAnsi="Times New Roman"/>
          <w:sz w:val="24"/>
          <w:szCs w:val="24"/>
          <w:shd w:val="clear" w:color="auto" w:fill="FFFFFF"/>
        </w:rPr>
        <w:t xml:space="preserve"> уч. года проводились анкетирования среди:</w:t>
      </w:r>
    </w:p>
    <w:p w:rsidR="00FF1655" w:rsidRPr="00101E11" w:rsidRDefault="00D215D9" w:rsidP="00101E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Обучающихся по вопросам удовлетворенности </w:t>
      </w:r>
      <w:r w:rsidR="000B301D" w:rsidRPr="00101E11">
        <w:rPr>
          <w:rFonts w:ascii="Times New Roman" w:hAnsi="Times New Roman"/>
          <w:sz w:val="24"/>
          <w:szCs w:val="24"/>
        </w:rPr>
        <w:t>образовательным процессом</w:t>
      </w:r>
      <w:r w:rsidRPr="00101E11">
        <w:rPr>
          <w:rFonts w:ascii="Times New Roman" w:hAnsi="Times New Roman"/>
          <w:sz w:val="24"/>
          <w:szCs w:val="24"/>
        </w:rPr>
        <w:t xml:space="preserve"> по </w:t>
      </w:r>
      <w:bookmarkStart w:id="2" w:name="_Hlk165966967"/>
      <w:r w:rsidR="00395AE0" w:rsidRPr="00101E11">
        <w:rPr>
          <w:rFonts w:ascii="Times New Roman" w:hAnsi="Times New Roman"/>
          <w:i/>
          <w:iCs/>
          <w:sz w:val="24"/>
          <w:szCs w:val="24"/>
        </w:rPr>
        <w:t>направлению</w:t>
      </w:r>
      <w:r w:rsidR="00DC5EF1" w:rsidRPr="000379F6">
        <w:rPr>
          <w:rStyle w:val="10"/>
          <w:rFonts w:ascii="Times New Roman" w:eastAsia="Calibri" w:hAnsi="Times New Roman" w:cs="Times New Roman"/>
          <w:b w:val="0"/>
          <w:sz w:val="24"/>
          <w:szCs w:val="24"/>
          <w:lang w:val="ru-RU"/>
        </w:rPr>
        <w:t>13.04.02</w:t>
      </w:r>
      <w:r w:rsidR="00364F79" w:rsidRPr="00101E11">
        <w:rPr>
          <w:rFonts w:ascii="Times New Roman" w:hAnsi="Times New Roman"/>
          <w:i/>
          <w:iCs/>
          <w:sz w:val="24"/>
          <w:szCs w:val="24"/>
        </w:rPr>
        <w:t>«</w:t>
      </w:r>
      <w:r w:rsidR="00DC5EF1" w:rsidRPr="000379F6">
        <w:rPr>
          <w:rStyle w:val="10"/>
          <w:rFonts w:ascii="Times New Roman" w:eastAsia="Calibri" w:hAnsi="Times New Roman" w:cs="Times New Roman"/>
          <w:b w:val="0"/>
          <w:sz w:val="24"/>
          <w:szCs w:val="24"/>
          <w:lang w:val="ru-RU"/>
        </w:rPr>
        <w:t>Электроэнергетика и электротехника</w:t>
      </w:r>
      <w:r w:rsidR="00364F79" w:rsidRPr="00101E11">
        <w:rPr>
          <w:rFonts w:ascii="Times New Roman" w:hAnsi="Times New Roman"/>
          <w:i/>
          <w:iCs/>
          <w:sz w:val="24"/>
          <w:szCs w:val="24"/>
        </w:rPr>
        <w:t>»</w:t>
      </w:r>
      <w:r w:rsidR="00AD66D1" w:rsidRPr="00101E11">
        <w:rPr>
          <w:rFonts w:ascii="Times New Roman" w:hAnsi="Times New Roman"/>
          <w:i/>
          <w:iCs/>
          <w:sz w:val="24"/>
          <w:szCs w:val="24"/>
        </w:rPr>
        <w:t>образовательной программы</w:t>
      </w:r>
      <w:r w:rsidR="00F40B14" w:rsidRPr="00101E11">
        <w:rPr>
          <w:rFonts w:ascii="Times New Roman" w:hAnsi="Times New Roman"/>
          <w:i/>
          <w:iCs/>
          <w:sz w:val="24"/>
          <w:szCs w:val="24"/>
        </w:rPr>
        <w:t>«</w:t>
      </w:r>
      <w:r w:rsidR="00DC5EF1" w:rsidRPr="00101E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Интеллектуальные энергетические системы</w:t>
      </w:r>
      <w:r w:rsidR="00F40B14" w:rsidRPr="00101E11">
        <w:rPr>
          <w:rFonts w:ascii="Times New Roman" w:hAnsi="Times New Roman"/>
          <w:i/>
          <w:iCs/>
          <w:sz w:val="24"/>
          <w:szCs w:val="24"/>
        </w:rPr>
        <w:t>».</w:t>
      </w:r>
    </w:p>
    <w:bookmarkEnd w:id="2"/>
    <w:p w:rsidR="00FF1655" w:rsidRPr="00101E11" w:rsidRDefault="00FF1655" w:rsidP="00101E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Педагогических работников, реализующих образовательную программу </w:t>
      </w:r>
      <w:r w:rsidR="00AD66D1" w:rsidRPr="00101E11">
        <w:rPr>
          <w:rFonts w:ascii="Times New Roman" w:hAnsi="Times New Roman"/>
          <w:i/>
          <w:iCs/>
          <w:sz w:val="24"/>
          <w:szCs w:val="24"/>
        </w:rPr>
        <w:t>«</w:t>
      </w:r>
      <w:r w:rsidR="00DC5EF1" w:rsidRPr="00101E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Интеллектуальные энергетические системы</w:t>
      </w:r>
      <w:r w:rsidR="00AD66D1" w:rsidRPr="00101E11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101E11">
        <w:rPr>
          <w:rFonts w:ascii="Times New Roman" w:hAnsi="Times New Roman"/>
          <w:sz w:val="24"/>
          <w:szCs w:val="24"/>
        </w:rPr>
        <w:t>по вопросам удовлетворенности качеством образовательного процесса;</w:t>
      </w:r>
    </w:p>
    <w:p w:rsidR="00FF1655" w:rsidRPr="00101E11" w:rsidRDefault="000B301D" w:rsidP="00101E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Работодателей по вопросам оценки содержания, условий и качества </w:t>
      </w:r>
      <w:r w:rsidR="000871A8" w:rsidRPr="00101E11">
        <w:rPr>
          <w:rFonts w:ascii="Times New Roman" w:hAnsi="Times New Roman"/>
          <w:sz w:val="24"/>
          <w:szCs w:val="24"/>
        </w:rPr>
        <w:t xml:space="preserve">данной </w:t>
      </w:r>
      <w:r w:rsidRPr="00101E11">
        <w:rPr>
          <w:rFonts w:ascii="Times New Roman" w:hAnsi="Times New Roman"/>
          <w:sz w:val="24"/>
          <w:szCs w:val="24"/>
        </w:rPr>
        <w:t>образовательной программы и подготовки обучающихся (выпускников)</w:t>
      </w:r>
      <w:r w:rsidR="00FF1655" w:rsidRPr="00101E11">
        <w:rPr>
          <w:rFonts w:ascii="Times New Roman" w:hAnsi="Times New Roman"/>
          <w:sz w:val="24"/>
          <w:szCs w:val="24"/>
        </w:rPr>
        <w:t>.</w:t>
      </w:r>
    </w:p>
    <w:p w:rsidR="00FF1655" w:rsidRPr="00101E11" w:rsidRDefault="00FF1655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Анкетирование было проведено </w:t>
      </w:r>
      <w:r w:rsidRPr="00101E11">
        <w:rPr>
          <w:rFonts w:ascii="Times New Roman" w:hAnsi="Times New Roman"/>
          <w:b/>
          <w:sz w:val="24"/>
          <w:szCs w:val="24"/>
        </w:rPr>
        <w:t>с целью</w:t>
      </w:r>
      <w:r w:rsidRPr="00101E11">
        <w:rPr>
          <w:rFonts w:ascii="Times New Roman" w:hAnsi="Times New Roman"/>
          <w:sz w:val="24"/>
          <w:szCs w:val="24"/>
        </w:rPr>
        <w:t xml:space="preserve"> повышения качества образовательного процесса по </w:t>
      </w:r>
      <w:r w:rsidR="00816064" w:rsidRPr="00101E11">
        <w:rPr>
          <w:rFonts w:ascii="Times New Roman" w:hAnsi="Times New Roman"/>
          <w:sz w:val="24"/>
          <w:szCs w:val="24"/>
        </w:rPr>
        <w:t xml:space="preserve">образовательной программе </w:t>
      </w:r>
      <w:r w:rsidR="00AD66D1" w:rsidRPr="00101E11">
        <w:rPr>
          <w:rFonts w:ascii="Times New Roman" w:hAnsi="Times New Roman"/>
          <w:i/>
          <w:iCs/>
          <w:sz w:val="24"/>
          <w:szCs w:val="24"/>
        </w:rPr>
        <w:t>«</w:t>
      </w:r>
      <w:r w:rsidR="00DC5EF1" w:rsidRPr="00101E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Интеллектуальные энергетические системы</w:t>
      </w:r>
      <w:r w:rsidR="00AD66D1" w:rsidRPr="00101E11">
        <w:rPr>
          <w:rFonts w:ascii="Times New Roman" w:hAnsi="Times New Roman"/>
          <w:i/>
          <w:iCs/>
          <w:sz w:val="24"/>
          <w:szCs w:val="24"/>
        </w:rPr>
        <w:t>»</w:t>
      </w:r>
      <w:r w:rsidRPr="00101E11">
        <w:rPr>
          <w:rFonts w:ascii="Times New Roman" w:hAnsi="Times New Roman"/>
          <w:sz w:val="24"/>
          <w:szCs w:val="24"/>
        </w:rPr>
        <w:t>, формирования и поддержания обратной информационной связи с основными участниками образовательных отношений.</w:t>
      </w:r>
    </w:p>
    <w:p w:rsidR="00D215D9" w:rsidRPr="00101E11" w:rsidRDefault="00D215D9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Объектами</w:t>
      </w:r>
      <w:r w:rsidRPr="00101E11">
        <w:rPr>
          <w:rFonts w:ascii="Times New Roman" w:hAnsi="Times New Roman"/>
          <w:sz w:val="24"/>
          <w:szCs w:val="24"/>
        </w:rPr>
        <w:t xml:space="preserve"> анкетирования являлись: </w:t>
      </w:r>
      <w:r w:rsidR="00FF1655" w:rsidRPr="00101E11">
        <w:rPr>
          <w:rFonts w:ascii="Times New Roman" w:hAnsi="Times New Roman"/>
          <w:sz w:val="24"/>
          <w:szCs w:val="24"/>
        </w:rPr>
        <w:t>обучающиеся, педагогические работники КГЭУ и работодатели.</w:t>
      </w:r>
    </w:p>
    <w:p w:rsidR="00D215D9" w:rsidRPr="00101E11" w:rsidRDefault="00D215D9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Предмет</w:t>
      </w:r>
      <w:r w:rsidRPr="00101E11">
        <w:rPr>
          <w:rFonts w:ascii="Times New Roman" w:hAnsi="Times New Roman"/>
          <w:sz w:val="24"/>
          <w:szCs w:val="24"/>
        </w:rPr>
        <w:t xml:space="preserve"> анкетирования – </w:t>
      </w:r>
      <w:r w:rsidR="000B301D" w:rsidRPr="00101E11">
        <w:rPr>
          <w:rFonts w:ascii="Times New Roman" w:hAnsi="Times New Roman"/>
          <w:sz w:val="24"/>
          <w:szCs w:val="24"/>
        </w:rPr>
        <w:t>уровень удовлетворённости субъектов образовательных отношений качеством образовательного процесса</w:t>
      </w:r>
      <w:r w:rsidR="004804F5" w:rsidRPr="00101E11">
        <w:rPr>
          <w:rFonts w:ascii="Times New Roman" w:hAnsi="Times New Roman"/>
          <w:sz w:val="24"/>
          <w:szCs w:val="24"/>
        </w:rPr>
        <w:t xml:space="preserve">по </w:t>
      </w:r>
      <w:r w:rsidR="00AD66D1" w:rsidRPr="00101E11">
        <w:rPr>
          <w:rFonts w:ascii="Times New Roman" w:hAnsi="Times New Roman"/>
          <w:i/>
          <w:iCs/>
          <w:sz w:val="24"/>
          <w:szCs w:val="24"/>
        </w:rPr>
        <w:t xml:space="preserve">направлению </w:t>
      </w:r>
      <w:r w:rsidR="00DC5EF1" w:rsidRPr="00101E11">
        <w:rPr>
          <w:rStyle w:val="10"/>
          <w:rFonts w:ascii="Times New Roman" w:eastAsia="Calibri" w:hAnsi="Times New Roman" w:cs="Times New Roman"/>
          <w:b w:val="0"/>
          <w:sz w:val="24"/>
          <w:szCs w:val="24"/>
          <w:lang w:val="ru-RU"/>
        </w:rPr>
        <w:t>13.04.02</w:t>
      </w:r>
      <w:r w:rsidR="00DC5EF1" w:rsidRPr="00101E11">
        <w:rPr>
          <w:rFonts w:ascii="Times New Roman" w:hAnsi="Times New Roman"/>
          <w:i/>
          <w:iCs/>
          <w:sz w:val="24"/>
          <w:szCs w:val="24"/>
        </w:rPr>
        <w:t>«</w:t>
      </w:r>
      <w:r w:rsidR="00DC5EF1" w:rsidRPr="00101E11">
        <w:rPr>
          <w:rStyle w:val="10"/>
          <w:rFonts w:ascii="Times New Roman" w:eastAsia="Calibri" w:hAnsi="Times New Roman" w:cs="Times New Roman"/>
          <w:b w:val="0"/>
          <w:sz w:val="24"/>
          <w:szCs w:val="24"/>
          <w:lang w:val="ru-RU"/>
        </w:rPr>
        <w:t>Электроэнергетика и электротехника</w:t>
      </w:r>
      <w:r w:rsidR="00DC5EF1" w:rsidRPr="00101E11">
        <w:rPr>
          <w:rFonts w:ascii="Times New Roman" w:hAnsi="Times New Roman"/>
          <w:i/>
          <w:iCs/>
          <w:sz w:val="24"/>
          <w:szCs w:val="24"/>
        </w:rPr>
        <w:t>» образовательной программы «</w:t>
      </w:r>
      <w:r w:rsidR="00DC5EF1" w:rsidRPr="00101E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Интеллектуальные энергетические системы</w:t>
      </w:r>
      <w:r w:rsidR="00DC5EF1" w:rsidRPr="00101E11">
        <w:rPr>
          <w:rFonts w:ascii="Times New Roman" w:hAnsi="Times New Roman"/>
          <w:i/>
          <w:iCs/>
          <w:sz w:val="24"/>
          <w:szCs w:val="24"/>
        </w:rPr>
        <w:t>».</w:t>
      </w:r>
    </w:p>
    <w:p w:rsidR="00AD66D1" w:rsidRPr="00101E11" w:rsidRDefault="00AD66D1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215D9" w:rsidRPr="00101E11" w:rsidRDefault="00D215D9" w:rsidP="00101E1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Методика исследования</w:t>
      </w:r>
    </w:p>
    <w:p w:rsidR="00D215D9" w:rsidRPr="00101E11" w:rsidRDefault="00D215D9" w:rsidP="00101E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1E11">
        <w:rPr>
          <w:rFonts w:ascii="Times New Roman" w:hAnsi="Times New Roman"/>
          <w:sz w:val="24"/>
          <w:szCs w:val="24"/>
        </w:rPr>
        <w:t>В качестве метода исследования был использован анкетный опрос обучающихся и педагогических работников университета.</w:t>
      </w:r>
    </w:p>
    <w:p w:rsidR="00D215D9" w:rsidRPr="00101E11" w:rsidRDefault="00D215D9" w:rsidP="00101E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1E11">
        <w:rPr>
          <w:rFonts w:ascii="Times New Roman" w:hAnsi="Times New Roman"/>
          <w:sz w:val="24"/>
          <w:szCs w:val="24"/>
          <w:shd w:val="clear" w:color="auto" w:fill="FFFFFF"/>
        </w:rPr>
        <w:t>Порядок проведения анкетирования определен Положением КГЭУ о порядке проведения анкетирований.</w:t>
      </w:r>
    </w:p>
    <w:p w:rsidR="004A12B1" w:rsidRPr="00101E11" w:rsidRDefault="00D215D9" w:rsidP="00101E1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101E11">
        <w:rPr>
          <w:rFonts w:ascii="Times New Roman" w:hAnsi="Times New Roman"/>
          <w:sz w:val="24"/>
          <w:szCs w:val="24"/>
          <w:shd w:val="clear" w:color="auto" w:fill="FFFFFF"/>
        </w:rPr>
        <w:t>Анкетирование проводилось с помощью онлайн-сервиса. Ссылки на электронные анкеты были размещены на официальном сайте университета в разделе «Полезные ссылки» с доступом для всех вышеперечисленных категорий. Результаты анкетирований</w:t>
      </w:r>
      <w:r w:rsidRPr="00101E1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аккумулировались в единой итоговой базе, а затем подвергались обработке</w:t>
      </w:r>
      <w:r w:rsidR="00F22E0E" w:rsidRPr="00101E11">
        <w:rPr>
          <w:rStyle w:val="a9"/>
          <w:rFonts w:ascii="Times New Roman" w:hAnsi="Times New Roman"/>
          <w:color w:val="222222"/>
          <w:sz w:val="24"/>
          <w:szCs w:val="24"/>
          <w:shd w:val="clear" w:color="auto" w:fill="FFFFFF"/>
        </w:rPr>
        <w:footnoteReference w:id="2"/>
      </w:r>
      <w:r w:rsidRPr="00101E1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12B1" w:rsidRPr="00101E11" w:rsidRDefault="004A12B1" w:rsidP="00101E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1. РЕЗУЛЬТАТЫ АНКЕТИРОВАНИЯ ОБУЧАЮЩИХСЯ</w:t>
      </w: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12B1" w:rsidRPr="00101E11" w:rsidRDefault="004A12B1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4"/>
          <w:szCs w:val="24"/>
        </w:rPr>
      </w:pPr>
      <w:r w:rsidRPr="00101E11">
        <w:rPr>
          <w:rFonts w:ascii="Times New Roman" w:eastAsiaTheme="minorHAnsi" w:hAnsi="Times New Roman"/>
          <w:b/>
          <w:spacing w:val="-4"/>
          <w:sz w:val="24"/>
          <w:szCs w:val="24"/>
        </w:rPr>
        <w:t xml:space="preserve">Анкета обучающегося по вопросам </w:t>
      </w:r>
      <w:r w:rsidRPr="00101E11">
        <w:rPr>
          <w:rFonts w:ascii="Times New Roman" w:hAnsi="Times New Roman"/>
          <w:b/>
          <w:spacing w:val="-4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101E11">
        <w:rPr>
          <w:rFonts w:ascii="Times New Roman" w:hAnsi="Times New Roman"/>
          <w:spacing w:val="-4"/>
          <w:sz w:val="24"/>
          <w:szCs w:val="24"/>
        </w:rPr>
        <w:t xml:space="preserve"> состояла из 30 вопросов с выбором оценки </w:t>
      </w:r>
      <w:r w:rsidRPr="00101E11">
        <w:rPr>
          <w:rFonts w:ascii="Times New Roman" w:eastAsiaTheme="minorHAnsi" w:hAnsi="Times New Roman"/>
          <w:spacing w:val="-4"/>
          <w:sz w:val="24"/>
          <w:szCs w:val="24"/>
        </w:rPr>
        <w:t xml:space="preserve">каждого из предложенных критериев удовлетворенности ОП </w:t>
      </w:r>
      <w:r w:rsidRPr="00101E11">
        <w:rPr>
          <w:rFonts w:ascii="Times New Roman" w:hAnsi="Times New Roman"/>
          <w:spacing w:val="-4"/>
          <w:sz w:val="24"/>
          <w:szCs w:val="24"/>
        </w:rPr>
        <w:t xml:space="preserve">по пятибалльной шкале, где </w:t>
      </w:r>
      <w:r w:rsidRPr="00101E11">
        <w:rPr>
          <w:rFonts w:ascii="Times New Roman" w:eastAsiaTheme="minorHAnsi" w:hAnsi="Times New Roman"/>
          <w:spacing w:val="-4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4A12B1" w:rsidRPr="00101E11" w:rsidRDefault="004A12B1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01E11">
        <w:rPr>
          <w:rFonts w:ascii="Times New Roman" w:eastAsiaTheme="minorHAnsi" w:hAnsi="Times New Roman"/>
          <w:sz w:val="24"/>
          <w:szCs w:val="24"/>
        </w:rPr>
        <w:t xml:space="preserve">Вопросы были систематизированы по 6 разделам: 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358"/>
      </w:tblGrid>
      <w:tr w:rsidR="004A12B1" w:rsidRPr="00101E11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4A12B1" w:rsidRPr="00101E11" w:rsidRDefault="000053CE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№ раздела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4A12B1" w:rsidRPr="00101E11" w:rsidRDefault="000053CE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Наименование раздела</w:t>
            </w:r>
          </w:p>
        </w:tc>
      </w:tr>
      <w:tr w:rsidR="000053CE" w:rsidRPr="00101E11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содержанием программы </w:t>
            </w:r>
            <w:r w:rsidRPr="00101E11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(вопросы 1-4)</w:t>
            </w:r>
          </w:p>
        </w:tc>
      </w:tr>
      <w:tr w:rsidR="000053CE" w:rsidRPr="00101E11" w:rsidTr="004A12B1">
        <w:trPr>
          <w:trHeight w:val="231"/>
        </w:trPr>
        <w:tc>
          <w:tcPr>
            <w:tcW w:w="426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условиями реализации программы (учебно-методическим </w:t>
            </w: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обеспечением программы) (</w:t>
            </w:r>
            <w:r w:rsidRPr="00101E11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вопросы 5-8</w:t>
            </w: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101E11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3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(материально-техническим обеспечением программы) (</w:t>
            </w:r>
            <w:r w:rsidRPr="00101E11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вопросы 9-11</w:t>
            </w: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101E11" w:rsidTr="004A12B1">
        <w:trPr>
          <w:trHeight w:val="172"/>
        </w:trPr>
        <w:tc>
          <w:tcPr>
            <w:tcW w:w="426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4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организацией образовательного процесса </w:t>
            </w:r>
          </w:p>
          <w:p w:rsidR="000053CE" w:rsidRPr="00101E11" w:rsidRDefault="000053CE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101E11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вопросы 12-17</w:t>
            </w: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101E11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5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качеством образовательного процесса в целом по образовательной программе </w:t>
            </w:r>
          </w:p>
          <w:p w:rsidR="000053CE" w:rsidRPr="00101E11" w:rsidRDefault="000053CE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101E11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вопросы 18-22</w:t>
            </w: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101E11" w:rsidTr="004A12B1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6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101E11" w:rsidRDefault="000053CE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качеством образовательного процесса по отдельным дисциплинам и практикам образовательной программы</w:t>
            </w:r>
          </w:p>
          <w:p w:rsidR="000053CE" w:rsidRPr="00101E11" w:rsidRDefault="000053CE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101E11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вопросы 23-30</w:t>
            </w: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</w:tbl>
    <w:p w:rsidR="004A12B1" w:rsidRPr="00101E11" w:rsidRDefault="004A12B1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C5EF1" w:rsidRPr="00101E11" w:rsidRDefault="004A12B1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shd w:val="clear" w:color="auto" w:fill="FFFFFF"/>
        </w:rPr>
        <w:t xml:space="preserve">Всего в анкетировании приняли участие </w:t>
      </w:r>
      <w:r w:rsidR="00DC5EF1" w:rsidRPr="00101E11">
        <w:rPr>
          <w:rFonts w:ascii="Times New Roman" w:hAnsi="Times New Roman"/>
          <w:sz w:val="24"/>
          <w:szCs w:val="24"/>
          <w:shd w:val="clear" w:color="auto" w:fill="FFFFFF"/>
        </w:rPr>
        <w:t>14</w:t>
      </w:r>
      <w:r w:rsidR="00675604" w:rsidRPr="00101E11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очной формы обучения1-4</w:t>
      </w:r>
      <w:r w:rsidRPr="00101E11">
        <w:rPr>
          <w:rFonts w:ascii="Times New Roman" w:hAnsi="Times New Roman"/>
          <w:sz w:val="24"/>
          <w:szCs w:val="24"/>
          <w:shd w:val="clear" w:color="auto" w:fill="FFFFFF"/>
        </w:rPr>
        <w:t xml:space="preserve"> курсов по направлени</w:t>
      </w:r>
      <w:r w:rsidR="00675604" w:rsidRPr="00101E11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101E11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подготовки бакалавриата </w:t>
      </w:r>
      <w:r w:rsidR="00DC5EF1" w:rsidRPr="00101E11">
        <w:rPr>
          <w:rStyle w:val="10"/>
          <w:rFonts w:ascii="Times New Roman" w:eastAsia="Calibri" w:hAnsi="Times New Roman" w:cs="Times New Roman"/>
          <w:b w:val="0"/>
          <w:sz w:val="24"/>
          <w:szCs w:val="24"/>
          <w:lang w:val="ru-RU"/>
        </w:rPr>
        <w:t>13.04.02</w:t>
      </w:r>
      <w:r w:rsidR="00DC5EF1" w:rsidRPr="00101E11">
        <w:rPr>
          <w:rFonts w:ascii="Times New Roman" w:hAnsi="Times New Roman"/>
          <w:i/>
          <w:iCs/>
          <w:sz w:val="24"/>
          <w:szCs w:val="24"/>
        </w:rPr>
        <w:t>«</w:t>
      </w:r>
      <w:r w:rsidR="00DC5EF1" w:rsidRPr="00101E11">
        <w:rPr>
          <w:rStyle w:val="10"/>
          <w:rFonts w:ascii="Times New Roman" w:eastAsia="Calibri" w:hAnsi="Times New Roman" w:cs="Times New Roman"/>
          <w:b w:val="0"/>
          <w:sz w:val="24"/>
          <w:szCs w:val="24"/>
          <w:lang w:val="ru-RU"/>
        </w:rPr>
        <w:t>Электроэнергетика и электротехника</w:t>
      </w:r>
      <w:r w:rsidR="00DC5EF1" w:rsidRPr="00101E11">
        <w:rPr>
          <w:rFonts w:ascii="Times New Roman" w:hAnsi="Times New Roman"/>
          <w:i/>
          <w:iCs/>
          <w:sz w:val="24"/>
          <w:szCs w:val="24"/>
        </w:rPr>
        <w:t>» образовательной программы «</w:t>
      </w:r>
      <w:r w:rsidR="00DC5EF1" w:rsidRPr="00101E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Интеллектуальные энергетические системы</w:t>
      </w:r>
      <w:r w:rsidR="00DC5EF1" w:rsidRPr="00101E11">
        <w:rPr>
          <w:rFonts w:ascii="Times New Roman" w:hAnsi="Times New Roman"/>
          <w:i/>
          <w:iCs/>
          <w:sz w:val="24"/>
          <w:szCs w:val="24"/>
        </w:rPr>
        <w:t>».</w:t>
      </w:r>
    </w:p>
    <w:p w:rsidR="004A12B1" w:rsidRPr="00101E11" w:rsidRDefault="004A12B1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shd w:val="clear" w:color="auto" w:fill="FFFFFF"/>
        </w:rPr>
      </w:pPr>
      <w:r w:rsidRPr="00101E11">
        <w:rPr>
          <w:rFonts w:ascii="Times New Roman" w:hAnsi="Times New Roman"/>
          <w:sz w:val="24"/>
          <w:szCs w:val="24"/>
        </w:rPr>
        <w:t>При любом анкетировании вполне достаточным для условно объективного анализа считается уровень в 10% опрашиваемых от общего числа контингента.</w:t>
      </w:r>
    </w:p>
    <w:p w:rsidR="00AF2054" w:rsidRPr="00101E11" w:rsidRDefault="00AF2054" w:rsidP="00101E11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01E1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критериев.</w:t>
      </w:r>
    </w:p>
    <w:p w:rsidR="00AF2054" w:rsidRPr="00101E11" w:rsidRDefault="00AF2054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i/>
          <w:sz w:val="24"/>
          <w:szCs w:val="24"/>
        </w:rPr>
        <w:t>Первый раздел анкеты обучающихся «</w:t>
      </w:r>
      <w:r w:rsidR="00A31CE8" w:rsidRPr="00101E11">
        <w:rPr>
          <w:rFonts w:ascii="Times New Roman" w:hAnsi="Times New Roman"/>
          <w:i/>
          <w:sz w:val="24"/>
          <w:szCs w:val="24"/>
        </w:rPr>
        <w:t>Удовлетворенность содержанием программы</w:t>
      </w:r>
      <w:r w:rsidRPr="00101E11">
        <w:rPr>
          <w:rFonts w:ascii="Times New Roman" w:hAnsi="Times New Roman"/>
          <w:i/>
          <w:sz w:val="24"/>
          <w:szCs w:val="24"/>
        </w:rPr>
        <w:t>»</w:t>
      </w:r>
      <w:r w:rsidRPr="00101E11">
        <w:rPr>
          <w:rFonts w:ascii="Times New Roman" w:hAnsi="Times New Roman"/>
          <w:sz w:val="24"/>
          <w:szCs w:val="24"/>
        </w:rPr>
        <w:t xml:space="preserve"> состоял из 4 вопрос</w:t>
      </w:r>
      <w:r w:rsidR="00A31CE8" w:rsidRPr="00101E11">
        <w:rPr>
          <w:rFonts w:ascii="Times New Roman" w:hAnsi="Times New Roman"/>
          <w:sz w:val="24"/>
          <w:szCs w:val="24"/>
        </w:rPr>
        <w:t>а</w:t>
      </w:r>
      <w:r w:rsidRPr="00101E11">
        <w:rPr>
          <w:rFonts w:ascii="Times New Roman" w:hAnsi="Times New Roman"/>
          <w:sz w:val="24"/>
          <w:szCs w:val="24"/>
        </w:rPr>
        <w:t xml:space="preserve"> и максимальное количество баллов, которое мог поставить респондент, составило 20 баллов (100%).</w:t>
      </w:r>
    </w:p>
    <w:p w:rsidR="004A12B1" w:rsidRPr="00101E11" w:rsidRDefault="004A12B1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22700"/>
            <wp:effectExtent l="0" t="0" r="1587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101E11">
        <w:rPr>
          <w:rFonts w:ascii="Times New Roman" w:hAnsi="Times New Roman"/>
          <w:b/>
          <w:bCs/>
          <w:sz w:val="24"/>
          <w:szCs w:val="24"/>
        </w:rPr>
        <w:t xml:space="preserve">Рисунок 1. </w:t>
      </w:r>
      <w:r w:rsidRPr="00101E11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программы.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На  диаграмме мы видим следующие результаты анкетирования по </w:t>
      </w:r>
      <w:r w:rsidR="00D3478B" w:rsidRPr="00101E11">
        <w:rPr>
          <w:rFonts w:ascii="Times New Roman" w:hAnsi="Times New Roman"/>
          <w:sz w:val="24"/>
          <w:szCs w:val="24"/>
        </w:rPr>
        <w:t xml:space="preserve">критерию </w:t>
      </w:r>
      <w:r w:rsidRPr="00101E11">
        <w:rPr>
          <w:rFonts w:ascii="Times New Roman" w:hAnsi="Times New Roman"/>
          <w:sz w:val="24"/>
          <w:szCs w:val="24"/>
        </w:rPr>
        <w:t xml:space="preserve">«Удовлетворенность содержанием программы»: 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</w:t>
      </w:r>
      <w:r w:rsidRPr="00101E11">
        <w:rPr>
          <w:rFonts w:ascii="Times New Roman" w:hAnsi="Times New Roman"/>
          <w:sz w:val="24"/>
          <w:szCs w:val="24"/>
          <w:lang w:bidi="he-IL"/>
        </w:rPr>
        <w:lastRenderedPageBreak/>
        <w:t xml:space="preserve">профессиональной деятельности; нет дублирования дисциплин; нет нарушения логики преподавания дисциплин и т.п.) – соответствует на </w:t>
      </w:r>
      <w:r w:rsidRPr="00101E11">
        <w:rPr>
          <w:rFonts w:ascii="Times New Roman" w:hAnsi="Times New Roman"/>
          <w:sz w:val="24"/>
          <w:szCs w:val="24"/>
        </w:rPr>
        <w:t>63,08%;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Удовлетворяет ли Вашим потребностям выделяемый объем времени, отведенный на лекционные занятия – удовлетворяет на </w:t>
      </w:r>
      <w:r w:rsidRPr="00101E11">
        <w:rPr>
          <w:rFonts w:ascii="Times New Roman" w:hAnsi="Times New Roman"/>
          <w:sz w:val="24"/>
          <w:szCs w:val="24"/>
        </w:rPr>
        <w:t>75,38%;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Удовлетворяет ли Вашим потребностям выделяемый объем времени, отведенный на практические занятия, включая лабораторные работы – удовлетворяет на </w:t>
      </w:r>
      <w:r w:rsidRPr="00101E11">
        <w:rPr>
          <w:rFonts w:ascii="Times New Roman" w:hAnsi="Times New Roman"/>
          <w:sz w:val="24"/>
          <w:szCs w:val="24"/>
        </w:rPr>
        <w:t>73,85%;</w:t>
      </w:r>
    </w:p>
    <w:p w:rsidR="00A31CE8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Удовлетворяет ли Вашим потребностям набор спецкурсов вариативной части выбранной направленности (профиля) образовательной программы – удовлетворяет на </w:t>
      </w:r>
      <w:r w:rsidRPr="00101E11">
        <w:rPr>
          <w:rFonts w:ascii="Times New Roman" w:hAnsi="Times New Roman"/>
          <w:sz w:val="24"/>
          <w:szCs w:val="24"/>
        </w:rPr>
        <w:t>63,08%.</w:t>
      </w:r>
    </w:p>
    <w:p w:rsidR="003445F3" w:rsidRPr="00101E11" w:rsidRDefault="003445F3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1CE8" w:rsidRPr="00101E11" w:rsidRDefault="00A31CE8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  <w:r w:rsidRPr="00101E11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Второй раздел </w:t>
      </w:r>
      <w:r w:rsidRPr="00101E11">
        <w:rPr>
          <w:rFonts w:ascii="Times New Roman" w:hAnsi="Times New Roman"/>
          <w:i/>
          <w:sz w:val="24"/>
          <w:szCs w:val="24"/>
        </w:rPr>
        <w:t xml:space="preserve">анкеты обучающихся </w:t>
      </w:r>
      <w:r w:rsidRPr="00101E11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«Удовлетворенность условиями реализации программы (учебно-методическим обеспечением программы)»</w:t>
      </w:r>
      <w:r w:rsidRPr="00101E11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</w:t>
      </w:r>
      <w:r w:rsidRPr="00101E11">
        <w:rPr>
          <w:rFonts w:ascii="Times New Roman" w:hAnsi="Times New Roman"/>
          <w:sz w:val="24"/>
          <w:szCs w:val="24"/>
        </w:rPr>
        <w:t xml:space="preserve"> 4 вопроса и максимальное количество баллов, которое мог поставить респондент, составило 20 баллов (100%).</w:t>
      </w:r>
    </w:p>
    <w:p w:rsidR="00A31CE8" w:rsidRPr="00101E11" w:rsidRDefault="00A31CE8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33775"/>
            <wp:effectExtent l="0" t="0" r="317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2. Удовлетворенность условиями реализации программы (учебно-методическим обеспечением программы).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Результаты анкетирования по</w:t>
      </w:r>
      <w:r w:rsidR="00D3478B" w:rsidRPr="00101E11">
        <w:rPr>
          <w:rFonts w:ascii="Times New Roman" w:hAnsi="Times New Roman"/>
          <w:sz w:val="24"/>
          <w:szCs w:val="24"/>
        </w:rPr>
        <w:t xml:space="preserve"> критерию</w:t>
      </w:r>
      <w:r w:rsidRPr="00101E11">
        <w:rPr>
          <w:rFonts w:ascii="Times New Roman" w:hAnsi="Times New Roman"/>
          <w:sz w:val="24"/>
          <w:szCs w:val="24"/>
        </w:rPr>
        <w:t xml:space="preserve"> «Удовлетворенность условиями реализации программы (учебно-методическим обеспечением программы)»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Насколько учебный процесс обеспечен учебниками, учебными и методическими пособиями, научной литературой и т.д. в ЭЛЕКТРОННОЙ форме – на 63,08%</w:t>
      </w:r>
      <w:r w:rsidR="003445F3" w:rsidRPr="00101E11">
        <w:rPr>
          <w:rFonts w:ascii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Насколько учебный процесс обеспечен учебниками, учебными и методическими пособиями, научной литературой и т.д. в ПЕЧАТНОЙ форме – на 58,46%</w:t>
      </w:r>
      <w:r w:rsidR="003445F3" w:rsidRPr="00101E11">
        <w:rPr>
          <w:rFonts w:ascii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Удовлетворяет ли Вашим потребностям литература, имеющаяся в электронно-библиотечных системах университета – </w:t>
      </w:r>
      <w:r w:rsidRPr="00101E11">
        <w:rPr>
          <w:rFonts w:ascii="Times New Roman" w:hAnsi="Times New Roman"/>
          <w:sz w:val="24"/>
          <w:szCs w:val="24"/>
          <w:lang w:bidi="he-IL"/>
        </w:rPr>
        <w:t xml:space="preserve">удовлетворяет на </w:t>
      </w:r>
      <w:r w:rsidRPr="00101E11">
        <w:rPr>
          <w:rFonts w:ascii="Times New Roman" w:hAnsi="Times New Roman"/>
          <w:sz w:val="24"/>
          <w:szCs w:val="24"/>
        </w:rPr>
        <w:t>70,76%</w:t>
      </w:r>
      <w:r w:rsidR="003445F3" w:rsidRPr="00101E11">
        <w:rPr>
          <w:rFonts w:ascii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 – на 64,61%.</w:t>
      </w:r>
    </w:p>
    <w:p w:rsidR="00A31CE8" w:rsidRPr="00101E11" w:rsidRDefault="00A31CE8" w:rsidP="00101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CD1" w:rsidRPr="00101E11" w:rsidRDefault="004C3CD1" w:rsidP="00101E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Третий раздел </w:t>
      </w:r>
      <w:r w:rsidRPr="00101E11">
        <w:rPr>
          <w:rFonts w:ascii="Times New Roman" w:hAnsi="Times New Roman"/>
          <w:i/>
          <w:sz w:val="24"/>
          <w:szCs w:val="24"/>
        </w:rPr>
        <w:t>анкеты обучающихся «</w:t>
      </w:r>
      <w:r w:rsidRPr="00101E11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Удовлетворенность условиями реализации программы (материально-техническим обеспечением программы)»</w:t>
      </w:r>
      <w:r w:rsidRPr="00101E11">
        <w:rPr>
          <w:rFonts w:ascii="Times New Roman" w:hAnsi="Times New Roman"/>
          <w:sz w:val="24"/>
          <w:szCs w:val="24"/>
          <w:lang w:bidi="he-IL"/>
        </w:rPr>
        <w:t>состоял из 3 вопросов и максимальное количество баллов, которое мог поставить респондент составило 15 баллов</w:t>
      </w:r>
      <w:r w:rsidRPr="00101E11">
        <w:rPr>
          <w:rFonts w:ascii="Times New Roman" w:hAnsi="Times New Roman"/>
          <w:sz w:val="24"/>
          <w:szCs w:val="24"/>
        </w:rPr>
        <w:t xml:space="preserve"> (100%).</w:t>
      </w:r>
    </w:p>
    <w:p w:rsidR="000A592A" w:rsidRPr="00101E11" w:rsidRDefault="000A592A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C5EF1" w:rsidRPr="00101E11" w:rsidRDefault="00DC5EF1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90900"/>
            <wp:effectExtent l="0" t="0" r="15875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3. Удовлетворенность условиями реализации программы (материально-техническим обеспечением программы).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На  диаграмме мы видим следующие результаты анкетирования по </w:t>
      </w:r>
      <w:r w:rsidR="00D3478B" w:rsidRPr="00101E11">
        <w:rPr>
          <w:rFonts w:ascii="Times New Roman" w:hAnsi="Times New Roman"/>
          <w:sz w:val="24"/>
          <w:szCs w:val="24"/>
        </w:rPr>
        <w:t xml:space="preserve">критерию </w:t>
      </w:r>
      <w:r w:rsidRPr="00101E11">
        <w:rPr>
          <w:rFonts w:ascii="Times New Roman" w:hAnsi="Times New Roman"/>
          <w:sz w:val="24"/>
          <w:szCs w:val="24"/>
        </w:rPr>
        <w:t xml:space="preserve">«Удовлетворенность условиями реализации программы (материально-техническим обеспечением программы»: 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Удовлетворяет ли Вас качество аудиторий, помещений кафедр, фондов читального зала и библиотеки, учебных лаборатории и оборудования – удовлетворяет на </w:t>
      </w:r>
      <w:r w:rsidRPr="00101E11">
        <w:rPr>
          <w:rFonts w:ascii="Times New Roman" w:hAnsi="Times New Roman"/>
          <w:sz w:val="24"/>
          <w:szCs w:val="24"/>
        </w:rPr>
        <w:t>78,46%</w:t>
      </w:r>
      <w:r w:rsidR="003445F3" w:rsidRPr="00101E11">
        <w:rPr>
          <w:rFonts w:ascii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 – на </w:t>
      </w:r>
      <w:r w:rsidRPr="00101E11">
        <w:rPr>
          <w:rFonts w:ascii="Times New Roman" w:hAnsi="Times New Roman"/>
          <w:sz w:val="24"/>
          <w:szCs w:val="24"/>
        </w:rPr>
        <w:t>75,38%</w:t>
      </w:r>
      <w:r w:rsidR="003445F3" w:rsidRPr="00101E11">
        <w:rPr>
          <w:rFonts w:ascii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Удовлетворяет ли Вашим потребностям лабораторное оборудование, необходимое для реализации программы – удовлетворяет на </w:t>
      </w:r>
      <w:r w:rsidRPr="00101E11">
        <w:rPr>
          <w:rFonts w:ascii="Times New Roman" w:hAnsi="Times New Roman"/>
          <w:sz w:val="24"/>
          <w:szCs w:val="24"/>
        </w:rPr>
        <w:t>73,84%.</w:t>
      </w:r>
    </w:p>
    <w:p w:rsidR="005E4077" w:rsidRPr="00101E11" w:rsidRDefault="005E4077" w:rsidP="00101E1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F59" w:rsidRPr="00101E11" w:rsidRDefault="000D7F59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i/>
          <w:sz w:val="24"/>
          <w:szCs w:val="24"/>
        </w:rPr>
        <w:t>Четвертый раздел</w:t>
      </w:r>
      <w:r w:rsidRPr="00101E11">
        <w:rPr>
          <w:rFonts w:ascii="Times New Roman" w:hAnsi="Times New Roman"/>
          <w:i/>
          <w:iCs/>
          <w:sz w:val="24"/>
          <w:szCs w:val="24"/>
        </w:rPr>
        <w:t>«Удовлетворенность организацией образовательного процесса»</w:t>
      </w:r>
      <w:r w:rsidRPr="00101E11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6 вопросов </w:t>
      </w:r>
      <w:r w:rsidRPr="00101E11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респондент составило 30 баллов </w:t>
      </w:r>
      <w:r w:rsidRPr="00101E11">
        <w:rPr>
          <w:rFonts w:ascii="Times New Roman" w:hAnsi="Times New Roman"/>
          <w:sz w:val="24"/>
          <w:szCs w:val="24"/>
        </w:rPr>
        <w:t>(100%)</w:t>
      </w:r>
      <w:r w:rsidRPr="00101E11">
        <w:rPr>
          <w:rFonts w:ascii="Times New Roman" w:hAnsi="Times New Roman"/>
          <w:sz w:val="24"/>
          <w:szCs w:val="24"/>
          <w:lang w:bidi="he-IL"/>
        </w:rPr>
        <w:t>.</w:t>
      </w:r>
    </w:p>
    <w:p w:rsidR="001028CA" w:rsidRPr="00101E11" w:rsidRDefault="001028CA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C5EF1" w:rsidRPr="00101E11" w:rsidRDefault="00DC5EF1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771900"/>
            <wp:effectExtent l="0" t="0" r="15875" b="127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4. Удовлетворенность организацией образовательного процесса.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Результаты анкетирования по </w:t>
      </w:r>
      <w:r w:rsidR="005E5CD2" w:rsidRPr="00101E11">
        <w:rPr>
          <w:rFonts w:ascii="Times New Roman" w:hAnsi="Times New Roman"/>
          <w:color w:val="000000" w:themeColor="text1"/>
          <w:sz w:val="24"/>
          <w:szCs w:val="24"/>
        </w:rPr>
        <w:t>критерию</w:t>
      </w:r>
      <w:r w:rsidRPr="00101E11">
        <w:rPr>
          <w:rFonts w:ascii="Times New Roman" w:hAnsi="Times New Roman"/>
          <w:sz w:val="24"/>
          <w:szCs w:val="24"/>
        </w:rPr>
        <w:t>«Удовлетворенность организацией образовательного процесса»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Удовлетворены ли Вы качеством составления расписания учебных занятий – удовлетворяет на </w:t>
      </w:r>
      <w:r w:rsidRPr="00101E11">
        <w:rPr>
          <w:rFonts w:ascii="Times New Roman" w:hAnsi="Times New Roman"/>
          <w:sz w:val="24"/>
          <w:szCs w:val="24"/>
        </w:rPr>
        <w:t>69,23%;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Удовлетворены ли Вы качеством составления расписания промежуточной аттестации – удовлетворяет на </w:t>
      </w:r>
      <w:r w:rsidRPr="00101E11">
        <w:rPr>
          <w:rFonts w:ascii="Times New Roman" w:hAnsi="Times New Roman"/>
          <w:sz w:val="24"/>
          <w:szCs w:val="24"/>
        </w:rPr>
        <w:t>73,84%;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Оцените своевременность размещения расписания учебных занятий и промежуточной аттестации – </w:t>
      </w:r>
      <w:r w:rsidRPr="00101E11">
        <w:rPr>
          <w:rFonts w:ascii="Times New Roman" w:hAnsi="Times New Roman"/>
          <w:sz w:val="24"/>
          <w:szCs w:val="24"/>
        </w:rPr>
        <w:t>73,84%;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Насколько Вы удовлетворены организацией и проведением практик – </w:t>
      </w:r>
      <w:r w:rsidRPr="00101E11">
        <w:rPr>
          <w:rFonts w:ascii="Times New Roman" w:hAnsi="Times New Roman"/>
          <w:sz w:val="24"/>
          <w:szCs w:val="24"/>
        </w:rPr>
        <w:t>69,23%;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Оцените организацию научно-исследовательской деятельности обучающихся (возможность участия в конференциях, семинарах и т.п.) – </w:t>
      </w:r>
      <w:r w:rsidRPr="00101E11">
        <w:rPr>
          <w:rFonts w:ascii="Times New Roman" w:hAnsi="Times New Roman"/>
          <w:sz w:val="24"/>
          <w:szCs w:val="24"/>
        </w:rPr>
        <w:t>76,92%;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Насколько Вы удовлетворены организацией проведения преподавателями индивидуальных консультаций в ходе семестра – на </w:t>
      </w:r>
      <w:r w:rsidRPr="00101E11">
        <w:rPr>
          <w:rFonts w:ascii="Times New Roman" w:hAnsi="Times New Roman"/>
          <w:sz w:val="24"/>
          <w:szCs w:val="24"/>
        </w:rPr>
        <w:t>67,69%.</w:t>
      </w:r>
    </w:p>
    <w:p w:rsidR="001028CA" w:rsidRPr="00101E11" w:rsidRDefault="001028CA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7412D" w:rsidRPr="00101E11" w:rsidRDefault="00823E93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i/>
          <w:sz w:val="24"/>
          <w:szCs w:val="24"/>
        </w:rPr>
        <w:lastRenderedPageBreak/>
        <w:t>Пятый раздел</w:t>
      </w:r>
      <w:r w:rsidR="0097412D" w:rsidRPr="00101E11">
        <w:rPr>
          <w:rFonts w:ascii="Times New Roman" w:hAnsi="Times New Roman"/>
          <w:sz w:val="24"/>
          <w:szCs w:val="24"/>
        </w:rPr>
        <w:t xml:space="preserve"> «</w:t>
      </w:r>
      <w:r w:rsidR="0097412D" w:rsidRPr="00101E11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в целом по образовательной программе»</w:t>
      </w:r>
      <w:r w:rsidR="0097412D" w:rsidRPr="00101E11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5 вопросов </w:t>
      </w:r>
      <w:r w:rsidR="0097412D" w:rsidRPr="00101E11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респондент составило 25 баллов </w:t>
      </w:r>
      <w:r w:rsidR="0097412D" w:rsidRPr="00101E11">
        <w:rPr>
          <w:rFonts w:ascii="Times New Roman" w:hAnsi="Times New Roman"/>
          <w:sz w:val="24"/>
          <w:szCs w:val="24"/>
        </w:rPr>
        <w:t>(100%)</w:t>
      </w:r>
      <w:r w:rsidR="0097412D" w:rsidRPr="00101E11">
        <w:rPr>
          <w:rFonts w:ascii="Times New Roman" w:hAnsi="Times New Roman"/>
          <w:sz w:val="24"/>
          <w:szCs w:val="24"/>
          <w:lang w:bidi="he-IL"/>
        </w:rPr>
        <w:t>.</w:t>
      </w:r>
    </w:p>
    <w:p w:rsidR="001028CA" w:rsidRPr="00101E11" w:rsidRDefault="001028CA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DC5EF1" w:rsidRPr="00101E11" w:rsidRDefault="00DC5EF1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89300"/>
            <wp:effectExtent l="0" t="0" r="15875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5. «Удовлетворенность качеством образовательного процесса в целом по образовательной программе».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На  диаграмме мы видим следующие результаты анкетирования по </w:t>
      </w:r>
      <w:r w:rsidR="00D3478B" w:rsidRPr="00101E11">
        <w:rPr>
          <w:rFonts w:ascii="Times New Roman" w:hAnsi="Times New Roman"/>
          <w:sz w:val="24"/>
          <w:szCs w:val="24"/>
        </w:rPr>
        <w:t xml:space="preserve">критерию </w:t>
      </w:r>
      <w:r w:rsidRPr="00101E11">
        <w:rPr>
          <w:rFonts w:ascii="Times New Roman" w:hAnsi="Times New Roman"/>
          <w:sz w:val="24"/>
          <w:szCs w:val="24"/>
        </w:rPr>
        <w:t xml:space="preserve">«Удовлетворенность качеством образовательного процесса в целом по образовательной программе»: 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Насколько Вы удовлетворены качеством чтения лекций – на </w:t>
      </w:r>
      <w:r w:rsidRPr="00101E11">
        <w:rPr>
          <w:rFonts w:ascii="Times New Roman" w:hAnsi="Times New Roman"/>
          <w:sz w:val="24"/>
          <w:szCs w:val="24"/>
        </w:rPr>
        <w:t>70,77%;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Насколько Вы удовлетворены качеством проведения практических занятий и лабораторных работ – на </w:t>
      </w:r>
      <w:r w:rsidRPr="00101E11">
        <w:rPr>
          <w:rFonts w:ascii="Times New Roman" w:hAnsi="Times New Roman"/>
          <w:sz w:val="24"/>
          <w:szCs w:val="24"/>
        </w:rPr>
        <w:t>66,15%;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Оцените возможность творческого самовыражения/развития (спортивных, культурных и др. секций – </w:t>
      </w:r>
      <w:r w:rsidRPr="00101E11">
        <w:rPr>
          <w:rFonts w:ascii="Times New Roman" w:hAnsi="Times New Roman"/>
          <w:sz w:val="24"/>
          <w:szCs w:val="24"/>
        </w:rPr>
        <w:t>67,69%;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Оцените оперативность и результативность реагирования на Ваши запросы (кафедры, дирекции, руководства вуза) – </w:t>
      </w:r>
      <w:r w:rsidRPr="00101E11">
        <w:rPr>
          <w:rFonts w:ascii="Times New Roman" w:hAnsi="Times New Roman"/>
          <w:sz w:val="24"/>
          <w:szCs w:val="24"/>
        </w:rPr>
        <w:t>73,85%;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 xml:space="preserve">Насколько Вы удовлетворены тем, что обучаетесь в данном университете и по данной образовательной программе – на </w:t>
      </w:r>
      <w:r w:rsidRPr="00101E11">
        <w:rPr>
          <w:rFonts w:ascii="Times New Roman" w:hAnsi="Times New Roman"/>
          <w:sz w:val="24"/>
          <w:szCs w:val="24"/>
        </w:rPr>
        <w:t>75,38%.</w:t>
      </w: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028CA" w:rsidRPr="00101E11" w:rsidRDefault="00823E93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i/>
          <w:sz w:val="24"/>
          <w:szCs w:val="24"/>
        </w:rPr>
        <w:lastRenderedPageBreak/>
        <w:t>Шестой раздел</w:t>
      </w:r>
      <w:r w:rsidR="001028CA" w:rsidRPr="00101E11">
        <w:rPr>
          <w:rFonts w:ascii="Times New Roman" w:hAnsi="Times New Roman"/>
          <w:sz w:val="24"/>
          <w:szCs w:val="24"/>
        </w:rPr>
        <w:t xml:space="preserve"> «</w:t>
      </w:r>
      <w:r w:rsidR="001028CA" w:rsidRPr="00101E11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по отдельным дисциплинам и практикам образовательной программы»</w:t>
      </w:r>
      <w:r w:rsidR="001028CA" w:rsidRPr="00101E11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 8 вопросов </w:t>
      </w:r>
      <w:r w:rsidR="001028CA" w:rsidRPr="00101E11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респондент составило 40 баллов </w:t>
      </w:r>
      <w:r w:rsidR="001028CA" w:rsidRPr="00101E11">
        <w:rPr>
          <w:rFonts w:ascii="Times New Roman" w:hAnsi="Times New Roman"/>
          <w:sz w:val="24"/>
          <w:szCs w:val="24"/>
        </w:rPr>
        <w:t>(100%)</w:t>
      </w:r>
      <w:r w:rsidR="001028CA" w:rsidRPr="00101E11">
        <w:rPr>
          <w:rFonts w:ascii="Times New Roman" w:hAnsi="Times New Roman"/>
          <w:sz w:val="24"/>
          <w:szCs w:val="24"/>
          <w:lang w:bidi="he-IL"/>
        </w:rPr>
        <w:t>.</w:t>
      </w:r>
    </w:p>
    <w:p w:rsidR="00823E93" w:rsidRPr="00101E11" w:rsidRDefault="00823E93" w:rsidP="00101E11">
      <w:pPr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008120"/>
            <wp:effectExtent l="0" t="0" r="3175" b="1143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6. Актуальность учебного материала по выбранной дисциплине.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</w:rPr>
        <w:t xml:space="preserve">Далее </w:t>
      </w:r>
      <w:r w:rsidR="00AD34E6">
        <w:rPr>
          <w:rFonts w:ascii="Times New Roman" w:hAnsi="Times New Roman"/>
          <w:sz w:val="24"/>
          <w:szCs w:val="24"/>
        </w:rPr>
        <w:t>Респондентам было предложено оценить</w:t>
      </w:r>
      <w:r w:rsidRPr="00101E11">
        <w:rPr>
          <w:rFonts w:ascii="Times New Roman" w:hAnsi="Times New Roman"/>
          <w:sz w:val="24"/>
          <w:szCs w:val="24"/>
        </w:rPr>
        <w:t xml:space="preserve"> «</w:t>
      </w:r>
      <w:r w:rsidRPr="00101E11">
        <w:rPr>
          <w:rFonts w:ascii="Times New Roman" w:hAnsi="Times New Roman"/>
          <w:sz w:val="24"/>
          <w:szCs w:val="24"/>
          <w:lang w:bidi="he-IL"/>
        </w:rPr>
        <w:t>Актуальность учебного материала по выбранной дисциплине». Результаты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 Инженерная экология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2 Современные способы производства электроэнергии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3 Техника высоких напряжений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4 Нормативно-техническая документация в энергетике ЖКХ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5 Нормативно-техническая и эксплуатационная документация в электроэнергетике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6 Другое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7 Материаловедение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8 Электрические станции и подстанции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70%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9 Оборудование установок возобновляемых источников 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10 Электроэнергетические системы и сети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11 Безопасность производственных процессов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eastAsia="Arial" w:hAnsi="Times New Roman"/>
          <w:color w:val="000000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175760"/>
            <wp:effectExtent l="0" t="0" r="3175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7. Доступность учебного материала для понимания.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AD34E6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было предложено оценить</w:t>
      </w:r>
      <w:r w:rsidR="00DC5EF1" w:rsidRPr="00101E11">
        <w:rPr>
          <w:rFonts w:ascii="Times New Roman" w:hAnsi="Times New Roman"/>
          <w:sz w:val="24"/>
          <w:szCs w:val="24"/>
        </w:rPr>
        <w:t xml:space="preserve"> «</w:t>
      </w:r>
      <w:r w:rsidR="00DC5EF1" w:rsidRPr="00101E11">
        <w:rPr>
          <w:rFonts w:ascii="Times New Roman" w:hAnsi="Times New Roman"/>
          <w:sz w:val="24"/>
          <w:szCs w:val="24"/>
          <w:lang w:bidi="he-IL"/>
        </w:rPr>
        <w:t>Доступность учебного материала для понимания». Результаты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 Инженерная экология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2 Современные способы производства электроэнергии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90%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3 Техника высоких напряжений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4 Нормативно-техническая документация в энергетике ЖКХ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5 Нормативно-техническая и эксплуатационная документация в электроэнергетике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6 Другое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7 Материаловедение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8 Электрические станции и подстанции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70%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9 Оборудование установок возобновляемых источников 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10 Электроэнергетические системы и сети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11 Безопасность производственных процессов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2790" cy="4495800"/>
            <wp:effectExtent l="0" t="0" r="1651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8. Интерактивность изложенного учебного материала.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AD34E6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было предложено оценить</w:t>
      </w:r>
      <w:r w:rsidR="00DC5EF1" w:rsidRPr="00101E11">
        <w:rPr>
          <w:rFonts w:ascii="Times New Roman" w:hAnsi="Times New Roman"/>
          <w:sz w:val="24"/>
          <w:szCs w:val="24"/>
        </w:rPr>
        <w:t xml:space="preserve"> «</w:t>
      </w:r>
      <w:r w:rsidR="00DC5EF1" w:rsidRPr="00101E11">
        <w:rPr>
          <w:rFonts w:ascii="Times New Roman" w:hAnsi="Times New Roman"/>
          <w:sz w:val="24"/>
          <w:szCs w:val="24"/>
          <w:lang w:bidi="he-IL"/>
        </w:rPr>
        <w:t>Интерактивность изложенного учебного материала». Результаты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 Инженерная экология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2 Современные способы производства электроэнергии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70%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3 Техника высоких напряжений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4 Нормативно-техническая документация в энергетике ЖКХ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5 Нормативно-техническая и эксплуатационная документация в электроэнергетике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6 Другое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7 Материаловедение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8 Электрические станции и подстанции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70%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9 Оборудование установок возобновляемых источников 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10 Электроэнергетические системы и сети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11 Безопасность производственных процессов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62600" cy="4005943"/>
            <wp:effectExtent l="0" t="0" r="0" b="139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9. Качество сопровождения самостоятельной работы обучающихся, наличие метод. материалов и рекомендаций.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AD34E6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было предложено оценить</w:t>
      </w:r>
      <w:r w:rsidR="00DC5EF1" w:rsidRPr="00101E11">
        <w:rPr>
          <w:rFonts w:ascii="Times New Roman" w:hAnsi="Times New Roman"/>
          <w:sz w:val="24"/>
          <w:szCs w:val="24"/>
        </w:rPr>
        <w:t xml:space="preserve"> «</w:t>
      </w:r>
      <w:r w:rsidR="00DC5EF1" w:rsidRPr="00101E11">
        <w:rPr>
          <w:rFonts w:ascii="Times New Roman" w:hAnsi="Times New Roman"/>
          <w:sz w:val="24"/>
          <w:szCs w:val="24"/>
          <w:lang w:bidi="he-IL"/>
        </w:rPr>
        <w:t>Качество сопровождения самостоятельной работы обучающихся, наличие метод. материалов и рекомендаций». Результаты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 Инженерная экология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2 Современные способы производства электроэнергии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70%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3 Техника высоких напряжений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4 Нормативно-техническая документация в энергетике ЖКХ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5 Нормативно-техническая и эксплуатационная документация в электроэнергетике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6 Другое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7 Материаловедение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8 Электрические станции и подстанции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9 Оборудование установок возобновляемых источников 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10 Электроэнергетические системы и сети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11 Безопасность производственных процессов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147457"/>
            <wp:effectExtent l="0" t="0" r="3175" b="57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 xml:space="preserve">Рисунок 10. </w:t>
      </w:r>
      <w:r w:rsidRPr="00101E11">
        <w:rPr>
          <w:rFonts w:ascii="Times New Roman" w:hAnsi="Times New Roman"/>
          <w:b/>
          <w:bCs/>
          <w:sz w:val="24"/>
          <w:szCs w:val="24"/>
        </w:rPr>
        <w:t>Доступность рекомендуемой литературы в библиотечном фонде или сети Интернет.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AD34E6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было предложено оценить</w:t>
      </w:r>
      <w:r w:rsidR="00DC5EF1" w:rsidRPr="00101E11">
        <w:rPr>
          <w:rFonts w:ascii="Times New Roman" w:hAnsi="Times New Roman"/>
          <w:sz w:val="24"/>
          <w:szCs w:val="24"/>
        </w:rPr>
        <w:t xml:space="preserve"> «</w:t>
      </w:r>
      <w:r w:rsidR="00DC5EF1" w:rsidRPr="00101E11">
        <w:rPr>
          <w:rFonts w:ascii="Times New Roman" w:hAnsi="Times New Roman"/>
          <w:sz w:val="24"/>
          <w:szCs w:val="24"/>
          <w:lang w:bidi="he-IL"/>
        </w:rPr>
        <w:t>Доступность рекомендуемой литературы в библиотечном фонде или сети Интернет». Результаты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 Инженерная экология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2 Современные способы производства электроэнергии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70%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3 Техника высоких напряжений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4 Нормативно-техническая документация в энергетике ЖКХ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5 Нормативно-техническая и эксплуатационная документация в электроэнергетике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6 Другое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7 Материаловедение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8 Электрические станции и подстанции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9 Оборудование установок возобновляемых источников 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10 Электроэнергетические системы и сети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11 Безопасность производственных процессов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3445F3" w:rsidRPr="00101E11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000500"/>
            <wp:effectExtent l="0" t="0" r="317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1E11">
        <w:rPr>
          <w:rFonts w:ascii="Times New Roman" w:hAnsi="Times New Roman"/>
          <w:b/>
          <w:bCs/>
          <w:sz w:val="24"/>
          <w:szCs w:val="24"/>
        </w:rPr>
        <w:t>Рисунок 11. Объективность знаний.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</w:rPr>
        <w:t xml:space="preserve">Далее </w:t>
      </w:r>
      <w:r w:rsidR="00AD34E6">
        <w:rPr>
          <w:rFonts w:ascii="Times New Roman" w:hAnsi="Times New Roman"/>
          <w:sz w:val="24"/>
          <w:szCs w:val="24"/>
        </w:rPr>
        <w:t>Респондентам было предложено оценить</w:t>
      </w:r>
      <w:r w:rsidRPr="00101E11">
        <w:rPr>
          <w:rFonts w:ascii="Times New Roman" w:hAnsi="Times New Roman"/>
          <w:sz w:val="24"/>
          <w:szCs w:val="24"/>
        </w:rPr>
        <w:t xml:space="preserve"> «</w:t>
      </w:r>
      <w:r w:rsidRPr="00101E11">
        <w:rPr>
          <w:rFonts w:ascii="Times New Roman" w:hAnsi="Times New Roman"/>
          <w:sz w:val="24"/>
          <w:szCs w:val="24"/>
          <w:lang w:bidi="he-IL"/>
        </w:rPr>
        <w:t>Объективность знаний». Результаты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 Инженерная экология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2 Современные способы производства электроэнергии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3 Техника высоких напряжений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4 Нормативно-техническая документация в энергетике ЖКХ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5 Нормативно-техническая и эксплуатационная документация в электроэнергетике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6 Другое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40%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7 Материаловедение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8 Электрические станции и подстанции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9 Оборудование установок возобновляемых источников 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10 Электроэнергетические системы и сети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11 Безопасность производственных процессов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94935" cy="4625340"/>
            <wp:effectExtent l="0" t="0" r="5715" b="381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12. Профессиональная компетентность преподавателя по выбранной дисциплине.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AD34E6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было предложено оценить</w:t>
      </w:r>
      <w:r w:rsidR="00DC5EF1" w:rsidRPr="00101E11">
        <w:rPr>
          <w:rFonts w:ascii="Times New Roman" w:hAnsi="Times New Roman"/>
          <w:sz w:val="24"/>
          <w:szCs w:val="24"/>
        </w:rPr>
        <w:t xml:space="preserve"> «</w:t>
      </w:r>
      <w:r w:rsidR="00DC5EF1" w:rsidRPr="00101E11">
        <w:rPr>
          <w:rFonts w:ascii="Times New Roman" w:hAnsi="Times New Roman"/>
          <w:sz w:val="24"/>
          <w:szCs w:val="24"/>
          <w:lang w:bidi="he-IL"/>
        </w:rPr>
        <w:t>Профессиональная компетентность преподавателя по выбранной дисциплине». Результаты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 Инженерная экология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2 Современные способы производства электроэнергии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90%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3 Техника высоких напряжений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4 Нормативно-техническая документация в энергетике ЖКХ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5 Нормативно-техническая и эксплуатационная документация в электроэнергетике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6 Другое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7 Материаловедение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8 Электрические станции и подстанции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9 Оборудование установок возобновляемых источников энергии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10 Электроэнергетические системы и сети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eastAsia="Arial" w:hAnsi="Times New Roman"/>
          <w:color w:val="000000"/>
          <w:sz w:val="24"/>
          <w:szCs w:val="24"/>
        </w:rPr>
        <w:t>11 Безопасность производственных процессов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B10742" w:rsidRPr="00101E11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1D2D77" w:rsidRPr="00101E11" w:rsidRDefault="001D2D77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31971" cy="2612572"/>
            <wp:effectExtent l="0" t="0" r="16510" b="1651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13. Оцените качество сопровождения при прохождении производственной практики.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sz w:val="24"/>
          <w:szCs w:val="24"/>
        </w:rPr>
        <w:t xml:space="preserve">Далее </w:t>
      </w:r>
      <w:r w:rsidR="00AD34E6">
        <w:rPr>
          <w:rFonts w:ascii="Times New Roman" w:hAnsi="Times New Roman"/>
          <w:sz w:val="24"/>
          <w:szCs w:val="24"/>
        </w:rPr>
        <w:t>Респондентам было предложено оценить</w:t>
      </w:r>
      <w:r w:rsidRPr="00101E11">
        <w:rPr>
          <w:rFonts w:ascii="Times New Roman" w:hAnsi="Times New Roman"/>
          <w:sz w:val="24"/>
          <w:szCs w:val="24"/>
        </w:rPr>
        <w:t xml:space="preserve"> «</w:t>
      </w:r>
      <w:r w:rsidRPr="00101E11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ПРОИЗВОДСТВЕННОЙ ПРАКТИКИ». Результаты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>Поиск места для прохождения практики-</w:t>
      </w:r>
      <w:r w:rsidRPr="00101E11">
        <w:rPr>
          <w:rFonts w:ascii="Times New Roman" w:eastAsia="Times New Roman" w:hAnsi="Times New Roman"/>
          <w:sz w:val="24"/>
          <w:szCs w:val="24"/>
        </w:rPr>
        <w:t>73,33%</w:t>
      </w:r>
      <w:r w:rsidR="00B10742" w:rsidRPr="00101E11">
        <w:rPr>
          <w:rFonts w:ascii="Times New Roman" w:eastAsia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>Подготовка необходимых документов-</w:t>
      </w:r>
      <w:r w:rsidRPr="00101E11">
        <w:rPr>
          <w:rFonts w:ascii="Times New Roman" w:eastAsia="Times New Roman" w:hAnsi="Times New Roman"/>
          <w:sz w:val="24"/>
          <w:szCs w:val="24"/>
        </w:rPr>
        <w:t>71,67%</w:t>
      </w:r>
      <w:r w:rsidR="00B10742" w:rsidRPr="00101E11">
        <w:rPr>
          <w:rFonts w:ascii="Times New Roman" w:eastAsia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>Своевременное предоставление актуальной информации о сроках и условиях прохождения практики-</w:t>
      </w:r>
      <w:r w:rsidRPr="00101E11">
        <w:rPr>
          <w:rFonts w:ascii="Times New Roman" w:eastAsia="Times New Roman" w:hAnsi="Times New Roman"/>
          <w:sz w:val="24"/>
          <w:szCs w:val="24"/>
        </w:rPr>
        <w:t>75%</w:t>
      </w:r>
      <w:r w:rsidR="00B10742" w:rsidRPr="00101E11">
        <w:rPr>
          <w:rFonts w:ascii="Times New Roman" w:eastAsia="Times New Roman" w:hAnsi="Times New Roman"/>
          <w:sz w:val="24"/>
          <w:szCs w:val="24"/>
        </w:rPr>
        <w:t>.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21680" cy="2705100"/>
            <wp:effectExtent l="0" t="0" r="762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14. Оцените качество сопровождения при прохождении преддипломной практики.</w:t>
      </w:r>
    </w:p>
    <w:p w:rsidR="00D3478B" w:rsidRPr="00101E11" w:rsidRDefault="00D3478B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AD34E6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было предложено оценить</w:t>
      </w:r>
      <w:r w:rsidR="00DC5EF1" w:rsidRPr="00101E11">
        <w:rPr>
          <w:rFonts w:ascii="Times New Roman" w:hAnsi="Times New Roman"/>
          <w:sz w:val="24"/>
          <w:szCs w:val="24"/>
        </w:rPr>
        <w:t xml:space="preserve"> «</w:t>
      </w:r>
      <w:r w:rsidR="00DC5EF1" w:rsidRPr="00101E11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ПРЕДДИПЛОМНОЙ ПРАКТИКИ». Результаты распределились следующим образом: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>Поиск места для прохождения практики-</w:t>
      </w:r>
      <w:r w:rsidRPr="00101E11">
        <w:rPr>
          <w:rFonts w:ascii="Times New Roman" w:hAnsi="Times New Roman"/>
          <w:sz w:val="24"/>
          <w:szCs w:val="24"/>
        </w:rPr>
        <w:t>100%</w:t>
      </w:r>
      <w:r w:rsidR="00B10742" w:rsidRPr="00101E11">
        <w:rPr>
          <w:rFonts w:ascii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>Подготовка необходимых документов-</w:t>
      </w:r>
      <w:r w:rsidRPr="00101E11">
        <w:rPr>
          <w:rFonts w:ascii="Times New Roman" w:hAnsi="Times New Roman"/>
          <w:sz w:val="24"/>
          <w:szCs w:val="24"/>
        </w:rPr>
        <w:t>100%</w:t>
      </w:r>
      <w:r w:rsidR="00B10742" w:rsidRPr="00101E11">
        <w:rPr>
          <w:rFonts w:ascii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>Своевременное предоставление актуальной информации о сроках и условиях прохождения практики-</w:t>
      </w:r>
      <w:r w:rsidRPr="00101E11">
        <w:rPr>
          <w:rFonts w:ascii="Times New Roman" w:hAnsi="Times New Roman"/>
          <w:sz w:val="24"/>
          <w:szCs w:val="24"/>
        </w:rPr>
        <w:t>100%</w:t>
      </w:r>
      <w:r w:rsidR="00B10742" w:rsidRPr="00101E11">
        <w:rPr>
          <w:rFonts w:ascii="Times New Roman" w:hAnsi="Times New Roman"/>
          <w:sz w:val="24"/>
          <w:szCs w:val="24"/>
        </w:rPr>
        <w:t>.</w:t>
      </w:r>
    </w:p>
    <w:p w:rsidR="00DC5EF1" w:rsidRPr="00101E11" w:rsidRDefault="00DC5EF1" w:rsidP="00101E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505200"/>
            <wp:effectExtent l="0" t="0" r="3175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C5EF1" w:rsidRPr="00101E11" w:rsidRDefault="00DC5EF1" w:rsidP="00101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Рисунок 15. Удовлетворенность качеством образовательного процесса по отдельным дисциплинам и практикам образовательной программы.</w:t>
      </w:r>
    </w:p>
    <w:p w:rsidR="00D3478B" w:rsidRPr="00101E11" w:rsidRDefault="00D3478B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На  диаграмме мы видим следующие результаты анкетирования по</w:t>
      </w:r>
      <w:r w:rsidR="00D3478B" w:rsidRPr="00101E11">
        <w:rPr>
          <w:rFonts w:ascii="Times New Roman" w:hAnsi="Times New Roman"/>
          <w:sz w:val="24"/>
          <w:szCs w:val="24"/>
        </w:rPr>
        <w:t xml:space="preserve"> критерию</w:t>
      </w:r>
      <w:r w:rsidRPr="00101E11">
        <w:rPr>
          <w:rFonts w:ascii="Times New Roman" w:hAnsi="Times New Roman"/>
          <w:sz w:val="24"/>
          <w:szCs w:val="24"/>
        </w:rPr>
        <w:t xml:space="preserve"> «Удовлетворенность содержанием программы»: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>Оцените предоставляемые возможности участия в научно-исследовательских работах (НИР), реализуемых по заказу сторонних организаций-</w:t>
      </w:r>
      <w:r w:rsidRPr="00101E11">
        <w:rPr>
          <w:rFonts w:ascii="Times New Roman" w:eastAsia="Times New Roman" w:hAnsi="Times New Roman"/>
          <w:sz w:val="24"/>
          <w:szCs w:val="24"/>
        </w:rPr>
        <w:t>75,38%</w:t>
      </w:r>
      <w:r w:rsidR="00B10742" w:rsidRPr="00101E11">
        <w:rPr>
          <w:rFonts w:ascii="Times New Roman" w:eastAsia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>Оцените предоставляемые возможности</w:t>
      </w:r>
      <w:r w:rsidRPr="00101E11">
        <w:rPr>
          <w:rFonts w:ascii="Times New Roman" w:hAnsi="Times New Roman"/>
          <w:sz w:val="24"/>
          <w:szCs w:val="24"/>
        </w:rPr>
        <w:t xml:space="preserve"> н</w:t>
      </w:r>
      <w:r w:rsidRPr="00101E11">
        <w:rPr>
          <w:rFonts w:ascii="Times New Roman" w:hAnsi="Times New Roman"/>
          <w:sz w:val="24"/>
          <w:szCs w:val="24"/>
          <w:lang w:bidi="he-IL"/>
        </w:rPr>
        <w:t>аписания научных статей для публикации в журналах, индексируемых РИНЦ/ВАК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Times New Roman" w:hAnsi="Times New Roman"/>
          <w:sz w:val="24"/>
          <w:szCs w:val="24"/>
        </w:rPr>
        <w:t>80%</w:t>
      </w:r>
      <w:r w:rsidR="00B10742" w:rsidRPr="00101E11">
        <w:rPr>
          <w:rFonts w:ascii="Times New Roman" w:eastAsia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>Оцените предоставляемые возможности</w:t>
      </w:r>
      <w:r w:rsidRPr="00101E11">
        <w:rPr>
          <w:rFonts w:ascii="Times New Roman" w:hAnsi="Times New Roman"/>
          <w:sz w:val="24"/>
          <w:szCs w:val="24"/>
        </w:rPr>
        <w:t xml:space="preserve"> у</w:t>
      </w:r>
      <w:r w:rsidRPr="00101E11">
        <w:rPr>
          <w:rFonts w:ascii="Times New Roman" w:hAnsi="Times New Roman"/>
          <w:sz w:val="24"/>
          <w:szCs w:val="24"/>
          <w:lang w:bidi="he-IL"/>
        </w:rPr>
        <w:t>частия в научно-практических конференциях в формате участника</w:t>
      </w:r>
      <w:r w:rsidRPr="00101E11">
        <w:rPr>
          <w:rFonts w:ascii="Times New Roman" w:hAnsi="Times New Roman"/>
          <w:sz w:val="24"/>
          <w:szCs w:val="24"/>
        </w:rPr>
        <w:t>-</w:t>
      </w:r>
      <w:r w:rsidRPr="00101E11">
        <w:rPr>
          <w:rFonts w:ascii="Times New Roman" w:eastAsia="Times New Roman" w:hAnsi="Times New Roman"/>
          <w:sz w:val="24"/>
          <w:szCs w:val="24"/>
        </w:rPr>
        <w:t>78,46%</w:t>
      </w:r>
      <w:r w:rsidR="00B10742" w:rsidRPr="00101E11">
        <w:rPr>
          <w:rFonts w:ascii="Times New Roman" w:eastAsia="Times New Roman" w:hAnsi="Times New Roman"/>
          <w:sz w:val="24"/>
          <w:szCs w:val="24"/>
        </w:rPr>
        <w:t>;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  <w:lang w:bidi="he-IL"/>
        </w:rPr>
        <w:t>Оцените предоставляемые возможности работы над собственным научным проектом</w:t>
      </w:r>
      <w:r w:rsidRPr="00101E11">
        <w:rPr>
          <w:rFonts w:ascii="Times New Roman" w:hAnsi="Times New Roman"/>
          <w:b/>
          <w:sz w:val="24"/>
          <w:szCs w:val="24"/>
          <w:lang w:bidi="he-IL"/>
        </w:rPr>
        <w:t>-</w:t>
      </w:r>
      <w:r w:rsidRPr="00101E11">
        <w:rPr>
          <w:rFonts w:ascii="Times New Roman" w:eastAsia="Times New Roman" w:hAnsi="Times New Roman"/>
          <w:sz w:val="24"/>
          <w:szCs w:val="24"/>
        </w:rPr>
        <w:t>75,38%</w:t>
      </w:r>
      <w:r w:rsidR="00B10742" w:rsidRPr="00101E11">
        <w:rPr>
          <w:rFonts w:ascii="Times New Roman" w:eastAsia="Times New Roman" w:hAnsi="Times New Roman"/>
          <w:sz w:val="24"/>
          <w:szCs w:val="24"/>
        </w:rPr>
        <w:t>.</w:t>
      </w:r>
    </w:p>
    <w:p w:rsidR="00DC5EF1" w:rsidRPr="00101E11" w:rsidRDefault="00DC5EF1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45C4" w:rsidRPr="00101E11" w:rsidRDefault="001D2D77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По результатам данного анкетирования можно сделать вывод о том, что обучающиеся довольно высоко оценивают </w:t>
      </w:r>
      <w:r w:rsidRPr="00101E1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качество преподавания дисциплин и профессиональное мастерство преподавателей.</w:t>
      </w:r>
    </w:p>
    <w:p w:rsidR="009B3C7F" w:rsidRPr="00101E11" w:rsidRDefault="005345C4" w:rsidP="00101E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="009B3C7F" w:rsidRPr="00101E11">
        <w:rPr>
          <w:rFonts w:ascii="Times New Roman" w:hAnsi="Times New Roman"/>
          <w:iCs/>
          <w:sz w:val="24"/>
          <w:szCs w:val="24"/>
        </w:rPr>
        <w:t xml:space="preserve">степень </w:t>
      </w:r>
      <w:r w:rsidRPr="00101E11">
        <w:rPr>
          <w:rFonts w:ascii="Times New Roman" w:eastAsia="Times New Roman" w:hAnsi="Times New Roman"/>
          <w:sz w:val="24"/>
          <w:szCs w:val="24"/>
          <w:lang w:bidi="he-IL"/>
        </w:rPr>
        <w:t>удовлетворенность обучающихся аспектами образовательного процесса</w:t>
      </w:r>
      <w:r w:rsidR="00837AD3" w:rsidRPr="00101E11">
        <w:rPr>
          <w:rFonts w:ascii="Times New Roman" w:eastAsia="Times New Roman" w:hAnsi="Times New Roman"/>
          <w:sz w:val="24"/>
          <w:szCs w:val="24"/>
          <w:lang w:bidi="he-IL"/>
        </w:rPr>
        <w:t xml:space="preserve"> (</w:t>
      </w:r>
      <w:r w:rsidRPr="00101E11">
        <w:rPr>
          <w:rFonts w:ascii="Times New Roman" w:eastAsia="Times New Roman" w:hAnsi="Times New Roman"/>
          <w:sz w:val="24"/>
          <w:szCs w:val="24"/>
          <w:lang w:bidi="he-IL"/>
        </w:rPr>
        <w:t xml:space="preserve">согласно </w:t>
      </w:r>
      <w:r w:rsidR="009B3C7F" w:rsidRPr="00101E11">
        <w:rPr>
          <w:rFonts w:ascii="Times New Roman" w:eastAsia="Times New Roman" w:hAnsi="Times New Roman"/>
          <w:sz w:val="24"/>
          <w:szCs w:val="24"/>
          <w:lang w:bidi="he-IL"/>
        </w:rPr>
        <w:t xml:space="preserve">таблице </w:t>
      </w:r>
      <w:r w:rsidR="00DC5EF1" w:rsidRPr="00101E11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="00837AD3" w:rsidRPr="00101E11">
        <w:rPr>
          <w:rFonts w:ascii="Times New Roman" w:eastAsia="Times New Roman" w:hAnsi="Times New Roman"/>
          <w:sz w:val="24"/>
          <w:szCs w:val="24"/>
          <w:lang w:bidi="he-IL"/>
        </w:rPr>
        <w:t>) по</w:t>
      </w:r>
      <w:r w:rsidRPr="00101E11">
        <w:rPr>
          <w:rFonts w:ascii="Times New Roman" w:eastAsia="Times New Roman" w:hAnsi="Times New Roman"/>
          <w:sz w:val="24"/>
          <w:szCs w:val="24"/>
          <w:lang w:bidi="he-IL"/>
        </w:rPr>
        <w:t>блокам</w:t>
      </w:r>
      <w:r w:rsidR="00837AD3" w:rsidRPr="00101E11">
        <w:rPr>
          <w:rFonts w:ascii="Times New Roman" w:eastAsia="Times New Roman" w:hAnsi="Times New Roman"/>
          <w:sz w:val="24"/>
          <w:szCs w:val="24"/>
          <w:lang w:bidi="he-IL"/>
        </w:rPr>
        <w:t xml:space="preserve">анкеты </w:t>
      </w:r>
      <w:r w:rsidRPr="00101E11">
        <w:rPr>
          <w:rFonts w:ascii="Times New Roman" w:eastAsia="Times New Roman" w:hAnsi="Times New Roman"/>
          <w:sz w:val="24"/>
          <w:szCs w:val="24"/>
          <w:lang w:bidi="he-IL"/>
        </w:rPr>
        <w:t xml:space="preserve">представлен на рисунке </w:t>
      </w:r>
      <w:r w:rsidR="00DC5EF1" w:rsidRPr="00101E11">
        <w:rPr>
          <w:rFonts w:ascii="Times New Roman" w:eastAsia="Times New Roman" w:hAnsi="Times New Roman"/>
          <w:sz w:val="24"/>
          <w:szCs w:val="24"/>
          <w:lang w:bidi="he-IL"/>
        </w:rPr>
        <w:t>16</w:t>
      </w:r>
      <w:r w:rsidR="009B3C7F" w:rsidRPr="00101E11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D2D77" w:rsidRPr="00101E11" w:rsidRDefault="001D2D77" w:rsidP="00101E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</w:p>
    <w:p w:rsidR="009B3C7F" w:rsidRPr="00101E11" w:rsidRDefault="009B3C7F" w:rsidP="00101E11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101E11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DC5EF1" w:rsidRPr="00101E11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101E11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101E11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101E11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9B3C7F" w:rsidRPr="00101E11" w:rsidTr="009B3C7F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9B3C7F" w:rsidRPr="00101E11" w:rsidRDefault="009B3C7F" w:rsidP="00101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9B3C7F" w:rsidRPr="00101E11" w:rsidRDefault="009B3C7F" w:rsidP="00101E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9B3C7F" w:rsidRPr="00101E11" w:rsidTr="009B3C7F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101E11" w:rsidRDefault="009B3C7F" w:rsidP="00101E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101E11" w:rsidRDefault="009B3C7F" w:rsidP="00101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9B3C7F" w:rsidRPr="00101E11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101E11" w:rsidRDefault="009B3C7F" w:rsidP="00101E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101E11" w:rsidRDefault="009B3C7F" w:rsidP="00101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9B3C7F" w:rsidRPr="00101E11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101E11" w:rsidRDefault="009B3C7F" w:rsidP="00101E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101E11" w:rsidRDefault="009B3C7F" w:rsidP="00101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9B3C7F" w:rsidRPr="00101E11" w:rsidTr="009B3C7F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101E11" w:rsidRDefault="009B3C7F" w:rsidP="00101E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101E11" w:rsidRDefault="009B3C7F" w:rsidP="00101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5345C4" w:rsidRPr="00101E11" w:rsidRDefault="005345C4" w:rsidP="00101E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F14AC" w:rsidRPr="00101E11" w:rsidRDefault="00DC5EF1" w:rsidP="00101E1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06885" cy="4015740"/>
            <wp:effectExtent l="0" t="0" r="8255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345C4" w:rsidRPr="00101E11" w:rsidRDefault="005345C4" w:rsidP="00101E1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101E11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DC5EF1" w:rsidRPr="00101E11">
        <w:rPr>
          <w:rFonts w:ascii="Times New Roman" w:hAnsi="Times New Roman"/>
          <w:b/>
          <w:bCs/>
          <w:sz w:val="24"/>
          <w:szCs w:val="24"/>
        </w:rPr>
        <w:t>16</w:t>
      </w:r>
      <w:r w:rsidRPr="00101E1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01E11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аспектами образовательного процесса</w:t>
      </w:r>
    </w:p>
    <w:p w:rsidR="005345C4" w:rsidRPr="00101E11" w:rsidRDefault="005345C4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3E93" w:rsidRPr="00101E11" w:rsidRDefault="00DE1798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Итоговый р</w:t>
      </w:r>
      <w:r w:rsidR="00E54E06" w:rsidRPr="00101E11">
        <w:rPr>
          <w:rFonts w:ascii="Times New Roman" w:hAnsi="Times New Roman"/>
          <w:sz w:val="24"/>
          <w:szCs w:val="24"/>
        </w:rPr>
        <w:t xml:space="preserve">езультат анкетирования в соответствии с оценочной шкалой </w:t>
      </w:r>
      <w:r w:rsidR="00823E93" w:rsidRPr="00101E11">
        <w:rPr>
          <w:rFonts w:ascii="Times New Roman" w:hAnsi="Times New Roman"/>
          <w:sz w:val="24"/>
          <w:szCs w:val="24"/>
        </w:rPr>
        <w:t xml:space="preserve">соответствует </w:t>
      </w:r>
      <w:r w:rsidR="00DC5EF1" w:rsidRPr="00101E11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72,58</w:t>
      </w:r>
      <w:r w:rsidR="00D27930" w:rsidRPr="00101E11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% - </w:t>
      </w:r>
      <w:r w:rsidR="00DC5EF1" w:rsidRPr="00101E11">
        <w:rPr>
          <w:rFonts w:ascii="Times New Roman" w:hAnsi="Times New Roman"/>
          <w:b/>
          <w:bCs/>
          <w:sz w:val="24"/>
          <w:szCs w:val="24"/>
        </w:rPr>
        <w:t xml:space="preserve">частичной </w:t>
      </w:r>
      <w:r w:rsidR="00823E93" w:rsidRPr="00101E11">
        <w:rPr>
          <w:rFonts w:ascii="Times New Roman" w:hAnsi="Times New Roman"/>
          <w:b/>
          <w:bCs/>
          <w:sz w:val="24"/>
          <w:szCs w:val="24"/>
        </w:rPr>
        <w:t>удовлетворенности</w:t>
      </w:r>
      <w:r w:rsidR="00D27930" w:rsidRPr="00101E11">
        <w:rPr>
          <w:rFonts w:ascii="Times New Roman" w:hAnsi="Times New Roman"/>
          <w:b/>
          <w:bCs/>
          <w:sz w:val="24"/>
          <w:szCs w:val="24"/>
        </w:rPr>
        <w:t>.</w:t>
      </w:r>
    </w:p>
    <w:p w:rsidR="00900797" w:rsidRPr="00101E11" w:rsidRDefault="00900797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Оценки по результатам анкетирования были систематизированы и в обобщенном виде переданы первому проректору-проректору по УР, директорам институтов, а также заведующим кафедрами для рассмотрения и принятия решений о мерах по улучшению качества той или иной образовательной программы.</w:t>
      </w:r>
    </w:p>
    <w:p w:rsidR="00823E93" w:rsidRPr="00101E11" w:rsidRDefault="00823E93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655" w:rsidRPr="00101E11" w:rsidRDefault="00FF1655" w:rsidP="00101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1E11">
        <w:rPr>
          <w:rFonts w:ascii="Times New Roman" w:hAnsi="Times New Roman"/>
          <w:b/>
          <w:sz w:val="24"/>
          <w:szCs w:val="24"/>
        </w:rPr>
        <w:t>2. РЕЗУЛЬТАТЫ АНКЕТИРОВАНИЯ ПЕДАГОГИЧСКИХ РАБОТНИКОВ</w:t>
      </w: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8"/>
          <w:sz w:val="24"/>
          <w:szCs w:val="24"/>
        </w:rPr>
      </w:pPr>
    </w:p>
    <w:p w:rsidR="00FF1655" w:rsidRPr="00101E11" w:rsidRDefault="00FF1655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101E11">
        <w:rPr>
          <w:rFonts w:ascii="Times New Roman" w:hAnsi="Times New Roman"/>
          <w:b/>
          <w:spacing w:val="-8"/>
          <w:sz w:val="24"/>
          <w:szCs w:val="24"/>
        </w:rPr>
        <w:t xml:space="preserve">Анкета педагогического работника </w:t>
      </w:r>
      <w:r w:rsidRPr="00101E11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101E11">
        <w:rPr>
          <w:rFonts w:ascii="Times New Roman" w:hAnsi="Times New Roman"/>
          <w:b/>
          <w:spacing w:val="-8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101E11">
        <w:rPr>
          <w:rFonts w:ascii="Times New Roman" w:hAnsi="Times New Roman"/>
          <w:spacing w:val="-8"/>
          <w:sz w:val="24"/>
          <w:szCs w:val="24"/>
        </w:rPr>
        <w:t xml:space="preserve"> состояла из 1</w:t>
      </w:r>
      <w:r w:rsidR="00EA6DBF" w:rsidRPr="00101E11">
        <w:rPr>
          <w:rFonts w:ascii="Times New Roman" w:hAnsi="Times New Roman"/>
          <w:spacing w:val="-8"/>
          <w:sz w:val="24"/>
          <w:szCs w:val="24"/>
        </w:rPr>
        <w:t>5</w:t>
      </w:r>
      <w:r w:rsidRPr="00101E11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Pr="00101E11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Pr="00101E11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Pr="00101E11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FF1655" w:rsidRPr="00101E11" w:rsidRDefault="00FF1655" w:rsidP="00101E1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101E11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3 разделам: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281"/>
      </w:tblGrid>
      <w:tr w:rsidR="00EA6DBF" w:rsidRPr="00101E11" w:rsidTr="00EA6DB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101E11" w:rsidRDefault="00EA6DBF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101E11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№ раздела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101E11" w:rsidRDefault="00450782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101E11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EA6DBF" w:rsidRPr="00101E11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101E11" w:rsidRDefault="00EA6DBF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101E11" w:rsidRDefault="00EA6DBF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Удовлетворенность условиями реализации программы </w:t>
            </w:r>
            <w:r w:rsidRPr="00101E11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(вопросы 1-4)</w:t>
            </w:r>
          </w:p>
        </w:tc>
      </w:tr>
      <w:tr w:rsidR="00EA6DBF" w:rsidRPr="00101E11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101E11" w:rsidRDefault="00EA6DBF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101E11" w:rsidRDefault="00EA6DBF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Удовлетворенность материально-техническим и учебно-методическим обеспечением программы (</w:t>
            </w:r>
            <w:r w:rsidRPr="00101E11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вопросы 5-9</w:t>
            </w:r>
            <w:r w:rsidRPr="00101E11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EA6DBF" w:rsidRPr="00101E11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101E11" w:rsidRDefault="00EA6DBF" w:rsidP="00101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101E11" w:rsidRDefault="00EA6DBF" w:rsidP="00101E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</w:t>
            </w:r>
            <w:r w:rsidRPr="00101E11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вопросы 10-15</w:t>
            </w:r>
            <w:r w:rsidRPr="00101E11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EA6DBF" w:rsidRPr="00101E11" w:rsidRDefault="00EA6DBF" w:rsidP="00101E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0871A8" w:rsidRPr="00101E11" w:rsidRDefault="00FF1655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D3478B" w:rsidRPr="00101E11">
        <w:rPr>
          <w:rFonts w:ascii="Times New Roman" w:hAnsi="Times New Roman"/>
          <w:spacing w:val="-8"/>
          <w:sz w:val="24"/>
          <w:szCs w:val="24"/>
        </w:rPr>
        <w:t>17</w:t>
      </w:r>
      <w:r w:rsidRPr="00101E11">
        <w:rPr>
          <w:rFonts w:ascii="Times New Roman" w:hAnsi="Times New Roman"/>
          <w:spacing w:val="-8"/>
          <w:sz w:val="24"/>
          <w:szCs w:val="24"/>
        </w:rPr>
        <w:t xml:space="preserve"> педагогических работников</w:t>
      </w:r>
      <w:r w:rsidR="000871A8" w:rsidRPr="00101E11">
        <w:rPr>
          <w:rFonts w:ascii="Times New Roman" w:hAnsi="Times New Roman"/>
          <w:spacing w:val="-8"/>
          <w:sz w:val="24"/>
          <w:szCs w:val="24"/>
        </w:rPr>
        <w:t xml:space="preserve">, участвующих в реализации образовательной программы </w:t>
      </w:r>
      <w:r w:rsidR="003445F3" w:rsidRPr="00101E11">
        <w:rPr>
          <w:rFonts w:ascii="Times New Roman" w:hAnsi="Times New Roman"/>
          <w:sz w:val="24"/>
          <w:szCs w:val="24"/>
        </w:rPr>
        <w:t>«</w:t>
      </w:r>
      <w:r w:rsidR="003445F3" w:rsidRPr="00101E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Интеллектуальные энергетические системы</w:t>
      </w:r>
      <w:r w:rsidR="003445F3" w:rsidRPr="00101E11">
        <w:rPr>
          <w:rFonts w:ascii="Times New Roman" w:hAnsi="Times New Roman"/>
          <w:sz w:val="24"/>
          <w:szCs w:val="24"/>
        </w:rPr>
        <w:t>»</w:t>
      </w:r>
      <w:r w:rsidR="000871A8" w:rsidRPr="00101E11">
        <w:rPr>
          <w:rFonts w:ascii="Times New Roman" w:hAnsi="Times New Roman"/>
          <w:sz w:val="24"/>
          <w:szCs w:val="24"/>
        </w:rPr>
        <w:t>.</w:t>
      </w:r>
    </w:p>
    <w:p w:rsidR="00FF1655" w:rsidRPr="00101E11" w:rsidRDefault="00FF1655" w:rsidP="00101E11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F1655" w:rsidRPr="00101E11" w:rsidRDefault="00FF1655" w:rsidP="00101E11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101E11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101E11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FF1655" w:rsidRPr="00101E11" w:rsidRDefault="00FF1655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101E11">
        <w:rPr>
          <w:rFonts w:ascii="Times New Roman" w:hAnsi="Times New Roman"/>
          <w:i/>
          <w:spacing w:val="-8"/>
          <w:sz w:val="24"/>
          <w:szCs w:val="24"/>
        </w:rPr>
        <w:lastRenderedPageBreak/>
        <w:t>Первый раздел анкеты педагогических работников «Удовлетворенность условиями реализации программы»</w:t>
      </w:r>
      <w:r w:rsidRPr="00101E11">
        <w:rPr>
          <w:rFonts w:ascii="Times New Roman" w:hAnsi="Times New Roman"/>
          <w:spacing w:val="-8"/>
          <w:sz w:val="24"/>
          <w:szCs w:val="24"/>
        </w:rPr>
        <w:t xml:space="preserve"> состоял из </w:t>
      </w:r>
      <w:r w:rsidR="005C328D" w:rsidRPr="00101E11">
        <w:rPr>
          <w:rFonts w:ascii="Times New Roman" w:hAnsi="Times New Roman"/>
          <w:spacing w:val="-8"/>
          <w:sz w:val="24"/>
          <w:szCs w:val="24"/>
        </w:rPr>
        <w:t>4</w:t>
      </w:r>
      <w:r w:rsidRPr="00101E11">
        <w:rPr>
          <w:rFonts w:ascii="Times New Roman" w:hAnsi="Times New Roman"/>
          <w:spacing w:val="-8"/>
          <w:sz w:val="24"/>
          <w:szCs w:val="24"/>
        </w:rPr>
        <w:t xml:space="preserve"> вопросов и максимальное количество баллов, которое мог поставить респондент, составило </w:t>
      </w:r>
      <w:r w:rsidR="005C328D" w:rsidRPr="00101E11">
        <w:rPr>
          <w:rFonts w:ascii="Times New Roman" w:hAnsi="Times New Roman"/>
          <w:spacing w:val="-8"/>
          <w:sz w:val="24"/>
          <w:szCs w:val="24"/>
        </w:rPr>
        <w:t>20</w:t>
      </w:r>
      <w:r w:rsidRPr="00101E11">
        <w:rPr>
          <w:rFonts w:ascii="Times New Roman" w:hAnsi="Times New Roman"/>
          <w:spacing w:val="-8"/>
          <w:sz w:val="24"/>
          <w:szCs w:val="24"/>
        </w:rPr>
        <w:t xml:space="preserve"> баллов</w:t>
      </w:r>
      <w:r w:rsidR="005C328D" w:rsidRPr="00101E11">
        <w:rPr>
          <w:rFonts w:ascii="Times New Roman" w:hAnsi="Times New Roman"/>
          <w:spacing w:val="-8"/>
          <w:sz w:val="24"/>
          <w:szCs w:val="24"/>
        </w:rPr>
        <w:t xml:space="preserve"> (100%)</w:t>
      </w:r>
      <w:r w:rsidRPr="00101E11">
        <w:rPr>
          <w:rFonts w:ascii="Times New Roman" w:hAnsi="Times New Roman"/>
          <w:spacing w:val="-8"/>
          <w:sz w:val="24"/>
          <w:szCs w:val="24"/>
        </w:rPr>
        <w:t>.</w:t>
      </w:r>
    </w:p>
    <w:p w:rsidR="005C328D" w:rsidRPr="00101E11" w:rsidRDefault="004F3AC8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Структура ответов пед. работников на вопросы по данному разделу представлена на рисунке </w:t>
      </w:r>
      <w:r w:rsidR="00B10742" w:rsidRPr="00101E11">
        <w:rPr>
          <w:rFonts w:ascii="Times New Roman" w:hAnsi="Times New Roman"/>
          <w:sz w:val="24"/>
          <w:szCs w:val="24"/>
        </w:rPr>
        <w:t>17.</w:t>
      </w:r>
    </w:p>
    <w:p w:rsidR="00B10742" w:rsidRPr="00101E11" w:rsidRDefault="00B10742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B10742" w:rsidRPr="00101E11" w:rsidRDefault="003557C5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502755"/>
            <wp:effectExtent l="0" t="0" r="3175" b="12700"/>
            <wp:docPr id="123" name="Диаграмма 12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775B3A-D645-4D8D-BA30-21EF3BD75B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10742" w:rsidRPr="00101E11" w:rsidRDefault="00B10742" w:rsidP="00101E1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1E11">
        <w:rPr>
          <w:rFonts w:ascii="Times New Roman" w:hAnsi="Times New Roman"/>
          <w:b/>
          <w:bCs/>
          <w:sz w:val="24"/>
          <w:szCs w:val="24"/>
        </w:rPr>
        <w:t>Рисунок 17. Удовлетворенность условиями реализации программы.</w:t>
      </w:r>
    </w:p>
    <w:p w:rsidR="00D3478B" w:rsidRPr="00101E11" w:rsidRDefault="00D3478B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7C5" w:rsidRPr="00101E11" w:rsidRDefault="00B10742" w:rsidP="00101E1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О</w:t>
      </w:r>
      <w:r w:rsidR="003557C5" w:rsidRPr="00101E11">
        <w:rPr>
          <w:rFonts w:ascii="Times New Roman" w:hAnsi="Times New Roman"/>
          <w:sz w:val="24"/>
          <w:szCs w:val="24"/>
        </w:rPr>
        <w:t>ценили возможность внесения корректировок (изменений/дополнений) в содержание программы, в том числе с привлечением работодателей</w:t>
      </w:r>
      <w:r w:rsidRPr="00101E11">
        <w:rPr>
          <w:rFonts w:ascii="Times New Roman" w:hAnsi="Times New Roman"/>
          <w:sz w:val="24"/>
          <w:szCs w:val="24"/>
        </w:rPr>
        <w:t xml:space="preserve"> - на 84%;</w:t>
      </w:r>
    </w:p>
    <w:p w:rsidR="003557C5" w:rsidRPr="00101E11" w:rsidRDefault="00B10742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О</w:t>
      </w:r>
      <w:r w:rsidR="003557C5" w:rsidRPr="00101E11">
        <w:rPr>
          <w:rFonts w:ascii="Times New Roman" w:hAnsi="Times New Roman"/>
          <w:sz w:val="24"/>
          <w:szCs w:val="24"/>
        </w:rPr>
        <w:t>ценили возможность публикации в отечественных рецензируемых изданиях</w:t>
      </w:r>
      <w:r w:rsidRPr="00101E11">
        <w:rPr>
          <w:rFonts w:ascii="Times New Roman" w:hAnsi="Times New Roman"/>
          <w:sz w:val="24"/>
          <w:szCs w:val="24"/>
        </w:rPr>
        <w:t>- на 84%;</w:t>
      </w:r>
    </w:p>
    <w:p w:rsidR="003557C5" w:rsidRPr="00101E11" w:rsidRDefault="00B10742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С</w:t>
      </w:r>
      <w:r w:rsidR="003557C5" w:rsidRPr="00101E11">
        <w:rPr>
          <w:rFonts w:ascii="Times New Roman" w:hAnsi="Times New Roman"/>
          <w:sz w:val="24"/>
          <w:szCs w:val="24"/>
        </w:rPr>
        <w:t>озданы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</w:t>
      </w:r>
      <w:r w:rsidRPr="00101E11">
        <w:rPr>
          <w:rFonts w:ascii="Times New Roman" w:hAnsi="Times New Roman"/>
          <w:sz w:val="24"/>
          <w:szCs w:val="24"/>
        </w:rPr>
        <w:t>- на 82%;</w:t>
      </w:r>
    </w:p>
    <w:p w:rsidR="003557C5" w:rsidRPr="00101E11" w:rsidRDefault="00B10742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О</w:t>
      </w:r>
      <w:r w:rsidR="003557C5" w:rsidRPr="00101E11">
        <w:rPr>
          <w:rFonts w:ascii="Times New Roman" w:hAnsi="Times New Roman"/>
          <w:sz w:val="24"/>
          <w:szCs w:val="24"/>
        </w:rPr>
        <w:t>беспечена возможность участия преподавателей в научно-исследовательских проектах и экспериментальных разработках прикладного характера с учетом полученной научной специальности в соответствующей научной области на равных условиях</w:t>
      </w:r>
      <w:r w:rsidRPr="00101E11">
        <w:rPr>
          <w:rFonts w:ascii="Times New Roman" w:hAnsi="Times New Roman"/>
          <w:sz w:val="24"/>
          <w:szCs w:val="24"/>
        </w:rPr>
        <w:t>- на 86%.</w:t>
      </w:r>
    </w:p>
    <w:p w:rsidR="00BE1E2A" w:rsidRPr="00101E11" w:rsidRDefault="00BE1E2A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0570" w:rsidRPr="00101E11" w:rsidRDefault="004A0570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i/>
          <w:sz w:val="24"/>
          <w:szCs w:val="24"/>
        </w:rPr>
        <w:lastRenderedPageBreak/>
        <w:t>Второй раздел анкеты педагогических работников «Удовлетворенность материально-техническим и учебно-методическим обеспечением программы»</w:t>
      </w:r>
      <w:r w:rsidRPr="00101E11">
        <w:rPr>
          <w:rFonts w:ascii="Times New Roman" w:hAnsi="Times New Roman"/>
          <w:sz w:val="24"/>
          <w:szCs w:val="24"/>
        </w:rPr>
        <w:t xml:space="preserve"> состоял из 5 вопросов, с максимальным количеством баллов, которое мог поставить респондент - 25 баллов (100%).</w:t>
      </w:r>
    </w:p>
    <w:p w:rsidR="004A0570" w:rsidRPr="00101E11" w:rsidRDefault="004A0570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0742" w:rsidRPr="00101E11" w:rsidRDefault="003557C5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613852"/>
            <wp:effectExtent l="0" t="0" r="3175" b="15875"/>
            <wp:docPr id="124" name="Диаграмма 12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E839FBE-B505-4ADB-929D-8952A221DD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10742" w:rsidRPr="00101E11" w:rsidRDefault="00B10742" w:rsidP="00101E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1E11">
        <w:rPr>
          <w:rFonts w:ascii="Times New Roman" w:hAnsi="Times New Roman"/>
          <w:b/>
          <w:bCs/>
          <w:sz w:val="24"/>
          <w:szCs w:val="24"/>
        </w:rPr>
        <w:t>Рисунок 18. Удовлетворенность материально-техническим и учебно-методическим обеспечением программы.</w:t>
      </w:r>
    </w:p>
    <w:p w:rsidR="00D3478B" w:rsidRPr="00101E11" w:rsidRDefault="00D3478B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7C5" w:rsidRPr="00101E11" w:rsidRDefault="00B10742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У</w:t>
      </w:r>
      <w:r w:rsidR="003557C5" w:rsidRPr="00101E11">
        <w:rPr>
          <w:rFonts w:ascii="Times New Roman" w:hAnsi="Times New Roman"/>
          <w:sz w:val="24"/>
          <w:szCs w:val="24"/>
        </w:rPr>
        <w:t>довлетворены условиями организации труда на кафедре и оснащенностью своего рабочего места</w:t>
      </w:r>
      <w:r w:rsidRPr="00101E11">
        <w:rPr>
          <w:rFonts w:ascii="Times New Roman" w:hAnsi="Times New Roman"/>
          <w:sz w:val="24"/>
          <w:szCs w:val="24"/>
        </w:rPr>
        <w:t>- на 78%;</w:t>
      </w:r>
    </w:p>
    <w:p w:rsidR="003557C5" w:rsidRPr="00101E11" w:rsidRDefault="00B10742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У</w:t>
      </w:r>
      <w:r w:rsidR="003557C5" w:rsidRPr="00101E11">
        <w:rPr>
          <w:rFonts w:ascii="Times New Roman" w:hAnsi="Times New Roman"/>
          <w:sz w:val="24"/>
          <w:szCs w:val="24"/>
        </w:rPr>
        <w:t>довлетворены качеством аудиторий, помещений кафедр, учебных лабораторий и оборудования</w:t>
      </w:r>
      <w:r w:rsidRPr="00101E11">
        <w:rPr>
          <w:rFonts w:ascii="Times New Roman" w:hAnsi="Times New Roman"/>
          <w:sz w:val="24"/>
          <w:szCs w:val="24"/>
        </w:rPr>
        <w:t>- на 90%;</w:t>
      </w:r>
    </w:p>
    <w:p w:rsidR="003557C5" w:rsidRPr="00101E11" w:rsidRDefault="00B10742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О</w:t>
      </w:r>
      <w:r w:rsidR="003557C5" w:rsidRPr="00101E11">
        <w:rPr>
          <w:rFonts w:ascii="Times New Roman" w:hAnsi="Times New Roman"/>
          <w:sz w:val="24"/>
          <w:szCs w:val="24"/>
        </w:rPr>
        <w:t xml:space="preserve">ценили наполненность </w:t>
      </w:r>
      <w:r w:rsidRPr="00101E11">
        <w:rPr>
          <w:rFonts w:ascii="Times New Roman" w:hAnsi="Times New Roman"/>
          <w:sz w:val="24"/>
          <w:szCs w:val="24"/>
        </w:rPr>
        <w:t>электронной библиотечной</w:t>
      </w:r>
      <w:r w:rsidR="003557C5" w:rsidRPr="00101E11">
        <w:rPr>
          <w:rFonts w:ascii="Times New Roman" w:hAnsi="Times New Roman"/>
          <w:sz w:val="24"/>
          <w:szCs w:val="24"/>
        </w:rPr>
        <w:t xml:space="preserve">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w:t>
      </w:r>
      <w:r w:rsidRPr="00101E11">
        <w:rPr>
          <w:rFonts w:ascii="Times New Roman" w:hAnsi="Times New Roman"/>
          <w:sz w:val="24"/>
          <w:szCs w:val="24"/>
        </w:rPr>
        <w:t>- на 88%;</w:t>
      </w:r>
    </w:p>
    <w:p w:rsidR="003557C5" w:rsidRPr="00101E11" w:rsidRDefault="00B10742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О</w:t>
      </w:r>
      <w:r w:rsidR="003557C5" w:rsidRPr="00101E11">
        <w:rPr>
          <w:rFonts w:ascii="Times New Roman" w:hAnsi="Times New Roman"/>
          <w:sz w:val="24"/>
          <w:szCs w:val="24"/>
        </w:rPr>
        <w:t>ценили качество функционирования электронной информационно-образовательной среды (ЭИОС КГЭУ)</w:t>
      </w:r>
      <w:r w:rsidRPr="00101E11">
        <w:rPr>
          <w:rFonts w:ascii="Times New Roman" w:hAnsi="Times New Roman"/>
          <w:sz w:val="24"/>
          <w:szCs w:val="24"/>
        </w:rPr>
        <w:t xml:space="preserve"> - на 88%;</w:t>
      </w:r>
    </w:p>
    <w:p w:rsidR="003557C5" w:rsidRPr="00101E11" w:rsidRDefault="00B10742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У</w:t>
      </w:r>
      <w:r w:rsidR="003557C5" w:rsidRPr="00101E11">
        <w:rPr>
          <w:rFonts w:ascii="Times New Roman" w:hAnsi="Times New Roman"/>
          <w:sz w:val="24"/>
          <w:szCs w:val="24"/>
        </w:rPr>
        <w:t>довлетворяет техническая и информационная оснащенность учебного процесса (оборудование для реализации ОП, доступ к базам данных)</w:t>
      </w:r>
      <w:r w:rsidRPr="00101E11">
        <w:rPr>
          <w:rFonts w:ascii="Times New Roman" w:hAnsi="Times New Roman"/>
          <w:sz w:val="24"/>
          <w:szCs w:val="24"/>
        </w:rPr>
        <w:t xml:space="preserve"> - на 86%.</w:t>
      </w:r>
    </w:p>
    <w:p w:rsidR="00B10742" w:rsidRPr="00101E11" w:rsidRDefault="00B10742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3478B" w:rsidRPr="00101E11" w:rsidRDefault="00D3478B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F3AC8" w:rsidRPr="00101E11" w:rsidRDefault="004F3AC8" w:rsidP="0010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i/>
          <w:sz w:val="24"/>
          <w:szCs w:val="24"/>
        </w:rPr>
        <w:lastRenderedPageBreak/>
        <w:t>Третий раздел анкеты педагогических работников «Оценка качества подготовки обучающихся»</w:t>
      </w:r>
      <w:r w:rsidRPr="00101E11">
        <w:rPr>
          <w:rFonts w:ascii="Times New Roman" w:hAnsi="Times New Roman"/>
          <w:sz w:val="24"/>
          <w:szCs w:val="24"/>
        </w:rPr>
        <w:t xml:space="preserve"> состоял из 6 вопросов, с максимальным количеством баллов, которое мог поставить респондент - 30 баллов (100%).</w:t>
      </w:r>
    </w:p>
    <w:p w:rsidR="00B10742" w:rsidRPr="00101E11" w:rsidRDefault="00B10742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742" w:rsidRPr="00101E11" w:rsidRDefault="003557C5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587003"/>
            <wp:effectExtent l="0" t="0" r="3175" b="4445"/>
            <wp:docPr id="125" name="Диаграмма 12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C58933F-1DE6-4183-A57B-77E4ED2095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10742" w:rsidRPr="00101E11" w:rsidRDefault="00B10742" w:rsidP="00101E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1E11">
        <w:rPr>
          <w:rFonts w:ascii="Times New Roman" w:hAnsi="Times New Roman"/>
          <w:b/>
          <w:bCs/>
          <w:sz w:val="24"/>
          <w:szCs w:val="24"/>
        </w:rPr>
        <w:t>Рисунок 19. Оценка качества подготовки обучающихся.</w:t>
      </w:r>
    </w:p>
    <w:p w:rsidR="00D3478B" w:rsidRPr="00101E11" w:rsidRDefault="00D3478B" w:rsidP="00101E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7C5" w:rsidRPr="00101E11" w:rsidRDefault="003557C5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Обучающиеся демонстрируют успешное освоение универсальных (общекультурных), общепрофессиональных и профессиональных компетенций</w:t>
      </w:r>
    </w:p>
    <w:p w:rsidR="003557C5" w:rsidRPr="00101E11" w:rsidRDefault="003557C5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Реализация практической подготовки обучающихся, а также предлагаемые Университетом базы </w:t>
      </w:r>
      <w:r w:rsidR="00B10742" w:rsidRPr="00101E11">
        <w:rPr>
          <w:rFonts w:ascii="Times New Roman" w:hAnsi="Times New Roman"/>
          <w:sz w:val="24"/>
          <w:szCs w:val="24"/>
        </w:rPr>
        <w:t>практики (</w:t>
      </w:r>
      <w:r w:rsidRPr="00101E11">
        <w:rPr>
          <w:rFonts w:ascii="Times New Roman" w:hAnsi="Times New Roman"/>
          <w:sz w:val="24"/>
          <w:szCs w:val="24"/>
        </w:rPr>
        <w:t>места прохождения практики) позволяют обучающимся получить полезный практический опыт</w:t>
      </w:r>
      <w:r w:rsidR="00B10742" w:rsidRPr="00101E11">
        <w:rPr>
          <w:rFonts w:ascii="Times New Roman" w:hAnsi="Times New Roman"/>
          <w:sz w:val="24"/>
          <w:szCs w:val="24"/>
        </w:rPr>
        <w:t xml:space="preserve"> -на 78%;</w:t>
      </w:r>
    </w:p>
    <w:p w:rsidR="003557C5" w:rsidRPr="00101E11" w:rsidRDefault="003557C5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w:t>
      </w:r>
      <w:r w:rsidR="00B10742" w:rsidRPr="00101E11">
        <w:rPr>
          <w:rFonts w:ascii="Times New Roman" w:hAnsi="Times New Roman"/>
          <w:sz w:val="24"/>
          <w:szCs w:val="24"/>
        </w:rPr>
        <w:t>-на 82%;</w:t>
      </w:r>
    </w:p>
    <w:p w:rsidR="003557C5" w:rsidRPr="00101E11" w:rsidRDefault="003557C5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Обучающиеся, осваивающие указанную образовательную программу, привлекаются работодателями и (или) их объединением для участия в совместных проектах</w:t>
      </w:r>
      <w:r w:rsidR="00B10742" w:rsidRPr="00101E11">
        <w:rPr>
          <w:rFonts w:ascii="Times New Roman" w:hAnsi="Times New Roman"/>
          <w:sz w:val="24"/>
          <w:szCs w:val="24"/>
        </w:rPr>
        <w:t>-на 82%;</w:t>
      </w:r>
    </w:p>
    <w:p w:rsidR="003557C5" w:rsidRPr="00101E11" w:rsidRDefault="003557C5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>Обучающиеся участвуют в научных исследованиях, конференциях (региональных, российских, международных), конкурсах, в т.ч. профессионального мастерства</w:t>
      </w:r>
      <w:r w:rsidR="00B10742" w:rsidRPr="00101E11">
        <w:rPr>
          <w:rFonts w:ascii="Times New Roman" w:hAnsi="Times New Roman"/>
          <w:sz w:val="24"/>
          <w:szCs w:val="24"/>
        </w:rPr>
        <w:t>-на 82%;</w:t>
      </w:r>
    </w:p>
    <w:p w:rsidR="003557C5" w:rsidRPr="00101E11" w:rsidRDefault="003557C5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 </w:t>
      </w:r>
      <w:r w:rsidR="00B10742" w:rsidRPr="00101E11">
        <w:rPr>
          <w:rFonts w:ascii="Times New Roman" w:hAnsi="Times New Roman"/>
          <w:sz w:val="24"/>
          <w:szCs w:val="24"/>
        </w:rPr>
        <w:t>-на 82%.</w:t>
      </w:r>
    </w:p>
    <w:p w:rsidR="004F3AC8" w:rsidRPr="00101E11" w:rsidRDefault="004F3AC8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41F" w:rsidRPr="00101E11" w:rsidRDefault="00FD441F" w:rsidP="00101E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101E11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101E11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Pr="00101E11">
        <w:rPr>
          <w:rFonts w:ascii="Times New Roman" w:hAnsi="Times New Roman"/>
          <w:iCs/>
          <w:sz w:val="24"/>
          <w:szCs w:val="24"/>
        </w:rPr>
        <w:t xml:space="preserve"> педагогическими работниками,</w:t>
      </w:r>
      <w:r w:rsidR="00ED6927" w:rsidRPr="00101E11">
        <w:rPr>
          <w:rFonts w:ascii="Times New Roman" w:hAnsi="Times New Roman"/>
          <w:iCs/>
          <w:sz w:val="24"/>
          <w:szCs w:val="24"/>
        </w:rPr>
        <w:t xml:space="preserve"> участвующими вреализации</w:t>
      </w:r>
      <w:r w:rsidRPr="00101E11">
        <w:rPr>
          <w:rFonts w:ascii="Times New Roman" w:hAnsi="Times New Roman"/>
          <w:iCs/>
          <w:sz w:val="24"/>
          <w:szCs w:val="24"/>
        </w:rPr>
        <w:t xml:space="preserve"> образовательн</w:t>
      </w:r>
      <w:r w:rsidR="00ED6927" w:rsidRPr="00101E11">
        <w:rPr>
          <w:rFonts w:ascii="Times New Roman" w:hAnsi="Times New Roman"/>
          <w:iCs/>
          <w:sz w:val="24"/>
          <w:szCs w:val="24"/>
        </w:rPr>
        <w:t>ой</w:t>
      </w:r>
      <w:r w:rsidRPr="00101E11">
        <w:rPr>
          <w:rFonts w:ascii="Times New Roman" w:hAnsi="Times New Roman"/>
          <w:iCs/>
          <w:sz w:val="24"/>
          <w:szCs w:val="24"/>
        </w:rPr>
        <w:t xml:space="preserve"> </w:t>
      </w:r>
      <w:r w:rsidRPr="00101E11">
        <w:rPr>
          <w:rFonts w:ascii="Times New Roman" w:hAnsi="Times New Roman"/>
          <w:iCs/>
          <w:sz w:val="24"/>
          <w:szCs w:val="24"/>
        </w:rPr>
        <w:lastRenderedPageBreak/>
        <w:t>программ</w:t>
      </w:r>
      <w:r w:rsidR="00ED6927" w:rsidRPr="00101E11">
        <w:rPr>
          <w:rFonts w:ascii="Times New Roman" w:hAnsi="Times New Roman"/>
          <w:iCs/>
          <w:sz w:val="24"/>
          <w:szCs w:val="24"/>
        </w:rPr>
        <w:t>ы</w:t>
      </w:r>
      <w:r w:rsidR="003445F3" w:rsidRPr="00101E11">
        <w:rPr>
          <w:rFonts w:ascii="Times New Roman" w:hAnsi="Times New Roman"/>
          <w:sz w:val="24"/>
          <w:szCs w:val="24"/>
        </w:rPr>
        <w:t>«</w:t>
      </w:r>
      <w:r w:rsidR="003445F3" w:rsidRPr="00101E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Интеллектуальные энергетические системы</w:t>
      </w:r>
      <w:r w:rsidR="003445F3" w:rsidRPr="00101E11">
        <w:rPr>
          <w:rFonts w:ascii="Times New Roman" w:hAnsi="Times New Roman"/>
          <w:sz w:val="24"/>
          <w:szCs w:val="24"/>
        </w:rPr>
        <w:t>»</w:t>
      </w:r>
      <w:r w:rsidRPr="00101E11">
        <w:rPr>
          <w:rFonts w:ascii="Times New Roman" w:eastAsia="Times New Roman" w:hAnsi="Times New Roman"/>
          <w:sz w:val="24"/>
          <w:szCs w:val="24"/>
          <w:lang w:bidi="he-IL"/>
        </w:rPr>
        <w:t xml:space="preserve">аспектов образовательного процесса (согласно таблице </w:t>
      </w:r>
      <w:r w:rsidR="00D3478B" w:rsidRPr="00101E11">
        <w:rPr>
          <w:rFonts w:ascii="Times New Roman" w:eastAsia="Times New Roman" w:hAnsi="Times New Roman"/>
          <w:sz w:val="24"/>
          <w:szCs w:val="24"/>
          <w:lang w:bidi="he-IL"/>
        </w:rPr>
        <w:t>2</w:t>
      </w:r>
      <w:r w:rsidRPr="00101E11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</w:t>
      </w:r>
      <w:r w:rsidR="00B10742" w:rsidRPr="00101E11">
        <w:rPr>
          <w:rFonts w:ascii="Times New Roman" w:eastAsia="Times New Roman" w:hAnsi="Times New Roman"/>
          <w:sz w:val="24"/>
          <w:szCs w:val="24"/>
          <w:lang w:bidi="he-IL"/>
        </w:rPr>
        <w:t>20</w:t>
      </w:r>
      <w:r w:rsidRPr="00101E11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FD441F" w:rsidRPr="00101E11" w:rsidRDefault="00FD441F" w:rsidP="00101E11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101E11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B10742" w:rsidRPr="00101E11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101E11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101E11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FD441F" w:rsidRPr="00101E11" w:rsidTr="00C94305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FD441F" w:rsidRPr="00101E11" w:rsidRDefault="00FD441F" w:rsidP="00101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FD441F" w:rsidRPr="00101E11" w:rsidRDefault="00FD441F" w:rsidP="00101E1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FD441F" w:rsidRPr="00101E11" w:rsidTr="00C94305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101E11" w:rsidRDefault="00FD441F" w:rsidP="00101E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101E11" w:rsidRDefault="00FD441F" w:rsidP="00101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FD441F" w:rsidRPr="00101E11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101E11" w:rsidRDefault="00FD441F" w:rsidP="00101E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101E11" w:rsidRDefault="00FD441F" w:rsidP="00101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FD441F" w:rsidRPr="00101E11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101E11" w:rsidRDefault="00FD441F" w:rsidP="00101E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101E11" w:rsidRDefault="00FD441F" w:rsidP="00101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FD441F" w:rsidRPr="00101E11" w:rsidTr="00C94305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101E11" w:rsidRDefault="00FD441F" w:rsidP="00101E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101E11" w:rsidRDefault="00FD441F" w:rsidP="00101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FD441F" w:rsidRPr="00101E11" w:rsidRDefault="00FD441F" w:rsidP="00101E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D441F" w:rsidRPr="00101E11" w:rsidRDefault="003557C5" w:rsidP="00101E1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01E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54040" cy="2743200"/>
            <wp:effectExtent l="0" t="0" r="3810" b="0"/>
            <wp:docPr id="126" name="Диаграмма 12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B12FD62-A7ED-499A-9034-63CFB510F2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D441F" w:rsidRPr="00101E11" w:rsidRDefault="00FD441F" w:rsidP="00101E1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101E11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B10742" w:rsidRPr="00101E11">
        <w:rPr>
          <w:rFonts w:ascii="Times New Roman" w:hAnsi="Times New Roman"/>
          <w:b/>
          <w:bCs/>
          <w:sz w:val="24"/>
          <w:szCs w:val="24"/>
        </w:rPr>
        <w:t>20</w:t>
      </w:r>
      <w:r w:rsidRPr="00101E1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01E11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педагогических работников аспектами образовательного процесса</w:t>
      </w:r>
    </w:p>
    <w:p w:rsidR="00FD441F" w:rsidRPr="00101E11" w:rsidRDefault="00FD441F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441F" w:rsidRPr="00101E11" w:rsidRDefault="00FD441F" w:rsidP="00101E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E11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3557C5" w:rsidRPr="00101E11">
        <w:rPr>
          <w:rFonts w:ascii="Times New Roman" w:eastAsia="Times New Roman" w:hAnsi="Times New Roman"/>
          <w:b/>
          <w:sz w:val="24"/>
          <w:szCs w:val="24"/>
          <w:lang w:bidi="he-IL"/>
        </w:rPr>
        <w:t>83</w:t>
      </w:r>
      <w:r w:rsidRPr="00101E11">
        <w:rPr>
          <w:rFonts w:ascii="Times New Roman" w:eastAsia="Times New Roman" w:hAnsi="Times New Roman"/>
          <w:b/>
          <w:sz w:val="24"/>
          <w:szCs w:val="24"/>
          <w:lang w:bidi="he-IL"/>
        </w:rPr>
        <w:t>%</w:t>
      </w:r>
      <w:r w:rsidRPr="00101E11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101E11">
        <w:rPr>
          <w:rFonts w:ascii="Times New Roman" w:hAnsi="Times New Roman"/>
          <w:b/>
          <w:bCs/>
          <w:sz w:val="24"/>
          <w:szCs w:val="24"/>
        </w:rPr>
        <w:t>полной удовлетворенности.</w:t>
      </w:r>
    </w:p>
    <w:p w:rsidR="00FD441F" w:rsidRPr="00101E11" w:rsidRDefault="00FD441F" w:rsidP="00101E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16BD" w:rsidRPr="00101E11" w:rsidRDefault="000E16BD" w:rsidP="00101E1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0E16BD" w:rsidRPr="00101E11" w:rsidSect="0081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AFC" w:rsidRDefault="00EA5AFC" w:rsidP="00F22E0E">
      <w:pPr>
        <w:spacing w:after="0" w:line="240" w:lineRule="auto"/>
      </w:pPr>
      <w:r>
        <w:separator/>
      </w:r>
    </w:p>
  </w:endnote>
  <w:endnote w:type="continuationSeparator" w:id="1">
    <w:p w:rsidR="00EA5AFC" w:rsidRDefault="00EA5AFC" w:rsidP="00F2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AFC" w:rsidRDefault="00EA5AFC" w:rsidP="00F22E0E">
      <w:pPr>
        <w:spacing w:after="0" w:line="240" w:lineRule="auto"/>
      </w:pPr>
      <w:r>
        <w:separator/>
      </w:r>
    </w:p>
  </w:footnote>
  <w:footnote w:type="continuationSeparator" w:id="1">
    <w:p w:rsidR="00EA5AFC" w:rsidRDefault="00EA5AFC" w:rsidP="00F22E0E">
      <w:pPr>
        <w:spacing w:after="0" w:line="240" w:lineRule="auto"/>
      </w:pPr>
      <w:r>
        <w:continuationSeparator/>
      </w:r>
    </w:p>
  </w:footnote>
  <w:footnote w:id="2">
    <w:p w:rsidR="00F22E0E" w:rsidRDefault="00F22E0E" w:rsidP="00F22E0E">
      <w:pPr>
        <w:pStyle w:val="a7"/>
        <w:rPr>
          <w:lang w:val="ru-RU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В отчете представлены результаты анкетирования субъектов, </w:t>
      </w:r>
      <w:r>
        <w:rPr>
          <w:rFonts w:ascii="Times New Roman" w:hAnsi="Times New Roman"/>
          <w:i/>
          <w:iCs/>
        </w:rPr>
        <w:t>прошедших</w:t>
      </w:r>
      <w:r>
        <w:rPr>
          <w:rFonts w:ascii="Times New Roman" w:hAnsi="Times New Roman"/>
        </w:rPr>
        <w:t xml:space="preserve"> анкетирование по данной образовательной программе.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F8E"/>
    <w:multiLevelType w:val="hybridMultilevel"/>
    <w:tmpl w:val="FD5A29D4"/>
    <w:lvl w:ilvl="0" w:tplc="15CA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E0DD8"/>
    <w:multiLevelType w:val="hybridMultilevel"/>
    <w:tmpl w:val="F93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4E07"/>
    <w:multiLevelType w:val="hybridMultilevel"/>
    <w:tmpl w:val="38429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2A0A2">
      <w:numFmt w:val="bullet"/>
      <w:lvlText w:val="•"/>
      <w:lvlJc w:val="left"/>
      <w:pPr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D5448"/>
    <w:multiLevelType w:val="hybridMultilevel"/>
    <w:tmpl w:val="E996D864"/>
    <w:lvl w:ilvl="0" w:tplc="506EF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3E69"/>
    <w:multiLevelType w:val="hybridMultilevel"/>
    <w:tmpl w:val="CD189302"/>
    <w:lvl w:ilvl="0" w:tplc="5B228B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4BFA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E6397"/>
    <w:multiLevelType w:val="hybridMultilevel"/>
    <w:tmpl w:val="539A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57DAD"/>
    <w:multiLevelType w:val="hybridMultilevel"/>
    <w:tmpl w:val="393647F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92657F8"/>
    <w:multiLevelType w:val="multilevel"/>
    <w:tmpl w:val="0A8E2B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3C2987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94FD1"/>
    <w:multiLevelType w:val="hybridMultilevel"/>
    <w:tmpl w:val="7236167A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31402F7A"/>
    <w:multiLevelType w:val="hybridMultilevel"/>
    <w:tmpl w:val="0D8A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D1A50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21717"/>
    <w:multiLevelType w:val="hybridMultilevel"/>
    <w:tmpl w:val="2A1A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94"/>
    <w:multiLevelType w:val="hybridMultilevel"/>
    <w:tmpl w:val="B2BE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E7D73"/>
    <w:multiLevelType w:val="hybridMultilevel"/>
    <w:tmpl w:val="1B6C6926"/>
    <w:lvl w:ilvl="0" w:tplc="D9A07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A4907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3A6582"/>
    <w:multiLevelType w:val="hybridMultilevel"/>
    <w:tmpl w:val="6AB6667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4DC82C0F"/>
    <w:multiLevelType w:val="hybridMultilevel"/>
    <w:tmpl w:val="1004BFEC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4FBF08CB"/>
    <w:multiLevelType w:val="hybridMultilevel"/>
    <w:tmpl w:val="C60412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62DFB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86B60"/>
    <w:multiLevelType w:val="hybridMultilevel"/>
    <w:tmpl w:val="CF8E26A4"/>
    <w:lvl w:ilvl="0" w:tplc="0F14A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A35A3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332369"/>
    <w:multiLevelType w:val="hybridMultilevel"/>
    <w:tmpl w:val="3C02767C"/>
    <w:lvl w:ilvl="0" w:tplc="CEF07E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CB08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42A63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92CF4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5C65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B660E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4AE90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F5C00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70070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D4284"/>
    <w:multiLevelType w:val="hybridMultilevel"/>
    <w:tmpl w:val="0F72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458F2"/>
    <w:multiLevelType w:val="hybridMultilevel"/>
    <w:tmpl w:val="9A2A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B11A8"/>
    <w:multiLevelType w:val="hybridMultilevel"/>
    <w:tmpl w:val="70B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469A4"/>
    <w:multiLevelType w:val="hybridMultilevel"/>
    <w:tmpl w:val="C844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E4EB5"/>
    <w:multiLevelType w:val="multilevel"/>
    <w:tmpl w:val="52B8E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CA75E83"/>
    <w:multiLevelType w:val="hybridMultilevel"/>
    <w:tmpl w:val="BF1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31"/>
  </w:num>
  <w:num w:numId="4">
    <w:abstractNumId w:val="2"/>
  </w:num>
  <w:num w:numId="5">
    <w:abstractNumId w:val="16"/>
  </w:num>
  <w:num w:numId="6">
    <w:abstractNumId w:val="12"/>
  </w:num>
  <w:num w:numId="7">
    <w:abstractNumId w:val="7"/>
  </w:num>
  <w:num w:numId="8">
    <w:abstractNumId w:val="9"/>
  </w:num>
  <w:num w:numId="9">
    <w:abstractNumId w:val="36"/>
  </w:num>
  <w:num w:numId="10">
    <w:abstractNumId w:val="18"/>
  </w:num>
  <w:num w:numId="11">
    <w:abstractNumId w:val="33"/>
  </w:num>
  <w:num w:numId="12">
    <w:abstractNumId w:val="26"/>
  </w:num>
  <w:num w:numId="13">
    <w:abstractNumId w:val="30"/>
  </w:num>
  <w:num w:numId="14">
    <w:abstractNumId w:val="17"/>
  </w:num>
  <w:num w:numId="15">
    <w:abstractNumId w:val="35"/>
  </w:num>
  <w:num w:numId="16">
    <w:abstractNumId w:val="32"/>
  </w:num>
  <w:num w:numId="17">
    <w:abstractNumId w:val="20"/>
  </w:num>
  <w:num w:numId="18">
    <w:abstractNumId w:val="13"/>
  </w:num>
  <w:num w:numId="19">
    <w:abstractNumId w:val="19"/>
  </w:num>
  <w:num w:numId="20">
    <w:abstractNumId w:val="6"/>
  </w:num>
  <w:num w:numId="21">
    <w:abstractNumId w:val="14"/>
  </w:num>
  <w:num w:numId="22">
    <w:abstractNumId w:val="22"/>
  </w:num>
  <w:num w:numId="23">
    <w:abstractNumId w:val="25"/>
  </w:num>
  <w:num w:numId="24">
    <w:abstractNumId w:val="5"/>
  </w:num>
  <w:num w:numId="25">
    <w:abstractNumId w:val="24"/>
  </w:num>
  <w:num w:numId="26">
    <w:abstractNumId w:val="11"/>
  </w:num>
  <w:num w:numId="27">
    <w:abstractNumId w:val="15"/>
  </w:num>
  <w:num w:numId="28">
    <w:abstractNumId w:val="10"/>
  </w:num>
  <w:num w:numId="29">
    <w:abstractNumId w:val="23"/>
  </w:num>
  <w:num w:numId="30">
    <w:abstractNumId w:val="27"/>
  </w:num>
  <w:num w:numId="31">
    <w:abstractNumId w:val="4"/>
  </w:num>
  <w:num w:numId="32">
    <w:abstractNumId w:val="1"/>
  </w:num>
  <w:num w:numId="33">
    <w:abstractNumId w:val="0"/>
  </w:num>
  <w:num w:numId="34">
    <w:abstractNumId w:val="8"/>
  </w:num>
  <w:num w:numId="35">
    <w:abstractNumId w:val="34"/>
  </w:num>
  <w:num w:numId="36">
    <w:abstractNumId w:val="37"/>
  </w:num>
  <w:num w:numId="37">
    <w:abstractNumId w:val="3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24D"/>
    <w:rsid w:val="000053CE"/>
    <w:rsid w:val="000379F6"/>
    <w:rsid w:val="000871A8"/>
    <w:rsid w:val="000A50D6"/>
    <w:rsid w:val="000A592A"/>
    <w:rsid w:val="000B301D"/>
    <w:rsid w:val="000D4E4B"/>
    <w:rsid w:val="000D6BFD"/>
    <w:rsid w:val="000D7F59"/>
    <w:rsid w:val="000E16BD"/>
    <w:rsid w:val="00101E11"/>
    <w:rsid w:val="001028CA"/>
    <w:rsid w:val="0012205C"/>
    <w:rsid w:val="00127609"/>
    <w:rsid w:val="001448D8"/>
    <w:rsid w:val="001873F4"/>
    <w:rsid w:val="001B060A"/>
    <w:rsid w:val="001D2D77"/>
    <w:rsid w:val="001F14AC"/>
    <w:rsid w:val="002419C9"/>
    <w:rsid w:val="00242CCC"/>
    <w:rsid w:val="00246906"/>
    <w:rsid w:val="00257C5A"/>
    <w:rsid w:val="002E7449"/>
    <w:rsid w:val="00301EA8"/>
    <w:rsid w:val="00313D80"/>
    <w:rsid w:val="003163C6"/>
    <w:rsid w:val="003445F3"/>
    <w:rsid w:val="003557C5"/>
    <w:rsid w:val="00360862"/>
    <w:rsid w:val="00364F79"/>
    <w:rsid w:val="003748C4"/>
    <w:rsid w:val="00395AE0"/>
    <w:rsid w:val="0040027E"/>
    <w:rsid w:val="004170DA"/>
    <w:rsid w:val="00436BBA"/>
    <w:rsid w:val="00450782"/>
    <w:rsid w:val="004804F5"/>
    <w:rsid w:val="00481E92"/>
    <w:rsid w:val="00496A85"/>
    <w:rsid w:val="004A0570"/>
    <w:rsid w:val="004A12B1"/>
    <w:rsid w:val="004C3CD1"/>
    <w:rsid w:val="004F3AC8"/>
    <w:rsid w:val="00525FA3"/>
    <w:rsid w:val="005345C4"/>
    <w:rsid w:val="00572A79"/>
    <w:rsid w:val="005C328D"/>
    <w:rsid w:val="005E4077"/>
    <w:rsid w:val="005E5CD2"/>
    <w:rsid w:val="006529C2"/>
    <w:rsid w:val="00675604"/>
    <w:rsid w:val="00727D33"/>
    <w:rsid w:val="0075024D"/>
    <w:rsid w:val="00795D75"/>
    <w:rsid w:val="00805EF3"/>
    <w:rsid w:val="00815CBA"/>
    <w:rsid w:val="00816064"/>
    <w:rsid w:val="00823E93"/>
    <w:rsid w:val="00837377"/>
    <w:rsid w:val="00837AD3"/>
    <w:rsid w:val="0088336E"/>
    <w:rsid w:val="008D1777"/>
    <w:rsid w:val="00900797"/>
    <w:rsid w:val="0097412D"/>
    <w:rsid w:val="0098115D"/>
    <w:rsid w:val="009870CC"/>
    <w:rsid w:val="009B3C7F"/>
    <w:rsid w:val="00A12EBC"/>
    <w:rsid w:val="00A31CE8"/>
    <w:rsid w:val="00A5242D"/>
    <w:rsid w:val="00AD34E6"/>
    <w:rsid w:val="00AD66D1"/>
    <w:rsid w:val="00AF2054"/>
    <w:rsid w:val="00AF61F9"/>
    <w:rsid w:val="00B10742"/>
    <w:rsid w:val="00B96F1E"/>
    <w:rsid w:val="00BA0C90"/>
    <w:rsid w:val="00BA6950"/>
    <w:rsid w:val="00BB40A9"/>
    <w:rsid w:val="00BE1E2A"/>
    <w:rsid w:val="00C5751A"/>
    <w:rsid w:val="00CD128A"/>
    <w:rsid w:val="00D163ED"/>
    <w:rsid w:val="00D215D9"/>
    <w:rsid w:val="00D27930"/>
    <w:rsid w:val="00D3478B"/>
    <w:rsid w:val="00D5108A"/>
    <w:rsid w:val="00DA4E0A"/>
    <w:rsid w:val="00DC026B"/>
    <w:rsid w:val="00DC5EF1"/>
    <w:rsid w:val="00DE1798"/>
    <w:rsid w:val="00DE3A58"/>
    <w:rsid w:val="00E371A4"/>
    <w:rsid w:val="00E54E06"/>
    <w:rsid w:val="00E72928"/>
    <w:rsid w:val="00EA5AFC"/>
    <w:rsid w:val="00EA6DBF"/>
    <w:rsid w:val="00ED6927"/>
    <w:rsid w:val="00F22E0E"/>
    <w:rsid w:val="00F40B14"/>
    <w:rsid w:val="00F601E4"/>
    <w:rsid w:val="00F61899"/>
    <w:rsid w:val="00FB3469"/>
    <w:rsid w:val="00FD441F"/>
    <w:rsid w:val="00FF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D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15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5EF1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D215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uiPriority w:val="9"/>
    <w:qFormat/>
    <w:rsid w:val="00D215D9"/>
    <w:pPr>
      <w:keepNext/>
      <w:spacing w:before="240"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C5EF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DC5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eastAsia="zh-CN"/>
    </w:rPr>
  </w:style>
  <w:style w:type="paragraph" w:styleId="7">
    <w:name w:val="heading 7"/>
    <w:basedOn w:val="a"/>
    <w:next w:val="a"/>
    <w:link w:val="70"/>
    <w:uiPriority w:val="9"/>
    <w:unhideWhenUsed/>
    <w:qFormat/>
    <w:rsid w:val="00DC5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DC5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eastAsia="zh-CN"/>
    </w:rPr>
  </w:style>
  <w:style w:type="paragraph" w:styleId="9">
    <w:name w:val="heading 9"/>
    <w:basedOn w:val="a"/>
    <w:next w:val="a"/>
    <w:link w:val="90"/>
    <w:uiPriority w:val="9"/>
    <w:unhideWhenUsed/>
    <w:qFormat/>
    <w:rsid w:val="00DC5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215D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D215D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D215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aliases w:val="ПАРАГРАФ,Subtle Emphasis,Нумерованый список,List Paragraph1,head 5,Светлая сетка - Акцент 31,Нумерованный спиков,List Paragraph"/>
    <w:basedOn w:val="a"/>
    <w:link w:val="a4"/>
    <w:qFormat/>
    <w:rsid w:val="00D215D9"/>
    <w:pPr>
      <w:ind w:left="720"/>
      <w:contextualSpacing/>
    </w:pPr>
  </w:style>
  <w:style w:type="paragraph" w:customStyle="1" w:styleId="Iauiue">
    <w:name w:val="Iau?iue"/>
    <w:uiPriority w:val="99"/>
    <w:rsid w:val="00D2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rsid w:val="00D215D9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D215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unhideWhenUsed/>
    <w:rsid w:val="00D21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3">
    <w:name w:val="Body text (3)"/>
    <w:basedOn w:val="a0"/>
    <w:rsid w:val="00D21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6">
    <w:name w:val="Сетка таблицы116"/>
    <w:basedOn w:val="a1"/>
    <w:next w:val="a6"/>
    <w:uiPriority w:val="59"/>
    <w:rsid w:val="00FD441F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D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8"/>
    <w:uiPriority w:val="99"/>
    <w:unhideWhenUsed/>
    <w:rsid w:val="00B96F1E"/>
    <w:pPr>
      <w:spacing w:after="0" w:line="240" w:lineRule="auto"/>
    </w:pPr>
    <w:rPr>
      <w:sz w:val="20"/>
      <w:szCs w:val="20"/>
      <w:lang/>
    </w:rPr>
  </w:style>
  <w:style w:type="character" w:customStyle="1" w:styleId="a8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7"/>
    <w:uiPriority w:val="99"/>
    <w:qFormat/>
    <w:rsid w:val="00B96F1E"/>
    <w:rPr>
      <w:rFonts w:ascii="Calibri" w:eastAsia="Calibri" w:hAnsi="Calibri" w:cs="Times New Roman"/>
      <w:sz w:val="20"/>
      <w:szCs w:val="20"/>
      <w:lang/>
    </w:rPr>
  </w:style>
  <w:style w:type="character" w:styleId="a9">
    <w:name w:val="footnote reference"/>
    <w:aliases w:val="AЗнак сноски зел"/>
    <w:uiPriority w:val="99"/>
    <w:unhideWhenUsed/>
    <w:rsid w:val="00B96F1E"/>
    <w:rPr>
      <w:vertAlign w:val="superscript"/>
    </w:rPr>
  </w:style>
  <w:style w:type="table" w:customStyle="1" w:styleId="517">
    <w:name w:val="Сетка таблицы517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6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Subtle Emphasis Знак,Нумерованый список Знак,List Paragraph1 Знак,head 5 Знак,Светлая сетка - Акцент 31 Знак,Нумерованный спиков Знак,List Paragraph Знак"/>
    <w:link w:val="a3"/>
    <w:uiPriority w:val="1"/>
    <w:locked/>
    <w:rsid w:val="008373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7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DC5EF1"/>
    <w:rPr>
      <w:rFonts w:ascii="Arial" w:eastAsia="Arial" w:hAnsi="Arial" w:cs="Arial"/>
      <w:sz w:val="3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DC5EF1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DC5EF1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DC5EF1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DC5EF1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DC5EF1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11">
    <w:name w:val="Заголовок 1 Знак1"/>
    <w:uiPriority w:val="9"/>
    <w:rsid w:val="00DC5EF1"/>
    <w:rPr>
      <w:rFonts w:ascii="Arial" w:eastAsia="Arial" w:hAnsi="Arial" w:cs="Arial"/>
      <w:sz w:val="40"/>
      <w:szCs w:val="40"/>
    </w:rPr>
  </w:style>
  <w:style w:type="paragraph" w:styleId="aa">
    <w:name w:val="No Spacing"/>
    <w:uiPriority w:val="1"/>
    <w:qFormat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b">
    <w:name w:val="Title"/>
    <w:basedOn w:val="a"/>
    <w:next w:val="a"/>
    <w:link w:val="ac"/>
    <w:uiPriority w:val="10"/>
    <w:qFormat/>
    <w:rsid w:val="00DC5EF1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c">
    <w:name w:val="Название Знак"/>
    <w:basedOn w:val="a0"/>
    <w:link w:val="ab"/>
    <w:uiPriority w:val="10"/>
    <w:rsid w:val="00DC5EF1"/>
    <w:rPr>
      <w:rFonts w:ascii="Calibri" w:eastAsia="Calibri" w:hAnsi="Calibri" w:cs="Times New Roman"/>
      <w:sz w:val="48"/>
      <w:szCs w:val="48"/>
      <w:lang w:eastAsia="zh-CN"/>
    </w:rPr>
  </w:style>
  <w:style w:type="paragraph" w:styleId="ad">
    <w:name w:val="Subtitle"/>
    <w:basedOn w:val="a"/>
    <w:next w:val="a"/>
    <w:link w:val="ae"/>
    <w:uiPriority w:val="11"/>
    <w:qFormat/>
    <w:rsid w:val="00DC5EF1"/>
    <w:pPr>
      <w:spacing w:before="200" w:after="200"/>
    </w:pPr>
    <w:rPr>
      <w:sz w:val="24"/>
      <w:szCs w:val="24"/>
      <w:lang w:eastAsia="zh-CN"/>
    </w:rPr>
  </w:style>
  <w:style w:type="character" w:customStyle="1" w:styleId="ae">
    <w:name w:val="Подзаголовок Знак"/>
    <w:basedOn w:val="a0"/>
    <w:link w:val="ad"/>
    <w:uiPriority w:val="11"/>
    <w:rsid w:val="00DC5EF1"/>
    <w:rPr>
      <w:rFonts w:ascii="Calibri" w:eastAsia="Calibri" w:hAnsi="Calibri" w:cs="Times New Roman"/>
      <w:sz w:val="24"/>
      <w:szCs w:val="24"/>
      <w:lang w:eastAsia="zh-CN"/>
    </w:rPr>
  </w:style>
  <w:style w:type="paragraph" w:styleId="23">
    <w:name w:val="Quote"/>
    <w:basedOn w:val="a"/>
    <w:next w:val="a"/>
    <w:link w:val="24"/>
    <w:uiPriority w:val="29"/>
    <w:qFormat/>
    <w:rsid w:val="00DC5EF1"/>
    <w:pPr>
      <w:ind w:left="720" w:right="720"/>
    </w:pPr>
    <w:rPr>
      <w:i/>
      <w:lang w:eastAsia="zh-CN"/>
    </w:rPr>
  </w:style>
  <w:style w:type="character" w:customStyle="1" w:styleId="24">
    <w:name w:val="Цитата 2 Знак"/>
    <w:basedOn w:val="a0"/>
    <w:link w:val="23"/>
    <w:uiPriority w:val="29"/>
    <w:rsid w:val="00DC5EF1"/>
    <w:rPr>
      <w:rFonts w:ascii="Calibri" w:eastAsia="Calibri" w:hAnsi="Calibri" w:cs="Times New Roman"/>
      <w:i/>
      <w:lang w:eastAsia="zh-CN"/>
    </w:rPr>
  </w:style>
  <w:style w:type="paragraph" w:styleId="af">
    <w:name w:val="Intense Quote"/>
    <w:basedOn w:val="a"/>
    <w:next w:val="a"/>
    <w:link w:val="af0"/>
    <w:uiPriority w:val="30"/>
    <w:qFormat/>
    <w:rsid w:val="00DC5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0">
    <w:name w:val="Выделенная цитата Знак"/>
    <w:basedOn w:val="a0"/>
    <w:link w:val="af"/>
    <w:uiPriority w:val="30"/>
    <w:rsid w:val="00DC5EF1"/>
    <w:rPr>
      <w:rFonts w:ascii="Calibri" w:eastAsia="Calibri" w:hAnsi="Calibri" w:cs="Times New Roman"/>
      <w:i/>
      <w:shd w:val="clear" w:color="auto" w:fill="F2F2F2"/>
      <w:lang w:eastAsia="zh-CN"/>
    </w:rPr>
  </w:style>
  <w:style w:type="paragraph" w:styleId="af1">
    <w:name w:val="header"/>
    <w:basedOn w:val="a"/>
    <w:link w:val="af2"/>
    <w:uiPriority w:val="99"/>
    <w:unhideWhenUsed/>
    <w:rsid w:val="00DC5EF1"/>
    <w:pPr>
      <w:tabs>
        <w:tab w:val="center" w:pos="7143"/>
        <w:tab w:val="right" w:pos="14287"/>
      </w:tabs>
      <w:spacing w:after="0" w:line="240" w:lineRule="auto"/>
    </w:pPr>
    <w:rPr>
      <w:lang w:eastAsia="zh-CN"/>
    </w:rPr>
  </w:style>
  <w:style w:type="character" w:customStyle="1" w:styleId="af2">
    <w:name w:val="Верхний колонтитул Знак"/>
    <w:basedOn w:val="a0"/>
    <w:link w:val="af1"/>
    <w:uiPriority w:val="99"/>
    <w:rsid w:val="00DC5EF1"/>
    <w:rPr>
      <w:rFonts w:ascii="Calibri" w:eastAsia="Calibri" w:hAnsi="Calibri" w:cs="Times New Roman"/>
      <w:lang w:eastAsia="zh-CN"/>
    </w:rPr>
  </w:style>
  <w:style w:type="paragraph" w:styleId="af3">
    <w:name w:val="footer"/>
    <w:basedOn w:val="a"/>
    <w:link w:val="af4"/>
    <w:uiPriority w:val="99"/>
    <w:unhideWhenUsed/>
    <w:rsid w:val="00DC5EF1"/>
    <w:pPr>
      <w:tabs>
        <w:tab w:val="center" w:pos="7143"/>
        <w:tab w:val="right" w:pos="14287"/>
      </w:tabs>
      <w:spacing w:after="0" w:line="240" w:lineRule="auto"/>
    </w:pPr>
    <w:rPr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DC5EF1"/>
    <w:rPr>
      <w:rFonts w:ascii="Calibri" w:eastAsia="Calibri" w:hAnsi="Calibri" w:cs="Times New Roman"/>
      <w:lang w:eastAsia="zh-CN"/>
    </w:rPr>
  </w:style>
  <w:style w:type="character" w:customStyle="1" w:styleId="FooterChar">
    <w:name w:val="Footer Char"/>
    <w:uiPriority w:val="99"/>
    <w:rsid w:val="00DC5EF1"/>
  </w:style>
  <w:style w:type="table" w:customStyle="1" w:styleId="TableGridLight">
    <w:name w:val="Table Grid Light"/>
    <w:uiPriority w:val="5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uiPriority w:val="5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uiPriority w:val="5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sid w:val="00DC5EF1"/>
    <w:rPr>
      <w:color w:val="0563C1" w:themeColor="hyperlink"/>
      <w:u w:val="single"/>
    </w:rPr>
  </w:style>
  <w:style w:type="character" w:customStyle="1" w:styleId="12">
    <w:name w:val="Текст сноски Знак1"/>
    <w:uiPriority w:val="99"/>
    <w:rsid w:val="00DC5EF1"/>
    <w:rPr>
      <w:sz w:val="18"/>
    </w:rPr>
  </w:style>
  <w:style w:type="paragraph" w:styleId="af6">
    <w:name w:val="endnote text"/>
    <w:basedOn w:val="a"/>
    <w:link w:val="af7"/>
    <w:uiPriority w:val="99"/>
    <w:semiHidden/>
    <w:unhideWhenUsed/>
    <w:rsid w:val="00DC5EF1"/>
    <w:pPr>
      <w:spacing w:after="0" w:line="240" w:lineRule="auto"/>
    </w:pPr>
    <w:rPr>
      <w:sz w:val="20"/>
      <w:lang w:eastAsia="zh-CN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C5EF1"/>
    <w:rPr>
      <w:rFonts w:ascii="Calibri" w:eastAsia="Calibri" w:hAnsi="Calibri" w:cs="Times New Roman"/>
      <w:sz w:val="20"/>
      <w:lang w:eastAsia="zh-CN"/>
    </w:rPr>
  </w:style>
  <w:style w:type="character" w:styleId="af8">
    <w:name w:val="endnote reference"/>
    <w:uiPriority w:val="99"/>
    <w:semiHidden/>
    <w:unhideWhenUsed/>
    <w:rsid w:val="00DC5EF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C5EF1"/>
    <w:pPr>
      <w:spacing w:after="57"/>
    </w:pPr>
    <w:rPr>
      <w:lang w:eastAsia="zh-CN"/>
    </w:rPr>
  </w:style>
  <w:style w:type="paragraph" w:styleId="25">
    <w:name w:val="toc 2"/>
    <w:basedOn w:val="a"/>
    <w:next w:val="a"/>
    <w:uiPriority w:val="39"/>
    <w:unhideWhenUsed/>
    <w:rsid w:val="00DC5EF1"/>
    <w:pPr>
      <w:spacing w:after="57"/>
      <w:ind w:left="283"/>
    </w:pPr>
    <w:rPr>
      <w:lang w:eastAsia="zh-CN"/>
    </w:rPr>
  </w:style>
  <w:style w:type="paragraph" w:styleId="31">
    <w:name w:val="toc 3"/>
    <w:basedOn w:val="a"/>
    <w:next w:val="a"/>
    <w:uiPriority w:val="39"/>
    <w:unhideWhenUsed/>
    <w:rsid w:val="00DC5EF1"/>
    <w:pPr>
      <w:spacing w:after="57"/>
      <w:ind w:left="567"/>
    </w:pPr>
    <w:rPr>
      <w:lang w:eastAsia="zh-CN"/>
    </w:rPr>
  </w:style>
  <w:style w:type="paragraph" w:styleId="41">
    <w:name w:val="toc 4"/>
    <w:basedOn w:val="a"/>
    <w:next w:val="a"/>
    <w:uiPriority w:val="39"/>
    <w:unhideWhenUsed/>
    <w:rsid w:val="00DC5EF1"/>
    <w:pPr>
      <w:spacing w:after="57"/>
      <w:ind w:left="850"/>
    </w:pPr>
    <w:rPr>
      <w:lang w:eastAsia="zh-CN"/>
    </w:rPr>
  </w:style>
  <w:style w:type="paragraph" w:styleId="51">
    <w:name w:val="toc 5"/>
    <w:basedOn w:val="a"/>
    <w:next w:val="a"/>
    <w:uiPriority w:val="39"/>
    <w:unhideWhenUsed/>
    <w:rsid w:val="00DC5EF1"/>
    <w:pPr>
      <w:spacing w:after="57"/>
      <w:ind w:left="1134"/>
    </w:pPr>
    <w:rPr>
      <w:lang w:eastAsia="zh-CN"/>
    </w:rPr>
  </w:style>
  <w:style w:type="paragraph" w:styleId="61">
    <w:name w:val="toc 6"/>
    <w:basedOn w:val="a"/>
    <w:next w:val="a"/>
    <w:uiPriority w:val="39"/>
    <w:unhideWhenUsed/>
    <w:rsid w:val="00DC5EF1"/>
    <w:pPr>
      <w:spacing w:after="57"/>
      <w:ind w:left="1417"/>
    </w:pPr>
    <w:rPr>
      <w:lang w:eastAsia="zh-CN"/>
    </w:rPr>
  </w:style>
  <w:style w:type="paragraph" w:styleId="71">
    <w:name w:val="toc 7"/>
    <w:basedOn w:val="a"/>
    <w:next w:val="a"/>
    <w:uiPriority w:val="39"/>
    <w:unhideWhenUsed/>
    <w:rsid w:val="00DC5EF1"/>
    <w:pPr>
      <w:spacing w:after="57"/>
      <w:ind w:left="1701"/>
    </w:pPr>
    <w:rPr>
      <w:lang w:eastAsia="zh-CN"/>
    </w:rPr>
  </w:style>
  <w:style w:type="paragraph" w:styleId="81">
    <w:name w:val="toc 8"/>
    <w:basedOn w:val="a"/>
    <w:next w:val="a"/>
    <w:uiPriority w:val="39"/>
    <w:unhideWhenUsed/>
    <w:rsid w:val="00DC5EF1"/>
    <w:pPr>
      <w:spacing w:after="57"/>
      <w:ind w:left="1984"/>
    </w:pPr>
    <w:rPr>
      <w:lang w:eastAsia="zh-CN"/>
    </w:rPr>
  </w:style>
  <w:style w:type="paragraph" w:styleId="91">
    <w:name w:val="toc 9"/>
    <w:basedOn w:val="a"/>
    <w:next w:val="a"/>
    <w:uiPriority w:val="39"/>
    <w:unhideWhenUsed/>
    <w:rsid w:val="00DC5EF1"/>
    <w:pPr>
      <w:spacing w:after="57"/>
      <w:ind w:left="2268"/>
    </w:pPr>
    <w:rPr>
      <w:lang w:eastAsia="zh-CN"/>
    </w:rPr>
  </w:style>
  <w:style w:type="paragraph" w:styleId="af9">
    <w:name w:val="TOC Heading"/>
    <w:uiPriority w:val="39"/>
    <w:unhideWhenUsed/>
    <w:rsid w:val="00DC5EF1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a">
    <w:name w:val="table of figures"/>
    <w:basedOn w:val="a"/>
    <w:next w:val="a"/>
    <w:uiPriority w:val="99"/>
    <w:unhideWhenUsed/>
    <w:rsid w:val="00DC5EF1"/>
    <w:pPr>
      <w:spacing w:after="0"/>
    </w:pPr>
    <w:rPr>
      <w:lang w:eastAsia="zh-CN"/>
    </w:rPr>
  </w:style>
  <w:style w:type="character" w:customStyle="1" w:styleId="WW8Num1z0">
    <w:name w:val="WW8Num1z0"/>
    <w:qFormat/>
    <w:rsid w:val="00DC5EF1"/>
  </w:style>
  <w:style w:type="character" w:customStyle="1" w:styleId="WW8Num3z0">
    <w:name w:val="WW8Num3z0"/>
    <w:qFormat/>
    <w:rsid w:val="00DC5EF1"/>
    <w:rPr>
      <w:rFonts w:ascii="Symbol" w:hAnsi="Symbol" w:cs="Symbol"/>
    </w:rPr>
  </w:style>
  <w:style w:type="character" w:customStyle="1" w:styleId="WW8Num3z1">
    <w:name w:val="WW8Num3z1"/>
    <w:qFormat/>
    <w:rsid w:val="00DC5EF1"/>
    <w:rPr>
      <w:rFonts w:ascii="Times New Roman" w:eastAsia="Times New Roman" w:hAnsi="Times New Roman" w:cs="Times New Roman"/>
    </w:rPr>
  </w:style>
  <w:style w:type="character" w:customStyle="1" w:styleId="WW8Num3z2">
    <w:name w:val="WW8Num3z2"/>
    <w:qFormat/>
    <w:rsid w:val="00DC5EF1"/>
    <w:rPr>
      <w:rFonts w:ascii="Wingdings" w:hAnsi="Wingdings" w:cs="Wingdings"/>
    </w:rPr>
  </w:style>
  <w:style w:type="character" w:customStyle="1" w:styleId="WW8Num3z4">
    <w:name w:val="WW8Num3z4"/>
    <w:qFormat/>
    <w:rsid w:val="00DC5EF1"/>
    <w:rPr>
      <w:rFonts w:ascii="Courier New" w:hAnsi="Courier New" w:cs="Courier New"/>
    </w:rPr>
  </w:style>
  <w:style w:type="character" w:customStyle="1" w:styleId="WW8Num4z0">
    <w:name w:val="WW8Num4z0"/>
    <w:qFormat/>
    <w:rsid w:val="00DC5EF1"/>
  </w:style>
  <w:style w:type="character" w:customStyle="1" w:styleId="WW8Num5z0">
    <w:name w:val="WW8Num5z0"/>
    <w:qFormat/>
    <w:rsid w:val="00DC5EF1"/>
  </w:style>
  <w:style w:type="character" w:customStyle="1" w:styleId="WW8Num7z0">
    <w:name w:val="WW8Num7z0"/>
    <w:qFormat/>
    <w:rsid w:val="00DC5EF1"/>
  </w:style>
  <w:style w:type="character" w:customStyle="1" w:styleId="WW8Num10z0">
    <w:name w:val="WW8Num10z0"/>
    <w:qFormat/>
    <w:rsid w:val="00DC5EF1"/>
  </w:style>
  <w:style w:type="character" w:customStyle="1" w:styleId="WW8Num13z0">
    <w:name w:val="WW8Num13z0"/>
    <w:qFormat/>
    <w:rsid w:val="00DC5EF1"/>
    <w:rPr>
      <w:rFonts w:ascii="Symbol" w:hAnsi="Symbol" w:cs="Symbol"/>
    </w:rPr>
  </w:style>
  <w:style w:type="character" w:customStyle="1" w:styleId="WW8Num13z1">
    <w:name w:val="WW8Num13z1"/>
    <w:qFormat/>
    <w:rsid w:val="00DC5EF1"/>
    <w:rPr>
      <w:rFonts w:ascii="Courier New" w:hAnsi="Courier New" w:cs="Courier New"/>
    </w:rPr>
  </w:style>
  <w:style w:type="character" w:customStyle="1" w:styleId="WW8Num13z2">
    <w:name w:val="WW8Num13z2"/>
    <w:qFormat/>
    <w:rsid w:val="00DC5EF1"/>
    <w:rPr>
      <w:rFonts w:ascii="Wingdings" w:hAnsi="Wingdings" w:cs="Wingdings"/>
    </w:rPr>
  </w:style>
  <w:style w:type="character" w:customStyle="1" w:styleId="WW8Num14z0">
    <w:name w:val="WW8Num14z0"/>
    <w:qFormat/>
    <w:rsid w:val="00DC5EF1"/>
  </w:style>
  <w:style w:type="character" w:customStyle="1" w:styleId="WW8Num17z0">
    <w:name w:val="WW8Num17z0"/>
    <w:qFormat/>
    <w:rsid w:val="00DC5EF1"/>
    <w:rPr>
      <w:rFonts w:ascii="Symbol" w:hAnsi="Symbol" w:cs="Symbol"/>
    </w:rPr>
  </w:style>
  <w:style w:type="character" w:customStyle="1" w:styleId="WW8Num17z1">
    <w:name w:val="WW8Num17z1"/>
    <w:qFormat/>
    <w:rsid w:val="00DC5EF1"/>
    <w:rPr>
      <w:rFonts w:ascii="Courier New" w:hAnsi="Courier New" w:cs="Courier New"/>
    </w:rPr>
  </w:style>
  <w:style w:type="character" w:customStyle="1" w:styleId="WW8Num17z2">
    <w:name w:val="WW8Num17z2"/>
    <w:qFormat/>
    <w:rsid w:val="00DC5EF1"/>
    <w:rPr>
      <w:rFonts w:ascii="Wingdings" w:hAnsi="Wingdings" w:cs="Wingdings"/>
    </w:rPr>
  </w:style>
  <w:style w:type="character" w:customStyle="1" w:styleId="WW8Num18z0">
    <w:name w:val="WW8Num18z0"/>
    <w:qFormat/>
    <w:rsid w:val="00DC5EF1"/>
  </w:style>
  <w:style w:type="character" w:customStyle="1" w:styleId="WW8Num19z0">
    <w:name w:val="WW8Num19z0"/>
    <w:qFormat/>
    <w:rsid w:val="00DC5EF1"/>
    <w:rPr>
      <w:rFonts w:ascii="Symbol" w:hAnsi="Symbol" w:cs="Symbol"/>
    </w:rPr>
  </w:style>
  <w:style w:type="character" w:customStyle="1" w:styleId="WW8Num19z1">
    <w:name w:val="WW8Num19z1"/>
    <w:qFormat/>
    <w:rsid w:val="00DC5EF1"/>
    <w:rPr>
      <w:rFonts w:ascii="Courier New" w:hAnsi="Courier New" w:cs="Courier New"/>
    </w:rPr>
  </w:style>
  <w:style w:type="character" w:customStyle="1" w:styleId="WW8Num19z2">
    <w:name w:val="WW8Num19z2"/>
    <w:qFormat/>
    <w:rsid w:val="00DC5EF1"/>
    <w:rPr>
      <w:rFonts w:ascii="Wingdings" w:hAnsi="Wingdings" w:cs="Wingdings"/>
    </w:rPr>
  </w:style>
  <w:style w:type="character" w:customStyle="1" w:styleId="WW8Num20z0">
    <w:name w:val="WW8Num20z0"/>
    <w:qFormat/>
    <w:rsid w:val="00DC5EF1"/>
  </w:style>
  <w:style w:type="character" w:customStyle="1" w:styleId="WW8Num21z0">
    <w:name w:val="WW8Num21z0"/>
    <w:qFormat/>
    <w:rsid w:val="00DC5EF1"/>
  </w:style>
  <w:style w:type="character" w:customStyle="1" w:styleId="WW8Num27z0">
    <w:name w:val="WW8Num27z0"/>
    <w:qFormat/>
    <w:rsid w:val="00DC5EF1"/>
  </w:style>
  <w:style w:type="character" w:customStyle="1" w:styleId="WW8Num28z0">
    <w:name w:val="WW8Num28z0"/>
    <w:qFormat/>
    <w:rsid w:val="00DC5EF1"/>
  </w:style>
  <w:style w:type="character" w:customStyle="1" w:styleId="WW8Num29z0">
    <w:name w:val="WW8Num29z0"/>
    <w:qFormat/>
    <w:rsid w:val="00DC5EF1"/>
    <w:rPr>
      <w:rFonts w:ascii="Symbol" w:hAnsi="Symbol" w:cs="Symbol"/>
    </w:rPr>
  </w:style>
  <w:style w:type="character" w:customStyle="1" w:styleId="WW8Num29z1">
    <w:name w:val="WW8Num29z1"/>
    <w:qFormat/>
    <w:rsid w:val="00DC5EF1"/>
    <w:rPr>
      <w:rFonts w:ascii="Courier New" w:hAnsi="Courier New" w:cs="Courier New"/>
    </w:rPr>
  </w:style>
  <w:style w:type="character" w:customStyle="1" w:styleId="WW8Num29z2">
    <w:name w:val="WW8Num29z2"/>
    <w:qFormat/>
    <w:rsid w:val="00DC5EF1"/>
    <w:rPr>
      <w:rFonts w:ascii="Wingdings" w:hAnsi="Wingdings" w:cs="Wingdings"/>
    </w:rPr>
  </w:style>
  <w:style w:type="character" w:customStyle="1" w:styleId="WW8Num30z0">
    <w:name w:val="WW8Num30z0"/>
    <w:qFormat/>
    <w:rsid w:val="00DC5EF1"/>
  </w:style>
  <w:style w:type="character" w:customStyle="1" w:styleId="WW8Num32z0">
    <w:name w:val="WW8Num32z0"/>
    <w:qFormat/>
    <w:rsid w:val="00DC5EF1"/>
  </w:style>
  <w:style w:type="character" w:customStyle="1" w:styleId="WW8Num34z0">
    <w:name w:val="WW8Num34z0"/>
    <w:qFormat/>
    <w:rsid w:val="00DC5EF1"/>
  </w:style>
  <w:style w:type="character" w:customStyle="1" w:styleId="WW8Num35z0">
    <w:name w:val="WW8Num35z0"/>
    <w:qFormat/>
    <w:rsid w:val="00DC5EF1"/>
  </w:style>
  <w:style w:type="character" w:customStyle="1" w:styleId="FootnoteCharacters">
    <w:name w:val="Footnote Characters"/>
    <w:qFormat/>
    <w:rsid w:val="00DC5EF1"/>
    <w:rPr>
      <w:vertAlign w:val="superscript"/>
    </w:rPr>
  </w:style>
  <w:style w:type="paragraph" w:customStyle="1" w:styleId="Heading">
    <w:name w:val="Heading"/>
    <w:basedOn w:val="a"/>
    <w:next w:val="afb"/>
    <w:qFormat/>
    <w:rsid w:val="00DC5EF1"/>
    <w:pPr>
      <w:keepNext/>
      <w:spacing w:before="240" w:after="120"/>
    </w:pPr>
    <w:rPr>
      <w:rFonts w:ascii="Arial" w:eastAsia="DejaVu Sans" w:hAnsi="Arial" w:cs="DejaVu Sans"/>
      <w:sz w:val="28"/>
      <w:szCs w:val="28"/>
      <w:lang w:eastAsia="zh-CN"/>
    </w:rPr>
  </w:style>
  <w:style w:type="paragraph" w:styleId="afb">
    <w:name w:val="Body Text"/>
    <w:basedOn w:val="a"/>
    <w:link w:val="afc"/>
    <w:rsid w:val="00DC5EF1"/>
    <w:pPr>
      <w:spacing w:after="140" w:line="276" w:lineRule="auto"/>
    </w:pPr>
    <w:rPr>
      <w:lang w:eastAsia="zh-CN"/>
    </w:rPr>
  </w:style>
  <w:style w:type="character" w:customStyle="1" w:styleId="afc">
    <w:name w:val="Основной текст Знак"/>
    <w:basedOn w:val="a0"/>
    <w:link w:val="afb"/>
    <w:rsid w:val="00DC5EF1"/>
    <w:rPr>
      <w:rFonts w:ascii="Calibri" w:eastAsia="Calibri" w:hAnsi="Calibri" w:cs="Times New Roman"/>
      <w:lang w:eastAsia="zh-CN"/>
    </w:rPr>
  </w:style>
  <w:style w:type="paragraph" w:styleId="afd">
    <w:name w:val="List"/>
    <w:basedOn w:val="afb"/>
    <w:rsid w:val="00DC5EF1"/>
  </w:style>
  <w:style w:type="paragraph" w:styleId="afe">
    <w:name w:val="caption"/>
    <w:basedOn w:val="a"/>
    <w:qFormat/>
    <w:rsid w:val="00DC5EF1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DC5EF1"/>
    <w:pPr>
      <w:suppressLineNumbers/>
    </w:pPr>
    <w:rPr>
      <w:lang w:eastAsia="zh-CN"/>
    </w:rPr>
  </w:style>
  <w:style w:type="paragraph" w:customStyle="1" w:styleId="TableContents">
    <w:name w:val="Table Contents"/>
    <w:basedOn w:val="a"/>
    <w:qFormat/>
    <w:rsid w:val="00DC5EF1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DC5EF1"/>
    <w:pPr>
      <w:jc w:val="center"/>
    </w:pPr>
    <w:rPr>
      <w:b/>
      <w:bCs/>
    </w:rPr>
  </w:style>
  <w:style w:type="numbering" w:customStyle="1" w:styleId="WW8Num1">
    <w:name w:val="WW8Num1"/>
    <w:qFormat/>
    <w:rsid w:val="00DC5EF1"/>
  </w:style>
  <w:style w:type="numbering" w:customStyle="1" w:styleId="WW8Num2">
    <w:name w:val="WW8Num2"/>
    <w:qFormat/>
    <w:rsid w:val="00DC5EF1"/>
  </w:style>
  <w:style w:type="numbering" w:customStyle="1" w:styleId="WW8Num3">
    <w:name w:val="WW8Num3"/>
    <w:qFormat/>
    <w:rsid w:val="00DC5EF1"/>
  </w:style>
  <w:style w:type="numbering" w:customStyle="1" w:styleId="WW8Num4">
    <w:name w:val="WW8Num4"/>
    <w:qFormat/>
    <w:rsid w:val="00DC5EF1"/>
  </w:style>
  <w:style w:type="numbering" w:customStyle="1" w:styleId="WW8Num5">
    <w:name w:val="WW8Num5"/>
    <w:qFormat/>
    <w:rsid w:val="00DC5EF1"/>
  </w:style>
  <w:style w:type="numbering" w:customStyle="1" w:styleId="WW8Num6">
    <w:name w:val="WW8Num6"/>
    <w:qFormat/>
    <w:rsid w:val="00DC5EF1"/>
  </w:style>
  <w:style w:type="numbering" w:customStyle="1" w:styleId="WW8Num7">
    <w:name w:val="WW8Num7"/>
    <w:qFormat/>
    <w:rsid w:val="00DC5EF1"/>
  </w:style>
  <w:style w:type="numbering" w:customStyle="1" w:styleId="WW8Num8">
    <w:name w:val="WW8Num8"/>
    <w:qFormat/>
    <w:rsid w:val="00DC5EF1"/>
  </w:style>
  <w:style w:type="numbering" w:customStyle="1" w:styleId="WW8Num9">
    <w:name w:val="WW8Num9"/>
    <w:qFormat/>
    <w:rsid w:val="00DC5EF1"/>
  </w:style>
  <w:style w:type="numbering" w:customStyle="1" w:styleId="WW8Num10">
    <w:name w:val="WW8Num10"/>
    <w:qFormat/>
    <w:rsid w:val="00DC5EF1"/>
  </w:style>
  <w:style w:type="numbering" w:customStyle="1" w:styleId="WW8Num11">
    <w:name w:val="WW8Num11"/>
    <w:qFormat/>
    <w:rsid w:val="00DC5EF1"/>
  </w:style>
  <w:style w:type="numbering" w:customStyle="1" w:styleId="WW8Num12">
    <w:name w:val="WW8Num12"/>
    <w:qFormat/>
    <w:rsid w:val="00DC5EF1"/>
  </w:style>
  <w:style w:type="numbering" w:customStyle="1" w:styleId="WW8Num13">
    <w:name w:val="WW8Num13"/>
    <w:qFormat/>
    <w:rsid w:val="00DC5EF1"/>
  </w:style>
  <w:style w:type="numbering" w:customStyle="1" w:styleId="WW8Num14">
    <w:name w:val="WW8Num14"/>
    <w:qFormat/>
    <w:rsid w:val="00DC5EF1"/>
  </w:style>
  <w:style w:type="numbering" w:customStyle="1" w:styleId="WW8Num15">
    <w:name w:val="WW8Num15"/>
    <w:qFormat/>
    <w:rsid w:val="00DC5EF1"/>
  </w:style>
  <w:style w:type="numbering" w:customStyle="1" w:styleId="WW8Num16">
    <w:name w:val="WW8Num16"/>
    <w:qFormat/>
    <w:rsid w:val="00DC5EF1"/>
  </w:style>
  <w:style w:type="numbering" w:customStyle="1" w:styleId="WW8Num17">
    <w:name w:val="WW8Num17"/>
    <w:qFormat/>
    <w:rsid w:val="00DC5EF1"/>
  </w:style>
  <w:style w:type="numbering" w:customStyle="1" w:styleId="WW8Num18">
    <w:name w:val="WW8Num18"/>
    <w:qFormat/>
    <w:rsid w:val="00DC5EF1"/>
  </w:style>
  <w:style w:type="numbering" w:customStyle="1" w:styleId="WW8Num19">
    <w:name w:val="WW8Num19"/>
    <w:qFormat/>
    <w:rsid w:val="00DC5EF1"/>
  </w:style>
  <w:style w:type="numbering" w:customStyle="1" w:styleId="WW8Num20">
    <w:name w:val="WW8Num20"/>
    <w:qFormat/>
    <w:rsid w:val="00DC5EF1"/>
  </w:style>
  <w:style w:type="numbering" w:customStyle="1" w:styleId="WW8Num21">
    <w:name w:val="WW8Num21"/>
    <w:qFormat/>
    <w:rsid w:val="00DC5EF1"/>
  </w:style>
  <w:style w:type="numbering" w:customStyle="1" w:styleId="WW8Num22">
    <w:name w:val="WW8Num22"/>
    <w:qFormat/>
    <w:rsid w:val="00DC5EF1"/>
  </w:style>
  <w:style w:type="numbering" w:customStyle="1" w:styleId="WW8Num23">
    <w:name w:val="WW8Num23"/>
    <w:qFormat/>
    <w:rsid w:val="00DC5EF1"/>
  </w:style>
  <w:style w:type="numbering" w:customStyle="1" w:styleId="WW8Num24">
    <w:name w:val="WW8Num24"/>
    <w:qFormat/>
    <w:rsid w:val="00DC5EF1"/>
  </w:style>
  <w:style w:type="numbering" w:customStyle="1" w:styleId="WW8Num25">
    <w:name w:val="WW8Num25"/>
    <w:qFormat/>
    <w:rsid w:val="00DC5EF1"/>
  </w:style>
  <w:style w:type="numbering" w:customStyle="1" w:styleId="WW8Num26">
    <w:name w:val="WW8Num26"/>
    <w:qFormat/>
    <w:rsid w:val="00DC5EF1"/>
  </w:style>
  <w:style w:type="numbering" w:customStyle="1" w:styleId="WW8Num27">
    <w:name w:val="WW8Num27"/>
    <w:qFormat/>
    <w:rsid w:val="00DC5EF1"/>
  </w:style>
  <w:style w:type="numbering" w:customStyle="1" w:styleId="WW8Num28">
    <w:name w:val="WW8Num28"/>
    <w:qFormat/>
    <w:rsid w:val="00DC5EF1"/>
  </w:style>
  <w:style w:type="numbering" w:customStyle="1" w:styleId="WW8Num29">
    <w:name w:val="WW8Num29"/>
    <w:qFormat/>
    <w:rsid w:val="00DC5EF1"/>
  </w:style>
  <w:style w:type="numbering" w:customStyle="1" w:styleId="WW8Num30">
    <w:name w:val="WW8Num30"/>
    <w:qFormat/>
    <w:rsid w:val="00DC5EF1"/>
  </w:style>
  <w:style w:type="numbering" w:customStyle="1" w:styleId="WW8Num31">
    <w:name w:val="WW8Num31"/>
    <w:qFormat/>
    <w:rsid w:val="00DC5EF1"/>
  </w:style>
  <w:style w:type="numbering" w:customStyle="1" w:styleId="WW8Num32">
    <w:name w:val="WW8Num32"/>
    <w:qFormat/>
    <w:rsid w:val="00DC5EF1"/>
  </w:style>
  <w:style w:type="numbering" w:customStyle="1" w:styleId="WW8Num33">
    <w:name w:val="WW8Num33"/>
    <w:qFormat/>
    <w:rsid w:val="00DC5EF1"/>
  </w:style>
  <w:style w:type="numbering" w:customStyle="1" w:styleId="WW8Num34">
    <w:name w:val="WW8Num34"/>
    <w:qFormat/>
    <w:rsid w:val="00DC5EF1"/>
  </w:style>
  <w:style w:type="numbering" w:customStyle="1" w:styleId="WW8Num35">
    <w:name w:val="WW8Num35"/>
    <w:qFormat/>
    <w:rsid w:val="00DC5EF1"/>
  </w:style>
  <w:style w:type="paragraph" w:styleId="aff">
    <w:name w:val="Balloon Text"/>
    <w:basedOn w:val="a"/>
    <w:link w:val="aff0"/>
    <w:uiPriority w:val="99"/>
    <w:semiHidden/>
    <w:unhideWhenUsed/>
    <w:rsid w:val="0003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0379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(Восстановленный).xlsx]1-4'!$A$1:$A$4</c:f>
              <c:strCache>
                <c:ptCount val="4"/>
                <c:pt idx="0">
                  <c:v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</c:v>
                </c:pt>
                <c:pt idx="1">
                  <c:v>Удовлетворяет ли Вашим потребностям выделяемый объем времени, отведенный на лекционные занятия?</c:v>
                </c:pt>
                <c:pt idx="2">
                  <c:v>Удовлетворяет ли Вашим потребностям выделяемый объем времени, отведенный на практические занятия, включая лабораторные работы?</c:v>
                </c:pt>
                <c:pt idx="3">
                  <c:v>Удовлетворяет ли Вашим потребностям набор спецкурсов вариативной части выбранной направленности (профиля) образовательной программы?</c:v>
                </c:pt>
              </c:strCache>
            </c:strRef>
          </c:cat>
          <c:val>
            <c:numRef>
              <c:f>'[Книга1 (version 1) (Восстановленный).xlsx]1-4'!$B$1:$B$4</c:f>
              <c:numCache>
                <c:formatCode>0.00%</c:formatCode>
                <c:ptCount val="4"/>
                <c:pt idx="0">
                  <c:v>0.63080000000000025</c:v>
                </c:pt>
                <c:pt idx="1">
                  <c:v>0.75380000000000025</c:v>
                </c:pt>
                <c:pt idx="2">
                  <c:v>0.73850000000000005</c:v>
                </c:pt>
                <c:pt idx="3">
                  <c:v>0.63080000000000025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CC-4B13-9450-0E195365DE73}"/>
            </c:ext>
          </c:extLst>
        </c:ser>
        <c:dLbls>
          <c:showVal val="1"/>
        </c:dLbls>
        <c:gapWidth val="182"/>
        <c:axId val="82775040"/>
        <c:axId val="84925440"/>
      </c:barChart>
      <c:catAx>
        <c:axId val="82775040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925440"/>
        <c:crosses val="autoZero"/>
        <c:auto val="1"/>
        <c:lblAlgn val="ctr"/>
        <c:lblOffset val="100"/>
      </c:catAx>
      <c:valAx>
        <c:axId val="8492544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82775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(Восстановленный).xlsx]23.5'!$A$1:$A$11</c:f>
              <c:strCache>
                <c:ptCount val="11"/>
                <c:pt idx="0">
                  <c:v>1 Инженерная экология</c:v>
                </c:pt>
                <c:pt idx="1">
                  <c:v>2 Современные способы производства электроэнергии</c:v>
                </c:pt>
                <c:pt idx="2">
                  <c:v>3 Техника высоких напряжений</c:v>
                </c:pt>
                <c:pt idx="3">
                  <c:v>4 Нормативно-техническая документация в энергетике ЖКХ</c:v>
                </c:pt>
                <c:pt idx="4">
                  <c:v>5 Нормативно-техническая и эксплуатационная документация в электроэнергетике</c:v>
                </c:pt>
                <c:pt idx="5">
                  <c:v>6 Другое</c:v>
                </c:pt>
                <c:pt idx="6">
                  <c:v>7 Материаловедение</c:v>
                </c:pt>
                <c:pt idx="7">
                  <c:v>8 Электрические станции и подстанции</c:v>
                </c:pt>
                <c:pt idx="8">
                  <c:v>9 Оборудование установок возобновляемых источников энергии</c:v>
                </c:pt>
                <c:pt idx="9">
                  <c:v>10 Электроэнергетические системы и сети</c:v>
                </c:pt>
                <c:pt idx="10">
                  <c:v>11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(Восстановленный).xlsx]23.5'!$B$1:$B$11</c:f>
              <c:numCache>
                <c:formatCode>0%</c:formatCode>
                <c:ptCount val="11"/>
                <c:pt idx="0">
                  <c:v>0.6000000000000002</c:v>
                </c:pt>
                <c:pt idx="1">
                  <c:v>0.70000000000000018</c:v>
                </c:pt>
                <c:pt idx="2">
                  <c:v>1</c:v>
                </c:pt>
                <c:pt idx="3">
                  <c:v>1</c:v>
                </c:pt>
                <c:pt idx="4">
                  <c:v>0.8</c:v>
                </c:pt>
                <c:pt idx="5">
                  <c:v>0.2</c:v>
                </c:pt>
                <c:pt idx="6">
                  <c:v>1</c:v>
                </c:pt>
                <c:pt idx="7">
                  <c:v>0.8</c:v>
                </c:pt>
                <c:pt idx="8">
                  <c:v>0.2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12-46D5-A464-058F5BF82FD4}"/>
            </c:ext>
          </c:extLst>
        </c:ser>
        <c:dLbls>
          <c:showVal val="1"/>
        </c:dLbls>
        <c:gapWidth val="182"/>
        <c:axId val="91083136"/>
        <c:axId val="91084672"/>
      </c:barChart>
      <c:catAx>
        <c:axId val="91083136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084672"/>
        <c:crosses val="autoZero"/>
        <c:auto val="1"/>
        <c:lblAlgn val="ctr"/>
        <c:lblOffset val="100"/>
      </c:catAx>
      <c:valAx>
        <c:axId val="9108467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9108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(Восстановленный).xlsx]23.6'!$A$1:$A$11</c:f>
              <c:strCache>
                <c:ptCount val="11"/>
                <c:pt idx="0">
                  <c:v>1 Инженерная экология</c:v>
                </c:pt>
                <c:pt idx="1">
                  <c:v>2 Современные способы производства электроэнергии</c:v>
                </c:pt>
                <c:pt idx="2">
                  <c:v>3 Техника высоких напряжений</c:v>
                </c:pt>
                <c:pt idx="3">
                  <c:v>4 Нормативно-техническая документация в энергетике ЖКХ</c:v>
                </c:pt>
                <c:pt idx="4">
                  <c:v>5 Нормативно-техническая и эксплуатационная документация в электроэнергетике</c:v>
                </c:pt>
                <c:pt idx="5">
                  <c:v>6 Другое</c:v>
                </c:pt>
                <c:pt idx="6">
                  <c:v>7 Материаловедение</c:v>
                </c:pt>
                <c:pt idx="7">
                  <c:v>8 Электрические станции и подстанции</c:v>
                </c:pt>
                <c:pt idx="8">
                  <c:v>9 Оборудование установок возобновляемых источников энергии</c:v>
                </c:pt>
                <c:pt idx="9">
                  <c:v>10 Электроэнергетические системы и сети</c:v>
                </c:pt>
                <c:pt idx="10">
                  <c:v>11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(Восстановленный).xlsx]23.6'!$B$1:$B$11</c:f>
              <c:numCache>
                <c:formatCode>0%</c:formatCode>
                <c:ptCount val="11"/>
                <c:pt idx="0">
                  <c:v>0.6000000000000002</c:v>
                </c:pt>
                <c:pt idx="1">
                  <c:v>0.6000000000000002</c:v>
                </c:pt>
                <c:pt idx="2">
                  <c:v>1</c:v>
                </c:pt>
                <c:pt idx="3">
                  <c:v>1</c:v>
                </c:pt>
                <c:pt idx="4">
                  <c:v>0.8</c:v>
                </c:pt>
                <c:pt idx="5">
                  <c:v>0.4</c:v>
                </c:pt>
                <c:pt idx="6">
                  <c:v>1</c:v>
                </c:pt>
                <c:pt idx="7">
                  <c:v>0.8</c:v>
                </c:pt>
                <c:pt idx="8">
                  <c:v>0.2</c:v>
                </c:pt>
                <c:pt idx="9">
                  <c:v>0.8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14-48BB-A2BE-8C6ED36F9B4F}"/>
            </c:ext>
          </c:extLst>
        </c:ser>
        <c:dLbls>
          <c:showVal val="1"/>
        </c:dLbls>
        <c:gapWidth val="182"/>
        <c:axId val="91505792"/>
        <c:axId val="91507328"/>
      </c:barChart>
      <c:catAx>
        <c:axId val="91505792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507328"/>
        <c:crosses val="autoZero"/>
        <c:auto val="1"/>
        <c:lblAlgn val="ctr"/>
        <c:lblOffset val="100"/>
      </c:catAx>
      <c:valAx>
        <c:axId val="9150732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91505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(Восстановленный).xlsx]23.7'!$A$1:$A$11</c:f>
              <c:strCache>
                <c:ptCount val="11"/>
                <c:pt idx="0">
                  <c:v>1 Инженерная экология</c:v>
                </c:pt>
                <c:pt idx="1">
                  <c:v>2 Современные способы производства электроэнергии</c:v>
                </c:pt>
                <c:pt idx="2">
                  <c:v>3 Техника высоких напряжений</c:v>
                </c:pt>
                <c:pt idx="3">
                  <c:v>4 Нормативно-техническая документация в энергетике ЖКХ</c:v>
                </c:pt>
                <c:pt idx="4">
                  <c:v>5 Нормативно-техническая и эксплуатационная документация в электроэнергетике</c:v>
                </c:pt>
                <c:pt idx="5">
                  <c:v>6 Другое</c:v>
                </c:pt>
                <c:pt idx="6">
                  <c:v>7 Материаловедение</c:v>
                </c:pt>
                <c:pt idx="7">
                  <c:v>8 Электрические станции и подстанции</c:v>
                </c:pt>
                <c:pt idx="8">
                  <c:v>9 Оборудование установок возобновляемых источников энергии</c:v>
                </c:pt>
                <c:pt idx="9">
                  <c:v>10 Электроэнергетические системы и сети</c:v>
                </c:pt>
                <c:pt idx="10">
                  <c:v>11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(Восстановленный).xlsx]23.7'!$B$1:$B$11</c:f>
              <c:numCache>
                <c:formatCode>0%</c:formatCode>
                <c:ptCount val="11"/>
                <c:pt idx="0">
                  <c:v>0.6000000000000002</c:v>
                </c:pt>
                <c:pt idx="1">
                  <c:v>0.9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0.6000000000000002</c:v>
                </c:pt>
                <c:pt idx="6">
                  <c:v>1</c:v>
                </c:pt>
                <c:pt idx="7">
                  <c:v>0.8</c:v>
                </c:pt>
                <c:pt idx="8">
                  <c:v>0.2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5D-4DB6-821F-63AD0616423E}"/>
            </c:ext>
          </c:extLst>
        </c:ser>
        <c:dLbls>
          <c:showVal val="1"/>
        </c:dLbls>
        <c:gapWidth val="182"/>
        <c:axId val="91584384"/>
        <c:axId val="91585920"/>
      </c:barChart>
      <c:catAx>
        <c:axId val="91584384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585920"/>
        <c:crosses val="autoZero"/>
        <c:auto val="1"/>
        <c:lblAlgn val="ctr"/>
        <c:lblOffset val="100"/>
      </c:catAx>
      <c:valAx>
        <c:axId val="915859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9158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(Восстановленный).xlsx]25'!$A$1:$A$3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'[Книга1 (version 1) (Восстановленный).xlsx]25'!$B$1:$B$3</c:f>
              <c:numCache>
                <c:formatCode>0.00%</c:formatCode>
                <c:ptCount val="3"/>
                <c:pt idx="0">
                  <c:v>0.73329999999999995</c:v>
                </c:pt>
                <c:pt idx="1">
                  <c:v>0.71670000000000023</c:v>
                </c:pt>
                <c:pt idx="2" formatCode="0%">
                  <c:v>0.75000000000000022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49-4A87-BCD2-8C00778D443C}"/>
            </c:ext>
          </c:extLst>
        </c:ser>
        <c:dLbls>
          <c:showVal val="1"/>
        </c:dLbls>
        <c:gapWidth val="182"/>
        <c:axId val="91691648"/>
        <c:axId val="91726208"/>
      </c:barChart>
      <c:catAx>
        <c:axId val="9169164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726208"/>
        <c:crosses val="autoZero"/>
        <c:auto val="1"/>
        <c:lblAlgn val="ctr"/>
        <c:lblOffset val="100"/>
      </c:catAx>
      <c:valAx>
        <c:axId val="9172620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91691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(Восстановленный).xlsx]26'!$A$1:$A$3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'[Книга1 (version 1) (Восстановленный).xlsx]26'!$B$1:$B$3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AB-4C94-BA22-26041CB405DB}"/>
            </c:ext>
          </c:extLst>
        </c:ser>
        <c:dLbls>
          <c:showVal val="1"/>
        </c:dLbls>
        <c:gapWidth val="182"/>
        <c:axId val="91741568"/>
        <c:axId val="91755648"/>
      </c:barChart>
      <c:catAx>
        <c:axId val="9174156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755648"/>
        <c:crosses val="autoZero"/>
        <c:auto val="1"/>
        <c:lblAlgn val="ctr"/>
        <c:lblOffset val="100"/>
      </c:catAx>
      <c:valAx>
        <c:axId val="917556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91741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(Восстановленный).xlsx]27-30'!$A$1:$A$4</c:f>
              <c:strCache>
                <c:ptCount val="4"/>
                <c:pt idx="0">
                  <c:v>Оцените предоставляемые возможности участия в научно-исследовательских работах (НИР), реализуемых по заказу сторонних организаций</c:v>
                </c:pt>
                <c:pt idx="1">
                  <c:v>Оцените предоставляемые возможности написания научных статей для публикации в журналах, индексируемых РИНЦ/ВАК</c:v>
                </c:pt>
                <c:pt idx="2">
                  <c:v>Оцените предоставляемые возможности участия в научно-практических конференциях в формате участника</c:v>
                </c:pt>
                <c:pt idx="3">
                  <c:v>Оцените предоставляемые возможности работы над собственным научным проектом</c:v>
                </c:pt>
              </c:strCache>
            </c:strRef>
          </c:cat>
          <c:val>
            <c:numRef>
              <c:f>'[Книга1 (version 1) (Восстановленный).xlsx]27-30'!$B$1:$B$4</c:f>
              <c:numCache>
                <c:formatCode>0%</c:formatCode>
                <c:ptCount val="4"/>
                <c:pt idx="0" formatCode="0.00%">
                  <c:v>0.75380000000000025</c:v>
                </c:pt>
                <c:pt idx="1">
                  <c:v>0.8</c:v>
                </c:pt>
                <c:pt idx="2" formatCode="0.00%">
                  <c:v>0.78459999999999996</c:v>
                </c:pt>
                <c:pt idx="3" formatCode="0.00%">
                  <c:v>0.75380000000000025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E7-4A91-B0D2-AE7F81BFD6DD}"/>
            </c:ext>
          </c:extLst>
        </c:ser>
        <c:dLbls>
          <c:showVal val="1"/>
        </c:dLbls>
        <c:gapWidth val="182"/>
        <c:axId val="91791744"/>
        <c:axId val="91793280"/>
      </c:barChart>
      <c:catAx>
        <c:axId val="91791744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793280"/>
        <c:crosses val="autoZero"/>
        <c:auto val="1"/>
        <c:lblAlgn val="ctr"/>
        <c:lblOffset val="100"/>
      </c:catAx>
      <c:valAx>
        <c:axId val="9179328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91791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 анкетирования, 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(Восстановленный).xlsx]Лист9'!$A$1:$A$6</c:f>
              <c:strCache>
                <c:ptCount val="6"/>
                <c:pt idx="0">
                  <c:v>Удовлетворенность содержанием программы (вопросы 1-4)</c:v>
                </c:pt>
                <c:pt idx="1">
                  <c:v>Удовлетворенность условиями реализации программы (учебно-методическим обеспечением программы) (вопросы 5-8)</c:v>
                </c:pt>
                <c:pt idx="2">
                  <c:v>Удовлетворенность условиями реализации программы (материально-техническим обеспечением программы) (вопросы 9-11)</c:v>
                </c:pt>
                <c:pt idx="3">
                  <c:v>Удовлетворенность организацией образовательного процесса (вопросы 12-17)</c:v>
                </c:pt>
                <c:pt idx="4">
                  <c:v>Удовлетворенность качеством образовательного процесса в целом по образовательной программе (вопросы 18-22)</c:v>
                </c:pt>
                <c:pt idx="5">
                  <c:v>Удовлетворенность качеством образовательного процесса по отдельным дисциплинам и практикам образовательной программы (вопросы 23-30)</c:v>
                </c:pt>
              </c:strCache>
            </c:strRef>
          </c:cat>
          <c:val>
            <c:numRef>
              <c:f>'[Книга1 (version 1) (Восстановленный).xlsx]Лист9'!$B$1:$B$6</c:f>
              <c:numCache>
                <c:formatCode>0.00%</c:formatCode>
                <c:ptCount val="6"/>
                <c:pt idx="0">
                  <c:v>0.68799999999999994</c:v>
                </c:pt>
                <c:pt idx="1">
                  <c:v>0.64200000000000024</c:v>
                </c:pt>
                <c:pt idx="2">
                  <c:v>0.75800000000000023</c:v>
                </c:pt>
                <c:pt idx="3">
                  <c:v>0.71730000000000005</c:v>
                </c:pt>
                <c:pt idx="4">
                  <c:v>0.70760000000000023</c:v>
                </c:pt>
                <c:pt idx="5">
                  <c:v>0.84200000000000019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6B-40F6-8ECE-E7FC15983326}"/>
            </c:ext>
          </c:extLst>
        </c:ser>
        <c:dLbls>
          <c:showVal val="1"/>
        </c:dLbls>
        <c:gapWidth val="182"/>
        <c:axId val="97682560"/>
        <c:axId val="97684096"/>
      </c:barChart>
      <c:catAx>
        <c:axId val="97682560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684096"/>
        <c:crosses val="autoZero"/>
        <c:auto val="1"/>
        <c:lblAlgn val="ctr"/>
        <c:lblOffset val="100"/>
      </c:catAx>
      <c:valAx>
        <c:axId val="976840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9768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Лист1!$A$194:$A$197</c:f>
              <c:strCache>
                <c:ptCount val="4"/>
                <c:pt idx="0">
                  <c:v>Оцените возможность внесения корректировок (изменений/дополнений) в содержание программы, в том числе с привлечением работодателей</c:v>
                </c:pt>
                <c:pt idx="1">
                  <c:v>Оцените возможность публикации в отечественных рецензируемых изданиях?</c:v>
                </c:pt>
                <c:pt idx="2">
                  <c:v>Созданы ли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квалификации?</c:v>
                </c:pt>
                <c:pt idx="3">
                  <c:v>Обеспечена ли возможность участия преподавателей в научно-исследовательских проектах и экспериментальных разработках  прикладного характера с учетом полученной научной специальности в соответствующей научной области на равных условиях?</c:v>
                </c:pt>
              </c:strCache>
            </c:strRef>
          </c:cat>
          <c:val>
            <c:numRef>
              <c:f>Лист1!$B$194:$B$197</c:f>
              <c:numCache>
                <c:formatCode>0%</c:formatCode>
                <c:ptCount val="4"/>
                <c:pt idx="0">
                  <c:v>0.84000000000000019</c:v>
                </c:pt>
                <c:pt idx="1">
                  <c:v>0.84000000000000019</c:v>
                </c:pt>
                <c:pt idx="2">
                  <c:v>0.82000000000000017</c:v>
                </c:pt>
                <c:pt idx="3">
                  <c:v>0.86000000000000021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A8-42D0-811C-65E74FA99833}"/>
            </c:ext>
          </c:extLst>
        </c:ser>
        <c:gapWidth val="182"/>
        <c:axId val="97703808"/>
        <c:axId val="97705344"/>
      </c:barChart>
      <c:catAx>
        <c:axId val="977038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705344"/>
        <c:crosses val="autoZero"/>
        <c:auto val="1"/>
        <c:lblAlgn val="ctr"/>
        <c:lblOffset val="100"/>
      </c:catAx>
      <c:valAx>
        <c:axId val="9770534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97703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Лист1!$A$199:$A$203</c:f>
              <c:strCache>
                <c:ptCount val="5"/>
                <c:pt idx="0">
                  <c:v>Насколько Вы удовлетворены условиями организации труда на кафедре и оснащенностью своего рабочего места?</c:v>
                </c:pt>
                <c:pt idx="1">
                  <c:v>Насколько Вы удовлетворены качеством аудиторий, помещений кафедр, учебных лабораторий и оборудования?</c:v>
                </c:pt>
                <c:pt idx="2">
                  <c:v>Оцените, пожалуйста, наполненность электронной 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c:v>
                </c:pt>
                <c:pt idx="3">
                  <c:v>Оцените, пожалуйста, качество функционирования электронной информационно-образовательной среды (ЭИОС КГЭУ)</c:v>
                </c:pt>
                <c:pt idx="4">
                  <c:v>Удовлетворяет ли Вас техническая и информационная оснащенность учебного процесса (оборудование для реализации ОП, доступ к базам данных)</c:v>
                </c:pt>
              </c:strCache>
            </c:strRef>
          </c:cat>
          <c:val>
            <c:numRef>
              <c:f>Лист1!$B$199:$B$203</c:f>
              <c:numCache>
                <c:formatCode>0%</c:formatCode>
                <c:ptCount val="5"/>
                <c:pt idx="0">
                  <c:v>0.78</c:v>
                </c:pt>
                <c:pt idx="1">
                  <c:v>0.9</c:v>
                </c:pt>
                <c:pt idx="2">
                  <c:v>0.88</c:v>
                </c:pt>
                <c:pt idx="3">
                  <c:v>0.88</c:v>
                </c:pt>
                <c:pt idx="4">
                  <c:v>0.86000000000000021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70-465A-8554-FA32CE2F764C}"/>
            </c:ext>
          </c:extLst>
        </c:ser>
        <c:dLbls>
          <c:showVal val="1"/>
        </c:dLbls>
        <c:gapWidth val="182"/>
        <c:axId val="99224192"/>
        <c:axId val="99258752"/>
      </c:barChart>
      <c:catAx>
        <c:axId val="992241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258752"/>
        <c:crosses val="autoZero"/>
        <c:auto val="1"/>
        <c:lblAlgn val="ctr"/>
        <c:lblOffset val="100"/>
      </c:catAx>
      <c:valAx>
        <c:axId val="9925875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99224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Лист1!$A$205:$A$210</c:f>
              <c:strCache>
                <c:ptCount val="6"/>
                <c:pt idx="0">
                  <c:v>Обучающиеся демонстрируют успешное освоение универсальных (общекультурных), общепрофессиональных и профессиональных компетенций</c:v>
                </c:pt>
                <c:pt idx="1">
                  <c:v>Реализация практической подготовки обучающихся, а также предлагаемые Университетом базы практики  (места прохождения практики) позволяют обучающимся получить полезный практический опыт</c:v>
                </c:pt>
                <c:pt idx="2">
                  <c:v>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c:v>
                </c:pt>
                <c:pt idx="3">
                  <c:v>Обучающиеся, осваивающие указанную образовательную программу, привлекаются работодателями и (или) их объединением для участия в совместных проектах</c:v>
                </c:pt>
                <c:pt idx="4">
                  <c:v>Обучающиеся участвуют в научных исследованиях, конференциях (региональных, российских, международных), конкурсах, в т.ч. профессионального мастерства</c:v>
                </c:pt>
                <c:pt idx="5">
                  <c:v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c:v>
                </c:pt>
              </c:strCache>
            </c:strRef>
          </c:cat>
          <c:val>
            <c:numRef>
              <c:f>Лист1!$B$205:$B$210</c:f>
              <c:numCache>
                <c:formatCode>0%</c:formatCode>
                <c:ptCount val="6"/>
                <c:pt idx="0">
                  <c:v>0.78</c:v>
                </c:pt>
                <c:pt idx="1">
                  <c:v>0.82000000000000017</c:v>
                </c:pt>
                <c:pt idx="2">
                  <c:v>0.82000000000000017</c:v>
                </c:pt>
                <c:pt idx="3">
                  <c:v>0.82000000000000017</c:v>
                </c:pt>
                <c:pt idx="4">
                  <c:v>0.82000000000000017</c:v>
                </c:pt>
                <c:pt idx="5">
                  <c:v>0.82000000000000017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F9-4ECF-BCE9-DF77F4AAABCE}"/>
            </c:ext>
          </c:extLst>
        </c:ser>
        <c:dLbls>
          <c:showVal val="1"/>
        </c:dLbls>
        <c:gapWidth val="182"/>
        <c:axId val="100872576"/>
        <c:axId val="100874112"/>
      </c:barChart>
      <c:catAx>
        <c:axId val="1008725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874112"/>
        <c:crosses val="autoZero"/>
        <c:auto val="1"/>
        <c:lblAlgn val="ctr"/>
        <c:lblOffset val="100"/>
      </c:catAx>
      <c:valAx>
        <c:axId val="10087411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0872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(Восстановленный).xlsx]5-8'!$A$1:$A$4</c:f>
              <c:strCache>
                <c:ptCount val="4"/>
                <c:pt idx="0">
                  <c:v>Насколько учебный процесс обеспечен учебниками, учебными и методическими пособиями, научной литературой и т.д. в ЭЛЕКТРОННОЙ форме?</c:v>
                </c:pt>
                <c:pt idx="1">
                  <c:v>Насколько учебный процесс обеспечен учебниками, учебными и методическими пособиями, научной литературой и т.д. в ПЕЧАТНОЙ форме?</c:v>
                </c:pt>
                <c:pt idx="2">
                  <c:v>Удовлетворяет ли Вашим потребностям литература, имеющаяся в электронно-библиотечных системах университета?</c:v>
                </c:pt>
                <c:pt idx="3">
                  <c:v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пр.)?</c:v>
                </c:pt>
              </c:strCache>
            </c:strRef>
          </c:cat>
          <c:val>
            <c:numRef>
              <c:f>'[Книга1 (version 1) (Восстановленный).xlsx]5-8'!$B$1:$B$4</c:f>
              <c:numCache>
                <c:formatCode>0.00%</c:formatCode>
                <c:ptCount val="4"/>
                <c:pt idx="0">
                  <c:v>0.63080000000000025</c:v>
                </c:pt>
                <c:pt idx="1">
                  <c:v>0.58460000000000001</c:v>
                </c:pt>
                <c:pt idx="2">
                  <c:v>0.70760000000000023</c:v>
                </c:pt>
                <c:pt idx="3">
                  <c:v>0.64610000000000023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4C-4AA4-BCA9-4EC77915C920}"/>
            </c:ext>
          </c:extLst>
        </c:ser>
        <c:dLbls>
          <c:showVal val="1"/>
        </c:dLbls>
        <c:gapWidth val="182"/>
        <c:axId val="89041152"/>
        <c:axId val="89042944"/>
      </c:barChart>
      <c:catAx>
        <c:axId val="89041152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042944"/>
        <c:crosses val="autoZero"/>
        <c:auto val="1"/>
        <c:lblAlgn val="ctr"/>
        <c:lblOffset val="100"/>
      </c:catAx>
      <c:valAx>
        <c:axId val="890429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8904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Лист1!$A$212:$A$214</c:f>
              <c:strCache>
                <c:ptCount val="3"/>
                <c:pt idx="0">
                  <c:v>Удовлетворенность условиями реализации программы (вопросы 1-4)</c:v>
                </c:pt>
                <c:pt idx="1">
                  <c:v>Удовлетворенность материально-техническим и учебно-методическим обеспечением программы (вопросы 5-9)</c:v>
                </c:pt>
                <c:pt idx="2">
                  <c:v>Оценка качества подготовки обучающихся (вопросы 10-15)</c:v>
                </c:pt>
              </c:strCache>
            </c:strRef>
          </c:cat>
          <c:val>
            <c:numRef>
              <c:f>Лист1!$B$212:$B$214</c:f>
              <c:numCache>
                <c:formatCode>0%</c:formatCode>
                <c:ptCount val="3"/>
                <c:pt idx="0">
                  <c:v>0.84000000000000019</c:v>
                </c:pt>
                <c:pt idx="1">
                  <c:v>0.82000000000000017</c:v>
                </c:pt>
                <c:pt idx="2">
                  <c:v>0.82000000000000017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78-4970-931E-727F3D8F2607}"/>
            </c:ext>
          </c:extLst>
        </c:ser>
        <c:dLbls>
          <c:showVal val="1"/>
        </c:dLbls>
        <c:gapWidth val="182"/>
        <c:axId val="100906112"/>
        <c:axId val="100907648"/>
      </c:barChart>
      <c:catAx>
        <c:axId val="1009061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907648"/>
        <c:crosses val="autoZero"/>
        <c:auto val="1"/>
        <c:lblAlgn val="ctr"/>
        <c:lblOffset val="100"/>
      </c:catAx>
      <c:valAx>
        <c:axId val="10090764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090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(Восстановленный).xlsx]9-11'!$A$1:$A$3</c:f>
              <c:strCache>
                <c:ptCount val="3"/>
                <c:pt idx="0">
                  <c:v>Удовлетворяет ли Вас качество аудиторий, помещений кафедр, фондов читального зала и библиотеки, учебных лаборатории и оборудования?</c:v>
                </c:pt>
                <c:pt idx="1">
                  <c:v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пр.)?</c:v>
                </c:pt>
                <c:pt idx="2">
                  <c:v>Удовлетворяет ли Вашим потребностям лабораторное оборудование, необходимое для реализации программы?</c:v>
                </c:pt>
              </c:strCache>
            </c:strRef>
          </c:cat>
          <c:val>
            <c:numRef>
              <c:f>'[Книга1 (version 1) (Восстановленный).xlsx]9-11'!$B$1:$B$3</c:f>
              <c:numCache>
                <c:formatCode>0.00%</c:formatCode>
                <c:ptCount val="3"/>
                <c:pt idx="0">
                  <c:v>0.78459999999999996</c:v>
                </c:pt>
                <c:pt idx="1">
                  <c:v>0.75380000000000025</c:v>
                </c:pt>
                <c:pt idx="2">
                  <c:v>0.73839999999999995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22-4DCB-8255-59B6162E07C4}"/>
            </c:ext>
          </c:extLst>
        </c:ser>
        <c:dLbls>
          <c:showVal val="1"/>
        </c:dLbls>
        <c:gapWidth val="182"/>
        <c:axId val="89412352"/>
        <c:axId val="89413888"/>
      </c:barChart>
      <c:catAx>
        <c:axId val="89412352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13888"/>
        <c:crosses val="autoZero"/>
        <c:auto val="1"/>
        <c:lblAlgn val="ctr"/>
        <c:lblOffset val="100"/>
      </c:catAx>
      <c:valAx>
        <c:axId val="8941388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8941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(Восстановленный).xlsx]12-17'!$A$1:$A$6</c:f>
              <c:strCache>
                <c:ptCount val="6"/>
                <c:pt idx="0">
                  <c:v>Удовлетворены ли Вы качеством составления расписания учебных занятий?</c:v>
                </c:pt>
                <c:pt idx="1">
                  <c:v>Удовлетворены ли Вы качеством составления расписания промежуточной аттестации?</c:v>
                </c:pt>
                <c:pt idx="2">
                  <c:v>Оцените своевременность размещения расписания учебных занятий и промежуточной аттестации</c:v>
                </c:pt>
                <c:pt idx="3">
                  <c:v>Насколько Вы удовлетворены организацией и проведением практик?</c:v>
                </c:pt>
                <c:pt idx="4">
                  <c:v>Оцените организацию научно-исследовательской деятельности обучающихся (возможность участия в конференциях, семинарах и т.п.)?</c:v>
                </c:pt>
                <c:pt idx="5">
                  <c:v>Насколько Вы удовлетворены организацией проведения преподавателями индивидуальных консультаций в ходе семестра?</c:v>
                </c:pt>
              </c:strCache>
            </c:strRef>
          </c:cat>
          <c:val>
            <c:numRef>
              <c:f>'[Книга1 (version 1) (Восстановленный).xlsx]12-17'!$B$1:$B$6</c:f>
              <c:numCache>
                <c:formatCode>0.00%</c:formatCode>
                <c:ptCount val="6"/>
                <c:pt idx="0">
                  <c:v>0.69230000000000003</c:v>
                </c:pt>
                <c:pt idx="1">
                  <c:v>0.73839999999999995</c:v>
                </c:pt>
                <c:pt idx="2">
                  <c:v>0.73839999999999995</c:v>
                </c:pt>
                <c:pt idx="3">
                  <c:v>0.69230000000000003</c:v>
                </c:pt>
                <c:pt idx="4">
                  <c:v>0.76920000000000022</c:v>
                </c:pt>
                <c:pt idx="5">
                  <c:v>0.67690000000000028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25-4D08-9D83-3D701622DD06}"/>
            </c:ext>
          </c:extLst>
        </c:ser>
        <c:dLbls>
          <c:showVal val="1"/>
        </c:dLbls>
        <c:gapWidth val="182"/>
        <c:axId val="90052864"/>
        <c:axId val="90084096"/>
      </c:barChart>
      <c:catAx>
        <c:axId val="90052864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084096"/>
        <c:crosses val="autoZero"/>
        <c:auto val="1"/>
        <c:lblAlgn val="ctr"/>
        <c:lblOffset val="100"/>
      </c:catAx>
      <c:valAx>
        <c:axId val="9008409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90052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(Восстановленный).xlsx]18-22'!$A$1:$A$5</c:f>
              <c:strCache>
                <c:ptCount val="5"/>
                <c:pt idx="0">
                  <c:v>Насколько Вы удовлетворены качеством чтения лекций?</c:v>
                </c:pt>
                <c:pt idx="1">
                  <c:v>Насколько Вы удовлетворены качеством проведения практических занятий и лабораторных работ?</c:v>
                </c:pt>
                <c:pt idx="2">
                  <c:v>Оцените возможность творческого самовыражения/развития (спортивных, культурных и др.секций)</c:v>
                </c:pt>
                <c:pt idx="3">
                  <c:v>Оцените оперативность и результативность реагирования на Ваши запросы (кафедры, дирекции, руководства вуза)</c:v>
                </c:pt>
                <c:pt idx="4">
                  <c:v>Насколько Вы удовлетворены тем, что обучаетесь в данном университете и по данной образовательной программе?</c:v>
                </c:pt>
              </c:strCache>
            </c:strRef>
          </c:cat>
          <c:val>
            <c:numRef>
              <c:f>'[Книга1 (version 1) (Восстановленный).xlsx]18-22'!$B$1:$B$5</c:f>
              <c:numCache>
                <c:formatCode>0.00%</c:formatCode>
                <c:ptCount val="5"/>
                <c:pt idx="0">
                  <c:v>0.70770000000000022</c:v>
                </c:pt>
                <c:pt idx="1">
                  <c:v>0.6615000000000002</c:v>
                </c:pt>
                <c:pt idx="2">
                  <c:v>0.67690000000000028</c:v>
                </c:pt>
                <c:pt idx="3">
                  <c:v>0.73850000000000005</c:v>
                </c:pt>
                <c:pt idx="4">
                  <c:v>0.75380000000000025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25-48C7-92BA-13662C913E2E}"/>
            </c:ext>
          </c:extLst>
        </c:ser>
        <c:dLbls>
          <c:showVal val="1"/>
        </c:dLbls>
        <c:gapWidth val="182"/>
        <c:axId val="90149248"/>
        <c:axId val="90150784"/>
      </c:barChart>
      <c:catAx>
        <c:axId val="9014924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150784"/>
        <c:crosses val="autoZero"/>
        <c:auto val="1"/>
        <c:lblAlgn val="ctr"/>
        <c:lblOffset val="100"/>
      </c:catAx>
      <c:valAx>
        <c:axId val="9015078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90149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(Восстановленный).xlsx]23.1'!$A$1:$A$11</c:f>
              <c:strCache>
                <c:ptCount val="11"/>
                <c:pt idx="0">
                  <c:v>1 Инженерная экология</c:v>
                </c:pt>
                <c:pt idx="1">
                  <c:v>2 Современные способы производства электроэнергии</c:v>
                </c:pt>
                <c:pt idx="2">
                  <c:v>3 Техника высоких напряжений</c:v>
                </c:pt>
                <c:pt idx="3">
                  <c:v>4 Нормативно-техническая документация в энергетике ЖКХ</c:v>
                </c:pt>
                <c:pt idx="4">
                  <c:v>5 Нормативно-техническая и эксплуатационная документация в электроэнергетике</c:v>
                </c:pt>
                <c:pt idx="5">
                  <c:v>6 Другое</c:v>
                </c:pt>
                <c:pt idx="6">
                  <c:v>7 Материаловедение</c:v>
                </c:pt>
                <c:pt idx="7">
                  <c:v>8 Электрические станции и подстанции</c:v>
                </c:pt>
                <c:pt idx="8">
                  <c:v>9 Оборудование установок возобновляемых источников энергии</c:v>
                </c:pt>
                <c:pt idx="9">
                  <c:v>10 Электроэнергетические системы и сети</c:v>
                </c:pt>
                <c:pt idx="10">
                  <c:v>11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(Восстановленный).xlsx]23.1'!$B$1:$B$11</c:f>
              <c:numCache>
                <c:formatCode>0%</c:formatCode>
                <c:ptCount val="11"/>
                <c:pt idx="0">
                  <c:v>0.6000000000000002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0.8</c:v>
                </c:pt>
                <c:pt idx="5">
                  <c:v>0.8</c:v>
                </c:pt>
                <c:pt idx="6">
                  <c:v>1</c:v>
                </c:pt>
                <c:pt idx="7">
                  <c:v>0.70000000000000018</c:v>
                </c:pt>
                <c:pt idx="8">
                  <c:v>0.2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8A-4B55-804F-B7F7779A29D4}"/>
            </c:ext>
          </c:extLst>
        </c:ser>
        <c:dLbls>
          <c:showVal val="1"/>
        </c:dLbls>
        <c:gapWidth val="182"/>
        <c:axId val="90170496"/>
        <c:axId val="90172032"/>
      </c:barChart>
      <c:catAx>
        <c:axId val="901704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172032"/>
        <c:crosses val="autoZero"/>
        <c:auto val="1"/>
        <c:lblAlgn val="ctr"/>
        <c:lblOffset val="100"/>
      </c:catAx>
      <c:valAx>
        <c:axId val="9017203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90170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(Восстановленный).xlsx]23.2'!$A$1:$A$11</c:f>
              <c:strCache>
                <c:ptCount val="11"/>
                <c:pt idx="0">
                  <c:v>1 Инженерная экология</c:v>
                </c:pt>
                <c:pt idx="1">
                  <c:v>2 Современные способы производства электроэнергии</c:v>
                </c:pt>
                <c:pt idx="2">
                  <c:v>3 Техника высоких напряжений</c:v>
                </c:pt>
                <c:pt idx="3">
                  <c:v>4 Нормативно-техническая документация в энергетике ЖКХ</c:v>
                </c:pt>
                <c:pt idx="4">
                  <c:v>5 Нормативно-техническая и эксплуатационная документация в электроэнергетике</c:v>
                </c:pt>
                <c:pt idx="5">
                  <c:v>6 Другое</c:v>
                </c:pt>
                <c:pt idx="6">
                  <c:v>7 Материаловедение</c:v>
                </c:pt>
                <c:pt idx="7">
                  <c:v>8 Электрические станции и подстанции</c:v>
                </c:pt>
                <c:pt idx="8">
                  <c:v>9 Оборудование установок возобновляемых источников энергии</c:v>
                </c:pt>
                <c:pt idx="9">
                  <c:v>10 Электроэнергетические системы и сети</c:v>
                </c:pt>
                <c:pt idx="10">
                  <c:v>11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(Восстановленный).xlsx]23.2'!$B$1:$B$11</c:f>
              <c:numCache>
                <c:formatCode>0%</c:formatCode>
                <c:ptCount val="11"/>
                <c:pt idx="0">
                  <c:v>0.6000000000000002</c:v>
                </c:pt>
                <c:pt idx="1">
                  <c:v>0.9</c:v>
                </c:pt>
                <c:pt idx="2">
                  <c:v>1</c:v>
                </c:pt>
                <c:pt idx="3">
                  <c:v>1</c:v>
                </c:pt>
                <c:pt idx="4">
                  <c:v>0.8</c:v>
                </c:pt>
                <c:pt idx="5">
                  <c:v>0.8</c:v>
                </c:pt>
                <c:pt idx="6">
                  <c:v>1</c:v>
                </c:pt>
                <c:pt idx="7">
                  <c:v>0.70000000000000018</c:v>
                </c:pt>
                <c:pt idx="8">
                  <c:v>0.2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E5-4D6A-B2A8-01D7FC631A96}"/>
            </c:ext>
          </c:extLst>
        </c:ser>
        <c:dLbls>
          <c:showVal val="1"/>
        </c:dLbls>
        <c:gapWidth val="182"/>
        <c:axId val="90998656"/>
        <c:axId val="91000192"/>
      </c:barChart>
      <c:catAx>
        <c:axId val="90998656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000192"/>
        <c:crosses val="autoZero"/>
        <c:auto val="1"/>
        <c:lblAlgn val="ctr"/>
        <c:lblOffset val="100"/>
      </c:catAx>
      <c:valAx>
        <c:axId val="9100019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90998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(Восстановленный).xlsx]23.3'!$A$1:$A$11</c:f>
              <c:strCache>
                <c:ptCount val="11"/>
                <c:pt idx="0">
                  <c:v>1 Инженерная экология</c:v>
                </c:pt>
                <c:pt idx="1">
                  <c:v>2 Современные способы производства электроэнергии</c:v>
                </c:pt>
                <c:pt idx="2">
                  <c:v>3 Техника высоких напряжений</c:v>
                </c:pt>
                <c:pt idx="3">
                  <c:v>4 Нормативно-техническая документация в энергетике ЖКХ</c:v>
                </c:pt>
                <c:pt idx="4">
                  <c:v>5 Нормативно-техническая и эксплуатационная документация в электроэнергетике</c:v>
                </c:pt>
                <c:pt idx="5">
                  <c:v>6 Другое</c:v>
                </c:pt>
                <c:pt idx="6">
                  <c:v>7 Материаловедение</c:v>
                </c:pt>
                <c:pt idx="7">
                  <c:v>8 Электрические станции и подстанции</c:v>
                </c:pt>
                <c:pt idx="8">
                  <c:v>9 Оборудование установок возобновляемых источников энергии</c:v>
                </c:pt>
                <c:pt idx="9">
                  <c:v>10 Электроэнергетические системы и сети</c:v>
                </c:pt>
                <c:pt idx="10">
                  <c:v>11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(Восстановленный).xlsx]23.3'!$B$1:$B$11</c:f>
              <c:numCache>
                <c:formatCode>0%</c:formatCode>
                <c:ptCount val="11"/>
                <c:pt idx="0">
                  <c:v>0.6000000000000002</c:v>
                </c:pt>
                <c:pt idx="1">
                  <c:v>0.70000000000000018</c:v>
                </c:pt>
                <c:pt idx="2">
                  <c:v>1</c:v>
                </c:pt>
                <c:pt idx="3">
                  <c:v>1</c:v>
                </c:pt>
                <c:pt idx="4">
                  <c:v>0.8</c:v>
                </c:pt>
                <c:pt idx="5">
                  <c:v>0.6000000000000002</c:v>
                </c:pt>
                <c:pt idx="6">
                  <c:v>1</c:v>
                </c:pt>
                <c:pt idx="7">
                  <c:v>0.70000000000000018</c:v>
                </c:pt>
                <c:pt idx="8">
                  <c:v>0.2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8C-4D20-8ED3-D3ABBA0FB1A9}"/>
            </c:ext>
          </c:extLst>
        </c:ser>
        <c:dLbls>
          <c:showVal val="1"/>
        </c:dLbls>
        <c:gapWidth val="182"/>
        <c:axId val="91024000"/>
        <c:axId val="91029888"/>
      </c:barChart>
      <c:catAx>
        <c:axId val="91024000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029888"/>
        <c:crosses val="autoZero"/>
        <c:auto val="1"/>
        <c:lblAlgn val="ctr"/>
        <c:lblOffset val="100"/>
      </c:catAx>
      <c:valAx>
        <c:axId val="9102988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9102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(Восстановленный).xlsx]23.4'!$A$1:$A$11</c:f>
              <c:strCache>
                <c:ptCount val="11"/>
                <c:pt idx="0">
                  <c:v>1 Инженерная экология</c:v>
                </c:pt>
                <c:pt idx="1">
                  <c:v>2 Современные способы производства электроэнергии</c:v>
                </c:pt>
                <c:pt idx="2">
                  <c:v>3 Техника высоких напряжений</c:v>
                </c:pt>
                <c:pt idx="3">
                  <c:v>4 Нормативно-техническая документация в энергетике ЖКХ</c:v>
                </c:pt>
                <c:pt idx="4">
                  <c:v>5 Нормативно-техническая и эксплуатационная документация в электроэнергетике</c:v>
                </c:pt>
                <c:pt idx="5">
                  <c:v>6 Другое</c:v>
                </c:pt>
                <c:pt idx="6">
                  <c:v>7 Материаловедение</c:v>
                </c:pt>
                <c:pt idx="7">
                  <c:v>8 Электрические станции и подстанции</c:v>
                </c:pt>
                <c:pt idx="8">
                  <c:v>9 Оборудование установок возобновляемых источников энергии</c:v>
                </c:pt>
                <c:pt idx="9">
                  <c:v>10 Электроэнергетические системы и сети</c:v>
                </c:pt>
                <c:pt idx="10">
                  <c:v>11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(Восстановленный).xlsx]23.4'!$B$1:$B$11</c:f>
              <c:numCache>
                <c:formatCode>0%</c:formatCode>
                <c:ptCount val="11"/>
                <c:pt idx="0">
                  <c:v>0.6000000000000002</c:v>
                </c:pt>
                <c:pt idx="1">
                  <c:v>0.70000000000000018</c:v>
                </c:pt>
                <c:pt idx="2">
                  <c:v>1</c:v>
                </c:pt>
                <c:pt idx="3">
                  <c:v>1</c:v>
                </c:pt>
                <c:pt idx="4">
                  <c:v>0.8</c:v>
                </c:pt>
                <c:pt idx="5">
                  <c:v>0.2</c:v>
                </c:pt>
                <c:pt idx="6">
                  <c:v>1</c:v>
                </c:pt>
                <c:pt idx="7">
                  <c:v>0.8</c:v>
                </c:pt>
                <c:pt idx="8">
                  <c:v>0.2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EF-48B4-A75C-8060894EA43E}"/>
            </c:ext>
          </c:extLst>
        </c:ser>
        <c:dLbls>
          <c:showVal val="1"/>
        </c:dLbls>
        <c:gapWidth val="182"/>
        <c:axId val="91041152"/>
        <c:axId val="91055232"/>
      </c:barChart>
      <c:catAx>
        <c:axId val="91041152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055232"/>
        <c:crosses val="autoZero"/>
        <c:auto val="1"/>
        <c:lblAlgn val="ctr"/>
        <c:lblOffset val="100"/>
      </c:catAx>
      <c:valAx>
        <c:axId val="9105523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9104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65694-74F6-4609-9F1C-34420249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gabdyllina.en</cp:lastModifiedBy>
  <cp:revision>17</cp:revision>
  <dcterms:created xsi:type="dcterms:W3CDTF">2024-05-13T04:49:00Z</dcterms:created>
  <dcterms:modified xsi:type="dcterms:W3CDTF">2024-05-28T12:12:00Z</dcterms:modified>
</cp:coreProperties>
</file>