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3D0BE8"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5904A8" w:rsidRDefault="00265B7C" w:rsidP="003D0BE8">
            <w:pPr>
              <w:widowControl/>
              <w:jc w:val="center"/>
              <w:rPr>
                <w:rFonts w:ascii="Times New Roman" w:eastAsia="Times New Roman" w:hAnsi="Times New Roman" w:cs="Times New Roman"/>
                <w:color w:val="auto"/>
              </w:rPr>
            </w:pPr>
            <w:bookmarkStart w:id="0" w:name="_GoBack"/>
            <w:bookmarkEnd w:id="0"/>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507FF3" w:rsidRDefault="00265B7C" w:rsidP="003D0BE8">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D0BE8" w:rsidRDefault="00265B7C" w:rsidP="003D0BE8">
            <w:pPr>
              <w:widowControl/>
              <w:jc w:val="center"/>
              <w:rPr>
                <w:rFonts w:ascii="Times New Roman" w:eastAsia="Times New Roman" w:hAnsi="Times New Roman" w:cs="Times New Roman"/>
                <w:color w:val="auto"/>
              </w:rPr>
            </w:pPr>
            <w:r w:rsidRPr="003D0BE8">
              <w:rPr>
                <w:rFonts w:ascii="Times New Roman" w:eastAsia="Times New Roman" w:hAnsi="Times New Roman" w:cs="Times New Roman"/>
                <w:color w:val="auto"/>
              </w:rPr>
              <w:t>УТВЕРЖДЕНО</w:t>
            </w:r>
          </w:p>
        </w:tc>
      </w:tr>
      <w:tr w:rsidR="00265B7C" w:rsidRPr="003D0BE8"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D0BE8" w:rsidRDefault="00265B7C" w:rsidP="003D0BE8">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D0BE8" w:rsidRDefault="00265B7C" w:rsidP="003D0BE8">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D0BE8" w:rsidRDefault="00265B7C" w:rsidP="003D0BE8">
            <w:pPr>
              <w:jc w:val="center"/>
              <w:rPr>
                <w:rFonts w:ascii="Times New Roman" w:hAnsi="Times New Roman" w:cs="Times New Roman"/>
                <w:color w:val="auto"/>
              </w:rPr>
            </w:pPr>
            <w:r w:rsidRPr="003D0BE8">
              <w:rPr>
                <w:rFonts w:ascii="Times New Roman" w:eastAsia="Times New Roman" w:hAnsi="Times New Roman" w:cs="Times New Roman"/>
                <w:color w:val="auto"/>
              </w:rPr>
              <w:t xml:space="preserve">в электронном виде на </w:t>
            </w:r>
          </w:p>
        </w:tc>
      </w:tr>
      <w:tr w:rsidR="00265B7C" w:rsidRPr="003D0BE8"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D0BE8" w:rsidRDefault="00265B7C" w:rsidP="003D0BE8">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D0BE8" w:rsidRDefault="00265B7C" w:rsidP="003D0BE8">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D0BE8" w:rsidRDefault="00265B7C" w:rsidP="003D0BE8">
            <w:pPr>
              <w:jc w:val="center"/>
              <w:rPr>
                <w:rFonts w:ascii="Times New Roman" w:hAnsi="Times New Roman" w:cs="Times New Roman"/>
                <w:color w:val="auto"/>
              </w:rPr>
            </w:pPr>
            <w:r w:rsidRPr="003D0BE8">
              <w:rPr>
                <w:rFonts w:ascii="Times New Roman" w:eastAsia="Times New Roman" w:hAnsi="Times New Roman" w:cs="Times New Roman"/>
                <w:color w:val="auto"/>
              </w:rPr>
              <w:t>Единой площадке предоставления мер финансовой государственной поддержки (</w:t>
            </w:r>
            <w:hyperlink r:id="rId8" w:history="1">
              <w:r w:rsidRPr="003D0BE8">
                <w:rPr>
                  <w:rStyle w:val="a5"/>
                  <w:rFonts w:ascii="Times New Roman" w:eastAsia="Times New Roman" w:hAnsi="Times New Roman" w:cs="Times New Roman"/>
                </w:rPr>
                <w:t>https://promote.budget.gov.ru/</w:t>
              </w:r>
            </w:hyperlink>
            <w:r w:rsidRPr="003D0BE8">
              <w:rPr>
                <w:rFonts w:ascii="Times New Roman" w:eastAsia="Times New Roman" w:hAnsi="Times New Roman" w:cs="Times New Roman"/>
                <w:color w:val="auto"/>
              </w:rPr>
              <w:t>)</w:t>
            </w:r>
          </w:p>
        </w:tc>
      </w:tr>
    </w:tbl>
    <w:p w:rsidR="00170943" w:rsidRPr="003D0BE8" w:rsidRDefault="00170943" w:rsidP="003D0BE8">
      <w:pPr>
        <w:rPr>
          <w:rFonts w:ascii="Times New Roman" w:hAnsi="Times New Roman" w:cs="Times New Roman"/>
          <w:color w:val="auto"/>
        </w:rPr>
      </w:pPr>
    </w:p>
    <w:p w:rsidR="00B960E1" w:rsidRPr="003D0BE8" w:rsidRDefault="00B960E1" w:rsidP="003D0BE8">
      <w:pPr>
        <w:rPr>
          <w:rFonts w:ascii="Times New Roman" w:eastAsia="Times New Roman" w:hAnsi="Times New Roman" w:cs="Times New Roman"/>
          <w:bCs/>
          <w:color w:val="auto"/>
        </w:rPr>
      </w:pPr>
    </w:p>
    <w:p w:rsidR="00B960E1" w:rsidRPr="003D0BE8" w:rsidRDefault="00B960E1" w:rsidP="003D0BE8">
      <w:pPr>
        <w:rPr>
          <w:rFonts w:ascii="Times New Roman" w:eastAsia="Times New Roman" w:hAnsi="Times New Roman" w:cs="Times New Roman"/>
          <w:bCs/>
          <w:color w:val="auto"/>
        </w:rPr>
      </w:pPr>
    </w:p>
    <w:p w:rsidR="00B960E1" w:rsidRPr="003D0BE8" w:rsidRDefault="00B960E1" w:rsidP="003D0BE8">
      <w:pPr>
        <w:rPr>
          <w:rFonts w:ascii="Times New Roman" w:eastAsia="Times New Roman" w:hAnsi="Times New Roman" w:cs="Times New Roman"/>
          <w:bCs/>
          <w:color w:val="auto"/>
        </w:rPr>
      </w:pPr>
    </w:p>
    <w:p w:rsidR="00B960E1" w:rsidRPr="003D0BE8" w:rsidRDefault="00B960E1" w:rsidP="003D0BE8">
      <w:pPr>
        <w:rPr>
          <w:rFonts w:ascii="Times New Roman" w:eastAsia="Times New Roman" w:hAnsi="Times New Roman" w:cs="Times New Roman"/>
          <w:bCs/>
          <w:color w:val="auto"/>
        </w:rPr>
      </w:pPr>
    </w:p>
    <w:p w:rsidR="00B960E1" w:rsidRPr="003D0BE8" w:rsidRDefault="00B960E1" w:rsidP="003D0BE8">
      <w:pPr>
        <w:rPr>
          <w:rFonts w:ascii="Times New Roman" w:eastAsia="Times New Roman" w:hAnsi="Times New Roman" w:cs="Times New Roman"/>
          <w:bCs/>
          <w:color w:val="auto"/>
        </w:rPr>
      </w:pPr>
    </w:p>
    <w:p w:rsidR="00B960E1" w:rsidRPr="003D0BE8" w:rsidRDefault="00B960E1" w:rsidP="003D0BE8">
      <w:pPr>
        <w:rPr>
          <w:rFonts w:ascii="Times New Roman" w:eastAsia="Times New Roman" w:hAnsi="Times New Roman" w:cs="Times New Roman"/>
          <w:bCs/>
          <w:color w:val="auto"/>
        </w:rPr>
      </w:pPr>
    </w:p>
    <w:p w:rsidR="00B960E1" w:rsidRPr="003D0BE8" w:rsidRDefault="00B960E1" w:rsidP="003D0BE8">
      <w:pPr>
        <w:rPr>
          <w:rFonts w:ascii="Times New Roman" w:eastAsia="Times New Roman" w:hAnsi="Times New Roman" w:cs="Times New Roman"/>
          <w:bCs/>
          <w:color w:val="auto"/>
        </w:rPr>
      </w:pPr>
    </w:p>
    <w:p w:rsidR="00240D9C" w:rsidRPr="003D0BE8" w:rsidRDefault="00240D9C" w:rsidP="003D0BE8">
      <w:pPr>
        <w:rPr>
          <w:rFonts w:ascii="Times New Roman" w:eastAsia="Times New Roman" w:hAnsi="Times New Roman" w:cs="Times New Roman"/>
          <w:bCs/>
          <w:color w:val="auto"/>
        </w:rPr>
      </w:pPr>
    </w:p>
    <w:p w:rsidR="00240D9C" w:rsidRPr="003D0BE8" w:rsidRDefault="00240D9C" w:rsidP="003D0BE8">
      <w:pPr>
        <w:rPr>
          <w:rFonts w:ascii="Times New Roman" w:eastAsia="Times New Roman" w:hAnsi="Times New Roman" w:cs="Times New Roman"/>
          <w:bCs/>
          <w:color w:val="auto"/>
        </w:rPr>
      </w:pPr>
    </w:p>
    <w:p w:rsidR="00240D9C" w:rsidRPr="003D0BE8" w:rsidRDefault="00240D9C" w:rsidP="003D0BE8">
      <w:pPr>
        <w:rPr>
          <w:rFonts w:ascii="Times New Roman" w:eastAsia="Times New Roman" w:hAnsi="Times New Roman" w:cs="Times New Roman"/>
          <w:bCs/>
          <w:color w:val="auto"/>
        </w:rPr>
      </w:pPr>
    </w:p>
    <w:p w:rsidR="00170943" w:rsidRPr="003D0BE8" w:rsidRDefault="00265B7C" w:rsidP="003D0BE8">
      <w:pPr>
        <w:jc w:val="center"/>
        <w:rPr>
          <w:rFonts w:ascii="Times New Roman" w:hAnsi="Times New Roman" w:cs="Times New Roman"/>
          <w:b/>
          <w:color w:val="auto"/>
        </w:rPr>
      </w:pPr>
      <w:r w:rsidRPr="003D0BE8">
        <w:rPr>
          <w:rFonts w:ascii="Times New Roman" w:eastAsia="Times New Roman" w:hAnsi="Times New Roman" w:cs="Times New Roman"/>
          <w:b/>
          <w:bCs/>
          <w:color w:val="auto"/>
        </w:rPr>
        <w:t xml:space="preserve">Приложение к </w:t>
      </w:r>
      <w:r w:rsidRPr="003D0BE8">
        <w:rPr>
          <w:rFonts w:ascii="Times New Roman" w:hAnsi="Times New Roman" w:cs="Times New Roman"/>
          <w:b/>
          <w:color w:val="auto"/>
        </w:rPr>
        <w:t>объявлению</w:t>
      </w:r>
    </w:p>
    <w:p w:rsidR="00FD2D26" w:rsidRPr="003D0BE8" w:rsidRDefault="00FD2D26" w:rsidP="003D0BE8">
      <w:pPr>
        <w:jc w:val="center"/>
        <w:rPr>
          <w:rFonts w:ascii="Times New Roman" w:hAnsi="Times New Roman" w:cs="Times New Roman"/>
          <w:b/>
          <w:color w:val="auto"/>
        </w:rPr>
      </w:pPr>
    </w:p>
    <w:p w:rsidR="005F7580" w:rsidRPr="0025295D" w:rsidRDefault="00FD2D26" w:rsidP="003D0BE8">
      <w:pPr>
        <w:jc w:val="center"/>
        <w:rPr>
          <w:rFonts w:ascii="Times New Roman" w:eastAsia="Times New Roman" w:hAnsi="Times New Roman" w:cs="Times New Roman"/>
          <w:b/>
        </w:rPr>
      </w:pPr>
      <w:r w:rsidRPr="003D0BE8">
        <w:rPr>
          <w:rFonts w:ascii="Times New Roman" w:eastAsia="Times New Roman" w:hAnsi="Times New Roman" w:cs="Times New Roman"/>
          <w:b/>
          <w:bCs/>
          <w:color w:val="auto"/>
        </w:rPr>
        <w:t>о проведении</w:t>
      </w:r>
      <w:r w:rsidR="00844296" w:rsidRPr="003D0BE8">
        <w:rPr>
          <w:rFonts w:ascii="Times New Roman" w:eastAsia="Times New Roman" w:hAnsi="Times New Roman" w:cs="Times New Roman"/>
          <w:b/>
          <w:bCs/>
          <w:color w:val="auto"/>
        </w:rPr>
        <w:t xml:space="preserve"> </w:t>
      </w:r>
      <w:r w:rsidRPr="003D0BE8">
        <w:rPr>
          <w:rFonts w:ascii="Times New Roman" w:eastAsia="Times New Roman" w:hAnsi="Times New Roman" w:cs="Times New Roman"/>
          <w:b/>
          <w:bCs/>
          <w:color w:val="auto"/>
        </w:rPr>
        <w:t>в 202</w:t>
      </w:r>
      <w:r w:rsidR="00265B7C" w:rsidRPr="003D0BE8">
        <w:rPr>
          <w:rFonts w:ascii="Times New Roman" w:eastAsia="Times New Roman" w:hAnsi="Times New Roman" w:cs="Times New Roman"/>
          <w:b/>
          <w:bCs/>
          <w:color w:val="auto"/>
        </w:rPr>
        <w:t>2</w:t>
      </w:r>
      <w:r w:rsidRPr="003D0BE8">
        <w:rPr>
          <w:rFonts w:ascii="Times New Roman" w:eastAsia="Times New Roman" w:hAnsi="Times New Roman" w:cs="Times New Roman"/>
          <w:b/>
          <w:bCs/>
          <w:color w:val="auto"/>
        </w:rPr>
        <w:t xml:space="preserve"> году </w:t>
      </w:r>
      <w:r w:rsidR="00EB5248" w:rsidRPr="003D0BE8">
        <w:rPr>
          <w:rFonts w:ascii="Times New Roman" w:eastAsia="Times New Roman" w:hAnsi="Times New Roman" w:cs="Times New Roman"/>
          <w:b/>
          <w:bCs/>
          <w:color w:val="auto"/>
        </w:rPr>
        <w:t>отбора</w:t>
      </w:r>
      <w:r w:rsidR="00844296" w:rsidRPr="003D0BE8">
        <w:rPr>
          <w:rFonts w:ascii="Times New Roman" w:eastAsia="Times New Roman" w:hAnsi="Times New Roman" w:cs="Times New Roman"/>
          <w:b/>
          <w:bCs/>
          <w:color w:val="auto"/>
        </w:rPr>
        <w:t xml:space="preserve"> </w:t>
      </w:r>
      <w:r w:rsidR="00885CD0" w:rsidRPr="003D0BE8">
        <w:rPr>
          <w:rFonts w:ascii="Times New Roman" w:eastAsia="Times New Roman" w:hAnsi="Times New Roman" w:cs="Times New Roman"/>
          <w:b/>
          <w:bCs/>
          <w:color w:val="auto"/>
        </w:rPr>
        <w:t xml:space="preserve">на предоставление </w:t>
      </w:r>
      <w:r w:rsidR="000C754C" w:rsidRPr="003D0BE8">
        <w:rPr>
          <w:rFonts w:ascii="Times New Roman" w:eastAsia="Times New Roman" w:hAnsi="Times New Roman" w:cs="Times New Roman"/>
          <w:b/>
          <w:bCs/>
          <w:color w:val="auto"/>
        </w:rPr>
        <w:t xml:space="preserve">грантов </w:t>
      </w:r>
      <w:r w:rsidR="001351D0" w:rsidRPr="003D0BE8">
        <w:rPr>
          <w:rFonts w:ascii="Times New Roman" w:eastAsia="Times New Roman" w:hAnsi="Times New Roman" w:cs="Times New Roman"/>
          <w:b/>
          <w:bCs/>
          <w:color w:val="auto"/>
        </w:rPr>
        <w:t xml:space="preserve">в области науки </w:t>
      </w:r>
      <w:r w:rsidR="000C754C" w:rsidRPr="003D0BE8">
        <w:rPr>
          <w:rFonts w:ascii="Times New Roman" w:eastAsia="Times New Roman" w:hAnsi="Times New Roman" w:cs="Times New Roman"/>
          <w:b/>
          <w:bCs/>
          <w:color w:val="auto"/>
        </w:rPr>
        <w:t xml:space="preserve">в форме субсидий </w:t>
      </w:r>
      <w:r w:rsidR="001351D0" w:rsidRPr="003D0BE8">
        <w:rPr>
          <w:rFonts w:ascii="Times New Roman" w:eastAsia="Times New Roman" w:hAnsi="Times New Roman" w:cs="Times New Roman"/>
          <w:b/>
          <w:bCs/>
          <w:color w:val="auto"/>
        </w:rPr>
        <w:t xml:space="preserve">из федерального бюджета на обеспечение </w:t>
      </w:r>
      <w:r w:rsidR="0098441E" w:rsidRPr="003D0BE8">
        <w:rPr>
          <w:rFonts w:ascii="Times New Roman" w:eastAsia="Times New Roman" w:hAnsi="Times New Roman" w:cs="Times New Roman"/>
          <w:b/>
          <w:bCs/>
          <w:color w:val="auto"/>
        </w:rPr>
        <w:t>проведе</w:t>
      </w:r>
      <w:r w:rsidR="001351D0" w:rsidRPr="003D0BE8">
        <w:rPr>
          <w:rFonts w:ascii="Times New Roman" w:eastAsia="Times New Roman" w:hAnsi="Times New Roman" w:cs="Times New Roman"/>
          <w:b/>
          <w:bCs/>
          <w:color w:val="auto"/>
        </w:rPr>
        <w:t xml:space="preserve">ния </w:t>
      </w:r>
      <w:r w:rsidR="000A0F87" w:rsidRPr="003D0BE8">
        <w:rPr>
          <w:rFonts w:ascii="Times New Roman" w:eastAsia="Times New Roman" w:hAnsi="Times New Roman" w:cs="Times New Roman"/>
          <w:b/>
          <w:bCs/>
          <w:color w:val="auto"/>
        </w:rPr>
        <w:t xml:space="preserve">научных исследований </w:t>
      </w:r>
      <w:r w:rsidR="001351D0" w:rsidRPr="003D0BE8">
        <w:rPr>
          <w:rFonts w:ascii="Times New Roman" w:eastAsia="Times New Roman" w:hAnsi="Times New Roman" w:cs="Times New Roman"/>
          <w:b/>
          <w:bCs/>
          <w:color w:val="auto"/>
        </w:rPr>
        <w:t>российскими</w:t>
      </w:r>
      <w:r w:rsidR="001B75FF" w:rsidRPr="003D0BE8">
        <w:rPr>
          <w:rFonts w:ascii="Times New Roman" w:eastAsia="Times New Roman" w:hAnsi="Times New Roman" w:cs="Times New Roman"/>
          <w:b/>
          <w:bCs/>
          <w:color w:val="auto"/>
        </w:rPr>
        <w:t xml:space="preserve"> </w:t>
      </w:r>
      <w:r w:rsidR="001351D0" w:rsidRPr="003D0BE8">
        <w:rPr>
          <w:rFonts w:ascii="Times New Roman" w:eastAsia="Times New Roman" w:hAnsi="Times New Roman" w:cs="Times New Roman"/>
          <w:b/>
          <w:bCs/>
          <w:color w:val="auto"/>
        </w:rPr>
        <w:t xml:space="preserve">научными организациями и (или) образовательными организациями высшего образования совместно с </w:t>
      </w:r>
      <w:r w:rsidR="001351D0" w:rsidRPr="0025295D">
        <w:rPr>
          <w:rFonts w:ascii="Times New Roman" w:eastAsia="Times New Roman" w:hAnsi="Times New Roman" w:cs="Times New Roman"/>
          <w:b/>
          <w:bCs/>
          <w:color w:val="auto"/>
        </w:rPr>
        <w:t>организациями</w:t>
      </w:r>
      <w:r w:rsidR="000A0F87" w:rsidRPr="0025295D">
        <w:rPr>
          <w:rFonts w:ascii="Times New Roman" w:eastAsia="Times New Roman" w:hAnsi="Times New Roman" w:cs="Times New Roman"/>
          <w:b/>
          <w:bCs/>
          <w:color w:val="auto"/>
        </w:rPr>
        <w:t xml:space="preserve"> </w:t>
      </w:r>
      <w:r w:rsidR="00D513DA" w:rsidRPr="0025295D">
        <w:rPr>
          <w:rFonts w:ascii="Times New Roman" w:eastAsia="Times New Roman" w:hAnsi="Times New Roman" w:cs="Times New Roman"/>
          <w:b/>
          <w:bCs/>
          <w:color w:val="auto"/>
        </w:rPr>
        <w:t xml:space="preserve">Китайской Народной </w:t>
      </w:r>
      <w:r w:rsidR="008724B0" w:rsidRPr="0025295D">
        <w:rPr>
          <w:rFonts w:ascii="Times New Roman" w:eastAsia="Times New Roman" w:hAnsi="Times New Roman" w:cs="Times New Roman"/>
          <w:b/>
          <w:bCs/>
          <w:color w:val="auto"/>
        </w:rPr>
        <w:t xml:space="preserve">Республики </w:t>
      </w:r>
      <w:r w:rsidR="001351D0" w:rsidRPr="0025295D">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25295D">
        <w:rPr>
          <w:rFonts w:ascii="Times New Roman" w:eastAsia="Times New Roman" w:hAnsi="Times New Roman" w:cs="Times New Roman"/>
          <w:b/>
          <w:bCs/>
          <w:color w:val="auto"/>
        </w:rPr>
        <w:t xml:space="preserve"> </w:t>
      </w:r>
    </w:p>
    <w:p w:rsidR="008A723D" w:rsidRPr="0025295D" w:rsidRDefault="008A723D" w:rsidP="003D0BE8">
      <w:pPr>
        <w:jc w:val="center"/>
        <w:rPr>
          <w:rFonts w:ascii="Times New Roman" w:eastAsia="Times New Roman" w:hAnsi="Times New Roman" w:cs="Times New Roman"/>
          <w:b/>
        </w:rPr>
      </w:pPr>
    </w:p>
    <w:p w:rsidR="008A723D" w:rsidRPr="0025295D" w:rsidRDefault="008A723D" w:rsidP="003D0BE8">
      <w:pPr>
        <w:jc w:val="center"/>
        <w:rPr>
          <w:rFonts w:ascii="Times New Roman" w:eastAsia="Times New Roman" w:hAnsi="Times New Roman" w:cs="Times New Roman"/>
          <w:b/>
        </w:rPr>
      </w:pPr>
    </w:p>
    <w:p w:rsidR="008A723D" w:rsidRPr="0025295D" w:rsidRDefault="008A723D" w:rsidP="003D0BE8">
      <w:pPr>
        <w:jc w:val="center"/>
        <w:rPr>
          <w:rFonts w:ascii="Times New Roman" w:eastAsia="Times New Roman" w:hAnsi="Times New Roman" w:cs="Times New Roman"/>
          <w:b/>
          <w:bCs/>
          <w:color w:val="auto"/>
        </w:rPr>
      </w:pPr>
    </w:p>
    <w:p w:rsidR="00D50AC8" w:rsidRPr="003D0BE8" w:rsidRDefault="00240D9C" w:rsidP="003D0BE8">
      <w:pPr>
        <w:jc w:val="center"/>
        <w:rPr>
          <w:rFonts w:ascii="Times New Roman" w:hAnsi="Times New Roman" w:cs="Times New Roman"/>
          <w:b/>
          <w:color w:val="auto"/>
        </w:rPr>
      </w:pPr>
      <w:r w:rsidRPr="0025295D">
        <w:rPr>
          <w:rFonts w:ascii="Times New Roman" w:hAnsi="Times New Roman" w:cs="Times New Roman"/>
          <w:b/>
          <w:color w:val="auto"/>
        </w:rPr>
        <w:t>Ш</w:t>
      </w:r>
      <w:r w:rsidR="00D50AC8" w:rsidRPr="0025295D">
        <w:rPr>
          <w:rFonts w:ascii="Times New Roman" w:hAnsi="Times New Roman" w:cs="Times New Roman"/>
          <w:b/>
          <w:color w:val="auto"/>
        </w:rPr>
        <w:t>ифр</w:t>
      </w:r>
      <w:r w:rsidR="009A7196" w:rsidRPr="0025295D">
        <w:rPr>
          <w:rFonts w:ascii="Times New Roman" w:hAnsi="Times New Roman" w:cs="Times New Roman"/>
          <w:b/>
          <w:color w:val="auto"/>
        </w:rPr>
        <w:t xml:space="preserve"> лота</w:t>
      </w:r>
      <w:r w:rsidR="00D50AC8" w:rsidRPr="0025295D">
        <w:rPr>
          <w:rFonts w:ascii="Times New Roman" w:hAnsi="Times New Roman" w:cs="Times New Roman"/>
          <w:b/>
          <w:color w:val="auto"/>
        </w:rPr>
        <w:t xml:space="preserve">: </w:t>
      </w:r>
      <w:r w:rsidR="00BC3E54" w:rsidRPr="0025295D">
        <w:rPr>
          <w:rFonts w:ascii="Times New Roman" w:hAnsi="Times New Roman" w:cs="Times New Roman"/>
          <w:b/>
          <w:color w:val="auto"/>
        </w:rPr>
        <w:t>202</w:t>
      </w:r>
      <w:r w:rsidR="00FF1F82" w:rsidRPr="0025295D">
        <w:rPr>
          <w:rFonts w:ascii="Times New Roman" w:hAnsi="Times New Roman" w:cs="Times New Roman"/>
          <w:b/>
          <w:color w:val="auto"/>
        </w:rPr>
        <w:t>3</w:t>
      </w:r>
      <w:r w:rsidR="00BC3E54" w:rsidRPr="0025295D">
        <w:rPr>
          <w:rFonts w:ascii="Times New Roman" w:hAnsi="Times New Roman" w:cs="Times New Roman"/>
          <w:b/>
          <w:color w:val="auto"/>
        </w:rPr>
        <w:t>-2251-ПП4-000</w:t>
      </w:r>
      <w:r w:rsidR="00D513DA" w:rsidRPr="0025295D">
        <w:rPr>
          <w:rFonts w:ascii="Times New Roman" w:hAnsi="Times New Roman" w:cs="Times New Roman"/>
          <w:b/>
          <w:color w:val="auto"/>
        </w:rPr>
        <w:t>2</w:t>
      </w:r>
    </w:p>
    <w:p w:rsidR="00C519CA" w:rsidRPr="003D0BE8" w:rsidRDefault="00C519CA" w:rsidP="003D0BE8">
      <w:pPr>
        <w:jc w:val="center"/>
        <w:rPr>
          <w:rFonts w:ascii="Times New Roman" w:hAnsi="Times New Roman" w:cs="Times New Roman"/>
          <w:b/>
          <w:color w:val="auto"/>
        </w:rPr>
      </w:pPr>
      <w:r w:rsidRPr="003D0BE8">
        <w:rPr>
          <w:rFonts w:ascii="Times New Roman" w:hAnsi="Times New Roman" w:cs="Times New Roman"/>
          <w:b/>
          <w:color w:val="auto"/>
        </w:rPr>
        <w:t xml:space="preserve">Шифр отбора на Единой </w:t>
      </w:r>
      <w:r w:rsidR="001A4A6E" w:rsidRPr="003D0BE8">
        <w:rPr>
          <w:rFonts w:ascii="Times New Roman" w:hAnsi="Times New Roman" w:cs="Times New Roman"/>
          <w:b/>
          <w:color w:val="auto"/>
        </w:rPr>
        <w:t>площадке:</w:t>
      </w:r>
      <w:r w:rsidR="00F454E1" w:rsidRPr="003D0BE8">
        <w:rPr>
          <w:rFonts w:ascii="Times New Roman" w:hAnsi="Times New Roman" w:cs="Times New Roman"/>
          <w:b/>
          <w:color w:val="auto"/>
        </w:rPr>
        <w:t xml:space="preserve"> </w:t>
      </w:r>
      <w:r w:rsidR="0025295D">
        <w:rPr>
          <w:rFonts w:ascii="Times New Roman" w:hAnsi="Times New Roman" w:cs="Times New Roman"/>
          <w:b/>
          <w:color w:val="auto"/>
        </w:rPr>
        <w:t>22-075-61622-1-0265</w:t>
      </w:r>
    </w:p>
    <w:p w:rsidR="003A42B0" w:rsidRPr="003D0BE8" w:rsidRDefault="003A42B0" w:rsidP="003D0BE8">
      <w:pPr>
        <w:jc w:val="center"/>
        <w:rPr>
          <w:rFonts w:ascii="Times New Roman" w:hAnsi="Times New Roman" w:cs="Times New Roman"/>
          <w:b/>
          <w:color w:val="auto"/>
        </w:rPr>
      </w:pPr>
    </w:p>
    <w:p w:rsidR="00EA7725" w:rsidRPr="003D0BE8" w:rsidRDefault="00EA7725" w:rsidP="003D0BE8">
      <w:pPr>
        <w:jc w:val="center"/>
        <w:rPr>
          <w:rFonts w:ascii="Times New Roman" w:hAnsi="Times New Roman" w:cs="Times New Roman"/>
          <w:b/>
          <w:color w:val="auto"/>
        </w:rPr>
      </w:pPr>
    </w:p>
    <w:p w:rsidR="00C4493A" w:rsidRPr="003D0BE8" w:rsidRDefault="00C4493A" w:rsidP="003D0BE8">
      <w:pPr>
        <w:pStyle w:val="Bodytext30"/>
        <w:shd w:val="clear" w:color="auto" w:fill="auto"/>
        <w:ind w:firstLine="0"/>
        <w:rPr>
          <w:sz w:val="24"/>
          <w:szCs w:val="24"/>
        </w:rPr>
      </w:pPr>
    </w:p>
    <w:p w:rsidR="00B960E1" w:rsidRPr="003D0BE8" w:rsidRDefault="00B960E1" w:rsidP="003D0BE8">
      <w:pPr>
        <w:pStyle w:val="Bodytext1"/>
        <w:shd w:val="clear" w:color="auto" w:fill="auto"/>
        <w:spacing w:line="240" w:lineRule="exact"/>
        <w:ind w:firstLine="0"/>
        <w:jc w:val="left"/>
        <w:rPr>
          <w:sz w:val="24"/>
          <w:szCs w:val="24"/>
          <w:lang w:val="ru-RU"/>
        </w:rPr>
      </w:pPr>
    </w:p>
    <w:p w:rsidR="00693045" w:rsidRPr="003D0BE8" w:rsidRDefault="00693045" w:rsidP="003D0BE8">
      <w:pPr>
        <w:pStyle w:val="Bodytext1"/>
        <w:shd w:val="clear" w:color="auto" w:fill="auto"/>
        <w:spacing w:line="240" w:lineRule="exact"/>
        <w:ind w:firstLine="0"/>
        <w:jc w:val="left"/>
        <w:rPr>
          <w:sz w:val="24"/>
          <w:szCs w:val="24"/>
          <w:lang w:val="ru-RU"/>
        </w:rPr>
      </w:pPr>
    </w:p>
    <w:p w:rsidR="00693045" w:rsidRPr="003D0BE8" w:rsidRDefault="00693045" w:rsidP="003D0BE8">
      <w:pPr>
        <w:pStyle w:val="Bodytext1"/>
        <w:shd w:val="clear" w:color="auto" w:fill="auto"/>
        <w:spacing w:line="240" w:lineRule="exact"/>
        <w:ind w:firstLine="0"/>
        <w:jc w:val="left"/>
        <w:rPr>
          <w:sz w:val="24"/>
          <w:szCs w:val="24"/>
          <w:lang w:val="ru-RU"/>
        </w:rPr>
      </w:pPr>
    </w:p>
    <w:p w:rsidR="00693045" w:rsidRPr="003D0BE8" w:rsidRDefault="00693045" w:rsidP="003D0BE8">
      <w:pPr>
        <w:pStyle w:val="Bodytext1"/>
        <w:shd w:val="clear" w:color="auto" w:fill="auto"/>
        <w:spacing w:line="240" w:lineRule="exact"/>
        <w:ind w:firstLine="0"/>
        <w:jc w:val="left"/>
        <w:rPr>
          <w:sz w:val="24"/>
          <w:szCs w:val="24"/>
          <w:lang w:val="ru-RU"/>
        </w:rPr>
      </w:pPr>
    </w:p>
    <w:p w:rsidR="00B960E1" w:rsidRPr="003D0BE8" w:rsidRDefault="00B960E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lang w:val="ru-RU"/>
        </w:rPr>
      </w:pPr>
    </w:p>
    <w:p w:rsidR="000E7561" w:rsidRPr="003D0BE8" w:rsidRDefault="000E756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rPr>
      </w:pPr>
    </w:p>
    <w:p w:rsidR="00B960E1" w:rsidRPr="003D0BE8" w:rsidRDefault="00B960E1" w:rsidP="003D0BE8">
      <w:pPr>
        <w:pStyle w:val="Bodytext1"/>
        <w:shd w:val="clear" w:color="auto" w:fill="auto"/>
        <w:spacing w:line="240" w:lineRule="exact"/>
        <w:ind w:firstLine="0"/>
        <w:jc w:val="left"/>
        <w:rPr>
          <w:sz w:val="24"/>
          <w:szCs w:val="24"/>
          <w:lang w:val="ru-RU"/>
        </w:rPr>
      </w:pPr>
    </w:p>
    <w:p w:rsidR="00064EEB" w:rsidRPr="003D0BE8" w:rsidRDefault="00064EEB" w:rsidP="003D0BE8">
      <w:pPr>
        <w:pStyle w:val="Bodytext1"/>
        <w:shd w:val="clear" w:color="auto" w:fill="auto"/>
        <w:spacing w:line="240" w:lineRule="exact"/>
        <w:ind w:firstLine="0"/>
        <w:jc w:val="left"/>
        <w:rPr>
          <w:sz w:val="24"/>
          <w:szCs w:val="24"/>
          <w:lang w:val="ru-RU"/>
        </w:rPr>
      </w:pPr>
    </w:p>
    <w:p w:rsidR="00170943" w:rsidRPr="003D0BE8" w:rsidRDefault="00B960E1" w:rsidP="003D0BE8">
      <w:pPr>
        <w:pStyle w:val="Bodytext1"/>
        <w:shd w:val="clear" w:color="auto" w:fill="auto"/>
        <w:spacing w:line="277" w:lineRule="exact"/>
        <w:ind w:firstLine="0"/>
        <w:rPr>
          <w:sz w:val="24"/>
          <w:szCs w:val="24"/>
          <w:lang w:val="ru-RU"/>
        </w:rPr>
      </w:pPr>
      <w:r w:rsidRPr="003D0BE8">
        <w:rPr>
          <w:sz w:val="24"/>
          <w:szCs w:val="24"/>
        </w:rPr>
        <w:t>Москва, 20</w:t>
      </w:r>
      <w:r w:rsidR="001B75FF" w:rsidRPr="003D0BE8">
        <w:rPr>
          <w:sz w:val="24"/>
          <w:szCs w:val="24"/>
          <w:lang w:val="ru-RU"/>
        </w:rPr>
        <w:t>2</w:t>
      </w:r>
      <w:r w:rsidR="00265B7C" w:rsidRPr="003D0BE8">
        <w:rPr>
          <w:sz w:val="24"/>
          <w:szCs w:val="24"/>
          <w:lang w:val="ru-RU"/>
        </w:rPr>
        <w:t>2</w:t>
      </w:r>
    </w:p>
    <w:p w:rsidR="00F06AFC" w:rsidRPr="003D0BE8" w:rsidRDefault="00B960E1" w:rsidP="003D0BE8">
      <w:pPr>
        <w:rPr>
          <w:sz w:val="28"/>
          <w:szCs w:val="28"/>
        </w:rPr>
      </w:pPr>
      <w:r w:rsidRPr="003D0BE8">
        <w:rPr>
          <w:rFonts w:ascii="Times New Roman" w:hAnsi="Times New Roman" w:cs="Times New Roman"/>
          <w:color w:val="auto"/>
        </w:rPr>
        <w:br w:type="page"/>
      </w:r>
      <w:bookmarkStart w:id="1" w:name="_Toc65681567"/>
    </w:p>
    <w:p w:rsidR="00F06AFC" w:rsidRPr="003D0BE8" w:rsidRDefault="00F06AFC" w:rsidP="003D0BE8">
      <w:pPr>
        <w:pStyle w:val="afff"/>
        <w:rPr>
          <w:rFonts w:ascii="Times New Roman" w:hAnsi="Times New Roman"/>
          <w:b/>
          <w:color w:val="auto"/>
          <w:lang w:val="en-US"/>
        </w:rPr>
      </w:pPr>
      <w:r w:rsidRPr="003D0BE8">
        <w:rPr>
          <w:rFonts w:ascii="Times New Roman" w:hAnsi="Times New Roman"/>
          <w:b/>
          <w:color w:val="auto"/>
        </w:rPr>
        <w:lastRenderedPageBreak/>
        <w:t>Оглавление</w:t>
      </w:r>
    </w:p>
    <w:p w:rsidR="002738E8" w:rsidRPr="003D0BE8" w:rsidRDefault="00F06AFC" w:rsidP="003D0BE8">
      <w:pPr>
        <w:pStyle w:val="14"/>
        <w:shd w:val="clear" w:color="auto" w:fill="auto"/>
        <w:rPr>
          <w:rFonts w:asciiTheme="minorHAnsi" w:eastAsiaTheme="minorEastAsia" w:hAnsiTheme="minorHAnsi" w:cstheme="minorBidi"/>
          <w:color w:val="auto"/>
          <w:sz w:val="22"/>
          <w:szCs w:val="22"/>
          <w:lang w:eastAsia="ru-RU"/>
        </w:rPr>
      </w:pPr>
      <w:r w:rsidRPr="003D0BE8">
        <w:rPr>
          <w:color w:val="000000" w:themeColor="text1"/>
        </w:rPr>
        <w:fldChar w:fldCharType="begin"/>
      </w:r>
      <w:r w:rsidRPr="003D0BE8">
        <w:rPr>
          <w:color w:val="000000" w:themeColor="text1"/>
        </w:rPr>
        <w:instrText xml:space="preserve"> TOC \o "1-3" \h \z \u </w:instrText>
      </w:r>
      <w:r w:rsidRPr="003D0BE8">
        <w:rPr>
          <w:color w:val="000000" w:themeColor="text1"/>
        </w:rPr>
        <w:fldChar w:fldCharType="separate"/>
      </w:r>
      <w:hyperlink w:anchor="_Toc113434233" w:history="1">
        <w:r w:rsidR="002738E8" w:rsidRPr="003D0BE8">
          <w:rPr>
            <w:rStyle w:val="a5"/>
          </w:rPr>
          <w:t>Информация об отборе</w:t>
        </w:r>
        <w:r w:rsidR="002738E8" w:rsidRPr="003D0BE8">
          <w:rPr>
            <w:webHidden/>
          </w:rPr>
          <w:tab/>
        </w:r>
        <w:r w:rsidR="002738E8" w:rsidRPr="003D0BE8">
          <w:rPr>
            <w:webHidden/>
          </w:rPr>
          <w:fldChar w:fldCharType="begin"/>
        </w:r>
        <w:r w:rsidR="002738E8" w:rsidRPr="003D0BE8">
          <w:rPr>
            <w:webHidden/>
          </w:rPr>
          <w:instrText xml:space="preserve"> PAGEREF _Toc113434233 \h </w:instrText>
        </w:r>
        <w:r w:rsidR="002738E8" w:rsidRPr="003D0BE8">
          <w:rPr>
            <w:webHidden/>
          </w:rPr>
        </w:r>
        <w:r w:rsidR="002738E8" w:rsidRPr="003D0BE8">
          <w:rPr>
            <w:webHidden/>
          </w:rPr>
          <w:fldChar w:fldCharType="separate"/>
        </w:r>
        <w:r w:rsidR="00F56FB6">
          <w:rPr>
            <w:webHidden/>
          </w:rPr>
          <w:t>3</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34" w:history="1">
        <w:r w:rsidR="002738E8" w:rsidRPr="003D0BE8">
          <w:rPr>
            <w:rStyle w:val="a5"/>
          </w:rPr>
          <w:t>1.</w:t>
        </w:r>
        <w:r w:rsidR="002738E8" w:rsidRPr="003D0BE8">
          <w:rPr>
            <w:rFonts w:asciiTheme="minorHAnsi" w:eastAsiaTheme="minorEastAsia" w:hAnsiTheme="minorHAnsi" w:cstheme="minorBidi"/>
            <w:color w:val="auto"/>
            <w:sz w:val="22"/>
            <w:szCs w:val="22"/>
            <w:lang w:eastAsia="ru-RU"/>
          </w:rPr>
          <w:tab/>
        </w:r>
        <w:r w:rsidR="002738E8" w:rsidRPr="003D0BE8">
          <w:rPr>
            <w:rStyle w:val="a5"/>
          </w:rPr>
          <w:t>Общие положения</w:t>
        </w:r>
        <w:r w:rsidR="002738E8" w:rsidRPr="003D0BE8">
          <w:rPr>
            <w:webHidden/>
          </w:rPr>
          <w:tab/>
        </w:r>
        <w:r w:rsidR="002738E8" w:rsidRPr="003D0BE8">
          <w:rPr>
            <w:webHidden/>
          </w:rPr>
          <w:fldChar w:fldCharType="begin"/>
        </w:r>
        <w:r w:rsidR="002738E8" w:rsidRPr="003D0BE8">
          <w:rPr>
            <w:webHidden/>
          </w:rPr>
          <w:instrText xml:space="preserve"> PAGEREF _Toc113434234 \h </w:instrText>
        </w:r>
        <w:r w:rsidR="002738E8" w:rsidRPr="003D0BE8">
          <w:rPr>
            <w:webHidden/>
          </w:rPr>
        </w:r>
        <w:r w:rsidR="002738E8" w:rsidRPr="003D0BE8">
          <w:rPr>
            <w:webHidden/>
          </w:rPr>
          <w:fldChar w:fldCharType="separate"/>
        </w:r>
        <w:r w:rsidR="00F56FB6">
          <w:rPr>
            <w:webHidden/>
          </w:rPr>
          <w:t>3</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35" w:history="1">
        <w:r w:rsidR="002738E8" w:rsidRPr="003D0BE8">
          <w:rPr>
            <w:rStyle w:val="a5"/>
            <w:rFonts w:eastAsia="Calibri"/>
            <w:lang w:eastAsia="en-US"/>
          </w:rPr>
          <w:t>2.</w:t>
        </w:r>
        <w:r w:rsidR="002738E8" w:rsidRPr="003D0BE8">
          <w:rPr>
            <w:rFonts w:asciiTheme="minorHAnsi" w:eastAsiaTheme="minorEastAsia" w:hAnsiTheme="minorHAnsi" w:cstheme="minorBidi"/>
            <w:color w:val="auto"/>
            <w:sz w:val="22"/>
            <w:szCs w:val="22"/>
            <w:lang w:eastAsia="ru-RU"/>
          </w:rPr>
          <w:tab/>
        </w:r>
        <w:r w:rsidR="002738E8" w:rsidRPr="003D0BE8">
          <w:rPr>
            <w:rStyle w:val="a5"/>
            <w:rFonts w:eastAsia="Calibri"/>
            <w:lang w:eastAsia="en-US"/>
          </w:rPr>
          <w:t>Дата, время и место начала и окончания приема заявок</w:t>
        </w:r>
        <w:r w:rsidR="002738E8" w:rsidRPr="003D0BE8">
          <w:rPr>
            <w:webHidden/>
          </w:rPr>
          <w:tab/>
        </w:r>
        <w:r w:rsidR="002738E8" w:rsidRPr="003D0BE8">
          <w:rPr>
            <w:webHidden/>
          </w:rPr>
          <w:fldChar w:fldCharType="begin"/>
        </w:r>
        <w:r w:rsidR="002738E8" w:rsidRPr="003D0BE8">
          <w:rPr>
            <w:webHidden/>
          </w:rPr>
          <w:instrText xml:space="preserve"> PAGEREF _Toc113434235 \h </w:instrText>
        </w:r>
        <w:r w:rsidR="002738E8" w:rsidRPr="003D0BE8">
          <w:rPr>
            <w:webHidden/>
          </w:rPr>
        </w:r>
        <w:r w:rsidR="002738E8" w:rsidRPr="003D0BE8">
          <w:rPr>
            <w:webHidden/>
          </w:rPr>
          <w:fldChar w:fldCharType="separate"/>
        </w:r>
        <w:r w:rsidR="00F56FB6">
          <w:rPr>
            <w:webHidden/>
          </w:rPr>
          <w:t>5</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36" w:history="1">
        <w:r w:rsidR="002738E8" w:rsidRPr="003D0BE8">
          <w:rPr>
            <w:rStyle w:val="a5"/>
          </w:rPr>
          <w:t>3.</w:t>
        </w:r>
        <w:r w:rsidR="002738E8" w:rsidRPr="003D0BE8">
          <w:rPr>
            <w:rFonts w:asciiTheme="minorHAnsi" w:eastAsiaTheme="minorEastAsia" w:hAnsiTheme="minorHAnsi" w:cstheme="minorBidi"/>
            <w:color w:val="auto"/>
            <w:sz w:val="22"/>
            <w:szCs w:val="22"/>
            <w:lang w:eastAsia="ru-RU"/>
          </w:rPr>
          <w:tab/>
        </w:r>
        <w:r w:rsidR="002738E8" w:rsidRPr="003D0BE8">
          <w:rPr>
            <w:rStyle w:val="a5"/>
          </w:rPr>
          <w:t>Требования к проекту, представляемому на отбор</w:t>
        </w:r>
        <w:r w:rsidR="002738E8" w:rsidRPr="003D0BE8">
          <w:rPr>
            <w:webHidden/>
          </w:rPr>
          <w:tab/>
        </w:r>
        <w:r w:rsidR="002738E8" w:rsidRPr="003D0BE8">
          <w:rPr>
            <w:webHidden/>
          </w:rPr>
          <w:fldChar w:fldCharType="begin"/>
        </w:r>
        <w:r w:rsidR="002738E8" w:rsidRPr="003D0BE8">
          <w:rPr>
            <w:webHidden/>
          </w:rPr>
          <w:instrText xml:space="preserve"> PAGEREF _Toc113434236 \h </w:instrText>
        </w:r>
        <w:r w:rsidR="002738E8" w:rsidRPr="003D0BE8">
          <w:rPr>
            <w:webHidden/>
          </w:rPr>
        </w:r>
        <w:r w:rsidR="002738E8" w:rsidRPr="003D0BE8">
          <w:rPr>
            <w:webHidden/>
          </w:rPr>
          <w:fldChar w:fldCharType="separate"/>
        </w:r>
        <w:r w:rsidR="00F56FB6">
          <w:rPr>
            <w:webHidden/>
          </w:rPr>
          <w:t>6</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37" w:history="1">
        <w:r w:rsidR="002738E8" w:rsidRPr="003D0BE8">
          <w:rPr>
            <w:rStyle w:val="a5"/>
          </w:rPr>
          <w:t>4.</w:t>
        </w:r>
        <w:r w:rsidR="002738E8" w:rsidRPr="003D0BE8">
          <w:rPr>
            <w:rFonts w:asciiTheme="minorHAnsi" w:eastAsiaTheme="minorEastAsia" w:hAnsiTheme="minorHAnsi" w:cstheme="minorBidi"/>
            <w:color w:val="auto"/>
            <w:sz w:val="22"/>
            <w:szCs w:val="22"/>
            <w:lang w:eastAsia="ru-RU"/>
          </w:rPr>
          <w:tab/>
        </w:r>
        <w:r w:rsidR="002738E8" w:rsidRPr="003D0BE8">
          <w:rPr>
            <w:rStyle w:val="a5"/>
          </w:rPr>
          <w:t>Требования к участникам отбора</w:t>
        </w:r>
        <w:r w:rsidR="002738E8" w:rsidRPr="003D0BE8">
          <w:rPr>
            <w:webHidden/>
          </w:rPr>
          <w:tab/>
        </w:r>
        <w:r w:rsidR="002738E8" w:rsidRPr="003D0BE8">
          <w:rPr>
            <w:webHidden/>
          </w:rPr>
          <w:fldChar w:fldCharType="begin"/>
        </w:r>
        <w:r w:rsidR="002738E8" w:rsidRPr="003D0BE8">
          <w:rPr>
            <w:webHidden/>
          </w:rPr>
          <w:instrText xml:space="preserve"> PAGEREF _Toc113434237 \h </w:instrText>
        </w:r>
        <w:r w:rsidR="002738E8" w:rsidRPr="003D0BE8">
          <w:rPr>
            <w:webHidden/>
          </w:rPr>
        </w:r>
        <w:r w:rsidR="002738E8" w:rsidRPr="003D0BE8">
          <w:rPr>
            <w:webHidden/>
          </w:rPr>
          <w:fldChar w:fldCharType="separate"/>
        </w:r>
        <w:r w:rsidR="00F56FB6">
          <w:rPr>
            <w:webHidden/>
          </w:rPr>
          <w:t>8</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38" w:history="1">
        <w:r w:rsidR="002738E8" w:rsidRPr="003D0BE8">
          <w:rPr>
            <w:rStyle w:val="a5"/>
          </w:rPr>
          <w:t>5.</w:t>
        </w:r>
        <w:r w:rsidR="002738E8" w:rsidRPr="003D0BE8">
          <w:rPr>
            <w:rFonts w:asciiTheme="minorHAnsi" w:eastAsiaTheme="minorEastAsia" w:hAnsiTheme="minorHAnsi" w:cstheme="minorBidi"/>
            <w:color w:val="auto"/>
            <w:sz w:val="22"/>
            <w:szCs w:val="22"/>
            <w:lang w:eastAsia="ru-RU"/>
          </w:rPr>
          <w:tab/>
        </w:r>
        <w:r w:rsidR="002738E8" w:rsidRPr="003D0BE8">
          <w:rPr>
            <w:rStyle w:val="a5"/>
          </w:rPr>
          <w:t>Требования к Индустриальному партнеру</w:t>
        </w:r>
        <w:r w:rsidR="002738E8" w:rsidRPr="003D0BE8">
          <w:rPr>
            <w:webHidden/>
          </w:rPr>
          <w:tab/>
        </w:r>
        <w:r w:rsidR="002738E8" w:rsidRPr="003D0BE8">
          <w:rPr>
            <w:webHidden/>
          </w:rPr>
          <w:fldChar w:fldCharType="begin"/>
        </w:r>
        <w:r w:rsidR="002738E8" w:rsidRPr="003D0BE8">
          <w:rPr>
            <w:webHidden/>
          </w:rPr>
          <w:instrText xml:space="preserve"> PAGEREF _Toc113434238 \h </w:instrText>
        </w:r>
        <w:r w:rsidR="002738E8" w:rsidRPr="003D0BE8">
          <w:rPr>
            <w:webHidden/>
          </w:rPr>
        </w:r>
        <w:r w:rsidR="002738E8" w:rsidRPr="003D0BE8">
          <w:rPr>
            <w:webHidden/>
          </w:rPr>
          <w:fldChar w:fldCharType="separate"/>
        </w:r>
        <w:r w:rsidR="00F56FB6">
          <w:rPr>
            <w:webHidden/>
          </w:rPr>
          <w:t>9</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39" w:history="1">
        <w:r w:rsidR="002738E8" w:rsidRPr="003D0BE8">
          <w:rPr>
            <w:rStyle w:val="a5"/>
          </w:rPr>
          <w:t>6.</w:t>
        </w:r>
        <w:r w:rsidR="002738E8" w:rsidRPr="003D0BE8">
          <w:rPr>
            <w:rFonts w:asciiTheme="minorHAnsi" w:eastAsiaTheme="minorEastAsia" w:hAnsiTheme="minorHAnsi" w:cstheme="minorBidi"/>
            <w:color w:val="auto"/>
            <w:sz w:val="22"/>
            <w:szCs w:val="22"/>
            <w:lang w:eastAsia="ru-RU"/>
          </w:rPr>
          <w:tab/>
        </w:r>
        <w:r w:rsidR="002738E8" w:rsidRPr="003D0BE8">
          <w:rPr>
            <w:rStyle w:val="a5"/>
          </w:rPr>
          <w:t>Порядок оформления заявок</w:t>
        </w:r>
        <w:r w:rsidR="002738E8" w:rsidRPr="003D0BE8">
          <w:rPr>
            <w:webHidden/>
          </w:rPr>
          <w:tab/>
        </w:r>
        <w:r w:rsidR="002738E8" w:rsidRPr="003D0BE8">
          <w:rPr>
            <w:webHidden/>
          </w:rPr>
          <w:fldChar w:fldCharType="begin"/>
        </w:r>
        <w:r w:rsidR="002738E8" w:rsidRPr="003D0BE8">
          <w:rPr>
            <w:webHidden/>
          </w:rPr>
          <w:instrText xml:space="preserve"> PAGEREF _Toc113434239 \h </w:instrText>
        </w:r>
        <w:r w:rsidR="002738E8" w:rsidRPr="003D0BE8">
          <w:rPr>
            <w:webHidden/>
          </w:rPr>
        </w:r>
        <w:r w:rsidR="002738E8" w:rsidRPr="003D0BE8">
          <w:rPr>
            <w:webHidden/>
          </w:rPr>
          <w:fldChar w:fldCharType="separate"/>
        </w:r>
        <w:r w:rsidR="00F56FB6">
          <w:rPr>
            <w:webHidden/>
          </w:rPr>
          <w:t>10</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40" w:history="1">
        <w:r w:rsidR="002738E8" w:rsidRPr="003D0BE8">
          <w:rPr>
            <w:rStyle w:val="a5"/>
          </w:rPr>
          <w:t>7.</w:t>
        </w:r>
        <w:r w:rsidR="002738E8" w:rsidRPr="003D0BE8">
          <w:rPr>
            <w:rFonts w:asciiTheme="minorHAnsi" w:eastAsiaTheme="minorEastAsia" w:hAnsiTheme="minorHAnsi" w:cstheme="minorBidi"/>
            <w:color w:val="auto"/>
            <w:sz w:val="22"/>
            <w:szCs w:val="22"/>
            <w:lang w:eastAsia="ru-RU"/>
          </w:rPr>
          <w:tab/>
        </w:r>
        <w:r w:rsidR="002738E8" w:rsidRPr="003D0BE8">
          <w:rPr>
            <w:rStyle w:val="a5"/>
          </w:rPr>
          <w:t>Порядок подачи заявки на участие в отборе</w:t>
        </w:r>
        <w:r w:rsidR="002738E8" w:rsidRPr="003D0BE8">
          <w:rPr>
            <w:webHidden/>
          </w:rPr>
          <w:tab/>
        </w:r>
        <w:r w:rsidR="002738E8" w:rsidRPr="003D0BE8">
          <w:rPr>
            <w:webHidden/>
          </w:rPr>
          <w:fldChar w:fldCharType="begin"/>
        </w:r>
        <w:r w:rsidR="002738E8" w:rsidRPr="003D0BE8">
          <w:rPr>
            <w:webHidden/>
          </w:rPr>
          <w:instrText xml:space="preserve"> PAGEREF _Toc113434240 \h </w:instrText>
        </w:r>
        <w:r w:rsidR="002738E8" w:rsidRPr="003D0BE8">
          <w:rPr>
            <w:webHidden/>
          </w:rPr>
        </w:r>
        <w:r w:rsidR="002738E8" w:rsidRPr="003D0BE8">
          <w:rPr>
            <w:webHidden/>
          </w:rPr>
          <w:fldChar w:fldCharType="separate"/>
        </w:r>
        <w:r w:rsidR="00F56FB6">
          <w:rPr>
            <w:webHidden/>
          </w:rPr>
          <w:t>13</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41" w:history="1">
        <w:r w:rsidR="002738E8" w:rsidRPr="003D0BE8">
          <w:rPr>
            <w:rStyle w:val="a5"/>
          </w:rPr>
          <w:t>8.</w:t>
        </w:r>
        <w:r w:rsidR="002738E8" w:rsidRPr="003D0BE8">
          <w:rPr>
            <w:rFonts w:asciiTheme="minorHAnsi" w:eastAsiaTheme="minorEastAsia" w:hAnsiTheme="minorHAnsi" w:cstheme="minorBidi"/>
            <w:color w:val="auto"/>
            <w:sz w:val="22"/>
            <w:szCs w:val="22"/>
            <w:lang w:eastAsia="ru-RU"/>
          </w:rPr>
          <w:tab/>
        </w:r>
        <w:r w:rsidR="002738E8" w:rsidRPr="003D0BE8">
          <w:rPr>
            <w:rStyle w:val="a5"/>
          </w:rPr>
          <w:t>Порядок внесения изменений в заявки, отзыва и возврата заявок</w:t>
        </w:r>
        <w:r w:rsidR="002738E8" w:rsidRPr="003D0BE8">
          <w:rPr>
            <w:webHidden/>
          </w:rPr>
          <w:tab/>
        </w:r>
        <w:r w:rsidR="002738E8" w:rsidRPr="003D0BE8">
          <w:rPr>
            <w:webHidden/>
          </w:rPr>
          <w:fldChar w:fldCharType="begin"/>
        </w:r>
        <w:r w:rsidR="002738E8" w:rsidRPr="003D0BE8">
          <w:rPr>
            <w:webHidden/>
          </w:rPr>
          <w:instrText xml:space="preserve"> PAGEREF _Toc113434241 \h </w:instrText>
        </w:r>
        <w:r w:rsidR="002738E8" w:rsidRPr="003D0BE8">
          <w:rPr>
            <w:webHidden/>
          </w:rPr>
        </w:r>
        <w:r w:rsidR="002738E8" w:rsidRPr="003D0BE8">
          <w:rPr>
            <w:webHidden/>
          </w:rPr>
          <w:fldChar w:fldCharType="separate"/>
        </w:r>
        <w:r w:rsidR="00F56FB6">
          <w:rPr>
            <w:webHidden/>
          </w:rPr>
          <w:t>15</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42" w:history="1">
        <w:r w:rsidR="002738E8" w:rsidRPr="003D0BE8">
          <w:rPr>
            <w:rStyle w:val="a5"/>
          </w:rPr>
          <w:t>9.</w:t>
        </w:r>
        <w:r w:rsidR="002738E8" w:rsidRPr="003D0BE8">
          <w:rPr>
            <w:rFonts w:asciiTheme="minorHAnsi" w:eastAsiaTheme="minorEastAsia" w:hAnsiTheme="minorHAnsi" w:cstheme="minorBidi"/>
            <w:color w:val="auto"/>
            <w:sz w:val="22"/>
            <w:szCs w:val="22"/>
            <w:lang w:eastAsia="ru-RU"/>
          </w:rPr>
          <w:tab/>
        </w:r>
        <w:r w:rsidR="002738E8" w:rsidRPr="003D0BE8">
          <w:rPr>
            <w:rStyle w:val="a5"/>
          </w:rPr>
          <w:t>Порядок вскрытия конвертов</w:t>
        </w:r>
        <w:r w:rsidR="002738E8" w:rsidRPr="003D0BE8">
          <w:rPr>
            <w:webHidden/>
          </w:rPr>
          <w:tab/>
        </w:r>
        <w:r w:rsidR="002738E8" w:rsidRPr="003D0BE8">
          <w:rPr>
            <w:webHidden/>
          </w:rPr>
          <w:fldChar w:fldCharType="begin"/>
        </w:r>
        <w:r w:rsidR="002738E8" w:rsidRPr="003D0BE8">
          <w:rPr>
            <w:webHidden/>
          </w:rPr>
          <w:instrText xml:space="preserve"> PAGEREF _Toc113434242 \h </w:instrText>
        </w:r>
        <w:r w:rsidR="002738E8" w:rsidRPr="003D0BE8">
          <w:rPr>
            <w:webHidden/>
          </w:rPr>
        </w:r>
        <w:r w:rsidR="002738E8" w:rsidRPr="003D0BE8">
          <w:rPr>
            <w:webHidden/>
          </w:rPr>
          <w:fldChar w:fldCharType="separate"/>
        </w:r>
        <w:r w:rsidR="00F56FB6">
          <w:rPr>
            <w:webHidden/>
          </w:rPr>
          <w:t>17</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43" w:history="1">
        <w:r w:rsidR="002738E8" w:rsidRPr="003D0BE8">
          <w:rPr>
            <w:rStyle w:val="a5"/>
          </w:rPr>
          <w:t>10.</w:t>
        </w:r>
        <w:r w:rsidR="002738E8" w:rsidRPr="003D0BE8">
          <w:rPr>
            <w:rFonts w:asciiTheme="minorHAnsi" w:eastAsiaTheme="minorEastAsia" w:hAnsiTheme="minorHAnsi" w:cstheme="minorBidi"/>
            <w:color w:val="auto"/>
            <w:sz w:val="22"/>
            <w:szCs w:val="22"/>
            <w:lang w:eastAsia="ru-RU"/>
          </w:rPr>
          <w:tab/>
        </w:r>
        <w:r w:rsidR="002738E8" w:rsidRPr="003D0BE8">
          <w:rPr>
            <w:rStyle w:val="a5"/>
          </w:rPr>
          <w:t>Рассмотрение и оценка заявок</w:t>
        </w:r>
        <w:r w:rsidR="002738E8" w:rsidRPr="003D0BE8">
          <w:rPr>
            <w:webHidden/>
          </w:rPr>
          <w:tab/>
        </w:r>
        <w:r w:rsidR="002738E8" w:rsidRPr="003D0BE8">
          <w:rPr>
            <w:webHidden/>
          </w:rPr>
          <w:fldChar w:fldCharType="begin"/>
        </w:r>
        <w:r w:rsidR="002738E8" w:rsidRPr="003D0BE8">
          <w:rPr>
            <w:webHidden/>
          </w:rPr>
          <w:instrText xml:space="preserve"> PAGEREF _Toc113434243 \h </w:instrText>
        </w:r>
        <w:r w:rsidR="002738E8" w:rsidRPr="003D0BE8">
          <w:rPr>
            <w:webHidden/>
          </w:rPr>
        </w:r>
        <w:r w:rsidR="002738E8" w:rsidRPr="003D0BE8">
          <w:rPr>
            <w:webHidden/>
          </w:rPr>
          <w:fldChar w:fldCharType="separate"/>
        </w:r>
        <w:r w:rsidR="00F56FB6">
          <w:rPr>
            <w:webHidden/>
          </w:rPr>
          <w:t>17</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44" w:history="1">
        <w:r w:rsidR="002738E8" w:rsidRPr="003D0BE8">
          <w:rPr>
            <w:rStyle w:val="a5"/>
          </w:rPr>
          <w:t>11.</w:t>
        </w:r>
        <w:r w:rsidR="002738E8" w:rsidRPr="003D0BE8">
          <w:rPr>
            <w:rFonts w:asciiTheme="minorHAnsi" w:eastAsiaTheme="minorEastAsia" w:hAnsiTheme="minorHAnsi" w:cstheme="minorBidi"/>
            <w:color w:val="auto"/>
            <w:sz w:val="22"/>
            <w:szCs w:val="22"/>
            <w:lang w:eastAsia="ru-RU"/>
          </w:rPr>
          <w:tab/>
        </w:r>
        <w:r w:rsidR="002738E8" w:rsidRPr="003D0BE8">
          <w:rPr>
            <w:rStyle w:val="a5"/>
          </w:rPr>
          <w:t>Порядок заключения соглашения о предоставлении гранта</w:t>
        </w:r>
        <w:r w:rsidR="002738E8" w:rsidRPr="003D0BE8">
          <w:rPr>
            <w:webHidden/>
          </w:rPr>
          <w:tab/>
        </w:r>
        <w:r w:rsidR="002738E8" w:rsidRPr="003D0BE8">
          <w:rPr>
            <w:webHidden/>
          </w:rPr>
          <w:fldChar w:fldCharType="begin"/>
        </w:r>
        <w:r w:rsidR="002738E8" w:rsidRPr="003D0BE8">
          <w:rPr>
            <w:webHidden/>
          </w:rPr>
          <w:instrText xml:space="preserve"> PAGEREF _Toc113434244 \h </w:instrText>
        </w:r>
        <w:r w:rsidR="002738E8" w:rsidRPr="003D0BE8">
          <w:rPr>
            <w:webHidden/>
          </w:rPr>
        </w:r>
        <w:r w:rsidR="002738E8" w:rsidRPr="003D0BE8">
          <w:rPr>
            <w:webHidden/>
          </w:rPr>
          <w:fldChar w:fldCharType="separate"/>
        </w:r>
        <w:r w:rsidR="00F56FB6">
          <w:rPr>
            <w:webHidden/>
          </w:rPr>
          <w:t>25</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45" w:history="1">
        <w:r w:rsidR="002738E8" w:rsidRPr="003D0BE8">
          <w:rPr>
            <w:rStyle w:val="a5"/>
          </w:rPr>
          <w:t>12.</w:t>
        </w:r>
        <w:r w:rsidR="002738E8" w:rsidRPr="003D0BE8">
          <w:rPr>
            <w:rFonts w:asciiTheme="minorHAnsi" w:eastAsiaTheme="minorEastAsia" w:hAnsiTheme="minorHAnsi" w:cstheme="minorBidi"/>
            <w:color w:val="auto"/>
            <w:sz w:val="22"/>
            <w:szCs w:val="22"/>
            <w:lang w:eastAsia="ru-RU"/>
          </w:rPr>
          <w:tab/>
        </w:r>
        <w:r w:rsidR="002738E8" w:rsidRPr="003D0BE8">
          <w:rPr>
            <w:rStyle w:val="a5"/>
          </w:rPr>
          <w:t>Порядок внесения изменений в объявление</w:t>
        </w:r>
        <w:r w:rsidR="002738E8" w:rsidRPr="003D0BE8">
          <w:rPr>
            <w:webHidden/>
          </w:rPr>
          <w:tab/>
        </w:r>
        <w:r w:rsidR="002738E8" w:rsidRPr="003D0BE8">
          <w:rPr>
            <w:webHidden/>
          </w:rPr>
          <w:fldChar w:fldCharType="begin"/>
        </w:r>
        <w:r w:rsidR="002738E8" w:rsidRPr="003D0BE8">
          <w:rPr>
            <w:webHidden/>
          </w:rPr>
          <w:instrText xml:space="preserve"> PAGEREF _Toc113434245 \h </w:instrText>
        </w:r>
        <w:r w:rsidR="002738E8" w:rsidRPr="003D0BE8">
          <w:rPr>
            <w:webHidden/>
          </w:rPr>
        </w:r>
        <w:r w:rsidR="002738E8" w:rsidRPr="003D0BE8">
          <w:rPr>
            <w:webHidden/>
          </w:rPr>
          <w:fldChar w:fldCharType="separate"/>
        </w:r>
        <w:r w:rsidR="00F56FB6">
          <w:rPr>
            <w:webHidden/>
          </w:rPr>
          <w:t>28</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46" w:history="1">
        <w:r w:rsidR="002738E8" w:rsidRPr="003D0BE8">
          <w:rPr>
            <w:rStyle w:val="a5"/>
          </w:rPr>
          <w:t>13.</w:t>
        </w:r>
        <w:r w:rsidR="002738E8" w:rsidRPr="003D0BE8">
          <w:rPr>
            <w:rFonts w:asciiTheme="minorHAnsi" w:eastAsiaTheme="minorEastAsia" w:hAnsiTheme="minorHAnsi" w:cstheme="minorBidi"/>
            <w:color w:val="auto"/>
            <w:sz w:val="22"/>
            <w:szCs w:val="22"/>
            <w:lang w:eastAsia="ru-RU"/>
          </w:rPr>
          <w:tab/>
        </w:r>
        <w:r w:rsidR="002738E8" w:rsidRPr="003D0BE8">
          <w:rPr>
            <w:rStyle w:val="a5"/>
          </w:rPr>
          <w:t>Порядок разъяснения положений объявления</w:t>
        </w:r>
        <w:r w:rsidR="002738E8" w:rsidRPr="003D0BE8">
          <w:rPr>
            <w:webHidden/>
          </w:rPr>
          <w:tab/>
        </w:r>
        <w:r w:rsidR="002738E8" w:rsidRPr="003D0BE8">
          <w:rPr>
            <w:webHidden/>
          </w:rPr>
          <w:fldChar w:fldCharType="begin"/>
        </w:r>
        <w:r w:rsidR="002738E8" w:rsidRPr="003D0BE8">
          <w:rPr>
            <w:webHidden/>
          </w:rPr>
          <w:instrText xml:space="preserve"> PAGEREF _Toc113434246 \h </w:instrText>
        </w:r>
        <w:r w:rsidR="002738E8" w:rsidRPr="003D0BE8">
          <w:rPr>
            <w:webHidden/>
          </w:rPr>
        </w:r>
        <w:r w:rsidR="002738E8" w:rsidRPr="003D0BE8">
          <w:rPr>
            <w:webHidden/>
          </w:rPr>
          <w:fldChar w:fldCharType="separate"/>
        </w:r>
        <w:r w:rsidR="00F56FB6">
          <w:rPr>
            <w:webHidden/>
          </w:rPr>
          <w:t>28</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47" w:history="1">
        <w:r w:rsidR="002738E8" w:rsidRPr="003D0BE8">
          <w:rPr>
            <w:rStyle w:val="a5"/>
          </w:rPr>
          <w:t>14.</w:t>
        </w:r>
        <w:r w:rsidR="002738E8" w:rsidRPr="003D0BE8">
          <w:rPr>
            <w:rFonts w:asciiTheme="minorHAnsi" w:eastAsiaTheme="minorEastAsia" w:hAnsiTheme="minorHAnsi" w:cstheme="minorBidi"/>
            <w:color w:val="auto"/>
            <w:sz w:val="22"/>
            <w:szCs w:val="22"/>
            <w:lang w:eastAsia="ru-RU"/>
          </w:rPr>
          <w:tab/>
        </w:r>
        <w:r w:rsidR="002738E8" w:rsidRPr="003D0BE8">
          <w:rPr>
            <w:rStyle w:val="a5"/>
          </w:rPr>
          <w:t>Требования к показателям, необходимым для достижения результата предоставления гранта</w:t>
        </w:r>
        <w:r w:rsidR="002738E8" w:rsidRPr="003D0BE8">
          <w:rPr>
            <w:webHidden/>
          </w:rPr>
          <w:tab/>
        </w:r>
        <w:r w:rsidR="002738E8" w:rsidRPr="003D0BE8">
          <w:rPr>
            <w:webHidden/>
          </w:rPr>
          <w:fldChar w:fldCharType="begin"/>
        </w:r>
        <w:r w:rsidR="002738E8" w:rsidRPr="003D0BE8">
          <w:rPr>
            <w:webHidden/>
          </w:rPr>
          <w:instrText xml:space="preserve"> PAGEREF _Toc113434247 \h </w:instrText>
        </w:r>
        <w:r w:rsidR="002738E8" w:rsidRPr="003D0BE8">
          <w:rPr>
            <w:webHidden/>
          </w:rPr>
        </w:r>
        <w:r w:rsidR="002738E8" w:rsidRPr="003D0BE8">
          <w:rPr>
            <w:webHidden/>
          </w:rPr>
          <w:fldChar w:fldCharType="separate"/>
        </w:r>
        <w:r w:rsidR="00F56FB6">
          <w:rPr>
            <w:webHidden/>
          </w:rPr>
          <w:t>29</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48" w:history="1">
        <w:r w:rsidR="002738E8" w:rsidRPr="003D0BE8">
          <w:rPr>
            <w:rStyle w:val="a5"/>
          </w:rPr>
          <w:t>ФОРМЫ ДЛЯ ЗАПОЛНЕНИЯ ПРИ ПОДАЧЕ ЗАЯВКИ НА УЧАСТИЕ В ОТБОРЕ</w:t>
        </w:r>
        <w:r w:rsidR="002738E8" w:rsidRPr="003D0BE8">
          <w:rPr>
            <w:webHidden/>
          </w:rPr>
          <w:tab/>
        </w:r>
        <w:r w:rsidR="002738E8" w:rsidRPr="003D0BE8">
          <w:rPr>
            <w:webHidden/>
          </w:rPr>
          <w:fldChar w:fldCharType="begin"/>
        </w:r>
        <w:r w:rsidR="002738E8" w:rsidRPr="003D0BE8">
          <w:rPr>
            <w:webHidden/>
          </w:rPr>
          <w:instrText xml:space="preserve"> PAGEREF _Toc113434248 \h </w:instrText>
        </w:r>
        <w:r w:rsidR="002738E8" w:rsidRPr="003D0BE8">
          <w:rPr>
            <w:webHidden/>
          </w:rPr>
        </w:r>
        <w:r w:rsidR="002738E8" w:rsidRPr="003D0BE8">
          <w:rPr>
            <w:webHidden/>
          </w:rPr>
          <w:fldChar w:fldCharType="separate"/>
        </w:r>
        <w:r w:rsidR="00F56FB6">
          <w:rPr>
            <w:webHidden/>
          </w:rPr>
          <w:t>31</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49" w:history="1">
        <w:r w:rsidR="002738E8" w:rsidRPr="003D0BE8">
          <w:rPr>
            <w:rStyle w:val="a5"/>
          </w:rPr>
          <w:t>ФОРМА 1. СОПРОВОДИТЕЛЬНОЕ ПИСЬМО</w:t>
        </w:r>
        <w:r w:rsidR="002738E8" w:rsidRPr="003D0BE8">
          <w:rPr>
            <w:webHidden/>
          </w:rPr>
          <w:tab/>
        </w:r>
        <w:r w:rsidR="002738E8" w:rsidRPr="003D0BE8">
          <w:rPr>
            <w:webHidden/>
          </w:rPr>
          <w:fldChar w:fldCharType="begin"/>
        </w:r>
        <w:r w:rsidR="002738E8" w:rsidRPr="003D0BE8">
          <w:rPr>
            <w:webHidden/>
          </w:rPr>
          <w:instrText xml:space="preserve"> PAGEREF _Toc113434249 \h </w:instrText>
        </w:r>
        <w:r w:rsidR="002738E8" w:rsidRPr="003D0BE8">
          <w:rPr>
            <w:webHidden/>
          </w:rPr>
        </w:r>
        <w:r w:rsidR="002738E8" w:rsidRPr="003D0BE8">
          <w:rPr>
            <w:webHidden/>
          </w:rPr>
          <w:fldChar w:fldCharType="separate"/>
        </w:r>
        <w:r w:rsidR="00F56FB6">
          <w:rPr>
            <w:webHidden/>
          </w:rPr>
          <w:t>31</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50" w:history="1">
        <w:r w:rsidR="002738E8" w:rsidRPr="003D0BE8">
          <w:rPr>
            <w:rStyle w:val="a5"/>
          </w:rPr>
          <w:t>ФОРМА 2. ЗАЯВКА НА УЧАСТИЕ В ОТБОРЕ</w:t>
        </w:r>
        <w:r w:rsidR="002738E8" w:rsidRPr="003D0BE8">
          <w:rPr>
            <w:webHidden/>
          </w:rPr>
          <w:tab/>
        </w:r>
        <w:r w:rsidR="002738E8" w:rsidRPr="003D0BE8">
          <w:rPr>
            <w:webHidden/>
          </w:rPr>
          <w:fldChar w:fldCharType="begin"/>
        </w:r>
        <w:r w:rsidR="002738E8" w:rsidRPr="003D0BE8">
          <w:rPr>
            <w:webHidden/>
          </w:rPr>
          <w:instrText xml:space="preserve"> PAGEREF _Toc113434250 \h </w:instrText>
        </w:r>
        <w:r w:rsidR="002738E8" w:rsidRPr="003D0BE8">
          <w:rPr>
            <w:webHidden/>
          </w:rPr>
        </w:r>
        <w:r w:rsidR="002738E8" w:rsidRPr="003D0BE8">
          <w:rPr>
            <w:webHidden/>
          </w:rPr>
          <w:fldChar w:fldCharType="separate"/>
        </w:r>
        <w:r w:rsidR="00F56FB6">
          <w:rPr>
            <w:webHidden/>
          </w:rPr>
          <w:t>36</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51" w:history="1">
        <w:r w:rsidR="002738E8" w:rsidRPr="003D0BE8">
          <w:rPr>
            <w:rStyle w:val="a5"/>
            <w:bCs/>
            <w:iCs/>
          </w:rPr>
          <w:t xml:space="preserve">ФОРМА 3. </w:t>
        </w:r>
        <w:r w:rsidR="002738E8" w:rsidRPr="003D0BE8">
          <w:rPr>
            <w:rStyle w:val="a5"/>
            <w:bCs/>
            <w:iCs/>
            <w:caps/>
          </w:rPr>
          <w:t>Описание проекта</w:t>
        </w:r>
        <w:r w:rsidR="002738E8" w:rsidRPr="003D0BE8">
          <w:rPr>
            <w:webHidden/>
          </w:rPr>
          <w:tab/>
        </w:r>
        <w:r w:rsidR="002738E8" w:rsidRPr="003D0BE8">
          <w:rPr>
            <w:webHidden/>
          </w:rPr>
          <w:fldChar w:fldCharType="begin"/>
        </w:r>
        <w:r w:rsidR="002738E8" w:rsidRPr="003D0BE8">
          <w:rPr>
            <w:webHidden/>
          </w:rPr>
          <w:instrText xml:space="preserve"> PAGEREF _Toc113434251 \h </w:instrText>
        </w:r>
        <w:r w:rsidR="002738E8" w:rsidRPr="003D0BE8">
          <w:rPr>
            <w:webHidden/>
          </w:rPr>
        </w:r>
        <w:r w:rsidR="002738E8" w:rsidRPr="003D0BE8">
          <w:rPr>
            <w:webHidden/>
          </w:rPr>
          <w:fldChar w:fldCharType="separate"/>
        </w:r>
        <w:r w:rsidR="00F56FB6">
          <w:rPr>
            <w:webHidden/>
          </w:rPr>
          <w:t>39</w:t>
        </w:r>
        <w:r w:rsidR="002738E8" w:rsidRPr="003D0BE8">
          <w:rPr>
            <w:webHidden/>
          </w:rPr>
          <w:fldChar w:fldCharType="end"/>
        </w:r>
      </w:hyperlink>
    </w:p>
    <w:p w:rsidR="002738E8" w:rsidRPr="003D0BE8" w:rsidRDefault="00DC5480" w:rsidP="003D0BE8">
      <w:pPr>
        <w:pStyle w:val="22"/>
        <w:shd w:val="clear" w:color="auto" w:fill="auto"/>
        <w:rPr>
          <w:rFonts w:asciiTheme="minorHAnsi" w:eastAsiaTheme="minorEastAsia" w:hAnsiTheme="minorHAnsi" w:cstheme="minorBidi"/>
          <w:bCs w:val="0"/>
          <w:iCs w:val="0"/>
          <w:color w:val="auto"/>
          <w:sz w:val="22"/>
          <w:szCs w:val="22"/>
        </w:rPr>
      </w:pPr>
      <w:hyperlink w:anchor="_Toc113434252" w:history="1">
        <w:r w:rsidR="002738E8" w:rsidRPr="003D0BE8">
          <w:rPr>
            <w:rStyle w:val="a5"/>
          </w:rPr>
          <w:t>ФОРМА 4. СВЕДЕНИЯ ОБ ОПЫТЕ И КВАЛИФИКАЦИИ</w:t>
        </w:r>
        <w:r w:rsidR="002738E8" w:rsidRPr="003D0BE8">
          <w:rPr>
            <w:webHidden/>
          </w:rPr>
          <w:tab/>
        </w:r>
        <w:r w:rsidR="002738E8" w:rsidRPr="003D0BE8">
          <w:rPr>
            <w:webHidden/>
          </w:rPr>
          <w:fldChar w:fldCharType="begin"/>
        </w:r>
        <w:r w:rsidR="002738E8" w:rsidRPr="003D0BE8">
          <w:rPr>
            <w:webHidden/>
          </w:rPr>
          <w:instrText xml:space="preserve"> PAGEREF _Toc113434252 \h </w:instrText>
        </w:r>
        <w:r w:rsidR="002738E8" w:rsidRPr="003D0BE8">
          <w:rPr>
            <w:webHidden/>
          </w:rPr>
        </w:r>
        <w:r w:rsidR="002738E8" w:rsidRPr="003D0BE8">
          <w:rPr>
            <w:webHidden/>
          </w:rPr>
          <w:fldChar w:fldCharType="separate"/>
        </w:r>
        <w:r w:rsidR="00F56FB6">
          <w:rPr>
            <w:webHidden/>
          </w:rPr>
          <w:t>52</w:t>
        </w:r>
        <w:r w:rsidR="002738E8" w:rsidRPr="003D0BE8">
          <w:rPr>
            <w:webHidden/>
          </w:rPr>
          <w:fldChar w:fldCharType="end"/>
        </w:r>
      </w:hyperlink>
    </w:p>
    <w:p w:rsidR="002738E8" w:rsidRPr="003D0BE8" w:rsidRDefault="00DC5480" w:rsidP="003D0BE8">
      <w:pPr>
        <w:pStyle w:val="22"/>
        <w:shd w:val="clear" w:color="auto" w:fill="auto"/>
        <w:rPr>
          <w:rFonts w:asciiTheme="minorHAnsi" w:eastAsiaTheme="minorEastAsia" w:hAnsiTheme="minorHAnsi" w:cstheme="minorBidi"/>
          <w:bCs w:val="0"/>
          <w:iCs w:val="0"/>
          <w:color w:val="auto"/>
          <w:sz w:val="22"/>
          <w:szCs w:val="22"/>
        </w:rPr>
      </w:pPr>
      <w:hyperlink w:anchor="_Toc113434253" w:history="1">
        <w:r w:rsidR="002738E8" w:rsidRPr="003D0BE8">
          <w:rPr>
            <w:rStyle w:val="a5"/>
          </w:rPr>
          <w:t>ФОРМА 5. СВЕДЕНИЯ О КВАЛИФИКАЦИИ ИНДУСТРИАЛЬНОГО ПАРТНЕРА</w:t>
        </w:r>
        <w:r w:rsidR="002738E8" w:rsidRPr="003D0BE8">
          <w:rPr>
            <w:webHidden/>
          </w:rPr>
          <w:tab/>
        </w:r>
        <w:r w:rsidR="002738E8" w:rsidRPr="003D0BE8">
          <w:rPr>
            <w:webHidden/>
          </w:rPr>
          <w:fldChar w:fldCharType="begin"/>
        </w:r>
        <w:r w:rsidR="002738E8" w:rsidRPr="003D0BE8">
          <w:rPr>
            <w:webHidden/>
          </w:rPr>
          <w:instrText xml:space="preserve"> PAGEREF _Toc113434253 \h </w:instrText>
        </w:r>
        <w:r w:rsidR="002738E8" w:rsidRPr="003D0BE8">
          <w:rPr>
            <w:webHidden/>
          </w:rPr>
        </w:r>
        <w:r w:rsidR="002738E8" w:rsidRPr="003D0BE8">
          <w:rPr>
            <w:webHidden/>
          </w:rPr>
          <w:fldChar w:fldCharType="separate"/>
        </w:r>
        <w:r w:rsidR="00F56FB6">
          <w:rPr>
            <w:webHidden/>
          </w:rPr>
          <w:t>58</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54" w:history="1">
        <w:r w:rsidR="002738E8" w:rsidRPr="003D0BE8">
          <w:rPr>
            <w:rStyle w:val="a5"/>
          </w:rPr>
          <w:t xml:space="preserve">ФОРМА 6. </w:t>
        </w:r>
        <w:r w:rsidR="002738E8" w:rsidRPr="003D0BE8">
          <w:rPr>
            <w:rStyle w:val="a5"/>
            <w:caps/>
          </w:rPr>
          <w:t>сОГЛАСИЕ УЧРЕДИТЕЛЯ</w:t>
        </w:r>
        <w:r w:rsidR="002738E8" w:rsidRPr="003D0BE8">
          <w:rPr>
            <w:webHidden/>
          </w:rPr>
          <w:tab/>
        </w:r>
        <w:r w:rsidR="002738E8" w:rsidRPr="003D0BE8">
          <w:rPr>
            <w:webHidden/>
          </w:rPr>
          <w:fldChar w:fldCharType="begin"/>
        </w:r>
        <w:r w:rsidR="002738E8" w:rsidRPr="003D0BE8">
          <w:rPr>
            <w:webHidden/>
          </w:rPr>
          <w:instrText xml:space="preserve"> PAGEREF _Toc113434254 \h </w:instrText>
        </w:r>
        <w:r w:rsidR="002738E8" w:rsidRPr="003D0BE8">
          <w:rPr>
            <w:webHidden/>
          </w:rPr>
        </w:r>
        <w:r w:rsidR="002738E8" w:rsidRPr="003D0BE8">
          <w:rPr>
            <w:webHidden/>
          </w:rPr>
          <w:fldChar w:fldCharType="separate"/>
        </w:r>
        <w:r w:rsidR="00F56FB6">
          <w:rPr>
            <w:webHidden/>
          </w:rPr>
          <w:t>60</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55" w:history="1">
        <w:r w:rsidR="002738E8" w:rsidRPr="003D0BE8">
          <w:rPr>
            <w:rStyle w:val="a5"/>
          </w:rPr>
          <w:t xml:space="preserve">ФОРМА 7. </w:t>
        </w:r>
        <w:r w:rsidR="002738E8" w:rsidRPr="003D0BE8">
          <w:rPr>
            <w:rStyle w:val="a5"/>
            <w:caps/>
          </w:rPr>
          <w:t>сОГЛАСИЕ на публикацию (размещение) в сети «Интернет» информации об участнике отбора</w:t>
        </w:r>
        <w:r w:rsidR="002738E8" w:rsidRPr="003D0BE8">
          <w:rPr>
            <w:webHidden/>
          </w:rPr>
          <w:tab/>
        </w:r>
        <w:r w:rsidR="002738E8" w:rsidRPr="003D0BE8">
          <w:rPr>
            <w:webHidden/>
          </w:rPr>
          <w:fldChar w:fldCharType="begin"/>
        </w:r>
        <w:r w:rsidR="002738E8" w:rsidRPr="003D0BE8">
          <w:rPr>
            <w:webHidden/>
          </w:rPr>
          <w:instrText xml:space="preserve"> PAGEREF _Toc113434255 \h </w:instrText>
        </w:r>
        <w:r w:rsidR="002738E8" w:rsidRPr="003D0BE8">
          <w:rPr>
            <w:webHidden/>
          </w:rPr>
        </w:r>
        <w:r w:rsidR="002738E8" w:rsidRPr="003D0BE8">
          <w:rPr>
            <w:webHidden/>
          </w:rPr>
          <w:fldChar w:fldCharType="separate"/>
        </w:r>
        <w:r w:rsidR="00F56FB6">
          <w:rPr>
            <w:webHidden/>
          </w:rPr>
          <w:t>61</w:t>
        </w:r>
        <w:r w:rsidR="002738E8" w:rsidRPr="003D0BE8">
          <w:rPr>
            <w:webHidden/>
          </w:rPr>
          <w:fldChar w:fldCharType="end"/>
        </w:r>
      </w:hyperlink>
    </w:p>
    <w:p w:rsidR="002738E8" w:rsidRPr="003D0BE8" w:rsidRDefault="00DC5480" w:rsidP="003D0BE8">
      <w:pPr>
        <w:pStyle w:val="22"/>
        <w:shd w:val="clear" w:color="auto" w:fill="auto"/>
        <w:rPr>
          <w:rFonts w:asciiTheme="minorHAnsi" w:eastAsiaTheme="minorEastAsia" w:hAnsiTheme="minorHAnsi" w:cstheme="minorBidi"/>
          <w:bCs w:val="0"/>
          <w:iCs w:val="0"/>
          <w:color w:val="auto"/>
          <w:sz w:val="22"/>
          <w:szCs w:val="22"/>
        </w:rPr>
      </w:pPr>
      <w:hyperlink w:anchor="_Toc113434256" w:history="1">
        <w:r w:rsidR="002738E8" w:rsidRPr="003D0BE8">
          <w:rPr>
            <w:rStyle w:val="a5"/>
          </w:rPr>
          <w:t>ФОРМА 8. ПРЕДВАРИТЕЛЬНЫЙ ДОГОВОР МЕЖДУ УЧАСТНИКОМ ОТБОРА И ИНДУСТРИАЛЬНЫМ ПАРТНЕРОМ</w:t>
        </w:r>
        <w:r w:rsidR="002738E8" w:rsidRPr="003D0BE8">
          <w:rPr>
            <w:webHidden/>
          </w:rPr>
          <w:tab/>
        </w:r>
        <w:r w:rsidR="002738E8" w:rsidRPr="003D0BE8">
          <w:rPr>
            <w:webHidden/>
          </w:rPr>
          <w:fldChar w:fldCharType="begin"/>
        </w:r>
        <w:r w:rsidR="002738E8" w:rsidRPr="003D0BE8">
          <w:rPr>
            <w:webHidden/>
          </w:rPr>
          <w:instrText xml:space="preserve"> PAGEREF _Toc113434256 \h </w:instrText>
        </w:r>
        <w:r w:rsidR="002738E8" w:rsidRPr="003D0BE8">
          <w:rPr>
            <w:webHidden/>
          </w:rPr>
        </w:r>
        <w:r w:rsidR="002738E8" w:rsidRPr="003D0BE8">
          <w:rPr>
            <w:webHidden/>
          </w:rPr>
          <w:fldChar w:fldCharType="separate"/>
        </w:r>
        <w:r w:rsidR="00F56FB6">
          <w:rPr>
            <w:webHidden/>
          </w:rPr>
          <w:t>62</w:t>
        </w:r>
        <w:r w:rsidR="002738E8" w:rsidRPr="003D0BE8">
          <w:rPr>
            <w:webHidden/>
          </w:rPr>
          <w:fldChar w:fldCharType="end"/>
        </w:r>
      </w:hyperlink>
    </w:p>
    <w:p w:rsidR="002738E8" w:rsidRPr="003D0BE8" w:rsidRDefault="00DC5480" w:rsidP="003D0BE8">
      <w:pPr>
        <w:pStyle w:val="14"/>
        <w:shd w:val="clear" w:color="auto" w:fill="auto"/>
        <w:rPr>
          <w:rFonts w:asciiTheme="minorHAnsi" w:eastAsiaTheme="minorEastAsia" w:hAnsiTheme="minorHAnsi" w:cstheme="minorBidi"/>
          <w:color w:val="auto"/>
          <w:sz w:val="22"/>
          <w:szCs w:val="22"/>
          <w:lang w:eastAsia="ru-RU"/>
        </w:rPr>
      </w:pPr>
      <w:hyperlink w:anchor="_Toc113434257" w:history="1">
        <w:r w:rsidR="002738E8" w:rsidRPr="003D0BE8">
          <w:rPr>
            <w:rStyle w:val="a5"/>
            <w:rFonts w:eastAsia="Courier New" w:cs="Courier New"/>
            <w:lang w:eastAsia="ru-RU"/>
          </w:rPr>
          <w:t xml:space="preserve">ТРЕБОВАНИЯ </w:t>
        </w:r>
        <w:r w:rsidR="002738E8" w:rsidRPr="003D0BE8">
          <w:rPr>
            <w:rStyle w:val="a5"/>
          </w:rPr>
          <w:t>К СТРУКТУРЕ И СОДЕРЖАНИЮ ОТДЕЛЬНЫХ РАЗДЕЛОВ ПРИ ОПИСАНИИ ПРОЕКТА</w:t>
        </w:r>
        <w:r w:rsidR="002738E8" w:rsidRPr="003D0BE8">
          <w:rPr>
            <w:webHidden/>
          </w:rPr>
          <w:tab/>
        </w:r>
        <w:r w:rsidR="002738E8" w:rsidRPr="003D0BE8">
          <w:rPr>
            <w:webHidden/>
          </w:rPr>
          <w:fldChar w:fldCharType="begin"/>
        </w:r>
        <w:r w:rsidR="002738E8" w:rsidRPr="003D0BE8">
          <w:rPr>
            <w:webHidden/>
          </w:rPr>
          <w:instrText xml:space="preserve"> PAGEREF _Toc113434257 \h </w:instrText>
        </w:r>
        <w:r w:rsidR="002738E8" w:rsidRPr="003D0BE8">
          <w:rPr>
            <w:webHidden/>
          </w:rPr>
        </w:r>
        <w:r w:rsidR="002738E8" w:rsidRPr="003D0BE8">
          <w:rPr>
            <w:webHidden/>
          </w:rPr>
          <w:fldChar w:fldCharType="separate"/>
        </w:r>
        <w:r w:rsidR="00F56FB6">
          <w:rPr>
            <w:webHidden/>
          </w:rPr>
          <w:t>68</w:t>
        </w:r>
        <w:r w:rsidR="002738E8" w:rsidRPr="003D0BE8">
          <w:rPr>
            <w:webHidden/>
          </w:rPr>
          <w:fldChar w:fldCharType="end"/>
        </w:r>
      </w:hyperlink>
    </w:p>
    <w:p w:rsidR="00F06AFC" w:rsidRPr="003D0BE8" w:rsidRDefault="00F06AFC" w:rsidP="003D0BE8">
      <w:pPr>
        <w:rPr>
          <w:color w:val="000000" w:themeColor="text1"/>
        </w:rPr>
      </w:pPr>
      <w:r w:rsidRPr="003D0BE8">
        <w:rPr>
          <w:bCs/>
          <w:color w:val="000000" w:themeColor="text1"/>
        </w:rPr>
        <w:fldChar w:fldCharType="end"/>
      </w:r>
    </w:p>
    <w:p w:rsidR="001842BA" w:rsidRPr="003D0BE8" w:rsidRDefault="001842BA" w:rsidP="003D0BE8">
      <w:pPr>
        <w:rPr>
          <w:color w:val="000000" w:themeColor="text1"/>
          <w:sz w:val="28"/>
          <w:szCs w:val="28"/>
        </w:rPr>
      </w:pPr>
    </w:p>
    <w:p w:rsidR="00FD2D26" w:rsidRPr="003D0BE8" w:rsidRDefault="00FD2D26" w:rsidP="003D0BE8">
      <w:pPr>
        <w:pStyle w:val="Heading10"/>
        <w:keepNext/>
        <w:keepLines/>
        <w:shd w:val="clear" w:color="auto" w:fill="auto"/>
        <w:spacing w:line="360" w:lineRule="auto"/>
        <w:ind w:right="-284" w:firstLine="709"/>
        <w:jc w:val="both"/>
        <w:rPr>
          <w:sz w:val="28"/>
          <w:szCs w:val="28"/>
          <w:lang w:val="ru-RU"/>
        </w:rPr>
      </w:pPr>
      <w:bookmarkStart w:id="2" w:name="_Toc68818889"/>
      <w:bookmarkStart w:id="3" w:name="_Toc73388661"/>
      <w:bookmarkStart w:id="4" w:name="_Toc73388726"/>
      <w:bookmarkStart w:id="5" w:name="_Toc113434233"/>
      <w:r w:rsidRPr="003D0BE8">
        <w:rPr>
          <w:sz w:val="28"/>
          <w:szCs w:val="28"/>
          <w:lang w:val="ru-RU"/>
        </w:rPr>
        <w:lastRenderedPageBreak/>
        <w:t>Информация об отборе</w:t>
      </w:r>
      <w:bookmarkEnd w:id="2"/>
      <w:bookmarkEnd w:id="3"/>
      <w:bookmarkEnd w:id="4"/>
      <w:bookmarkEnd w:id="5"/>
    </w:p>
    <w:p w:rsidR="00FD2D26" w:rsidRPr="003D0BE8" w:rsidRDefault="00FD2D26" w:rsidP="003D0BE8">
      <w:pPr>
        <w:pStyle w:val="Heading10"/>
        <w:keepNext/>
        <w:keepLines/>
        <w:numPr>
          <w:ilvl w:val="0"/>
          <w:numId w:val="9"/>
        </w:numPr>
        <w:shd w:val="clear" w:color="auto" w:fill="auto"/>
        <w:spacing w:line="360" w:lineRule="auto"/>
        <w:ind w:left="0" w:right="-284" w:firstLine="709"/>
        <w:jc w:val="both"/>
        <w:rPr>
          <w:sz w:val="24"/>
          <w:szCs w:val="24"/>
          <w:lang w:val="ru-RU"/>
        </w:rPr>
      </w:pPr>
      <w:bookmarkStart w:id="6" w:name="_Toc68818890"/>
      <w:bookmarkStart w:id="7" w:name="_Toc73388662"/>
      <w:bookmarkStart w:id="8" w:name="_Toc73388727"/>
      <w:bookmarkStart w:id="9" w:name="_Toc113434234"/>
      <w:r w:rsidRPr="003D0BE8">
        <w:rPr>
          <w:sz w:val="24"/>
          <w:szCs w:val="24"/>
          <w:lang w:val="ru-RU"/>
        </w:rPr>
        <w:t>Общие положения</w:t>
      </w:r>
      <w:bookmarkEnd w:id="6"/>
      <w:bookmarkEnd w:id="7"/>
      <w:bookmarkEnd w:id="8"/>
      <w:bookmarkEnd w:id="9"/>
    </w:p>
    <w:p w:rsidR="00170943" w:rsidRPr="0025295D" w:rsidRDefault="00553EC0" w:rsidP="0020428B">
      <w:pPr>
        <w:pStyle w:val="Heading10"/>
        <w:keepNext/>
        <w:keepLines/>
        <w:numPr>
          <w:ilvl w:val="1"/>
          <w:numId w:val="9"/>
        </w:numPr>
        <w:shd w:val="clear" w:color="auto" w:fill="auto"/>
        <w:spacing w:line="360" w:lineRule="auto"/>
        <w:ind w:left="0" w:firstLine="709"/>
        <w:jc w:val="both"/>
        <w:outlineLvl w:val="9"/>
        <w:rPr>
          <w:b w:val="0"/>
          <w:sz w:val="24"/>
          <w:szCs w:val="24"/>
          <w:lang w:val="ru-RU"/>
        </w:rPr>
      </w:pPr>
      <w:bookmarkStart w:id="10" w:name="_Toc68818891"/>
      <w:r w:rsidRPr="003D0BE8">
        <w:rPr>
          <w:b w:val="0"/>
          <w:sz w:val="24"/>
          <w:szCs w:val="24"/>
          <w:lang w:val="ru-RU"/>
        </w:rPr>
        <w:t>Конкурсный отбор</w:t>
      </w:r>
      <w:r w:rsidR="00FD2D26" w:rsidRPr="003D0BE8">
        <w:rPr>
          <w:b w:val="0"/>
          <w:sz w:val="24"/>
          <w:szCs w:val="24"/>
          <w:lang w:val="ru-RU"/>
        </w:rPr>
        <w:t xml:space="preserve"> </w:t>
      </w:r>
      <w:bookmarkEnd w:id="1"/>
      <w:r w:rsidRPr="003D0BE8">
        <w:rPr>
          <w:b w:val="0"/>
          <w:sz w:val="24"/>
          <w:szCs w:val="24"/>
          <w:lang w:val="ru-RU"/>
        </w:rPr>
        <w:t xml:space="preserve">на предоставление грантов в области науки в форме субсидий из федерального бюджета </w:t>
      </w:r>
      <w:r w:rsidR="00D03E64" w:rsidRPr="003D0BE8">
        <w:rPr>
          <w:b w:val="0"/>
          <w:sz w:val="24"/>
          <w:szCs w:val="24"/>
          <w:lang w:val="ru-RU"/>
        </w:rPr>
        <w:t xml:space="preserve">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w:t>
      </w:r>
      <w:r w:rsidR="00D03E64" w:rsidRPr="0025295D">
        <w:rPr>
          <w:b w:val="0"/>
          <w:sz w:val="24"/>
          <w:szCs w:val="24"/>
          <w:lang w:val="ru-RU"/>
        </w:rPr>
        <w:t xml:space="preserve">организациями </w:t>
      </w:r>
      <w:r w:rsidR="00D513DA" w:rsidRPr="0025295D">
        <w:rPr>
          <w:b w:val="0"/>
          <w:sz w:val="24"/>
          <w:szCs w:val="24"/>
          <w:lang w:val="ru-RU"/>
        </w:rPr>
        <w:t>Китайской Народной</w:t>
      </w:r>
      <w:r w:rsidR="00186D28" w:rsidRPr="0025295D">
        <w:rPr>
          <w:b w:val="0"/>
          <w:sz w:val="24"/>
          <w:szCs w:val="24"/>
          <w:lang w:val="ru-RU"/>
        </w:rPr>
        <w:t xml:space="preserve"> Республики </w:t>
      </w:r>
      <w:r w:rsidR="00D03E64" w:rsidRPr="0025295D">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Pr="0025295D">
        <w:rPr>
          <w:b w:val="0"/>
          <w:sz w:val="24"/>
          <w:szCs w:val="24"/>
          <w:lang w:val="ru-RU"/>
        </w:rPr>
        <w:t>(далее соответственно – отбор, грант)</w:t>
      </w:r>
      <w:r w:rsidR="00A1255C" w:rsidRPr="0025295D">
        <w:rPr>
          <w:b w:val="0"/>
          <w:sz w:val="24"/>
          <w:szCs w:val="24"/>
          <w:lang w:val="ru-RU"/>
        </w:rPr>
        <w:t>,</w:t>
      </w:r>
      <w:r w:rsidRPr="0025295D">
        <w:rPr>
          <w:b w:val="0"/>
          <w:sz w:val="24"/>
          <w:szCs w:val="24"/>
          <w:lang w:val="ru-RU"/>
        </w:rPr>
        <w:t xml:space="preserve"> </w:t>
      </w:r>
      <w:r w:rsidR="00A1255C" w:rsidRPr="0025295D">
        <w:rPr>
          <w:b w:val="0"/>
          <w:sz w:val="24"/>
          <w:szCs w:val="24"/>
          <w:lang w:val="ru-RU"/>
        </w:rPr>
        <w:t xml:space="preserve">предусмотренного </w:t>
      </w:r>
      <w:r w:rsidR="00D06B30" w:rsidRPr="0025295D">
        <w:rPr>
          <w:b w:val="0"/>
          <w:sz w:val="24"/>
          <w:szCs w:val="24"/>
          <w:lang w:val="ru-RU"/>
        </w:rPr>
        <w:t xml:space="preserve">комплексом процессных мероприятий «Международное сотрудничестве в сфере науки» </w:t>
      </w:r>
      <w:r w:rsidR="00D25881" w:rsidRPr="0025295D">
        <w:rPr>
          <w:b w:val="0"/>
          <w:sz w:val="24"/>
          <w:szCs w:val="24"/>
          <w:lang w:val="ru-RU"/>
        </w:rPr>
        <w:t>г</w:t>
      </w:r>
      <w:r w:rsidR="00A1255C" w:rsidRPr="0025295D">
        <w:rPr>
          <w:b w:val="0"/>
          <w:sz w:val="24"/>
          <w:szCs w:val="24"/>
          <w:lang w:val="ru-RU"/>
        </w:rPr>
        <w:t>осударственной программы Российской Федерации "Научно-технологическое развитие Российской Федерации</w:t>
      </w:r>
      <w:r w:rsidR="00D25881" w:rsidRPr="0025295D">
        <w:rPr>
          <w:b w:val="0"/>
          <w:sz w:val="24"/>
          <w:szCs w:val="24"/>
          <w:lang w:val="ru-RU"/>
        </w:rPr>
        <w:t>»</w:t>
      </w:r>
      <w:r w:rsidR="00A1255C" w:rsidRPr="0025295D">
        <w:rPr>
          <w:b w:val="0"/>
          <w:sz w:val="24"/>
          <w:szCs w:val="24"/>
          <w:lang w:val="ru-RU"/>
        </w:rPr>
        <w:t xml:space="preserve">, </w:t>
      </w:r>
      <w:r w:rsidRPr="0025295D">
        <w:rPr>
          <w:b w:val="0"/>
          <w:sz w:val="24"/>
          <w:szCs w:val="24"/>
          <w:lang w:val="ru-RU"/>
        </w:rPr>
        <w:t xml:space="preserve">проводится в соответствии с Правилами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w:t>
      </w:r>
      <w:r w:rsidR="00A1255C" w:rsidRPr="0025295D">
        <w:rPr>
          <w:b w:val="0"/>
          <w:sz w:val="24"/>
          <w:szCs w:val="24"/>
          <w:lang w:val="ru-RU"/>
        </w:rPr>
        <w:t>4 мая</w:t>
      </w:r>
      <w:r w:rsidRPr="0025295D">
        <w:rPr>
          <w:b w:val="0"/>
          <w:sz w:val="24"/>
          <w:szCs w:val="24"/>
          <w:lang w:val="ru-RU"/>
        </w:rPr>
        <w:t xml:space="preserve"> 2021 г</w:t>
      </w:r>
      <w:r w:rsidR="00D25881" w:rsidRPr="0025295D">
        <w:rPr>
          <w:b w:val="0"/>
          <w:sz w:val="24"/>
          <w:szCs w:val="24"/>
          <w:lang w:val="ru-RU"/>
        </w:rPr>
        <w:t>.</w:t>
      </w:r>
      <w:r w:rsidRPr="0025295D">
        <w:rPr>
          <w:b w:val="0"/>
          <w:sz w:val="24"/>
          <w:szCs w:val="24"/>
          <w:lang w:val="ru-RU"/>
        </w:rPr>
        <w:t xml:space="preserve"> № </w:t>
      </w:r>
      <w:r w:rsidR="00A1255C" w:rsidRPr="0025295D">
        <w:rPr>
          <w:b w:val="0"/>
          <w:sz w:val="24"/>
          <w:szCs w:val="24"/>
          <w:lang w:val="ru-RU"/>
        </w:rPr>
        <w:t xml:space="preserve">699 </w:t>
      </w:r>
      <w:r w:rsidRPr="0025295D">
        <w:rPr>
          <w:b w:val="0"/>
          <w:sz w:val="24"/>
          <w:szCs w:val="24"/>
          <w:lang w:val="ru-RU"/>
        </w:rPr>
        <w:t>(далее – Правила).</w:t>
      </w:r>
      <w:bookmarkEnd w:id="10"/>
    </w:p>
    <w:p w:rsidR="00553EC0" w:rsidRPr="0025295D" w:rsidRDefault="00653615" w:rsidP="003D0BE8">
      <w:pPr>
        <w:pStyle w:val="Heading10"/>
        <w:keepNext/>
        <w:keepLines/>
        <w:numPr>
          <w:ilvl w:val="1"/>
          <w:numId w:val="9"/>
        </w:numPr>
        <w:shd w:val="clear" w:color="auto" w:fill="auto"/>
        <w:tabs>
          <w:tab w:val="left" w:pos="1418"/>
        </w:tabs>
        <w:spacing w:line="360" w:lineRule="auto"/>
        <w:ind w:left="0" w:firstLine="709"/>
        <w:jc w:val="both"/>
        <w:outlineLvl w:val="9"/>
        <w:rPr>
          <w:b w:val="0"/>
          <w:sz w:val="24"/>
          <w:szCs w:val="24"/>
          <w:lang w:val="ru-RU"/>
        </w:rPr>
      </w:pPr>
      <w:bookmarkStart w:id="11" w:name="_Toc68818892"/>
      <w:r w:rsidRPr="0025295D">
        <w:rPr>
          <w:b w:val="0"/>
          <w:sz w:val="24"/>
          <w:szCs w:val="24"/>
          <w:lang w:val="ru-RU"/>
        </w:rPr>
        <w:t xml:space="preserve">Отбор </w:t>
      </w:r>
      <w:r w:rsidR="00553EC0" w:rsidRPr="0025295D">
        <w:rPr>
          <w:b w:val="0"/>
          <w:sz w:val="24"/>
          <w:szCs w:val="24"/>
          <w:lang w:val="ru-RU"/>
        </w:rPr>
        <w:t>является публичным.</w:t>
      </w:r>
      <w:bookmarkEnd w:id="11"/>
    </w:p>
    <w:p w:rsidR="00553EC0" w:rsidRPr="0025295D" w:rsidRDefault="00653615" w:rsidP="003D0BE8">
      <w:pPr>
        <w:pStyle w:val="Heading10"/>
        <w:keepNext/>
        <w:keepLines/>
        <w:numPr>
          <w:ilvl w:val="1"/>
          <w:numId w:val="9"/>
        </w:numPr>
        <w:shd w:val="clear" w:color="auto" w:fill="auto"/>
        <w:tabs>
          <w:tab w:val="left" w:pos="1418"/>
        </w:tabs>
        <w:spacing w:line="360" w:lineRule="auto"/>
        <w:ind w:left="0" w:firstLine="709"/>
        <w:jc w:val="both"/>
        <w:outlineLvl w:val="9"/>
        <w:rPr>
          <w:b w:val="0"/>
          <w:sz w:val="24"/>
          <w:szCs w:val="24"/>
          <w:lang w:val="ru-RU"/>
        </w:rPr>
      </w:pPr>
      <w:bookmarkStart w:id="12" w:name="_Toc68818893"/>
      <w:r w:rsidRPr="0025295D">
        <w:rPr>
          <w:b w:val="0"/>
          <w:sz w:val="24"/>
          <w:szCs w:val="24"/>
          <w:lang w:val="ru-RU"/>
        </w:rPr>
        <w:t xml:space="preserve">Отбор </w:t>
      </w:r>
      <w:r w:rsidR="00553EC0" w:rsidRPr="0025295D">
        <w:rPr>
          <w:b w:val="0"/>
          <w:sz w:val="24"/>
          <w:szCs w:val="24"/>
          <w:lang w:val="ru-RU"/>
        </w:rPr>
        <w:t>проводится Министерством науки и высшего образования Российской Федерации</w:t>
      </w:r>
      <w:r w:rsidR="006612B9" w:rsidRPr="0025295D">
        <w:rPr>
          <w:b w:val="0"/>
          <w:sz w:val="24"/>
          <w:szCs w:val="24"/>
          <w:lang w:val="ru-RU"/>
        </w:rPr>
        <w:t xml:space="preserve"> (далее также </w:t>
      </w:r>
      <w:r w:rsidR="003C3604" w:rsidRPr="0025295D">
        <w:rPr>
          <w:b w:val="0"/>
          <w:sz w:val="24"/>
          <w:szCs w:val="24"/>
          <w:lang w:val="ru-RU"/>
        </w:rPr>
        <w:t>о</w:t>
      </w:r>
      <w:r w:rsidR="006612B9" w:rsidRPr="0025295D">
        <w:rPr>
          <w:b w:val="0"/>
          <w:sz w:val="24"/>
          <w:szCs w:val="24"/>
          <w:lang w:val="ru-RU"/>
        </w:rPr>
        <w:t xml:space="preserve">рганизатор </w:t>
      </w:r>
      <w:r w:rsidR="00A207C4" w:rsidRPr="0025295D">
        <w:rPr>
          <w:b w:val="0"/>
          <w:sz w:val="24"/>
          <w:szCs w:val="24"/>
          <w:lang w:val="ru-RU"/>
        </w:rPr>
        <w:t>отбора</w:t>
      </w:r>
      <w:r w:rsidR="006612B9" w:rsidRPr="0025295D">
        <w:rPr>
          <w:b w:val="0"/>
          <w:sz w:val="24"/>
          <w:szCs w:val="24"/>
          <w:lang w:val="ru-RU"/>
        </w:rPr>
        <w:t>)</w:t>
      </w:r>
      <w:r w:rsidR="00553EC0" w:rsidRPr="0025295D">
        <w:rPr>
          <w:b w:val="0"/>
          <w:sz w:val="24"/>
          <w:szCs w:val="24"/>
          <w:lang w:val="ru-RU"/>
        </w:rPr>
        <w:t>.</w:t>
      </w:r>
      <w:bookmarkEnd w:id="12"/>
    </w:p>
    <w:p w:rsidR="00553EC0" w:rsidRPr="0025295D" w:rsidRDefault="00553EC0" w:rsidP="003D0BE8">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3" w:name="_Toc68818894"/>
      <w:r w:rsidRPr="0025295D">
        <w:rPr>
          <w:b w:val="0"/>
          <w:sz w:val="24"/>
          <w:szCs w:val="24"/>
          <w:lang w:val="ru-RU"/>
        </w:rPr>
        <w:t>Место</w:t>
      </w:r>
      <w:r w:rsidR="00A1255C" w:rsidRPr="0025295D">
        <w:rPr>
          <w:b w:val="0"/>
          <w:sz w:val="24"/>
          <w:szCs w:val="24"/>
          <w:lang w:val="ru-RU"/>
        </w:rPr>
        <w:t xml:space="preserve"> </w:t>
      </w:r>
      <w:r w:rsidRPr="0025295D">
        <w:rPr>
          <w:b w:val="0"/>
          <w:sz w:val="24"/>
          <w:szCs w:val="24"/>
          <w:lang w:val="ru-RU"/>
        </w:rPr>
        <w:t>нахождени</w:t>
      </w:r>
      <w:r w:rsidR="00A1255C" w:rsidRPr="0025295D">
        <w:rPr>
          <w:b w:val="0"/>
          <w:sz w:val="24"/>
          <w:szCs w:val="24"/>
          <w:lang w:val="ru-RU"/>
        </w:rPr>
        <w:t>я</w:t>
      </w:r>
      <w:r w:rsidRPr="0025295D">
        <w:rPr>
          <w:b w:val="0"/>
          <w:sz w:val="24"/>
          <w:szCs w:val="24"/>
          <w:lang w:val="ru-RU"/>
        </w:rPr>
        <w:t>: 125009, г. Москва, ул. Тверская, д. 11</w:t>
      </w:r>
      <w:r w:rsidR="00A1255C" w:rsidRPr="0025295D">
        <w:rPr>
          <w:b w:val="0"/>
          <w:sz w:val="24"/>
          <w:szCs w:val="24"/>
          <w:lang w:val="ru-RU"/>
        </w:rPr>
        <w:t>, стр. 1, 4</w:t>
      </w:r>
      <w:r w:rsidR="000D260F" w:rsidRPr="0025295D">
        <w:rPr>
          <w:b w:val="0"/>
          <w:sz w:val="24"/>
          <w:szCs w:val="24"/>
          <w:lang w:val="ru-RU"/>
        </w:rPr>
        <w:t>.</w:t>
      </w:r>
      <w:bookmarkEnd w:id="13"/>
    </w:p>
    <w:p w:rsidR="00553EC0" w:rsidRPr="0025295D" w:rsidRDefault="00553EC0" w:rsidP="003D0BE8">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4" w:name="_Toc68818895"/>
      <w:r w:rsidRPr="0025295D">
        <w:rPr>
          <w:b w:val="0"/>
          <w:sz w:val="24"/>
          <w:szCs w:val="24"/>
          <w:lang w:val="ru-RU"/>
        </w:rPr>
        <w:t>Почтовый адрес: 125993, ГСП-3, г. Москва, ул. Тверская, д. 11.</w:t>
      </w:r>
      <w:bookmarkEnd w:id="14"/>
    </w:p>
    <w:p w:rsidR="00553EC0" w:rsidRPr="0025295D" w:rsidRDefault="00553EC0" w:rsidP="003D0BE8">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5" w:name="_Toc68818896"/>
      <w:r w:rsidRPr="0025295D">
        <w:rPr>
          <w:b w:val="0"/>
          <w:sz w:val="24"/>
          <w:szCs w:val="24"/>
          <w:lang w:val="ru-RU"/>
        </w:rPr>
        <w:t>Адрес электронной почты</w:t>
      </w:r>
      <w:r w:rsidR="000D260F" w:rsidRPr="0025295D">
        <w:rPr>
          <w:b w:val="0"/>
          <w:sz w:val="24"/>
          <w:szCs w:val="24"/>
          <w:lang w:val="ru-RU"/>
        </w:rPr>
        <w:t xml:space="preserve">: </w:t>
      </w:r>
      <w:r w:rsidR="00D33FBF" w:rsidRPr="0025295D">
        <w:rPr>
          <w:b w:val="0"/>
          <w:sz w:val="24"/>
          <w:szCs w:val="24"/>
          <w:lang w:val="en-US"/>
        </w:rPr>
        <w:t>shuvalovami</w:t>
      </w:r>
      <w:r w:rsidRPr="0025295D">
        <w:rPr>
          <w:b w:val="0"/>
          <w:sz w:val="24"/>
          <w:szCs w:val="24"/>
          <w:lang w:val="ru-RU"/>
        </w:rPr>
        <w:t>@</w:t>
      </w:r>
      <w:r w:rsidRPr="0025295D">
        <w:rPr>
          <w:b w:val="0"/>
          <w:sz w:val="24"/>
          <w:szCs w:val="24"/>
          <w:lang w:val="en-US"/>
        </w:rPr>
        <w:t>minobrnauki</w:t>
      </w:r>
      <w:r w:rsidRPr="0025295D">
        <w:rPr>
          <w:b w:val="0"/>
          <w:sz w:val="24"/>
          <w:szCs w:val="24"/>
          <w:lang w:val="ru-RU"/>
        </w:rPr>
        <w:t>.</w:t>
      </w:r>
      <w:r w:rsidRPr="0025295D">
        <w:rPr>
          <w:b w:val="0"/>
          <w:sz w:val="24"/>
          <w:szCs w:val="24"/>
          <w:lang w:val="en-US"/>
        </w:rPr>
        <w:t>gov</w:t>
      </w:r>
      <w:r w:rsidRPr="0025295D">
        <w:rPr>
          <w:b w:val="0"/>
          <w:sz w:val="24"/>
          <w:szCs w:val="24"/>
          <w:lang w:val="ru-RU"/>
        </w:rPr>
        <w:t>.</w:t>
      </w:r>
      <w:r w:rsidRPr="0025295D">
        <w:rPr>
          <w:b w:val="0"/>
          <w:sz w:val="24"/>
          <w:szCs w:val="24"/>
          <w:lang w:val="en-US"/>
        </w:rPr>
        <w:t>ru</w:t>
      </w:r>
      <w:r w:rsidRPr="0025295D">
        <w:rPr>
          <w:b w:val="0"/>
          <w:sz w:val="24"/>
          <w:szCs w:val="24"/>
          <w:lang w:val="ru-RU"/>
        </w:rPr>
        <w:t xml:space="preserve">, </w:t>
      </w:r>
      <w:r w:rsidRPr="0025295D">
        <w:rPr>
          <w:b w:val="0"/>
          <w:sz w:val="24"/>
          <w:szCs w:val="24"/>
          <w:lang w:val="en-US"/>
        </w:rPr>
        <w:t>konkurs</w:t>
      </w:r>
      <w:r w:rsidRPr="0025295D">
        <w:rPr>
          <w:b w:val="0"/>
          <w:sz w:val="24"/>
          <w:szCs w:val="24"/>
          <w:lang w:val="ru-RU"/>
        </w:rPr>
        <w:t>@</w:t>
      </w:r>
      <w:r w:rsidRPr="0025295D">
        <w:rPr>
          <w:b w:val="0"/>
          <w:sz w:val="24"/>
          <w:szCs w:val="24"/>
          <w:lang w:val="en-US"/>
        </w:rPr>
        <w:t>fcntp</w:t>
      </w:r>
      <w:r w:rsidRPr="0025295D">
        <w:rPr>
          <w:b w:val="0"/>
          <w:sz w:val="24"/>
          <w:szCs w:val="24"/>
          <w:lang w:val="ru-RU"/>
        </w:rPr>
        <w:t>.</w:t>
      </w:r>
      <w:r w:rsidRPr="0025295D">
        <w:rPr>
          <w:b w:val="0"/>
          <w:sz w:val="24"/>
          <w:szCs w:val="24"/>
          <w:lang w:val="en-US"/>
        </w:rPr>
        <w:t>ru</w:t>
      </w:r>
      <w:bookmarkEnd w:id="15"/>
      <w:r w:rsidR="0014325B" w:rsidRPr="0025295D">
        <w:rPr>
          <w:b w:val="0"/>
          <w:sz w:val="24"/>
          <w:szCs w:val="24"/>
          <w:lang w:val="ru-RU"/>
        </w:rPr>
        <w:t>.</w:t>
      </w:r>
    </w:p>
    <w:p w:rsidR="00553EC0" w:rsidRPr="0025295D" w:rsidRDefault="00553EC0" w:rsidP="003D0BE8">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6" w:name="_Toc68818897"/>
      <w:r w:rsidRPr="0025295D">
        <w:rPr>
          <w:b w:val="0"/>
          <w:sz w:val="24"/>
          <w:szCs w:val="24"/>
          <w:lang w:val="ru-RU"/>
        </w:rPr>
        <w:t xml:space="preserve">Контактные телефоны: </w:t>
      </w:r>
      <w:r w:rsidR="00A77443" w:rsidRPr="0025295D">
        <w:rPr>
          <w:b w:val="0"/>
          <w:sz w:val="24"/>
          <w:szCs w:val="24"/>
          <w:lang w:val="ru-RU"/>
        </w:rPr>
        <w:t>8-495-547-13-25 доб. 75</w:t>
      </w:r>
      <w:r w:rsidR="00D33FBF" w:rsidRPr="0025295D">
        <w:rPr>
          <w:b w:val="0"/>
          <w:sz w:val="24"/>
          <w:szCs w:val="24"/>
          <w:lang w:val="ru-RU"/>
        </w:rPr>
        <w:t>29</w:t>
      </w:r>
      <w:r w:rsidR="00F23ED3" w:rsidRPr="0025295D">
        <w:rPr>
          <w:b w:val="0"/>
          <w:sz w:val="24"/>
          <w:szCs w:val="24"/>
          <w:lang w:val="ru-RU"/>
        </w:rPr>
        <w:t>, 8-499-702-</w:t>
      </w:r>
      <w:bookmarkEnd w:id="16"/>
      <w:r w:rsidR="00CE4812" w:rsidRPr="0025295D">
        <w:rPr>
          <w:b w:val="0"/>
          <w:sz w:val="24"/>
          <w:szCs w:val="24"/>
          <w:lang w:val="ru-RU"/>
        </w:rPr>
        <w:t>86-26</w:t>
      </w:r>
      <w:r w:rsidR="00E840BC" w:rsidRPr="0025295D">
        <w:rPr>
          <w:b w:val="0"/>
          <w:sz w:val="24"/>
          <w:szCs w:val="24"/>
          <w:lang w:val="ru-RU"/>
        </w:rPr>
        <w:t>, 8-499-702-86-64.</w:t>
      </w:r>
    </w:p>
    <w:p w:rsidR="000D260F" w:rsidRPr="0025295D" w:rsidRDefault="00553EC0" w:rsidP="003D0BE8">
      <w:pPr>
        <w:pStyle w:val="Heading10"/>
        <w:keepNext/>
        <w:keepLines/>
        <w:numPr>
          <w:ilvl w:val="1"/>
          <w:numId w:val="9"/>
        </w:numPr>
        <w:shd w:val="clear" w:color="auto" w:fill="auto"/>
        <w:tabs>
          <w:tab w:val="left" w:pos="1418"/>
        </w:tabs>
        <w:spacing w:line="360" w:lineRule="auto"/>
        <w:ind w:left="0" w:firstLine="709"/>
        <w:jc w:val="both"/>
        <w:outlineLvl w:val="9"/>
        <w:rPr>
          <w:rFonts w:eastAsia="Calibri"/>
          <w:b w:val="0"/>
          <w:sz w:val="24"/>
          <w:szCs w:val="24"/>
          <w:lang w:val="ru-RU" w:eastAsia="en-US"/>
        </w:rPr>
      </w:pPr>
      <w:bookmarkStart w:id="17" w:name="_Toc68818898"/>
      <w:r w:rsidRPr="0025295D">
        <w:rPr>
          <w:b w:val="0"/>
          <w:sz w:val="24"/>
          <w:szCs w:val="24"/>
          <w:lang w:val="ru-RU"/>
        </w:rPr>
        <w:t>Гранты предо</w:t>
      </w:r>
      <w:r w:rsidR="000D260F" w:rsidRPr="0025295D">
        <w:rPr>
          <w:b w:val="0"/>
          <w:sz w:val="24"/>
          <w:szCs w:val="24"/>
          <w:lang w:val="ru-RU"/>
        </w:rPr>
        <w:t>ставляются российским научным организациям и (или) образовательным организация</w:t>
      </w:r>
      <w:r w:rsidR="00A47CC7" w:rsidRPr="0025295D">
        <w:rPr>
          <w:b w:val="0"/>
          <w:sz w:val="24"/>
          <w:szCs w:val="24"/>
          <w:lang w:val="ru-RU"/>
        </w:rPr>
        <w:t>м</w:t>
      </w:r>
      <w:r w:rsidR="000D260F" w:rsidRPr="0025295D">
        <w:rPr>
          <w:b w:val="0"/>
          <w:sz w:val="24"/>
          <w:szCs w:val="24"/>
          <w:lang w:val="ru-RU"/>
        </w:rPr>
        <w:t xml:space="preserve"> высшего образования (за исключением казенных учреждений) по результатам отбора и в целях реализации двух</w:t>
      </w:r>
      <w:r w:rsidR="006F5498" w:rsidRPr="0025295D">
        <w:rPr>
          <w:b w:val="0"/>
          <w:sz w:val="24"/>
          <w:szCs w:val="24"/>
          <w:lang w:val="ru-RU"/>
        </w:rPr>
        <w:t>-</w:t>
      </w:r>
      <w:r w:rsidR="000D260F" w:rsidRPr="0025295D">
        <w:rPr>
          <w:b w:val="0"/>
          <w:sz w:val="24"/>
          <w:szCs w:val="24"/>
          <w:lang w:val="ru-RU"/>
        </w:rPr>
        <w:t xml:space="preserve"> или многосторонних научно-технических проектов, включающих проведение прикладных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25295D">
        <w:rPr>
          <w:b w:val="0"/>
          <w:sz w:val="24"/>
          <w:szCs w:val="24"/>
          <w:lang w:val="ru-RU"/>
        </w:rPr>
        <w:t xml:space="preserve"> </w:t>
      </w:r>
      <w:r w:rsidR="0014325B" w:rsidRPr="0025295D">
        <w:rPr>
          <w:b w:val="0"/>
          <w:sz w:val="24"/>
          <w:szCs w:val="24"/>
          <w:lang w:val="ru-RU"/>
        </w:rPr>
        <w:t xml:space="preserve">организация, </w:t>
      </w:r>
      <w:r w:rsidR="000D260F" w:rsidRPr="0025295D">
        <w:rPr>
          <w:b w:val="0"/>
          <w:sz w:val="24"/>
          <w:szCs w:val="24"/>
          <w:lang w:val="ru-RU"/>
        </w:rPr>
        <w:t>получатель гранта, проект).</w:t>
      </w:r>
      <w:bookmarkEnd w:id="17"/>
      <w:r w:rsidR="000D260F" w:rsidRPr="0025295D">
        <w:rPr>
          <w:b w:val="0"/>
          <w:sz w:val="24"/>
          <w:szCs w:val="24"/>
          <w:lang w:val="ru-RU"/>
        </w:rPr>
        <w:t xml:space="preserve"> </w:t>
      </w:r>
      <w:bookmarkStart w:id="18" w:name="_Toc123405457"/>
      <w:bookmarkStart w:id="19" w:name="_Toc351621367"/>
      <w:bookmarkStart w:id="20" w:name="_Ref363983269"/>
    </w:p>
    <w:p w:rsidR="000D260F" w:rsidRPr="0025295D" w:rsidRDefault="006D476B" w:rsidP="003D0BE8">
      <w:pPr>
        <w:pStyle w:val="Heading10"/>
        <w:keepNext/>
        <w:keepLines/>
        <w:numPr>
          <w:ilvl w:val="1"/>
          <w:numId w:val="9"/>
        </w:numPr>
        <w:shd w:val="clear" w:color="auto" w:fill="auto"/>
        <w:tabs>
          <w:tab w:val="left" w:pos="1701"/>
        </w:tabs>
        <w:spacing w:line="360" w:lineRule="auto"/>
        <w:ind w:left="0" w:firstLine="709"/>
        <w:jc w:val="both"/>
        <w:outlineLvl w:val="9"/>
        <w:rPr>
          <w:rFonts w:eastAsia="Calibri"/>
          <w:b w:val="0"/>
          <w:sz w:val="24"/>
          <w:szCs w:val="24"/>
          <w:lang w:val="ru-RU" w:eastAsia="en-US"/>
        </w:rPr>
      </w:pPr>
      <w:bookmarkStart w:id="21" w:name="_Toc68818899"/>
      <w:r w:rsidRPr="0025295D">
        <w:rPr>
          <w:b w:val="0"/>
          <w:sz w:val="24"/>
          <w:szCs w:val="24"/>
        </w:rPr>
        <w:t>Результат</w:t>
      </w:r>
      <w:r w:rsidR="00752265" w:rsidRPr="0025295D">
        <w:rPr>
          <w:b w:val="0"/>
          <w:sz w:val="24"/>
          <w:szCs w:val="24"/>
        </w:rPr>
        <w:t>о</w:t>
      </w:r>
      <w:r w:rsidRPr="0025295D">
        <w:rPr>
          <w:b w:val="0"/>
          <w:sz w:val="24"/>
          <w:szCs w:val="24"/>
        </w:rPr>
        <w:t>м предоставления грант</w:t>
      </w:r>
      <w:r w:rsidR="009141F7" w:rsidRPr="0025295D">
        <w:rPr>
          <w:b w:val="0"/>
          <w:sz w:val="24"/>
          <w:szCs w:val="24"/>
        </w:rPr>
        <w:t>а</w:t>
      </w:r>
      <w:r w:rsidRPr="0025295D">
        <w:rPr>
          <w:b w:val="0"/>
          <w:sz w:val="24"/>
          <w:szCs w:val="24"/>
        </w:rPr>
        <w:t xml:space="preserve"> явля</w:t>
      </w:r>
      <w:r w:rsidR="009141F7" w:rsidRPr="0025295D">
        <w:rPr>
          <w:b w:val="0"/>
          <w:sz w:val="24"/>
          <w:szCs w:val="24"/>
        </w:rPr>
        <w:t>е</w:t>
      </w:r>
      <w:r w:rsidRPr="0025295D">
        <w:rPr>
          <w:b w:val="0"/>
          <w:sz w:val="24"/>
          <w:szCs w:val="24"/>
        </w:rPr>
        <w:t xml:space="preserve">тся </w:t>
      </w:r>
      <w:r w:rsidR="00325A97" w:rsidRPr="0025295D">
        <w:rPr>
          <w:rFonts w:eastAsia="Calibri"/>
          <w:b w:val="0"/>
          <w:sz w:val="24"/>
          <w:szCs w:val="24"/>
          <w:lang w:eastAsia="en-US"/>
        </w:rPr>
        <w:t>реализация соответствующего проекта в сроки, установленные планом</w:t>
      </w:r>
      <w:r w:rsidR="000D260F" w:rsidRPr="0025295D">
        <w:rPr>
          <w:rFonts w:eastAsia="Calibri"/>
          <w:b w:val="0"/>
          <w:sz w:val="24"/>
          <w:szCs w:val="24"/>
          <w:lang w:eastAsia="en-US"/>
        </w:rPr>
        <w:t xml:space="preserve"> организации и проведения отборов на предоставление грантов, разрабатываемым Минобрнауки России (далее – план).</w:t>
      </w:r>
      <w:bookmarkEnd w:id="21"/>
    </w:p>
    <w:p w:rsidR="000D260F" w:rsidRPr="0025295D" w:rsidRDefault="000D260F" w:rsidP="003D0BE8">
      <w:pPr>
        <w:pStyle w:val="Heading10"/>
        <w:keepNext/>
        <w:keepLines/>
        <w:numPr>
          <w:ilvl w:val="1"/>
          <w:numId w:val="9"/>
        </w:numPr>
        <w:shd w:val="clear" w:color="auto" w:fill="auto"/>
        <w:tabs>
          <w:tab w:val="left" w:pos="1701"/>
        </w:tabs>
        <w:spacing w:line="360" w:lineRule="auto"/>
        <w:ind w:left="0" w:firstLine="709"/>
        <w:jc w:val="both"/>
        <w:outlineLvl w:val="9"/>
        <w:rPr>
          <w:rFonts w:eastAsia="Calibri"/>
          <w:b w:val="0"/>
          <w:sz w:val="24"/>
          <w:szCs w:val="24"/>
          <w:lang w:val="ru-RU" w:eastAsia="en-US"/>
        </w:rPr>
      </w:pPr>
      <w:bookmarkStart w:id="22" w:name="_Toc68818900"/>
      <w:r w:rsidRPr="0025295D">
        <w:rPr>
          <w:rFonts w:eastAsia="Calibri"/>
          <w:b w:val="0"/>
          <w:sz w:val="24"/>
          <w:szCs w:val="24"/>
          <w:lang w:val="ru-RU" w:eastAsia="en-US"/>
        </w:rPr>
        <w:t>Показателями, необходимыми для достижения результата предоставления гранта, являются:</w:t>
      </w:r>
      <w:bookmarkEnd w:id="22"/>
    </w:p>
    <w:p w:rsidR="000D260F" w:rsidRPr="0025295D" w:rsidRDefault="000D260F"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3" w:name="_Toc68818901"/>
      <w:r w:rsidRPr="0025295D">
        <w:rPr>
          <w:rFonts w:eastAsia="Calibri"/>
          <w:b w:val="0"/>
          <w:sz w:val="24"/>
          <w:szCs w:val="24"/>
          <w:lang w:val="ru-RU" w:eastAsia="en-US"/>
        </w:rPr>
        <w:lastRenderedPageBreak/>
        <w:t>а) количество публикаций по результатам реализации проекта в научных журналах</w:t>
      </w:r>
      <w:r w:rsidR="00207FBE" w:rsidRPr="0025295D">
        <w:rPr>
          <w:rFonts w:eastAsia="Calibri"/>
          <w:b w:val="0"/>
          <w:sz w:val="24"/>
          <w:szCs w:val="24"/>
          <w:lang w:val="ru-RU" w:eastAsia="en-US"/>
        </w:rPr>
        <w:t xml:space="preserve">, индексируемых в базах данных </w:t>
      </w:r>
      <w:r w:rsidR="00C76B6B" w:rsidRPr="0025295D">
        <w:rPr>
          <w:rFonts w:eastAsia="Calibri"/>
          <w:b w:val="0"/>
          <w:sz w:val="24"/>
          <w:szCs w:val="24"/>
          <w:lang w:val="ru-RU" w:eastAsia="en-US"/>
        </w:rPr>
        <w:t>Scopus</w:t>
      </w:r>
      <w:r w:rsidRPr="0025295D">
        <w:rPr>
          <w:rFonts w:eastAsia="Calibri"/>
          <w:b w:val="0"/>
          <w:sz w:val="24"/>
          <w:szCs w:val="24"/>
          <w:lang w:val="ru-RU" w:eastAsia="en-US"/>
        </w:rPr>
        <w:t xml:space="preserve"> и (или) Web of Science Core Collection;</w:t>
      </w:r>
      <w:bookmarkEnd w:id="23"/>
      <w:r w:rsidR="00713DE7" w:rsidRPr="0025295D">
        <w:rPr>
          <w:rFonts w:eastAsia="Calibri"/>
          <w:b w:val="0"/>
          <w:sz w:val="24"/>
          <w:szCs w:val="24"/>
          <w:lang w:val="ru-RU" w:eastAsia="en-US"/>
        </w:rPr>
        <w:t>*</w:t>
      </w:r>
    </w:p>
    <w:p w:rsidR="00FB0EC4" w:rsidRPr="0025295D" w:rsidRDefault="00FB0EC4" w:rsidP="003D0BE8">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25295D">
        <w:rPr>
          <w:rFonts w:eastAsia="Calibri"/>
          <w:b w:val="0"/>
          <w:sz w:val="24"/>
          <w:szCs w:val="24"/>
          <w:lang w:val="ru-RU" w:eastAsia="en-US"/>
        </w:rPr>
        <w:t xml:space="preserve">* </w:t>
      </w:r>
      <w:r w:rsidRPr="0025295D">
        <w:rPr>
          <w:rFonts w:eastAsia="Calibri"/>
          <w:b w:val="0"/>
          <w:i/>
          <w:sz w:val="24"/>
          <w:szCs w:val="24"/>
          <w:lang w:val="ru-RU" w:eastAsia="en-US"/>
        </w:rPr>
        <w:t>В соответствии с постановлением Правительства Российской Федерации от 19 марта 2022 г. № 414 «О некоторых вопросах применения требовани</w:t>
      </w:r>
      <w:r w:rsidR="0039059E" w:rsidRPr="0025295D">
        <w:rPr>
          <w:rFonts w:eastAsia="Calibri"/>
          <w:b w:val="0"/>
          <w:i/>
          <w:sz w:val="24"/>
          <w:szCs w:val="24"/>
          <w:lang w:val="ru-RU" w:eastAsia="en-US"/>
        </w:rPr>
        <w:t>й и</w:t>
      </w:r>
      <w:r w:rsidRPr="0025295D">
        <w:rPr>
          <w:rFonts w:eastAsia="Calibri"/>
          <w:b w:val="0"/>
          <w:i/>
          <w:sz w:val="24"/>
          <w:szCs w:val="24"/>
          <w:lang w:val="ru-RU" w:eastAsia="en-US"/>
        </w:rPr>
        <w:t xml:space="preserve"> целевы</w:t>
      </w:r>
      <w:r w:rsidR="0039059E" w:rsidRPr="0025295D">
        <w:rPr>
          <w:rFonts w:eastAsia="Calibri"/>
          <w:b w:val="0"/>
          <w:i/>
          <w:sz w:val="24"/>
          <w:szCs w:val="24"/>
          <w:lang w:val="ru-RU" w:eastAsia="en-US"/>
        </w:rPr>
        <w:t>х</w:t>
      </w:r>
      <w:r w:rsidRPr="0025295D">
        <w:rPr>
          <w:rFonts w:eastAsia="Calibri"/>
          <w:b w:val="0"/>
          <w:i/>
          <w:sz w:val="24"/>
          <w:szCs w:val="24"/>
          <w:lang w:val="ru-RU" w:eastAsia="en-US"/>
        </w:rPr>
        <w:t xml:space="preserve"> значени</w:t>
      </w:r>
      <w:r w:rsidR="0039059E" w:rsidRPr="0025295D">
        <w:rPr>
          <w:rFonts w:eastAsia="Calibri"/>
          <w:b w:val="0"/>
          <w:i/>
          <w:sz w:val="24"/>
          <w:szCs w:val="24"/>
          <w:lang w:val="ru-RU" w:eastAsia="en-US"/>
        </w:rPr>
        <w:t>й</w:t>
      </w:r>
      <w:r w:rsidRPr="0025295D">
        <w:rPr>
          <w:rFonts w:eastAsia="Calibri"/>
          <w:b w:val="0"/>
          <w:i/>
          <w:sz w:val="24"/>
          <w:szCs w:val="24"/>
          <w:lang w:val="ru-RU" w:eastAsia="en-US"/>
        </w:rPr>
        <w:t xml:space="preserve"> показателей</w:t>
      </w:r>
      <w:r w:rsidR="0039059E" w:rsidRPr="0025295D">
        <w:rPr>
          <w:rFonts w:eastAsia="Calibri"/>
          <w:b w:val="0"/>
          <w:i/>
          <w:sz w:val="24"/>
          <w:szCs w:val="24"/>
          <w:lang w:val="ru-RU" w:eastAsia="en-US"/>
        </w:rPr>
        <w:t>, связанных с</w:t>
      </w:r>
      <w:r w:rsidRPr="0025295D">
        <w:rPr>
          <w:rFonts w:eastAsia="Calibri"/>
          <w:b w:val="0"/>
          <w:i/>
          <w:sz w:val="24"/>
          <w:szCs w:val="24"/>
          <w:lang w:val="ru-RU" w:eastAsia="en-US"/>
        </w:rPr>
        <w:t xml:space="preserve"> публикационной активност</w:t>
      </w:r>
      <w:r w:rsidR="0039059E" w:rsidRPr="0025295D">
        <w:rPr>
          <w:rFonts w:eastAsia="Calibri"/>
          <w:b w:val="0"/>
          <w:i/>
          <w:sz w:val="24"/>
          <w:szCs w:val="24"/>
          <w:lang w:val="ru-RU" w:eastAsia="en-US"/>
        </w:rPr>
        <w:t>ью</w:t>
      </w:r>
      <w:r w:rsidRPr="0025295D">
        <w:rPr>
          <w:rFonts w:eastAsia="Calibri"/>
          <w:b w:val="0"/>
          <w:i/>
          <w:sz w:val="24"/>
          <w:szCs w:val="24"/>
          <w:lang w:val="ru-RU" w:eastAsia="en-US"/>
        </w:rPr>
        <w:t>» до 31 декабря 202</w:t>
      </w:r>
      <w:r w:rsidR="0000213A" w:rsidRPr="0025295D">
        <w:rPr>
          <w:rFonts w:eastAsia="Calibri"/>
          <w:b w:val="0"/>
          <w:i/>
          <w:sz w:val="24"/>
          <w:szCs w:val="24"/>
          <w:lang w:val="ru-RU" w:eastAsia="en-US"/>
        </w:rPr>
        <w:t>3</w:t>
      </w:r>
      <w:r w:rsidRPr="0025295D">
        <w:rPr>
          <w:rFonts w:eastAsia="Calibri"/>
          <w:b w:val="0"/>
          <w:i/>
          <w:sz w:val="24"/>
          <w:szCs w:val="24"/>
          <w:lang w:val="ru-RU" w:eastAsia="en-US"/>
        </w:rPr>
        <w:t xml:space="preserve"> г. не</w:t>
      </w:r>
      <w:r w:rsidR="0039059E" w:rsidRPr="0025295D">
        <w:rPr>
          <w:rFonts w:eastAsia="Calibri"/>
          <w:b w:val="0"/>
          <w:i/>
          <w:sz w:val="24"/>
          <w:szCs w:val="24"/>
          <w:lang w:val="ru-RU" w:eastAsia="en-US"/>
        </w:rPr>
        <w:t> </w:t>
      </w:r>
      <w:r w:rsidRPr="0025295D">
        <w:rPr>
          <w:rFonts w:eastAsia="Calibri"/>
          <w:b w:val="0"/>
          <w:i/>
          <w:sz w:val="24"/>
          <w:szCs w:val="24"/>
          <w:lang w:val="ru-RU" w:eastAsia="en-US"/>
        </w:rPr>
        <w:t xml:space="preserve">применяются требования </w:t>
      </w:r>
      <w:r w:rsidR="0039059E" w:rsidRPr="0025295D">
        <w:rPr>
          <w:rFonts w:eastAsia="Calibri"/>
          <w:b w:val="0"/>
          <w:i/>
          <w:sz w:val="24"/>
          <w:szCs w:val="24"/>
          <w:lang w:val="ru-RU" w:eastAsia="en-US"/>
        </w:rPr>
        <w:t>п</w:t>
      </w:r>
      <w:r w:rsidRPr="0025295D">
        <w:rPr>
          <w:rFonts w:eastAsia="Calibri"/>
          <w:b w:val="0"/>
          <w:i/>
          <w:sz w:val="24"/>
          <w:szCs w:val="24"/>
          <w:lang w:val="ru-RU" w:eastAsia="en-US"/>
        </w:rPr>
        <w:t xml:space="preserve">о </w:t>
      </w:r>
      <w:r w:rsidR="0039059E" w:rsidRPr="0025295D">
        <w:rPr>
          <w:rFonts w:eastAsia="Calibri"/>
          <w:b w:val="0"/>
          <w:i/>
          <w:sz w:val="24"/>
          <w:szCs w:val="24"/>
          <w:lang w:val="ru-RU" w:eastAsia="en-US"/>
        </w:rPr>
        <w:t xml:space="preserve">наличию </w:t>
      </w:r>
      <w:r w:rsidRPr="0025295D">
        <w:rPr>
          <w:rFonts w:eastAsia="Calibri"/>
          <w:b w:val="0"/>
          <w:i/>
          <w:sz w:val="24"/>
          <w:szCs w:val="24"/>
          <w:lang w:val="ru-RU" w:eastAsia="en-US"/>
        </w:rPr>
        <w:t>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w:t>
      </w:r>
      <w:r w:rsidR="0039059E" w:rsidRPr="0025295D">
        <w:rPr>
          <w:rFonts w:eastAsia="Calibri"/>
          <w:b w:val="0"/>
          <w:i/>
          <w:sz w:val="24"/>
          <w:szCs w:val="24"/>
          <w:lang w:val="ru-RU" w:eastAsia="en-US"/>
        </w:rPr>
        <w:t xml:space="preserve">, </w:t>
      </w:r>
      <w:r w:rsidRPr="0025295D">
        <w:rPr>
          <w:rFonts w:eastAsia="Calibri"/>
          <w:b w:val="0"/>
          <w:i/>
          <w:sz w:val="24"/>
          <w:szCs w:val="24"/>
          <w:lang w:val="ru-RU" w:eastAsia="en-US"/>
        </w:rPr>
        <w:t xml:space="preserve"> </w:t>
      </w:r>
      <w:r w:rsidR="0039059E" w:rsidRPr="0025295D">
        <w:rPr>
          <w:rFonts w:eastAsia="Calibri"/>
          <w:b w:val="0"/>
          <w:i/>
          <w:sz w:val="24"/>
          <w:szCs w:val="24"/>
          <w:lang w:val="ru-RU" w:eastAsia="en-US"/>
        </w:rPr>
        <w:t xml:space="preserve">а также целевые значения показателей, связанных с указанной публикационной активностью, </w:t>
      </w:r>
      <w:r w:rsidRPr="0025295D">
        <w:rPr>
          <w:rFonts w:eastAsia="Calibri"/>
          <w:b w:val="0"/>
          <w:i/>
          <w:sz w:val="24"/>
          <w:szCs w:val="24"/>
          <w:lang w:val="ru-RU" w:eastAsia="en-US"/>
        </w:rPr>
        <w:t>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r w:rsidRPr="0025295D">
        <w:rPr>
          <w:rFonts w:eastAsia="Calibri"/>
          <w:b w:val="0"/>
          <w:sz w:val="24"/>
          <w:szCs w:val="24"/>
          <w:lang w:val="ru-RU" w:eastAsia="en-US"/>
        </w:rPr>
        <w:t xml:space="preserve"> </w:t>
      </w:r>
    </w:p>
    <w:p w:rsidR="00D25881" w:rsidRPr="0025295D" w:rsidRDefault="000D260F"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4" w:name="_Toc68818902"/>
      <w:r w:rsidRPr="0025295D">
        <w:rPr>
          <w:rFonts w:eastAsia="Calibri"/>
          <w:b w:val="0"/>
          <w:sz w:val="24"/>
          <w:szCs w:val="24"/>
          <w:lang w:val="ru-RU" w:eastAsia="en-US"/>
        </w:rPr>
        <w:t xml:space="preserve">б) </w:t>
      </w:r>
      <w:bookmarkStart w:id="25" w:name="_Toc68818903"/>
      <w:bookmarkEnd w:id="24"/>
      <w:r w:rsidR="00D25881" w:rsidRPr="0025295D">
        <w:rPr>
          <w:rFonts w:eastAsia="Calibri"/>
          <w:b w:val="0"/>
          <w:sz w:val="24"/>
          <w:szCs w:val="24"/>
          <w:lang w:val="ru-RU" w:eastAsia="en-US"/>
        </w:rPr>
        <w:t xml:space="preserve">количество патентов и (или) заявок на получение патента на изобретение, поданных в рамках реализации проекта и соответствующих приоритетам научно-технологического развития Российской Федерации; </w:t>
      </w:r>
    </w:p>
    <w:p w:rsidR="00713DE7" w:rsidRPr="0025295D" w:rsidRDefault="00D25881"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25295D">
        <w:rPr>
          <w:rFonts w:eastAsia="Calibri"/>
          <w:b w:val="0"/>
          <w:sz w:val="24"/>
          <w:szCs w:val="24"/>
          <w:lang w:val="ru-RU" w:eastAsia="en-US"/>
        </w:rPr>
        <w:t xml:space="preserve">в) </w:t>
      </w:r>
      <w:r w:rsidR="000D260F" w:rsidRPr="0025295D">
        <w:rPr>
          <w:rFonts w:eastAsia="Calibri"/>
          <w:b w:val="0"/>
          <w:sz w:val="24"/>
          <w:szCs w:val="24"/>
          <w:lang w:val="ru-RU" w:eastAsia="en-US"/>
        </w:rPr>
        <w:t>доля исследователей в возрасте до 39 лет в общей численности работников организации, непосредственно участвующих в реализации проекта;</w:t>
      </w:r>
      <w:bookmarkStart w:id="26" w:name="_Toc68818904"/>
      <w:bookmarkEnd w:id="25"/>
    </w:p>
    <w:p w:rsidR="006D476B" w:rsidRPr="0025295D" w:rsidRDefault="00D25881"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25295D">
        <w:rPr>
          <w:rFonts w:eastAsia="Calibri"/>
          <w:b w:val="0"/>
          <w:sz w:val="24"/>
          <w:szCs w:val="24"/>
          <w:lang w:val="ru-RU" w:eastAsia="en-US" w:bidi="ar-SY"/>
        </w:rPr>
        <w:t>г</w:t>
      </w:r>
      <w:r w:rsidR="000D260F" w:rsidRPr="0025295D">
        <w:rPr>
          <w:rFonts w:eastAsia="Calibri"/>
          <w:b w:val="0"/>
          <w:sz w:val="24"/>
          <w:szCs w:val="24"/>
          <w:lang w:val="ru-RU" w:eastAsia="en-US"/>
        </w:rPr>
        <w:t xml:space="preserve">) объем денежных средств, привлеченных иностранной </w:t>
      </w:r>
      <w:r w:rsidR="00EE7D87" w:rsidRPr="0025295D">
        <w:rPr>
          <w:rFonts w:eastAsia="Calibri"/>
          <w:b w:val="0"/>
          <w:sz w:val="24"/>
          <w:szCs w:val="24"/>
          <w:lang w:val="ru-RU" w:eastAsia="en-US"/>
        </w:rPr>
        <w:t xml:space="preserve">(ыми) </w:t>
      </w:r>
      <w:r w:rsidR="000D260F" w:rsidRPr="0025295D">
        <w:rPr>
          <w:rFonts w:eastAsia="Calibri"/>
          <w:b w:val="0"/>
          <w:sz w:val="24"/>
          <w:szCs w:val="24"/>
          <w:lang w:val="ru-RU" w:eastAsia="en-US"/>
        </w:rPr>
        <w:t>организацией</w:t>
      </w:r>
      <w:r w:rsidR="00EE7D87" w:rsidRPr="0025295D">
        <w:rPr>
          <w:rFonts w:eastAsia="Calibri"/>
          <w:b w:val="0"/>
          <w:sz w:val="24"/>
          <w:szCs w:val="24"/>
          <w:lang w:val="ru-RU" w:eastAsia="en-US"/>
        </w:rPr>
        <w:t xml:space="preserve"> (ями)</w:t>
      </w:r>
      <w:r w:rsidR="00265B7C" w:rsidRPr="0025295D">
        <w:rPr>
          <w:rFonts w:eastAsia="Calibri"/>
          <w:b w:val="0"/>
          <w:sz w:val="24"/>
          <w:szCs w:val="24"/>
          <w:lang w:val="ru-RU" w:eastAsia="en-US"/>
        </w:rPr>
        <w:t>*</w:t>
      </w:r>
      <w:r w:rsidR="00713DE7" w:rsidRPr="0025295D">
        <w:rPr>
          <w:rFonts w:eastAsia="Calibri"/>
          <w:b w:val="0"/>
          <w:sz w:val="24"/>
          <w:szCs w:val="24"/>
          <w:lang w:val="ru-RU" w:eastAsia="en-US"/>
        </w:rPr>
        <w:t>*</w:t>
      </w:r>
      <w:r w:rsidR="000D260F" w:rsidRPr="0025295D">
        <w:rPr>
          <w:rFonts w:eastAsia="Calibri"/>
          <w:b w:val="0"/>
          <w:sz w:val="24"/>
          <w:szCs w:val="24"/>
          <w:lang w:val="ru-RU" w:eastAsia="en-US"/>
        </w:rPr>
        <w:t xml:space="preserve"> для реализации проекта, определяемый в соответствии с планом в объеме не менее </w:t>
      </w:r>
      <w:r w:rsidR="00C012A8" w:rsidRPr="0025295D">
        <w:rPr>
          <w:rFonts w:eastAsia="Calibri"/>
          <w:b w:val="0"/>
          <w:sz w:val="24"/>
          <w:szCs w:val="24"/>
          <w:lang w:val="ru-RU" w:eastAsia="en-US"/>
        </w:rPr>
        <w:t>100</w:t>
      </w:r>
      <w:r w:rsidR="00D125F4" w:rsidRPr="0025295D">
        <w:rPr>
          <w:rFonts w:eastAsia="Calibri"/>
          <w:b w:val="0"/>
          <w:sz w:val="24"/>
          <w:szCs w:val="24"/>
          <w:lang w:val="ru-RU" w:eastAsia="en-US"/>
        </w:rPr>
        <w:t>%</w:t>
      </w:r>
      <w:r w:rsidR="000D260F" w:rsidRPr="0025295D">
        <w:rPr>
          <w:rFonts w:eastAsia="Calibri"/>
          <w:b w:val="0"/>
          <w:sz w:val="24"/>
          <w:szCs w:val="24"/>
          <w:lang w:val="ru-RU" w:eastAsia="en-US"/>
        </w:rPr>
        <w:t xml:space="preserve"> размера предоставляемого гранта.</w:t>
      </w:r>
      <w:bookmarkEnd w:id="26"/>
    </w:p>
    <w:p w:rsidR="00265B7C" w:rsidRPr="0025295D" w:rsidRDefault="00713DE7" w:rsidP="003D0BE8">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25295D">
        <w:rPr>
          <w:rFonts w:eastAsia="Calibri"/>
          <w:b w:val="0"/>
          <w:sz w:val="24"/>
          <w:szCs w:val="24"/>
          <w:lang w:val="ru-RU" w:eastAsia="en-US"/>
        </w:rPr>
        <w:t>*</w:t>
      </w:r>
      <w:r w:rsidR="00265B7C" w:rsidRPr="0025295D">
        <w:rPr>
          <w:rFonts w:eastAsia="Calibri"/>
          <w:b w:val="0"/>
          <w:sz w:val="24"/>
          <w:szCs w:val="24"/>
          <w:lang w:val="ru-RU" w:eastAsia="en-US"/>
        </w:rPr>
        <w:t xml:space="preserve">* </w:t>
      </w:r>
      <w:r w:rsidR="00265B7C" w:rsidRPr="0025295D">
        <w:rPr>
          <w:rFonts w:eastAsia="Calibri"/>
          <w:b w:val="0"/>
          <w:i/>
          <w:sz w:val="24"/>
          <w:szCs w:val="24"/>
          <w:lang w:val="ru-RU" w:eastAsia="en-US"/>
        </w:rPr>
        <w:t>Применительно к данному отбору под иностранной организацией следует понимать юридическое лицо, учрежденное на территории иностранного государства</w:t>
      </w:r>
      <w:r w:rsidR="00EC6761" w:rsidRPr="0025295D">
        <w:rPr>
          <w:rFonts w:eastAsia="Calibri"/>
          <w:b w:val="0"/>
          <w:i/>
          <w:sz w:val="24"/>
          <w:szCs w:val="24"/>
          <w:lang w:val="ru-RU" w:eastAsia="en-US"/>
        </w:rPr>
        <w:t xml:space="preserve"> </w:t>
      </w:r>
      <w:r w:rsidR="007F642B" w:rsidRPr="0025295D">
        <w:rPr>
          <w:rFonts w:eastAsia="Calibri"/>
          <w:b w:val="0"/>
          <w:i/>
          <w:sz w:val="24"/>
          <w:szCs w:val="24"/>
          <w:lang w:val="ru-RU" w:eastAsia="en-US"/>
        </w:rPr>
        <w:t>(</w:t>
      </w:r>
      <w:r w:rsidR="00D513DA" w:rsidRPr="0025295D">
        <w:rPr>
          <w:rFonts w:eastAsia="Calibri"/>
          <w:b w:val="0"/>
          <w:i/>
          <w:sz w:val="24"/>
          <w:szCs w:val="24"/>
          <w:lang w:val="ru-RU" w:eastAsia="en-US"/>
        </w:rPr>
        <w:t xml:space="preserve">Китайской Народной </w:t>
      </w:r>
      <w:r w:rsidR="00B50BAD" w:rsidRPr="0025295D">
        <w:rPr>
          <w:rFonts w:eastAsia="Calibri"/>
          <w:b w:val="0"/>
          <w:i/>
          <w:sz w:val="24"/>
          <w:szCs w:val="24"/>
          <w:lang w:val="ru-RU" w:eastAsia="en-US"/>
        </w:rPr>
        <w:t>Республики</w:t>
      </w:r>
      <w:r w:rsidR="007F642B" w:rsidRPr="0025295D">
        <w:rPr>
          <w:rFonts w:eastAsia="Calibri"/>
          <w:b w:val="0"/>
          <w:i/>
          <w:sz w:val="24"/>
          <w:szCs w:val="24"/>
          <w:lang w:val="ru-RU" w:eastAsia="en-US"/>
        </w:rPr>
        <w:t>)</w:t>
      </w:r>
      <w:r w:rsidR="00BA1BBC" w:rsidRPr="0025295D">
        <w:rPr>
          <w:rFonts w:eastAsia="Calibri"/>
          <w:b w:val="0"/>
          <w:i/>
          <w:sz w:val="24"/>
          <w:szCs w:val="24"/>
          <w:lang w:val="ru-RU" w:eastAsia="en-US"/>
        </w:rPr>
        <w:t>,</w:t>
      </w:r>
      <w:r w:rsidR="00094981" w:rsidRPr="0025295D">
        <w:rPr>
          <w:rFonts w:eastAsia="Calibri"/>
          <w:b w:val="0"/>
          <w:i/>
          <w:sz w:val="24"/>
          <w:szCs w:val="24"/>
          <w:lang w:val="ru-RU" w:eastAsia="en-US"/>
        </w:rPr>
        <w:t xml:space="preserve"> </w:t>
      </w:r>
      <w:r w:rsidR="00265B7C" w:rsidRPr="0025295D">
        <w:rPr>
          <w:rFonts w:eastAsia="Calibri"/>
          <w:b w:val="0"/>
          <w:i/>
          <w:sz w:val="24"/>
          <w:szCs w:val="24"/>
          <w:lang w:val="ru-RU" w:eastAsia="en-US"/>
        </w:rPr>
        <w:t>с котор</w:t>
      </w:r>
      <w:r w:rsidR="00D25881" w:rsidRPr="0025295D">
        <w:rPr>
          <w:rFonts w:eastAsia="Calibri"/>
          <w:b w:val="0"/>
          <w:i/>
          <w:sz w:val="24"/>
          <w:szCs w:val="24"/>
          <w:lang w:val="ru-RU" w:eastAsia="en-US"/>
        </w:rPr>
        <w:t>ым</w:t>
      </w:r>
      <w:r w:rsidR="00265B7C" w:rsidRPr="0025295D">
        <w:rPr>
          <w:rFonts w:eastAsia="Calibri"/>
          <w:b w:val="0"/>
          <w:i/>
          <w:sz w:val="24"/>
          <w:szCs w:val="24"/>
          <w:lang w:val="ru-RU" w:eastAsia="en-US"/>
        </w:rPr>
        <w:t xml:space="preserve"> планируется проведение совместных научных исследований в рамках обеспечения реализации программы двух- и многостороннего научно-технологического взаимодействия.</w:t>
      </w:r>
    </w:p>
    <w:p w:rsidR="002A7633" w:rsidRPr="0025295D" w:rsidRDefault="00C76B6B"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7" w:name="_Toc68818905"/>
      <w:r w:rsidRPr="0025295D">
        <w:rPr>
          <w:rFonts w:eastAsia="Calibri"/>
          <w:b w:val="0"/>
          <w:sz w:val="24"/>
          <w:szCs w:val="24"/>
          <w:lang w:val="ru-RU" w:eastAsia="en-US"/>
        </w:rPr>
        <w:t>1.7.</w:t>
      </w:r>
      <w:r w:rsidR="002A7633" w:rsidRPr="0025295D">
        <w:rPr>
          <w:rFonts w:eastAsia="Calibri"/>
          <w:b w:val="0"/>
          <w:sz w:val="24"/>
          <w:szCs w:val="24"/>
          <w:lang w:val="ru-RU" w:eastAsia="en-US"/>
        </w:rPr>
        <w:t xml:space="preserve"> Размер гранта, предоставляемого организации-победителю предельным сроком на </w:t>
      </w:r>
      <w:r w:rsidR="00E32778" w:rsidRPr="0025295D">
        <w:rPr>
          <w:rFonts w:eastAsia="Calibri"/>
          <w:b w:val="0"/>
          <w:sz w:val="24"/>
          <w:szCs w:val="24"/>
          <w:lang w:val="ru-RU" w:eastAsia="en-US"/>
        </w:rPr>
        <w:t>3</w:t>
      </w:r>
      <w:r w:rsidR="002A7633" w:rsidRPr="0025295D">
        <w:rPr>
          <w:rFonts w:eastAsia="Calibri"/>
          <w:b w:val="0"/>
          <w:sz w:val="24"/>
          <w:szCs w:val="24"/>
          <w:lang w:val="ru-RU" w:eastAsia="en-US"/>
        </w:rPr>
        <w:t xml:space="preserve"> год</w:t>
      </w:r>
      <w:r w:rsidR="00E32778" w:rsidRPr="0025295D">
        <w:rPr>
          <w:rFonts w:eastAsia="Calibri"/>
          <w:b w:val="0"/>
          <w:sz w:val="24"/>
          <w:szCs w:val="24"/>
          <w:lang w:val="ru-RU" w:eastAsia="en-US"/>
        </w:rPr>
        <w:t>а</w:t>
      </w:r>
      <w:r w:rsidR="007E0CB2" w:rsidRPr="0025295D">
        <w:rPr>
          <w:rFonts w:eastAsia="Calibri"/>
          <w:b w:val="0"/>
          <w:sz w:val="24"/>
          <w:szCs w:val="24"/>
          <w:lang w:val="ru-RU" w:eastAsia="en-US"/>
        </w:rPr>
        <w:t xml:space="preserve"> (</w:t>
      </w:r>
      <w:r w:rsidR="00544E5B" w:rsidRPr="0025295D">
        <w:rPr>
          <w:rFonts w:eastAsia="Calibri"/>
          <w:b w:val="0"/>
          <w:sz w:val="24"/>
          <w:szCs w:val="24"/>
          <w:lang w:val="ru-RU" w:eastAsia="en-US"/>
        </w:rPr>
        <w:t>202</w:t>
      </w:r>
      <w:r w:rsidR="007F642B" w:rsidRPr="0025295D">
        <w:rPr>
          <w:rFonts w:eastAsia="Calibri"/>
          <w:b w:val="0"/>
          <w:sz w:val="24"/>
          <w:szCs w:val="24"/>
          <w:lang w:val="ru-RU" w:eastAsia="en-US"/>
        </w:rPr>
        <w:t>3</w:t>
      </w:r>
      <w:r w:rsidR="00E32778" w:rsidRPr="0025295D">
        <w:rPr>
          <w:rFonts w:eastAsia="Calibri"/>
          <w:b w:val="0"/>
          <w:sz w:val="24"/>
          <w:szCs w:val="24"/>
          <w:lang w:val="ru-RU" w:eastAsia="en-US"/>
        </w:rPr>
        <w:t>-202</w:t>
      </w:r>
      <w:r w:rsidR="007F642B" w:rsidRPr="0025295D">
        <w:rPr>
          <w:rFonts w:eastAsia="Calibri"/>
          <w:b w:val="0"/>
          <w:sz w:val="24"/>
          <w:szCs w:val="24"/>
          <w:lang w:val="ru-RU" w:eastAsia="en-US"/>
        </w:rPr>
        <w:t>5</w:t>
      </w:r>
      <w:r w:rsidR="007E0CB2" w:rsidRPr="0025295D">
        <w:rPr>
          <w:rFonts w:eastAsia="Calibri"/>
          <w:b w:val="0"/>
          <w:sz w:val="24"/>
          <w:szCs w:val="24"/>
          <w:lang w:val="ru-RU" w:eastAsia="en-US"/>
        </w:rPr>
        <w:t xml:space="preserve"> год)</w:t>
      </w:r>
      <w:r w:rsidR="00EF3971" w:rsidRPr="0025295D">
        <w:rPr>
          <w:rFonts w:eastAsia="Calibri"/>
          <w:b w:val="0"/>
          <w:sz w:val="24"/>
          <w:szCs w:val="24"/>
          <w:lang w:val="ru-RU" w:eastAsia="en-US"/>
        </w:rPr>
        <w:t>,</w:t>
      </w:r>
      <w:r w:rsidR="002A7633" w:rsidRPr="0025295D">
        <w:rPr>
          <w:rFonts w:eastAsia="Calibri"/>
          <w:b w:val="0"/>
          <w:sz w:val="24"/>
          <w:szCs w:val="24"/>
          <w:lang w:val="ru-RU" w:eastAsia="en-US"/>
        </w:rPr>
        <w:t xml:space="preserve"> составляет не более </w:t>
      </w:r>
      <w:r w:rsidR="00E32778" w:rsidRPr="0025295D">
        <w:rPr>
          <w:rFonts w:eastAsia="Calibri"/>
          <w:b w:val="0"/>
          <w:sz w:val="24"/>
          <w:szCs w:val="24"/>
          <w:lang w:val="ru-RU" w:eastAsia="en-US"/>
        </w:rPr>
        <w:t>1</w:t>
      </w:r>
      <w:r w:rsidR="007F642B" w:rsidRPr="0025295D">
        <w:rPr>
          <w:rFonts w:eastAsia="Calibri"/>
          <w:b w:val="0"/>
          <w:sz w:val="24"/>
          <w:szCs w:val="24"/>
          <w:lang w:val="ru-RU" w:eastAsia="en-US"/>
        </w:rPr>
        <w:t>0</w:t>
      </w:r>
      <w:r w:rsidR="002A7633" w:rsidRPr="0025295D">
        <w:rPr>
          <w:rFonts w:eastAsia="Calibri"/>
          <w:b w:val="0"/>
          <w:sz w:val="24"/>
          <w:szCs w:val="24"/>
          <w:lang w:val="ru-RU" w:eastAsia="en-US"/>
        </w:rPr>
        <w:t xml:space="preserve"> млн рублей</w:t>
      </w:r>
      <w:r w:rsidR="00E32778" w:rsidRPr="0025295D">
        <w:rPr>
          <w:rFonts w:eastAsia="Calibri"/>
          <w:b w:val="0"/>
          <w:sz w:val="24"/>
          <w:szCs w:val="24"/>
          <w:lang w:val="ru-RU" w:eastAsia="en-US"/>
        </w:rPr>
        <w:t xml:space="preserve"> в год</w:t>
      </w:r>
      <w:r w:rsidR="002A7633" w:rsidRPr="0025295D">
        <w:rPr>
          <w:rFonts w:eastAsia="Calibri"/>
          <w:b w:val="0"/>
          <w:sz w:val="24"/>
          <w:szCs w:val="24"/>
          <w:lang w:val="ru-RU" w:eastAsia="en-US"/>
        </w:rPr>
        <w:t>.</w:t>
      </w:r>
      <w:bookmarkEnd w:id="27"/>
    </w:p>
    <w:p w:rsidR="00A86CA4" w:rsidRPr="0025295D" w:rsidRDefault="00A86CA4"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25295D">
        <w:rPr>
          <w:rFonts w:eastAsia="Calibri"/>
          <w:b w:val="0"/>
          <w:sz w:val="24"/>
          <w:szCs w:val="24"/>
          <w:lang w:val="ru-RU" w:eastAsia="en-US"/>
        </w:rPr>
        <w:t>Количество соглашений, которое организатор отбора вправе заключить по итогам отбора, исходя из м</w:t>
      </w:r>
      <w:r w:rsidR="0025295D" w:rsidRPr="0025295D">
        <w:rPr>
          <w:rFonts w:eastAsia="Calibri"/>
          <w:b w:val="0"/>
          <w:sz w:val="24"/>
          <w:szCs w:val="24"/>
          <w:lang w:val="ru-RU" w:eastAsia="en-US"/>
        </w:rPr>
        <w:t>аксимальной суммы одного гранта,</w:t>
      </w:r>
      <w:r w:rsidRPr="0025295D">
        <w:rPr>
          <w:rFonts w:eastAsia="Calibri"/>
          <w:b w:val="0"/>
          <w:sz w:val="24"/>
          <w:szCs w:val="24"/>
          <w:lang w:val="ru-RU" w:eastAsia="en-US"/>
        </w:rPr>
        <w:t xml:space="preserve"> </w:t>
      </w:r>
      <w:r w:rsidR="00716F49" w:rsidRPr="0025295D">
        <w:rPr>
          <w:rFonts w:eastAsia="Calibri"/>
          <w:b w:val="0"/>
          <w:sz w:val="24"/>
          <w:szCs w:val="24"/>
          <w:lang w:val="ru-RU" w:eastAsia="en-US"/>
        </w:rPr>
        <w:t xml:space="preserve"> не</w:t>
      </w:r>
      <w:r w:rsidR="00D5164B" w:rsidRPr="0025295D">
        <w:rPr>
          <w:rFonts w:eastAsia="Calibri"/>
          <w:b w:val="0"/>
          <w:sz w:val="24"/>
          <w:szCs w:val="24"/>
          <w:lang w:val="ru-RU" w:eastAsia="en-US"/>
        </w:rPr>
        <w:t xml:space="preserve"> менее</w:t>
      </w:r>
      <w:r w:rsidR="00AF505E" w:rsidRPr="0025295D">
        <w:rPr>
          <w:rFonts w:eastAsia="Calibri"/>
          <w:b w:val="0"/>
          <w:sz w:val="24"/>
          <w:szCs w:val="24"/>
          <w:lang w:val="ru-RU" w:eastAsia="en-US"/>
        </w:rPr>
        <w:t xml:space="preserve"> </w:t>
      </w:r>
      <w:r w:rsidR="000655F7" w:rsidRPr="0025295D">
        <w:rPr>
          <w:rFonts w:eastAsia="Calibri"/>
          <w:b w:val="0"/>
          <w:sz w:val="24"/>
          <w:szCs w:val="24"/>
          <w:lang w:val="ru-RU" w:eastAsia="en-US"/>
        </w:rPr>
        <w:t>10</w:t>
      </w:r>
      <w:r w:rsidR="00E32778" w:rsidRPr="0025295D">
        <w:rPr>
          <w:rFonts w:eastAsia="Calibri"/>
          <w:b w:val="0"/>
          <w:sz w:val="24"/>
          <w:szCs w:val="24"/>
          <w:lang w:val="ru-RU" w:eastAsia="en-US"/>
        </w:rPr>
        <w:t xml:space="preserve"> </w:t>
      </w:r>
      <w:r w:rsidR="00AF505E" w:rsidRPr="0025295D">
        <w:rPr>
          <w:rFonts w:eastAsia="Calibri"/>
          <w:b w:val="0"/>
          <w:sz w:val="24"/>
          <w:szCs w:val="24"/>
          <w:lang w:val="ru-RU" w:eastAsia="en-US"/>
        </w:rPr>
        <w:t>(</w:t>
      </w:r>
      <w:r w:rsidR="000655F7" w:rsidRPr="0025295D">
        <w:rPr>
          <w:rFonts w:eastAsia="Calibri"/>
          <w:b w:val="0"/>
          <w:sz w:val="24"/>
          <w:szCs w:val="24"/>
          <w:lang w:val="ru-RU" w:eastAsia="en-US"/>
        </w:rPr>
        <w:t>деся</w:t>
      </w:r>
      <w:r w:rsidR="009758AC" w:rsidRPr="0025295D">
        <w:rPr>
          <w:rFonts w:eastAsia="Calibri"/>
          <w:b w:val="0"/>
          <w:sz w:val="24"/>
          <w:szCs w:val="24"/>
          <w:lang w:val="ru-RU" w:eastAsia="en-US"/>
        </w:rPr>
        <w:t>ти</w:t>
      </w:r>
      <w:r w:rsidR="00716F49" w:rsidRPr="0025295D">
        <w:rPr>
          <w:rFonts w:eastAsia="Calibri"/>
          <w:b w:val="0"/>
          <w:sz w:val="24"/>
          <w:szCs w:val="24"/>
          <w:lang w:val="ru-RU" w:eastAsia="en-US"/>
        </w:rPr>
        <w:t>)</w:t>
      </w:r>
      <w:r w:rsidR="00AF505E" w:rsidRPr="0025295D">
        <w:rPr>
          <w:rFonts w:eastAsia="Calibri"/>
          <w:b w:val="0"/>
          <w:sz w:val="24"/>
          <w:szCs w:val="24"/>
          <w:lang w:val="ru-RU" w:eastAsia="en-US"/>
        </w:rPr>
        <w:t>.</w:t>
      </w:r>
      <w:r w:rsidRPr="0025295D">
        <w:rPr>
          <w:rFonts w:eastAsia="Calibri"/>
          <w:b w:val="0"/>
          <w:sz w:val="24"/>
          <w:szCs w:val="24"/>
          <w:lang w:val="ru-RU" w:eastAsia="en-US"/>
        </w:rPr>
        <w:t xml:space="preserve"> </w:t>
      </w:r>
    </w:p>
    <w:p w:rsidR="002A7633" w:rsidRPr="003D0BE8" w:rsidRDefault="002A7633"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8" w:name="_Toc68818906"/>
      <w:r w:rsidRPr="0025295D">
        <w:rPr>
          <w:rFonts w:eastAsia="Calibri"/>
          <w:b w:val="0"/>
          <w:sz w:val="24"/>
          <w:szCs w:val="24"/>
          <w:lang w:val="ru-RU" w:eastAsia="en-US"/>
        </w:rPr>
        <w:t>1.8. Для рассмотрения и оценки поданных организациями заявок на участие в отборе</w:t>
      </w:r>
      <w:r w:rsidRPr="003D0BE8">
        <w:rPr>
          <w:rFonts w:eastAsia="Calibri"/>
          <w:b w:val="0"/>
          <w:sz w:val="24"/>
          <w:szCs w:val="24"/>
          <w:lang w:val="ru-RU" w:eastAsia="en-US"/>
        </w:rPr>
        <w:t xml:space="preserve"> (далее - заявка), а также определения по результатам отбора организаций-победителей Минобрнауки России создает конкурсную комиссию по проведению отбора (далее - конкурсная комиссия).</w:t>
      </w:r>
      <w:bookmarkEnd w:id="28"/>
    </w:p>
    <w:p w:rsidR="00EF21DE" w:rsidRPr="003D0BE8" w:rsidRDefault="002A7633"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9" w:name="_Toc68818907"/>
      <w:r w:rsidRPr="003D0BE8">
        <w:rPr>
          <w:rFonts w:eastAsia="Calibri"/>
          <w:b w:val="0"/>
          <w:sz w:val="24"/>
          <w:szCs w:val="24"/>
          <w:lang w:val="ru-RU" w:eastAsia="en-US"/>
        </w:rPr>
        <w:lastRenderedPageBreak/>
        <w:t>1.9.</w:t>
      </w:r>
      <w:r w:rsidR="0014325B" w:rsidRPr="003D0BE8">
        <w:rPr>
          <w:rFonts w:eastAsia="Calibri"/>
          <w:b w:val="0"/>
          <w:sz w:val="24"/>
          <w:szCs w:val="24"/>
          <w:lang w:val="ru-RU" w:eastAsia="en-US"/>
        </w:rPr>
        <w:t xml:space="preserve"> </w:t>
      </w:r>
      <w:bookmarkEnd w:id="29"/>
      <w:r w:rsidR="00EF21DE" w:rsidRPr="003D0BE8">
        <w:rPr>
          <w:rFonts w:eastAsia="Calibri"/>
          <w:b w:val="0"/>
          <w:sz w:val="24"/>
          <w:szCs w:val="24"/>
          <w:lang w:val="ru-RU" w:eastAsia="en-US"/>
        </w:rPr>
        <w:t xml:space="preserve">Конкурс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посредством Единой площадки предоставления мер финансовой государственной поддержки, размещенной по адресу в </w:t>
      </w:r>
      <w:r w:rsidR="00D25881" w:rsidRPr="003D0BE8">
        <w:rPr>
          <w:rFonts w:eastAsia="Calibri"/>
          <w:b w:val="0"/>
          <w:sz w:val="24"/>
          <w:szCs w:val="24"/>
        </w:rPr>
        <w:t>информационно-телекоммуникационной сети</w:t>
      </w:r>
      <w:r w:rsidR="00D25881" w:rsidRPr="003D0BE8">
        <w:rPr>
          <w:rFonts w:eastAsia="Calibri"/>
          <w:b w:val="0"/>
          <w:sz w:val="24"/>
          <w:szCs w:val="24"/>
          <w:lang w:val="ru-RU" w:eastAsia="en-US"/>
        </w:rPr>
        <w:t xml:space="preserve"> «Интернет» http://</w:t>
      </w:r>
      <w:r w:rsidR="00EF21DE" w:rsidRPr="003D0BE8">
        <w:rPr>
          <w:rFonts w:eastAsia="Calibri"/>
          <w:b w:val="0"/>
          <w:sz w:val="24"/>
          <w:szCs w:val="24"/>
          <w:lang w:val="ru-RU" w:eastAsia="en-US"/>
        </w:rPr>
        <w:t>promote.budget.gov.ru (далее – Единая площадка).</w:t>
      </w:r>
      <w:r w:rsidR="00DA6A50" w:rsidRPr="003D0BE8">
        <w:rPr>
          <w:rFonts w:eastAsia="Calibri"/>
          <w:b w:val="0"/>
          <w:sz w:val="24"/>
          <w:szCs w:val="24"/>
          <w:lang w:val="ru-RU" w:eastAsia="en-US"/>
        </w:rPr>
        <w:t xml:space="preserve"> Объявление о проведении отбора формируется организатором отбора посредством функционала Единой площадки, а также путем размещения настоящего приложения к объявлению на Единой площадке; утверждение организатором отбора объявления о проведении отбора (включая настоящее приложение) осуществ</w:t>
      </w:r>
      <w:r w:rsidR="00D25881" w:rsidRPr="003D0BE8">
        <w:rPr>
          <w:rFonts w:eastAsia="Calibri"/>
          <w:b w:val="0"/>
          <w:sz w:val="24"/>
          <w:szCs w:val="24"/>
          <w:lang w:val="ru-RU" w:eastAsia="en-US"/>
        </w:rPr>
        <w:t>л</w:t>
      </w:r>
      <w:r w:rsidR="00DA6A50" w:rsidRPr="003D0BE8">
        <w:rPr>
          <w:rFonts w:eastAsia="Calibri"/>
          <w:b w:val="0"/>
          <w:sz w:val="24"/>
          <w:szCs w:val="24"/>
          <w:lang w:val="ru-RU" w:eastAsia="en-US"/>
        </w:rPr>
        <w:t>я</w:t>
      </w:r>
      <w:r w:rsidR="00D25881" w:rsidRPr="003D0BE8">
        <w:rPr>
          <w:rFonts w:eastAsia="Calibri"/>
          <w:b w:val="0"/>
          <w:sz w:val="24"/>
          <w:szCs w:val="24"/>
          <w:lang w:val="ru-RU" w:eastAsia="en-US"/>
        </w:rPr>
        <w:t>е</w:t>
      </w:r>
      <w:r w:rsidR="00B36838" w:rsidRPr="003D0BE8">
        <w:rPr>
          <w:rFonts w:eastAsia="Calibri"/>
          <w:b w:val="0"/>
          <w:sz w:val="24"/>
          <w:szCs w:val="24"/>
          <w:lang w:val="ru-RU" w:eastAsia="en-US"/>
        </w:rPr>
        <w:t>тся в электронном виде.</w:t>
      </w:r>
    </w:p>
    <w:p w:rsidR="006A4D1B" w:rsidRPr="0025295D" w:rsidRDefault="006A4D1B"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D0BE8">
        <w:rPr>
          <w:rFonts w:eastAsia="Calibri"/>
          <w:b w:val="0"/>
          <w:sz w:val="24"/>
          <w:szCs w:val="24"/>
          <w:lang w:val="ru-RU"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w:t>
      </w:r>
      <w:r w:rsidRPr="0025295D">
        <w:rPr>
          <w:rFonts w:eastAsia="Calibri"/>
          <w:b w:val="0"/>
          <w:sz w:val="24"/>
          <w:szCs w:val="24"/>
          <w:lang w:val="ru-RU" w:eastAsia="en-US"/>
        </w:rPr>
        <w:t>размещаются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и на официальном сайте Министерства науки и высшего образования Российской Федерации</w:t>
      </w:r>
      <w:r w:rsidRPr="0025295D">
        <w:rPr>
          <w:b w:val="0"/>
          <w:sz w:val="24"/>
          <w:szCs w:val="24"/>
        </w:rPr>
        <w:t xml:space="preserve"> </w:t>
      </w:r>
      <w:r w:rsidRPr="0025295D">
        <w:rPr>
          <w:b w:val="0"/>
          <w:sz w:val="24"/>
          <w:szCs w:val="24"/>
          <w:lang w:val="ru-RU"/>
        </w:rPr>
        <w:t xml:space="preserve">в </w:t>
      </w:r>
      <w:r w:rsidRPr="0025295D">
        <w:rPr>
          <w:rFonts w:eastAsia="Calibri"/>
          <w:b w:val="0"/>
          <w:sz w:val="24"/>
          <w:szCs w:val="24"/>
          <w:lang w:val="ru-RU" w:eastAsia="en-US"/>
        </w:rPr>
        <w:t xml:space="preserve">сети «Интернет» по адресу: </w:t>
      </w:r>
      <w:r w:rsidR="00E37B17" w:rsidRPr="0025295D">
        <w:rPr>
          <w:rFonts w:eastAsia="Calibri"/>
          <w:b w:val="0"/>
          <w:sz w:val="24"/>
          <w:szCs w:val="24"/>
          <w:lang w:val="ru-RU" w:eastAsia="en-US"/>
        </w:rPr>
        <w:t>https://</w:t>
      </w:r>
      <w:hyperlink r:id="rId9" w:history="1">
        <w:r w:rsidRPr="0025295D">
          <w:rPr>
            <w:rFonts w:eastAsia="Calibri"/>
            <w:b w:val="0"/>
            <w:sz w:val="24"/>
            <w:szCs w:val="24"/>
            <w:lang w:val="ru-RU" w:eastAsia="en-US"/>
          </w:rPr>
          <w:t>www.minobrnauki.gov.ru</w:t>
        </w:r>
      </w:hyperlink>
      <w:r w:rsidRPr="0025295D">
        <w:rPr>
          <w:rFonts w:eastAsia="Calibri"/>
          <w:b w:val="0"/>
          <w:sz w:val="24"/>
          <w:szCs w:val="24"/>
          <w:lang w:val="ru-RU" w:eastAsia="en-US"/>
        </w:rPr>
        <w:t xml:space="preserve"> и доступно для ознакомления всем заинтересованным лицам </w:t>
      </w:r>
      <w:r w:rsidR="00CB2821" w:rsidRPr="0025295D">
        <w:rPr>
          <w:rFonts w:eastAsia="Calibri"/>
          <w:b w:val="0"/>
          <w:sz w:val="24"/>
          <w:szCs w:val="24"/>
        </w:rPr>
        <w:t>на безвозмездной основе</w:t>
      </w:r>
      <w:r w:rsidRPr="0025295D">
        <w:rPr>
          <w:rFonts w:eastAsia="Calibri"/>
          <w:b w:val="0"/>
          <w:sz w:val="24"/>
          <w:szCs w:val="24"/>
          <w:lang w:val="ru-RU" w:eastAsia="en-US"/>
        </w:rPr>
        <w:t>.</w:t>
      </w:r>
    </w:p>
    <w:p w:rsidR="000B126D" w:rsidRPr="0025295D" w:rsidRDefault="000B126D"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25295D">
        <w:rPr>
          <w:rFonts w:eastAsia="Calibri"/>
          <w:b w:val="0"/>
          <w:sz w:val="24"/>
          <w:szCs w:val="24"/>
          <w:lang w:val="ru-RU" w:eastAsia="en-US"/>
        </w:rPr>
        <w:t xml:space="preserve">1.10. Вскрытие конвертов с заявками осуществляется конкурсной комиссией, </w:t>
      </w:r>
      <w:r w:rsidR="00D63450" w:rsidRPr="0025295D">
        <w:rPr>
          <w:rFonts w:eastAsia="Calibri"/>
          <w:b w:val="0"/>
          <w:sz w:val="24"/>
          <w:szCs w:val="24"/>
          <w:lang w:val="ru-RU" w:eastAsia="en-US"/>
        </w:rPr>
        <w:t xml:space="preserve">заседание </w:t>
      </w:r>
      <w:r w:rsidRPr="0025295D">
        <w:rPr>
          <w:rFonts w:eastAsia="Calibri"/>
          <w:b w:val="0"/>
          <w:sz w:val="24"/>
          <w:szCs w:val="24"/>
          <w:lang w:val="ru-RU" w:eastAsia="en-US"/>
        </w:rPr>
        <w:t>которо</w:t>
      </w:r>
      <w:r w:rsidR="00D63450" w:rsidRPr="0025295D">
        <w:rPr>
          <w:rFonts w:eastAsia="Calibri"/>
          <w:b w:val="0"/>
          <w:sz w:val="24"/>
          <w:szCs w:val="24"/>
          <w:lang w:val="ru-RU" w:eastAsia="en-US"/>
        </w:rPr>
        <w:t>й</w:t>
      </w:r>
      <w:r w:rsidRPr="0025295D">
        <w:rPr>
          <w:rFonts w:eastAsia="Calibri"/>
          <w:b w:val="0"/>
          <w:sz w:val="24"/>
          <w:szCs w:val="24"/>
          <w:lang w:val="ru-RU" w:eastAsia="en-US"/>
        </w:rPr>
        <w:t xml:space="preserve"> состоится </w:t>
      </w:r>
      <w:r w:rsidR="00D63450" w:rsidRPr="0025295D">
        <w:rPr>
          <w:rFonts w:eastAsia="Calibri"/>
          <w:b w:val="0"/>
          <w:sz w:val="24"/>
          <w:szCs w:val="24"/>
          <w:lang w:val="ru-RU" w:eastAsia="en-US"/>
        </w:rPr>
        <w:t xml:space="preserve">в </w:t>
      </w:r>
      <w:r w:rsidR="00E51110" w:rsidRPr="0025295D">
        <w:rPr>
          <w:rFonts w:eastAsia="Calibri"/>
          <w:b w:val="0"/>
          <w:sz w:val="24"/>
          <w:szCs w:val="24"/>
          <w:lang w:val="ru-RU" w:eastAsia="en-US"/>
        </w:rPr>
        <w:t>11</w:t>
      </w:r>
      <w:r w:rsidRPr="0025295D">
        <w:rPr>
          <w:rFonts w:eastAsia="Calibri"/>
          <w:b w:val="0"/>
          <w:sz w:val="24"/>
          <w:szCs w:val="24"/>
          <w:lang w:val="ru-RU" w:eastAsia="en-US"/>
        </w:rPr>
        <w:t xml:space="preserve"> часов 00 мин</w:t>
      </w:r>
      <w:r w:rsidR="00FD0EA4" w:rsidRPr="0025295D">
        <w:rPr>
          <w:rFonts w:eastAsia="Calibri"/>
          <w:b w:val="0"/>
          <w:sz w:val="24"/>
          <w:szCs w:val="24"/>
          <w:lang w:val="ru-RU" w:eastAsia="en-US"/>
        </w:rPr>
        <w:t>.</w:t>
      </w:r>
      <w:r w:rsidR="00FA273C" w:rsidRPr="0025295D">
        <w:rPr>
          <w:rFonts w:eastAsia="Calibri"/>
          <w:b w:val="0"/>
          <w:sz w:val="24"/>
          <w:szCs w:val="24"/>
          <w:lang w:val="ru-RU" w:eastAsia="en-US"/>
        </w:rPr>
        <w:t xml:space="preserve"> по московскому времени</w:t>
      </w:r>
      <w:r w:rsidRPr="0025295D">
        <w:rPr>
          <w:rFonts w:eastAsia="Calibri"/>
          <w:b w:val="0"/>
          <w:sz w:val="24"/>
          <w:szCs w:val="24"/>
          <w:lang w:val="ru-RU" w:eastAsia="en-US"/>
        </w:rPr>
        <w:t xml:space="preserve"> </w:t>
      </w:r>
      <w:r w:rsidR="00DB51FE" w:rsidRPr="0025295D">
        <w:rPr>
          <w:rFonts w:eastAsia="Calibri"/>
          <w:sz w:val="24"/>
          <w:szCs w:val="24"/>
          <w:lang w:val="ru-RU" w:eastAsia="en-US"/>
        </w:rPr>
        <w:t>1</w:t>
      </w:r>
      <w:r w:rsidR="00F55929" w:rsidRPr="0025295D">
        <w:rPr>
          <w:rFonts w:eastAsia="Calibri"/>
          <w:sz w:val="24"/>
          <w:szCs w:val="24"/>
          <w:lang w:val="ru-RU" w:eastAsia="en-US"/>
        </w:rPr>
        <w:t>8</w:t>
      </w:r>
      <w:r w:rsidR="00677B6B" w:rsidRPr="0025295D">
        <w:rPr>
          <w:rFonts w:eastAsia="Calibri"/>
          <w:sz w:val="24"/>
          <w:szCs w:val="24"/>
          <w:lang w:val="ru-RU" w:eastAsia="en-US"/>
        </w:rPr>
        <w:t xml:space="preserve"> </w:t>
      </w:r>
      <w:r w:rsidR="00F55929" w:rsidRPr="0025295D">
        <w:rPr>
          <w:rFonts w:eastAsia="Calibri"/>
          <w:sz w:val="24"/>
          <w:szCs w:val="24"/>
          <w:lang w:val="ru-RU" w:eastAsia="en-US"/>
        </w:rPr>
        <w:t>янва</w:t>
      </w:r>
      <w:r w:rsidR="00677B6B" w:rsidRPr="0025295D">
        <w:rPr>
          <w:rFonts w:eastAsia="Calibri"/>
          <w:sz w:val="24"/>
          <w:szCs w:val="24"/>
          <w:lang w:val="ru-RU" w:eastAsia="en-US"/>
        </w:rPr>
        <w:t>ря</w:t>
      </w:r>
      <w:r w:rsidR="00A518FF" w:rsidRPr="0025295D">
        <w:rPr>
          <w:rFonts w:eastAsia="Calibri"/>
          <w:sz w:val="24"/>
          <w:szCs w:val="24"/>
          <w:lang w:val="ru-RU" w:eastAsia="en-US"/>
        </w:rPr>
        <w:t xml:space="preserve"> </w:t>
      </w:r>
      <w:r w:rsidRPr="0025295D">
        <w:rPr>
          <w:rFonts w:eastAsia="Calibri"/>
          <w:sz w:val="24"/>
          <w:szCs w:val="24"/>
          <w:lang w:val="ru-RU" w:eastAsia="en-US"/>
        </w:rPr>
        <w:t>202</w:t>
      </w:r>
      <w:r w:rsidR="00F55929" w:rsidRPr="0025295D">
        <w:rPr>
          <w:rFonts w:eastAsia="Calibri"/>
          <w:sz w:val="24"/>
          <w:szCs w:val="24"/>
          <w:lang w:val="ru-RU" w:eastAsia="en-US"/>
        </w:rPr>
        <w:t>3</w:t>
      </w:r>
      <w:r w:rsidRPr="0025295D">
        <w:rPr>
          <w:rFonts w:eastAsia="Calibri"/>
          <w:sz w:val="24"/>
          <w:szCs w:val="24"/>
          <w:lang w:val="ru-RU" w:eastAsia="en-US"/>
        </w:rPr>
        <w:t xml:space="preserve"> г.</w:t>
      </w:r>
      <w:r w:rsidRPr="0025295D">
        <w:rPr>
          <w:rFonts w:eastAsia="Calibri"/>
          <w:b w:val="0"/>
          <w:sz w:val="24"/>
          <w:szCs w:val="24"/>
          <w:lang w:val="ru-RU" w:eastAsia="en-US"/>
        </w:rPr>
        <w:t xml:space="preserve"> по адресу: 125993, г. Москва, ул. Тверская, д. 11.</w:t>
      </w:r>
    </w:p>
    <w:p w:rsidR="001C5F40" w:rsidRPr="0025295D" w:rsidRDefault="000B126D"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25295D">
        <w:rPr>
          <w:rFonts w:eastAsia="Calibri"/>
          <w:b w:val="0"/>
          <w:sz w:val="24"/>
          <w:szCs w:val="24"/>
          <w:lang w:val="ru-RU" w:eastAsia="en-US"/>
        </w:rPr>
        <w:t>1.11. Рассмотрение заявок конкурсной комиссией</w:t>
      </w:r>
      <w:r w:rsidR="001C5F40" w:rsidRPr="0025295D">
        <w:rPr>
          <w:rFonts w:eastAsia="Calibri"/>
          <w:b w:val="0"/>
          <w:sz w:val="24"/>
          <w:szCs w:val="24"/>
          <w:lang w:val="ru-RU" w:eastAsia="en-US"/>
        </w:rPr>
        <w:t xml:space="preserve"> состоится</w:t>
      </w:r>
      <w:r w:rsidRPr="0025295D">
        <w:rPr>
          <w:rFonts w:eastAsia="Calibri"/>
          <w:b w:val="0"/>
          <w:sz w:val="24"/>
          <w:szCs w:val="24"/>
          <w:lang w:val="ru-RU" w:eastAsia="en-US"/>
        </w:rPr>
        <w:t xml:space="preserve"> в </w:t>
      </w:r>
      <w:r w:rsidR="00E51110" w:rsidRPr="0025295D">
        <w:rPr>
          <w:rFonts w:eastAsia="Calibri"/>
          <w:b w:val="0"/>
          <w:sz w:val="24"/>
          <w:szCs w:val="24"/>
          <w:lang w:val="ru-RU" w:eastAsia="en-US"/>
        </w:rPr>
        <w:t>1</w:t>
      </w:r>
      <w:r w:rsidR="003C25FC" w:rsidRPr="0025295D">
        <w:rPr>
          <w:rFonts w:eastAsia="Calibri"/>
          <w:b w:val="0"/>
          <w:sz w:val="24"/>
          <w:szCs w:val="24"/>
          <w:lang w:val="ru-RU" w:eastAsia="en-US"/>
        </w:rPr>
        <w:t>5</w:t>
      </w:r>
      <w:r w:rsidRPr="0025295D">
        <w:rPr>
          <w:rFonts w:eastAsia="Calibri"/>
          <w:b w:val="0"/>
          <w:sz w:val="24"/>
          <w:szCs w:val="24"/>
          <w:lang w:val="ru-RU" w:eastAsia="en-US"/>
        </w:rPr>
        <w:t xml:space="preserve"> часов 00 мин</w:t>
      </w:r>
      <w:r w:rsidR="00FD0EA4" w:rsidRPr="0025295D">
        <w:rPr>
          <w:rFonts w:eastAsia="Calibri"/>
          <w:b w:val="0"/>
          <w:sz w:val="24"/>
          <w:szCs w:val="24"/>
          <w:lang w:val="ru-RU" w:eastAsia="en-US"/>
        </w:rPr>
        <w:t>.</w:t>
      </w:r>
      <w:r w:rsidRPr="0025295D">
        <w:rPr>
          <w:rFonts w:eastAsia="Calibri"/>
          <w:b w:val="0"/>
          <w:sz w:val="24"/>
          <w:szCs w:val="24"/>
          <w:lang w:val="ru-RU" w:eastAsia="en-US"/>
        </w:rPr>
        <w:t xml:space="preserve"> </w:t>
      </w:r>
      <w:r w:rsidR="00FA273C" w:rsidRPr="0025295D">
        <w:rPr>
          <w:rFonts w:eastAsia="Calibri"/>
          <w:b w:val="0"/>
          <w:sz w:val="24"/>
          <w:szCs w:val="24"/>
          <w:lang w:val="ru-RU" w:eastAsia="en-US"/>
        </w:rPr>
        <w:t xml:space="preserve">по московскому времени </w:t>
      </w:r>
      <w:r w:rsidR="00F55929" w:rsidRPr="0025295D">
        <w:rPr>
          <w:rFonts w:eastAsia="Calibri"/>
          <w:sz w:val="24"/>
          <w:szCs w:val="24"/>
          <w:lang w:val="ru-RU" w:eastAsia="en-US"/>
        </w:rPr>
        <w:t>08 феврал</w:t>
      </w:r>
      <w:r w:rsidR="00C01551" w:rsidRPr="0025295D">
        <w:rPr>
          <w:rFonts w:eastAsia="Calibri"/>
          <w:sz w:val="24"/>
          <w:szCs w:val="24"/>
          <w:lang w:val="ru-RU" w:eastAsia="en-US"/>
        </w:rPr>
        <w:t>я</w:t>
      </w:r>
      <w:r w:rsidR="00F55929" w:rsidRPr="0025295D">
        <w:rPr>
          <w:rFonts w:eastAsia="Calibri"/>
          <w:sz w:val="24"/>
          <w:szCs w:val="24"/>
          <w:lang w:val="ru-RU" w:eastAsia="en-US"/>
        </w:rPr>
        <w:t xml:space="preserve"> 2023</w:t>
      </w:r>
      <w:r w:rsidR="007C2864" w:rsidRPr="0025295D">
        <w:rPr>
          <w:rFonts w:eastAsia="Calibri"/>
          <w:sz w:val="24"/>
          <w:szCs w:val="24"/>
          <w:lang w:val="ru-RU" w:eastAsia="en-US"/>
        </w:rPr>
        <w:t xml:space="preserve"> г.</w:t>
      </w:r>
      <w:r w:rsidR="007C2864" w:rsidRPr="0025295D">
        <w:rPr>
          <w:rFonts w:eastAsia="Calibri"/>
          <w:b w:val="0"/>
          <w:sz w:val="24"/>
          <w:szCs w:val="24"/>
          <w:lang w:val="ru-RU" w:eastAsia="en-US"/>
        </w:rPr>
        <w:t xml:space="preserve"> </w:t>
      </w:r>
      <w:r w:rsidRPr="0025295D">
        <w:rPr>
          <w:rFonts w:eastAsia="Calibri"/>
          <w:b w:val="0"/>
          <w:sz w:val="24"/>
          <w:szCs w:val="24"/>
          <w:lang w:val="ru-RU" w:eastAsia="en-US"/>
        </w:rPr>
        <w:t>по адресу: 125993, г. Москва, ул. Тверская, д. 11.</w:t>
      </w:r>
      <w:r w:rsidR="0019647A" w:rsidRPr="0025295D">
        <w:rPr>
          <w:rFonts w:eastAsia="Calibri"/>
          <w:b w:val="0"/>
          <w:sz w:val="24"/>
          <w:szCs w:val="24"/>
          <w:lang w:val="ru-RU" w:eastAsia="en-US"/>
        </w:rPr>
        <w:t xml:space="preserve"> </w:t>
      </w:r>
    </w:p>
    <w:p w:rsidR="000B126D" w:rsidRPr="0025295D" w:rsidRDefault="000B126D"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30" w:name="_Toc73388663"/>
      <w:bookmarkStart w:id="31" w:name="_Toc73388728"/>
      <w:r w:rsidRPr="0025295D">
        <w:rPr>
          <w:rFonts w:eastAsia="Calibri"/>
          <w:b w:val="0"/>
          <w:sz w:val="24"/>
          <w:szCs w:val="24"/>
          <w:lang w:val="ru-RU" w:eastAsia="en-US"/>
        </w:rPr>
        <w:t xml:space="preserve">Результаты рассмотрения заявок на участие в отборе будут опубликованы на официальном сайте Министерства науки и высшего образования Российской Федерации в сети «Интернет» не позднее </w:t>
      </w:r>
      <w:r w:rsidR="00F55929" w:rsidRPr="0025295D">
        <w:rPr>
          <w:rFonts w:eastAsia="Calibri"/>
          <w:sz w:val="24"/>
          <w:szCs w:val="24"/>
          <w:lang w:val="ru-RU" w:eastAsia="en-US"/>
        </w:rPr>
        <w:t>10</w:t>
      </w:r>
      <w:r w:rsidR="00C01551" w:rsidRPr="0025295D">
        <w:rPr>
          <w:rFonts w:eastAsia="Calibri"/>
          <w:sz w:val="24"/>
          <w:szCs w:val="24"/>
          <w:lang w:val="ru-RU" w:eastAsia="en-US"/>
        </w:rPr>
        <w:t xml:space="preserve"> </w:t>
      </w:r>
      <w:r w:rsidR="00F55929" w:rsidRPr="0025295D">
        <w:rPr>
          <w:rFonts w:eastAsia="Calibri"/>
          <w:sz w:val="24"/>
          <w:szCs w:val="24"/>
          <w:lang w:val="ru-RU" w:eastAsia="en-US"/>
        </w:rPr>
        <w:t>феврал</w:t>
      </w:r>
      <w:r w:rsidR="00C01551" w:rsidRPr="0025295D">
        <w:rPr>
          <w:rFonts w:eastAsia="Calibri"/>
          <w:sz w:val="24"/>
          <w:szCs w:val="24"/>
          <w:lang w:val="ru-RU" w:eastAsia="en-US"/>
        </w:rPr>
        <w:t xml:space="preserve">я </w:t>
      </w:r>
      <w:r w:rsidR="00F55929" w:rsidRPr="0025295D">
        <w:rPr>
          <w:rFonts w:eastAsia="Calibri"/>
          <w:sz w:val="24"/>
          <w:szCs w:val="24"/>
          <w:lang w:val="ru-RU" w:eastAsia="en-US"/>
        </w:rPr>
        <w:t>2023</w:t>
      </w:r>
      <w:r w:rsidR="007C2864" w:rsidRPr="0025295D">
        <w:rPr>
          <w:rFonts w:eastAsia="Calibri"/>
          <w:sz w:val="24"/>
          <w:szCs w:val="24"/>
          <w:lang w:val="ru-RU" w:eastAsia="en-US"/>
        </w:rPr>
        <w:t xml:space="preserve"> г</w:t>
      </w:r>
      <w:r w:rsidR="00EF21DE" w:rsidRPr="0025295D">
        <w:rPr>
          <w:rFonts w:eastAsia="Calibri"/>
          <w:sz w:val="24"/>
          <w:szCs w:val="24"/>
          <w:lang w:val="ru-RU" w:eastAsia="en-US"/>
        </w:rPr>
        <w:t>.</w:t>
      </w:r>
      <w:r w:rsidR="00EF21DE" w:rsidRPr="0025295D">
        <w:rPr>
          <w:rFonts w:eastAsia="Calibri"/>
          <w:b w:val="0"/>
          <w:sz w:val="24"/>
          <w:szCs w:val="24"/>
          <w:lang w:val="ru-RU" w:eastAsia="en-US"/>
        </w:rPr>
        <w:t xml:space="preserve">  </w:t>
      </w:r>
      <w:bookmarkEnd w:id="30"/>
      <w:bookmarkEnd w:id="31"/>
    </w:p>
    <w:p w:rsidR="00714F3E" w:rsidRPr="0025295D" w:rsidRDefault="001A0B03" w:rsidP="003D0BE8">
      <w:pPr>
        <w:pStyle w:val="Heading10"/>
        <w:keepNext/>
        <w:keepLines/>
        <w:shd w:val="clear" w:color="auto" w:fill="auto"/>
        <w:spacing w:line="360" w:lineRule="auto"/>
        <w:ind w:firstLine="709"/>
        <w:jc w:val="both"/>
        <w:outlineLvl w:val="9"/>
        <w:rPr>
          <w:rFonts w:eastAsia="Calibri"/>
          <w:color w:val="000000"/>
          <w:sz w:val="24"/>
          <w:szCs w:val="24"/>
          <w:lang w:val="ru-RU" w:eastAsia="en-US"/>
        </w:rPr>
      </w:pPr>
      <w:r w:rsidRPr="0025295D">
        <w:rPr>
          <w:rFonts w:eastAsia="Calibri"/>
          <w:b w:val="0"/>
          <w:sz w:val="24"/>
          <w:szCs w:val="24"/>
          <w:lang w:val="ru-RU" w:eastAsia="en-US"/>
        </w:rPr>
        <w:t>1.1</w:t>
      </w:r>
      <w:r w:rsidR="000B126D" w:rsidRPr="0025295D">
        <w:rPr>
          <w:rFonts w:eastAsia="Calibri"/>
          <w:b w:val="0"/>
          <w:sz w:val="24"/>
          <w:szCs w:val="24"/>
          <w:lang w:val="ru-RU" w:eastAsia="en-US"/>
        </w:rPr>
        <w:t>2</w:t>
      </w:r>
      <w:r w:rsidRPr="0025295D">
        <w:rPr>
          <w:rFonts w:eastAsia="Calibri"/>
          <w:b w:val="0"/>
          <w:sz w:val="24"/>
          <w:szCs w:val="24"/>
          <w:lang w:val="ru-RU" w:eastAsia="en-US"/>
        </w:rPr>
        <w:t xml:space="preserve">. Результаты </w:t>
      </w:r>
      <w:r w:rsidR="0051472C" w:rsidRPr="0025295D">
        <w:rPr>
          <w:rFonts w:eastAsia="Calibri"/>
          <w:b w:val="0"/>
          <w:sz w:val="24"/>
          <w:szCs w:val="24"/>
          <w:lang w:val="ru-RU" w:eastAsia="en-US"/>
        </w:rPr>
        <w:t xml:space="preserve">оценки заявок (результаты </w:t>
      </w:r>
      <w:r w:rsidRPr="0025295D">
        <w:rPr>
          <w:rFonts w:eastAsia="Calibri"/>
          <w:b w:val="0"/>
          <w:sz w:val="24"/>
          <w:szCs w:val="24"/>
          <w:lang w:val="ru-RU" w:eastAsia="en-US"/>
        </w:rPr>
        <w:t>проведения отбора</w:t>
      </w:r>
      <w:r w:rsidR="0051472C" w:rsidRPr="0025295D">
        <w:rPr>
          <w:rFonts w:eastAsia="Calibri"/>
          <w:b w:val="0"/>
          <w:sz w:val="24"/>
          <w:szCs w:val="24"/>
          <w:lang w:val="ru-RU" w:eastAsia="en-US"/>
        </w:rPr>
        <w:t>)</w:t>
      </w:r>
      <w:r w:rsidRPr="0025295D">
        <w:rPr>
          <w:rFonts w:eastAsia="Calibri"/>
          <w:b w:val="0"/>
          <w:sz w:val="24"/>
          <w:szCs w:val="24"/>
          <w:lang w:val="ru-RU" w:eastAsia="en-US"/>
        </w:rPr>
        <w:t xml:space="preserve"> размещаются на едином портале и на официальном сайте Министерства науки и высшего образования Российской Федерации в сети «Интернет»</w:t>
      </w:r>
      <w:r w:rsidR="008768D5" w:rsidRPr="0025295D">
        <w:rPr>
          <w:rFonts w:eastAsia="Calibri"/>
          <w:b w:val="0"/>
          <w:sz w:val="24"/>
          <w:szCs w:val="24"/>
          <w:lang w:val="ru-RU" w:eastAsia="en-US"/>
        </w:rPr>
        <w:t xml:space="preserve"> не позднее </w:t>
      </w:r>
      <w:r w:rsidR="009906EA" w:rsidRPr="0025295D">
        <w:rPr>
          <w:rFonts w:eastAsia="Calibri"/>
          <w:b w:val="0"/>
          <w:sz w:val="24"/>
          <w:szCs w:val="24"/>
          <w:lang w:val="ru-RU" w:eastAsia="en-US"/>
        </w:rPr>
        <w:t>2-го рабочего</w:t>
      </w:r>
      <w:r w:rsidR="008768D5" w:rsidRPr="0025295D">
        <w:rPr>
          <w:rFonts w:eastAsia="Calibri"/>
          <w:b w:val="0"/>
          <w:sz w:val="24"/>
          <w:szCs w:val="24"/>
          <w:lang w:val="ru-RU" w:eastAsia="en-US"/>
        </w:rPr>
        <w:t xml:space="preserve"> дня после дня определения организаций-победителей, а именно</w:t>
      </w:r>
      <w:r w:rsidRPr="0025295D">
        <w:rPr>
          <w:rFonts w:eastAsia="Calibri"/>
          <w:b w:val="0"/>
          <w:sz w:val="24"/>
          <w:szCs w:val="24"/>
          <w:lang w:val="ru-RU" w:eastAsia="en-US"/>
        </w:rPr>
        <w:t xml:space="preserve"> </w:t>
      </w:r>
      <w:r w:rsidR="00B85F0D" w:rsidRPr="0025295D">
        <w:rPr>
          <w:rFonts w:eastAsia="Calibri"/>
          <w:b w:val="0"/>
          <w:sz w:val="24"/>
          <w:szCs w:val="24"/>
          <w:lang w:val="ru-RU" w:eastAsia="en-US"/>
        </w:rPr>
        <w:t xml:space="preserve">не позднее </w:t>
      </w:r>
      <w:r w:rsidR="00F55929" w:rsidRPr="0025295D">
        <w:rPr>
          <w:rFonts w:eastAsia="Calibri"/>
          <w:sz w:val="24"/>
          <w:szCs w:val="24"/>
          <w:lang w:val="ru-RU" w:eastAsia="en-US"/>
        </w:rPr>
        <w:t>09 июня</w:t>
      </w:r>
      <w:r w:rsidR="00C01551" w:rsidRPr="0025295D">
        <w:rPr>
          <w:rFonts w:eastAsia="Calibri"/>
          <w:sz w:val="24"/>
          <w:szCs w:val="24"/>
          <w:lang w:val="ru-RU" w:eastAsia="en-US"/>
        </w:rPr>
        <w:t xml:space="preserve"> 2023 г.</w:t>
      </w:r>
      <w:r w:rsidR="007C2864" w:rsidRPr="0025295D">
        <w:rPr>
          <w:rFonts w:eastAsia="Calibri"/>
          <w:b w:val="0"/>
          <w:sz w:val="24"/>
          <w:szCs w:val="24"/>
          <w:lang w:val="ru-RU" w:eastAsia="en-US"/>
        </w:rPr>
        <w:t xml:space="preserve"> </w:t>
      </w:r>
      <w:r w:rsidR="00EF21DE" w:rsidRPr="0025295D">
        <w:rPr>
          <w:rFonts w:eastAsia="Calibri"/>
          <w:color w:val="000000"/>
          <w:sz w:val="24"/>
          <w:szCs w:val="24"/>
          <w:lang w:val="ru-RU" w:eastAsia="en-US"/>
        </w:rPr>
        <w:t xml:space="preserve">  </w:t>
      </w:r>
    </w:p>
    <w:p w:rsidR="002A7633" w:rsidRPr="0025295D" w:rsidRDefault="002A7633" w:rsidP="003D0BE8">
      <w:pPr>
        <w:pStyle w:val="Heading10"/>
        <w:keepNext/>
        <w:keepLines/>
        <w:numPr>
          <w:ilvl w:val="0"/>
          <w:numId w:val="9"/>
        </w:numPr>
        <w:shd w:val="clear" w:color="auto" w:fill="auto"/>
        <w:spacing w:line="360" w:lineRule="auto"/>
        <w:ind w:left="0" w:firstLine="709"/>
        <w:jc w:val="both"/>
        <w:rPr>
          <w:rFonts w:eastAsia="Calibri"/>
          <w:sz w:val="24"/>
          <w:szCs w:val="24"/>
          <w:lang w:val="ru-RU" w:eastAsia="en-US"/>
        </w:rPr>
      </w:pPr>
      <w:bookmarkStart w:id="32" w:name="_Toc68818908"/>
      <w:bookmarkStart w:id="33" w:name="_Toc73388664"/>
      <w:bookmarkStart w:id="34" w:name="_Toc73388729"/>
      <w:bookmarkStart w:id="35" w:name="_Toc113434235"/>
      <w:r w:rsidRPr="0025295D">
        <w:rPr>
          <w:rFonts w:eastAsia="Calibri"/>
          <w:sz w:val="24"/>
          <w:szCs w:val="24"/>
          <w:lang w:val="ru-RU" w:eastAsia="en-US"/>
        </w:rPr>
        <w:t>Дата, время и место начала и окончания приема заявок</w:t>
      </w:r>
      <w:bookmarkEnd w:id="32"/>
      <w:bookmarkEnd w:id="33"/>
      <w:bookmarkEnd w:id="34"/>
      <w:bookmarkEnd w:id="35"/>
      <w:r w:rsidRPr="0025295D">
        <w:rPr>
          <w:rFonts w:eastAsia="Calibri"/>
          <w:sz w:val="24"/>
          <w:szCs w:val="24"/>
          <w:lang w:val="ru-RU" w:eastAsia="en-US"/>
        </w:rPr>
        <w:t xml:space="preserve"> </w:t>
      </w:r>
    </w:p>
    <w:p w:rsidR="002A7633" w:rsidRPr="0025295D" w:rsidRDefault="0004531B" w:rsidP="003D0BE8">
      <w:pPr>
        <w:pStyle w:val="Heading10"/>
        <w:keepNext/>
        <w:keepLines/>
        <w:numPr>
          <w:ilvl w:val="1"/>
          <w:numId w:val="9"/>
        </w:numPr>
        <w:shd w:val="clear" w:color="auto" w:fill="auto"/>
        <w:spacing w:line="360" w:lineRule="auto"/>
        <w:ind w:left="0" w:firstLine="709"/>
        <w:jc w:val="both"/>
        <w:outlineLvl w:val="9"/>
        <w:rPr>
          <w:rFonts w:eastAsia="Calibri"/>
          <w:b w:val="0"/>
          <w:sz w:val="24"/>
          <w:szCs w:val="24"/>
          <w:lang w:val="ru-RU" w:eastAsia="en-US"/>
        </w:rPr>
      </w:pPr>
      <w:bookmarkStart w:id="36" w:name="_Toc68818909"/>
      <w:r w:rsidRPr="0025295D">
        <w:rPr>
          <w:rFonts w:eastAsia="Calibri"/>
          <w:b w:val="0"/>
          <w:sz w:val="24"/>
          <w:szCs w:val="24"/>
          <w:lang w:val="ru-RU" w:eastAsia="en-US"/>
        </w:rPr>
        <w:lastRenderedPageBreak/>
        <w:t xml:space="preserve">Начало приема заявок организаций – </w:t>
      </w:r>
      <w:r w:rsidR="00C01551" w:rsidRPr="0025295D">
        <w:rPr>
          <w:rFonts w:eastAsia="Calibri"/>
          <w:b w:val="0"/>
          <w:sz w:val="24"/>
          <w:szCs w:val="24"/>
          <w:lang w:val="ru-RU" w:eastAsia="en-US"/>
        </w:rPr>
        <w:t>09</w:t>
      </w:r>
      <w:r w:rsidRPr="0025295D">
        <w:rPr>
          <w:rFonts w:eastAsia="Calibri"/>
          <w:b w:val="0"/>
          <w:sz w:val="24"/>
          <w:szCs w:val="24"/>
          <w:lang w:val="ru-RU" w:eastAsia="en-US"/>
        </w:rPr>
        <w:t xml:space="preserve"> часов 00 мин</w:t>
      </w:r>
      <w:r w:rsidR="00FD0EA4" w:rsidRPr="0025295D">
        <w:rPr>
          <w:rFonts w:eastAsia="Calibri"/>
          <w:b w:val="0"/>
          <w:sz w:val="24"/>
          <w:szCs w:val="24"/>
          <w:lang w:val="ru-RU" w:eastAsia="en-US"/>
        </w:rPr>
        <w:t>.</w:t>
      </w:r>
      <w:r w:rsidRPr="0025295D">
        <w:rPr>
          <w:rFonts w:eastAsia="Calibri"/>
          <w:b w:val="0"/>
          <w:sz w:val="24"/>
          <w:szCs w:val="24"/>
          <w:lang w:val="ru-RU" w:eastAsia="en-US"/>
        </w:rPr>
        <w:t xml:space="preserve"> по московскому времени </w:t>
      </w:r>
      <w:r w:rsidR="00F55929" w:rsidRPr="0025295D">
        <w:rPr>
          <w:rFonts w:eastAsia="Calibri"/>
          <w:sz w:val="24"/>
          <w:szCs w:val="24"/>
          <w:lang w:val="ru-RU" w:eastAsia="en-US"/>
        </w:rPr>
        <w:t>2</w:t>
      </w:r>
      <w:r w:rsidR="00367F8B">
        <w:rPr>
          <w:rFonts w:eastAsia="Calibri"/>
          <w:sz w:val="24"/>
          <w:szCs w:val="24"/>
          <w:lang w:val="ru-RU" w:eastAsia="en-US"/>
        </w:rPr>
        <w:t>4</w:t>
      </w:r>
      <w:r w:rsidR="00C01551" w:rsidRPr="0025295D">
        <w:rPr>
          <w:rFonts w:eastAsia="Calibri"/>
          <w:sz w:val="24"/>
          <w:szCs w:val="24"/>
          <w:lang w:val="ru-RU" w:eastAsia="en-US"/>
        </w:rPr>
        <w:t xml:space="preserve"> </w:t>
      </w:r>
      <w:r w:rsidR="00F55929" w:rsidRPr="0025295D">
        <w:rPr>
          <w:rFonts w:eastAsia="Calibri"/>
          <w:sz w:val="24"/>
          <w:szCs w:val="24"/>
          <w:lang w:val="ru-RU" w:eastAsia="en-US"/>
        </w:rPr>
        <w:t>но</w:t>
      </w:r>
      <w:r w:rsidR="00E840BC" w:rsidRPr="0025295D">
        <w:rPr>
          <w:rFonts w:eastAsia="Calibri"/>
          <w:sz w:val="24"/>
          <w:szCs w:val="24"/>
          <w:lang w:val="ru-RU" w:eastAsia="en-US"/>
        </w:rPr>
        <w:t>ября</w:t>
      </w:r>
      <w:r w:rsidR="007C2864" w:rsidRPr="0025295D">
        <w:rPr>
          <w:rFonts w:eastAsia="Calibri"/>
          <w:sz w:val="24"/>
          <w:szCs w:val="24"/>
          <w:lang w:val="ru-RU" w:eastAsia="en-US"/>
        </w:rPr>
        <w:t xml:space="preserve"> 2022 г.</w:t>
      </w:r>
      <w:r w:rsidR="007C2864" w:rsidRPr="0025295D">
        <w:rPr>
          <w:rFonts w:eastAsia="Calibri"/>
          <w:b w:val="0"/>
          <w:sz w:val="24"/>
          <w:szCs w:val="24"/>
          <w:lang w:val="ru-RU" w:eastAsia="en-US"/>
        </w:rPr>
        <w:t xml:space="preserve"> </w:t>
      </w:r>
      <w:r w:rsidR="00EF21DE" w:rsidRPr="0025295D">
        <w:rPr>
          <w:rFonts w:eastAsia="Calibri"/>
          <w:sz w:val="24"/>
          <w:szCs w:val="24"/>
          <w:lang w:val="ru-RU" w:eastAsia="en-US"/>
        </w:rPr>
        <w:t xml:space="preserve">  </w:t>
      </w:r>
      <w:r w:rsidRPr="0025295D">
        <w:rPr>
          <w:rFonts w:eastAsia="Calibri"/>
          <w:b w:val="0"/>
          <w:sz w:val="24"/>
          <w:szCs w:val="24"/>
          <w:lang w:val="ru-RU" w:eastAsia="en-US"/>
        </w:rPr>
        <w:t xml:space="preserve"> Режим приема заявок: </w:t>
      </w:r>
      <w:r w:rsidR="00340A58" w:rsidRPr="0025295D">
        <w:rPr>
          <w:rFonts w:eastAsia="Calibri"/>
          <w:b w:val="0"/>
          <w:sz w:val="24"/>
          <w:szCs w:val="24"/>
          <w:lang w:val="ru-RU" w:eastAsia="en-US"/>
        </w:rPr>
        <w:t>понедельник</w:t>
      </w:r>
      <w:r w:rsidR="008768D5" w:rsidRPr="0025295D">
        <w:rPr>
          <w:rFonts w:eastAsia="Calibri"/>
          <w:b w:val="0"/>
          <w:sz w:val="24"/>
          <w:szCs w:val="24"/>
          <w:lang w:val="ru-RU" w:eastAsia="en-US"/>
        </w:rPr>
        <w:t xml:space="preserve"> </w:t>
      </w:r>
      <w:r w:rsidR="00340A58" w:rsidRPr="0025295D">
        <w:rPr>
          <w:rFonts w:eastAsia="Calibri"/>
          <w:b w:val="0"/>
          <w:sz w:val="24"/>
          <w:szCs w:val="24"/>
          <w:lang w:val="ru-RU" w:eastAsia="en-US"/>
        </w:rPr>
        <w:t xml:space="preserve">- </w:t>
      </w:r>
      <w:r w:rsidR="00F55929" w:rsidRPr="0025295D">
        <w:rPr>
          <w:rFonts w:eastAsia="Calibri"/>
          <w:b w:val="0"/>
          <w:sz w:val="24"/>
          <w:szCs w:val="24"/>
          <w:lang w:val="ru-RU" w:eastAsia="en-US"/>
        </w:rPr>
        <w:t>четверг</w:t>
      </w:r>
      <w:r w:rsidR="00340A58" w:rsidRPr="0025295D">
        <w:rPr>
          <w:rFonts w:eastAsia="Calibri"/>
          <w:b w:val="0"/>
          <w:sz w:val="24"/>
          <w:szCs w:val="24"/>
          <w:lang w:val="ru-RU" w:eastAsia="en-US"/>
        </w:rPr>
        <w:t xml:space="preserve"> с </w:t>
      </w:r>
      <w:r w:rsidR="007B67DB" w:rsidRPr="0025295D">
        <w:rPr>
          <w:rFonts w:eastAsia="Calibri"/>
          <w:b w:val="0"/>
          <w:sz w:val="24"/>
          <w:szCs w:val="24"/>
          <w:lang w:val="ru-RU" w:eastAsia="en-US"/>
        </w:rPr>
        <w:t>9</w:t>
      </w:r>
      <w:r w:rsidR="00340A58" w:rsidRPr="0025295D">
        <w:rPr>
          <w:rFonts w:eastAsia="Calibri"/>
          <w:b w:val="0"/>
          <w:sz w:val="24"/>
          <w:szCs w:val="24"/>
          <w:lang w:val="ru-RU" w:eastAsia="en-US"/>
        </w:rPr>
        <w:t xml:space="preserve"> часов 00 мин</w:t>
      </w:r>
      <w:r w:rsidR="00FD0EA4" w:rsidRPr="0025295D">
        <w:rPr>
          <w:rFonts w:eastAsia="Calibri"/>
          <w:b w:val="0"/>
          <w:sz w:val="24"/>
          <w:szCs w:val="24"/>
          <w:lang w:val="ru-RU" w:eastAsia="en-US"/>
        </w:rPr>
        <w:t>.</w:t>
      </w:r>
      <w:r w:rsidR="00340A58" w:rsidRPr="0025295D">
        <w:rPr>
          <w:rFonts w:eastAsia="Calibri"/>
          <w:b w:val="0"/>
          <w:sz w:val="24"/>
          <w:szCs w:val="24"/>
          <w:lang w:val="ru-RU" w:eastAsia="en-US"/>
        </w:rPr>
        <w:t xml:space="preserve"> до 18 часов 00 мин</w:t>
      </w:r>
      <w:r w:rsidR="00FD0EA4" w:rsidRPr="0025295D">
        <w:rPr>
          <w:rFonts w:eastAsia="Calibri"/>
          <w:b w:val="0"/>
          <w:sz w:val="24"/>
          <w:szCs w:val="24"/>
          <w:lang w:val="ru-RU" w:eastAsia="en-US"/>
        </w:rPr>
        <w:t>.</w:t>
      </w:r>
      <w:r w:rsidR="00340A58" w:rsidRPr="0025295D">
        <w:rPr>
          <w:rFonts w:eastAsia="Calibri"/>
          <w:b w:val="0"/>
          <w:sz w:val="24"/>
          <w:szCs w:val="24"/>
          <w:lang w:val="ru-RU" w:eastAsia="en-US"/>
        </w:rPr>
        <w:t xml:space="preserve"> по московскому времени</w:t>
      </w:r>
      <w:bookmarkEnd w:id="36"/>
      <w:r w:rsidR="00F55929" w:rsidRPr="0025295D">
        <w:rPr>
          <w:rFonts w:eastAsia="Calibri"/>
          <w:b w:val="0"/>
          <w:sz w:val="24"/>
          <w:szCs w:val="24"/>
          <w:lang w:val="ru-RU" w:eastAsia="en-US"/>
        </w:rPr>
        <w:t xml:space="preserve">, </w:t>
      </w:r>
      <w:r w:rsidR="001B49B9" w:rsidRPr="0025295D">
        <w:rPr>
          <w:rFonts w:eastAsia="Calibri"/>
          <w:b w:val="0"/>
          <w:sz w:val="24"/>
          <w:szCs w:val="24"/>
          <w:lang w:val="ru-RU" w:eastAsia="en-US"/>
        </w:rPr>
        <w:t>в пятницу</w:t>
      </w:r>
      <w:r w:rsidR="00F55929" w:rsidRPr="0025295D">
        <w:rPr>
          <w:rFonts w:eastAsia="Calibri"/>
          <w:b w:val="0"/>
          <w:sz w:val="24"/>
          <w:szCs w:val="24"/>
          <w:lang w:val="ru-RU" w:eastAsia="en-US"/>
        </w:rPr>
        <w:t xml:space="preserve"> с 9 часов 00 мин. до 16 часов 45 мин. по московскому времени.</w:t>
      </w:r>
    </w:p>
    <w:p w:rsidR="005B7BFE" w:rsidRPr="0025295D" w:rsidRDefault="005B7BFE" w:rsidP="003D0BE8">
      <w:pPr>
        <w:pStyle w:val="a7"/>
        <w:numPr>
          <w:ilvl w:val="1"/>
          <w:numId w:val="9"/>
        </w:numPr>
        <w:spacing w:line="360" w:lineRule="auto"/>
        <w:ind w:left="0" w:firstLine="709"/>
        <w:jc w:val="both"/>
        <w:rPr>
          <w:rFonts w:ascii="Times New Roman" w:eastAsia="Calibri" w:hAnsi="Times New Roman" w:cs="Times New Roman"/>
          <w:b/>
          <w:bCs/>
          <w:color w:val="auto"/>
          <w:lang w:eastAsia="en-US"/>
        </w:rPr>
      </w:pPr>
      <w:r w:rsidRPr="0025295D">
        <w:rPr>
          <w:rFonts w:ascii="Times New Roman" w:eastAsia="Calibri" w:hAnsi="Times New Roman" w:cs="Times New Roman"/>
          <w:bCs/>
          <w:color w:val="auto"/>
          <w:lang w:eastAsia="en-US"/>
        </w:rPr>
        <w:t>Доступ к интерактивным формам на портале регистрации заявок на участие в отборе, размещенном в сети «Интернет» по адресу: http://prz.sstp.ru/</w:t>
      </w:r>
      <w:r w:rsidR="00F34C90" w:rsidRPr="0025295D">
        <w:rPr>
          <w:rFonts w:ascii="Times New Roman" w:eastAsia="Calibri" w:hAnsi="Times New Roman" w:cs="Times New Roman"/>
          <w:bCs/>
          <w:color w:val="auto"/>
          <w:lang w:eastAsia="en-US"/>
        </w:rPr>
        <w:t>,</w:t>
      </w:r>
      <w:r w:rsidRPr="0025295D">
        <w:rPr>
          <w:rFonts w:ascii="Times New Roman" w:eastAsia="Calibri" w:hAnsi="Times New Roman" w:cs="Times New Roman"/>
          <w:bCs/>
          <w:color w:val="auto"/>
          <w:lang w:eastAsia="en-US"/>
        </w:rPr>
        <w:t xml:space="preserve"> для подготовки заявок на участие в отборе в электронном виде будет открыт </w:t>
      </w:r>
      <w:r w:rsidR="00F55929" w:rsidRPr="0025295D">
        <w:rPr>
          <w:rFonts w:ascii="Times New Roman" w:eastAsia="Calibri" w:hAnsi="Times New Roman" w:cs="Times New Roman"/>
          <w:b/>
          <w:bCs/>
          <w:color w:val="auto"/>
          <w:lang w:eastAsia="en-US"/>
        </w:rPr>
        <w:t>2</w:t>
      </w:r>
      <w:r w:rsidR="00367F8B">
        <w:rPr>
          <w:rFonts w:ascii="Times New Roman" w:eastAsia="Calibri" w:hAnsi="Times New Roman" w:cs="Times New Roman"/>
          <w:b/>
          <w:bCs/>
          <w:color w:val="auto"/>
          <w:lang w:eastAsia="en-US"/>
        </w:rPr>
        <w:t>4</w:t>
      </w:r>
      <w:r w:rsidR="00E40AF1" w:rsidRPr="0025295D">
        <w:rPr>
          <w:rFonts w:ascii="Times New Roman" w:eastAsia="Calibri" w:hAnsi="Times New Roman" w:cs="Times New Roman"/>
          <w:b/>
          <w:bCs/>
          <w:color w:val="auto"/>
          <w:lang w:eastAsia="en-US"/>
        </w:rPr>
        <w:t xml:space="preserve"> </w:t>
      </w:r>
      <w:r w:rsidR="00F55929" w:rsidRPr="0025295D">
        <w:rPr>
          <w:rFonts w:ascii="Times New Roman" w:eastAsia="Calibri" w:hAnsi="Times New Roman" w:cs="Times New Roman"/>
          <w:b/>
          <w:bCs/>
          <w:color w:val="auto"/>
          <w:lang w:eastAsia="en-US"/>
        </w:rPr>
        <w:t>н</w:t>
      </w:r>
      <w:r w:rsidR="00DB51FE" w:rsidRPr="0025295D">
        <w:rPr>
          <w:rFonts w:ascii="Times New Roman" w:eastAsia="Calibri" w:hAnsi="Times New Roman" w:cs="Times New Roman"/>
          <w:b/>
          <w:bCs/>
          <w:color w:val="auto"/>
          <w:lang w:eastAsia="en-US"/>
        </w:rPr>
        <w:t>оября</w:t>
      </w:r>
      <w:r w:rsidR="00E40AF1" w:rsidRPr="0025295D" w:rsidDel="00E40AF1">
        <w:rPr>
          <w:rFonts w:ascii="Times New Roman" w:eastAsia="Calibri" w:hAnsi="Times New Roman" w:cs="Times New Roman"/>
          <w:b/>
          <w:bCs/>
          <w:color w:val="auto"/>
          <w:lang w:eastAsia="en-US"/>
        </w:rPr>
        <w:t xml:space="preserve"> </w:t>
      </w:r>
      <w:r w:rsidR="007C2864" w:rsidRPr="0025295D">
        <w:rPr>
          <w:rFonts w:ascii="Times New Roman" w:eastAsia="Calibri" w:hAnsi="Times New Roman" w:cs="Times New Roman"/>
          <w:b/>
          <w:bCs/>
          <w:color w:val="auto"/>
          <w:lang w:eastAsia="en-US"/>
        </w:rPr>
        <w:t>2022 г.</w:t>
      </w:r>
    </w:p>
    <w:p w:rsidR="0004531B" w:rsidRPr="0025295D" w:rsidRDefault="0004531B" w:rsidP="003D0BE8">
      <w:pPr>
        <w:pStyle w:val="a7"/>
        <w:numPr>
          <w:ilvl w:val="1"/>
          <w:numId w:val="9"/>
        </w:numPr>
        <w:spacing w:line="360" w:lineRule="auto"/>
        <w:ind w:left="0" w:firstLine="709"/>
        <w:jc w:val="both"/>
        <w:rPr>
          <w:rFonts w:ascii="Times New Roman" w:eastAsia="Calibri" w:hAnsi="Times New Roman" w:cs="Times New Roman"/>
          <w:b/>
          <w:bCs/>
          <w:color w:val="auto"/>
          <w:lang w:eastAsia="en-US"/>
        </w:rPr>
      </w:pPr>
      <w:bookmarkStart w:id="37" w:name="_Toc68818910"/>
      <w:r w:rsidRPr="0025295D">
        <w:rPr>
          <w:rFonts w:ascii="Times New Roman" w:eastAsia="Calibri" w:hAnsi="Times New Roman" w:cs="Times New Roman"/>
          <w:lang w:eastAsia="en-US"/>
        </w:rPr>
        <w:t>Окончание приема заявок организаций - 1</w:t>
      </w:r>
      <w:r w:rsidR="00340A58" w:rsidRPr="0025295D">
        <w:rPr>
          <w:rFonts w:ascii="Times New Roman" w:eastAsia="Calibri" w:hAnsi="Times New Roman" w:cs="Times New Roman"/>
          <w:lang w:eastAsia="en-US"/>
        </w:rPr>
        <w:t>8</w:t>
      </w:r>
      <w:r w:rsidRPr="0025295D">
        <w:rPr>
          <w:rFonts w:ascii="Times New Roman" w:eastAsia="Calibri" w:hAnsi="Times New Roman" w:cs="Times New Roman"/>
          <w:lang w:eastAsia="en-US"/>
        </w:rPr>
        <w:t xml:space="preserve"> часов 00 мин</w:t>
      </w:r>
      <w:r w:rsidR="00FD0EA4" w:rsidRPr="0025295D">
        <w:rPr>
          <w:rFonts w:ascii="Times New Roman" w:eastAsia="Calibri" w:hAnsi="Times New Roman" w:cs="Times New Roman"/>
          <w:lang w:eastAsia="en-US"/>
        </w:rPr>
        <w:t>.</w:t>
      </w:r>
      <w:r w:rsidR="00D32793" w:rsidRPr="0025295D">
        <w:rPr>
          <w:rFonts w:ascii="Times New Roman" w:eastAsia="Calibri" w:hAnsi="Times New Roman" w:cs="Times New Roman"/>
          <w:lang w:eastAsia="en-US"/>
        </w:rPr>
        <w:t xml:space="preserve"> по московскому времени</w:t>
      </w:r>
      <w:r w:rsidRPr="0025295D">
        <w:rPr>
          <w:rFonts w:ascii="Times New Roman" w:eastAsia="Calibri" w:hAnsi="Times New Roman" w:cs="Times New Roman"/>
          <w:lang w:eastAsia="en-US"/>
        </w:rPr>
        <w:t xml:space="preserve"> </w:t>
      </w:r>
      <w:bookmarkEnd w:id="37"/>
      <w:r w:rsidR="00F55929" w:rsidRPr="0025295D">
        <w:rPr>
          <w:rFonts w:ascii="Times New Roman" w:eastAsia="Calibri" w:hAnsi="Times New Roman" w:cs="Times New Roman"/>
          <w:b/>
          <w:lang w:eastAsia="en-US"/>
        </w:rPr>
        <w:t>16</w:t>
      </w:r>
      <w:r w:rsidR="00DB51FE" w:rsidRPr="0025295D">
        <w:rPr>
          <w:rFonts w:ascii="Times New Roman" w:eastAsia="Calibri" w:hAnsi="Times New Roman" w:cs="Times New Roman"/>
          <w:b/>
          <w:lang w:eastAsia="en-US"/>
        </w:rPr>
        <w:t xml:space="preserve"> </w:t>
      </w:r>
      <w:r w:rsidR="00F55929" w:rsidRPr="0025295D">
        <w:rPr>
          <w:rFonts w:ascii="Times New Roman" w:eastAsia="Calibri" w:hAnsi="Times New Roman" w:cs="Times New Roman"/>
          <w:b/>
          <w:lang w:eastAsia="en-US"/>
        </w:rPr>
        <w:t>янва</w:t>
      </w:r>
      <w:r w:rsidR="00DB51FE" w:rsidRPr="0025295D">
        <w:rPr>
          <w:rFonts w:ascii="Times New Roman" w:eastAsia="Calibri" w:hAnsi="Times New Roman" w:cs="Times New Roman"/>
          <w:b/>
          <w:lang w:eastAsia="en-US"/>
        </w:rPr>
        <w:t>ря</w:t>
      </w:r>
      <w:r w:rsidR="00E51110" w:rsidRPr="0025295D">
        <w:rPr>
          <w:rFonts w:ascii="Times New Roman" w:eastAsia="Calibri" w:hAnsi="Times New Roman" w:cs="Times New Roman"/>
          <w:b/>
          <w:bCs/>
          <w:color w:val="auto"/>
          <w:lang w:eastAsia="en-US"/>
        </w:rPr>
        <w:t xml:space="preserve"> </w:t>
      </w:r>
      <w:r w:rsidR="00F55929" w:rsidRPr="0025295D">
        <w:rPr>
          <w:rFonts w:ascii="Times New Roman" w:eastAsia="Calibri" w:hAnsi="Times New Roman" w:cs="Times New Roman"/>
          <w:b/>
          <w:bCs/>
          <w:color w:val="auto"/>
          <w:lang w:eastAsia="en-US"/>
        </w:rPr>
        <w:t>2023</w:t>
      </w:r>
      <w:r w:rsidR="007C2864" w:rsidRPr="0025295D">
        <w:rPr>
          <w:rFonts w:ascii="Times New Roman" w:eastAsia="Calibri" w:hAnsi="Times New Roman" w:cs="Times New Roman"/>
          <w:b/>
          <w:bCs/>
          <w:color w:val="auto"/>
          <w:lang w:eastAsia="en-US"/>
        </w:rPr>
        <w:t xml:space="preserve"> г.</w:t>
      </w:r>
    </w:p>
    <w:p w:rsidR="0004531B" w:rsidRPr="0025295D" w:rsidRDefault="0004531B" w:rsidP="003D0BE8">
      <w:pPr>
        <w:pStyle w:val="a7"/>
        <w:numPr>
          <w:ilvl w:val="1"/>
          <w:numId w:val="9"/>
        </w:numPr>
        <w:spacing w:line="360" w:lineRule="auto"/>
        <w:ind w:left="0" w:firstLine="709"/>
        <w:jc w:val="both"/>
        <w:rPr>
          <w:rFonts w:ascii="Times New Roman" w:eastAsia="Calibri" w:hAnsi="Times New Roman" w:cs="Times New Roman"/>
          <w:b/>
          <w:lang w:eastAsia="en-US"/>
        </w:rPr>
      </w:pPr>
      <w:bookmarkStart w:id="38" w:name="_Toc68818911"/>
      <w:r w:rsidRPr="0025295D">
        <w:rPr>
          <w:rFonts w:ascii="Times New Roman" w:eastAsia="Calibri" w:hAnsi="Times New Roman" w:cs="Times New Roman"/>
          <w:lang w:eastAsia="en-US"/>
        </w:rPr>
        <w:t>Заявки предоставляются нарочн</w:t>
      </w:r>
      <w:r w:rsidR="000B126D" w:rsidRPr="0025295D">
        <w:rPr>
          <w:rFonts w:ascii="Times New Roman" w:eastAsia="Calibri" w:hAnsi="Times New Roman" w:cs="Times New Roman"/>
          <w:lang w:eastAsia="en-US"/>
        </w:rPr>
        <w:t>ым</w:t>
      </w:r>
      <w:r w:rsidR="00E41CEE" w:rsidRPr="0025295D">
        <w:rPr>
          <w:rFonts w:ascii="Times New Roman" w:eastAsia="Calibri" w:hAnsi="Times New Roman" w:cs="Times New Roman"/>
          <w:lang w:eastAsia="en-US"/>
        </w:rPr>
        <w:t xml:space="preserve"> по адресу</w:t>
      </w:r>
      <w:r w:rsidRPr="0025295D">
        <w:rPr>
          <w:rFonts w:ascii="Times New Roman" w:eastAsia="Calibri" w:hAnsi="Times New Roman" w:cs="Times New Roman"/>
          <w:lang w:eastAsia="en-US"/>
        </w:rPr>
        <w:t xml:space="preserve"> </w:t>
      </w:r>
      <w:r w:rsidR="000E2147" w:rsidRPr="0025295D">
        <w:rPr>
          <w:rFonts w:ascii="Times New Roman" w:eastAsia="Calibri" w:hAnsi="Times New Roman" w:cs="Times New Roman"/>
          <w:lang w:eastAsia="en-US"/>
        </w:rPr>
        <w:t>ФГБНУ «Дирекция НТП»</w:t>
      </w:r>
      <w:r w:rsidR="00F34C90" w:rsidRPr="0025295D">
        <w:rPr>
          <w:rFonts w:ascii="Times New Roman" w:eastAsia="Calibri" w:hAnsi="Times New Roman" w:cs="Times New Roman"/>
          <w:lang w:eastAsia="en-US"/>
        </w:rPr>
        <w:t xml:space="preserve"> (</w:t>
      </w:r>
      <w:r w:rsidR="002E17E4" w:rsidRPr="0025295D">
        <w:rPr>
          <w:rFonts w:ascii="Times New Roman" w:eastAsia="Calibri" w:hAnsi="Times New Roman" w:cs="Times New Roman"/>
          <w:lang w:eastAsia="en-US"/>
        </w:rPr>
        <w:t>г.</w:t>
      </w:r>
      <w:r w:rsidR="000E2147" w:rsidRPr="0025295D">
        <w:rPr>
          <w:rFonts w:ascii="Times New Roman" w:eastAsia="Calibri" w:hAnsi="Times New Roman" w:cs="Times New Roman"/>
          <w:lang w:eastAsia="en-US"/>
        </w:rPr>
        <w:t xml:space="preserve">Москва, </w:t>
      </w:r>
      <w:r w:rsidR="00F34C90" w:rsidRPr="0025295D">
        <w:rPr>
          <w:rFonts w:ascii="Times New Roman" w:eastAsia="Calibri" w:hAnsi="Times New Roman" w:cs="Times New Roman"/>
          <w:lang w:eastAsia="en-US"/>
        </w:rPr>
        <w:t xml:space="preserve">ул. </w:t>
      </w:r>
      <w:r w:rsidR="000E2147" w:rsidRPr="0025295D">
        <w:rPr>
          <w:rFonts w:ascii="Times New Roman" w:eastAsia="Calibri" w:hAnsi="Times New Roman" w:cs="Times New Roman"/>
          <w:lang w:eastAsia="en-US"/>
        </w:rPr>
        <w:t>Пресненский Вал, д. 19, строение 1</w:t>
      </w:r>
      <w:r w:rsidR="00F34C90" w:rsidRPr="0025295D">
        <w:rPr>
          <w:rFonts w:ascii="Times New Roman" w:eastAsia="Calibri" w:hAnsi="Times New Roman" w:cs="Times New Roman"/>
          <w:lang w:eastAsia="en-US"/>
        </w:rPr>
        <w:t>)</w:t>
      </w:r>
      <w:r w:rsidR="000E2147" w:rsidRPr="0025295D">
        <w:rPr>
          <w:rFonts w:ascii="Times New Roman" w:eastAsia="Calibri" w:hAnsi="Times New Roman" w:cs="Times New Roman"/>
          <w:lang w:eastAsia="en-US"/>
        </w:rPr>
        <w:t xml:space="preserve">, или направляются через операторов почтовой связи по адресу: 123557, </w:t>
      </w:r>
      <w:r w:rsidR="00F34C90" w:rsidRPr="0025295D">
        <w:rPr>
          <w:rFonts w:ascii="Times New Roman" w:eastAsia="Calibri" w:hAnsi="Times New Roman" w:cs="Times New Roman"/>
          <w:lang w:eastAsia="en-US"/>
        </w:rPr>
        <w:t xml:space="preserve">г. </w:t>
      </w:r>
      <w:r w:rsidR="000E2147" w:rsidRPr="0025295D">
        <w:rPr>
          <w:rFonts w:ascii="Times New Roman" w:eastAsia="Calibri" w:hAnsi="Times New Roman" w:cs="Times New Roman"/>
          <w:lang w:eastAsia="en-US"/>
        </w:rPr>
        <w:t xml:space="preserve">Москва, </w:t>
      </w:r>
      <w:r w:rsidR="00F34C90" w:rsidRPr="0025295D">
        <w:rPr>
          <w:rFonts w:ascii="Times New Roman" w:eastAsia="Calibri" w:hAnsi="Times New Roman" w:cs="Times New Roman"/>
          <w:lang w:eastAsia="en-US"/>
        </w:rPr>
        <w:t xml:space="preserve">ул. </w:t>
      </w:r>
      <w:r w:rsidR="000E2147" w:rsidRPr="0025295D">
        <w:rPr>
          <w:rFonts w:ascii="Times New Roman" w:eastAsia="Calibri" w:hAnsi="Times New Roman" w:cs="Times New Roman"/>
          <w:lang w:eastAsia="en-US"/>
        </w:rPr>
        <w:t>Пресненский Вал, д. 19, строение 1</w:t>
      </w:r>
      <w:r w:rsidRPr="0025295D">
        <w:rPr>
          <w:rFonts w:ascii="Times New Roman" w:eastAsia="Calibri" w:hAnsi="Times New Roman" w:cs="Times New Roman"/>
          <w:lang w:eastAsia="en-US"/>
        </w:rPr>
        <w:t>.</w:t>
      </w:r>
      <w:bookmarkEnd w:id="38"/>
    </w:p>
    <w:p w:rsidR="009A079D" w:rsidRPr="0025295D" w:rsidRDefault="009A079D" w:rsidP="003D0BE8">
      <w:pPr>
        <w:pStyle w:val="a7"/>
        <w:spacing w:line="360" w:lineRule="auto"/>
        <w:ind w:left="927"/>
        <w:jc w:val="both"/>
        <w:rPr>
          <w:rFonts w:ascii="Times New Roman" w:eastAsia="Calibri" w:hAnsi="Times New Roman" w:cs="Times New Roman"/>
          <w:b/>
          <w:lang w:eastAsia="en-US"/>
        </w:rPr>
      </w:pPr>
      <w:r w:rsidRPr="0025295D">
        <w:rPr>
          <w:rFonts w:ascii="Times New Roman" w:eastAsia="Calibri" w:hAnsi="Times New Roman" w:cs="Times New Roman"/>
          <w:b/>
          <w:lang w:eastAsia="en-US"/>
        </w:rPr>
        <w:t xml:space="preserve">Подача заявок через Единую площадку не предусмотрена. </w:t>
      </w:r>
    </w:p>
    <w:p w:rsidR="0004531B" w:rsidRPr="0025295D" w:rsidRDefault="0004531B" w:rsidP="003D0BE8">
      <w:pPr>
        <w:pStyle w:val="a7"/>
        <w:numPr>
          <w:ilvl w:val="1"/>
          <w:numId w:val="9"/>
        </w:numPr>
        <w:spacing w:line="360" w:lineRule="auto"/>
        <w:ind w:left="0" w:firstLine="709"/>
        <w:jc w:val="both"/>
        <w:rPr>
          <w:rFonts w:ascii="Times New Roman" w:eastAsia="Calibri" w:hAnsi="Times New Roman" w:cs="Times New Roman"/>
          <w:bCs/>
          <w:color w:val="auto"/>
          <w:lang w:eastAsia="en-US"/>
        </w:rPr>
      </w:pPr>
      <w:r w:rsidRPr="0025295D">
        <w:rPr>
          <w:rFonts w:ascii="Times New Roman" w:eastAsia="Calibri" w:hAnsi="Times New Roman" w:cs="Times New Roman"/>
          <w:lang w:eastAsia="en-US"/>
        </w:rPr>
        <w:t xml:space="preserve">Заявки, поступившие после </w:t>
      </w:r>
      <w:r w:rsidR="00340A58" w:rsidRPr="0025295D">
        <w:rPr>
          <w:rFonts w:ascii="Times New Roman" w:eastAsia="Calibri" w:hAnsi="Times New Roman" w:cs="Times New Roman"/>
          <w:bCs/>
          <w:color w:val="auto"/>
          <w:lang w:eastAsia="en-US"/>
        </w:rPr>
        <w:t>18</w:t>
      </w:r>
      <w:r w:rsidRPr="0025295D">
        <w:rPr>
          <w:rFonts w:ascii="Times New Roman" w:eastAsia="Calibri" w:hAnsi="Times New Roman" w:cs="Times New Roman"/>
          <w:bCs/>
          <w:color w:val="auto"/>
          <w:lang w:eastAsia="en-US"/>
        </w:rPr>
        <w:t xml:space="preserve"> часов 00 мин</w:t>
      </w:r>
      <w:r w:rsidR="00FD0EA4" w:rsidRPr="0025295D">
        <w:rPr>
          <w:rFonts w:ascii="Times New Roman" w:eastAsia="Calibri" w:hAnsi="Times New Roman" w:cs="Times New Roman"/>
          <w:bCs/>
          <w:color w:val="auto"/>
          <w:lang w:eastAsia="en-US"/>
        </w:rPr>
        <w:t>.</w:t>
      </w:r>
      <w:r w:rsidR="00D32793" w:rsidRPr="0025295D">
        <w:rPr>
          <w:rFonts w:ascii="Times New Roman" w:eastAsia="Calibri" w:hAnsi="Times New Roman" w:cs="Times New Roman"/>
          <w:bCs/>
          <w:color w:val="auto"/>
          <w:lang w:eastAsia="en-US"/>
        </w:rPr>
        <w:t xml:space="preserve"> по московскому времени</w:t>
      </w:r>
      <w:r w:rsidR="00DB51FE" w:rsidRPr="0025295D">
        <w:rPr>
          <w:rFonts w:ascii="Times New Roman" w:eastAsia="Calibri" w:hAnsi="Times New Roman" w:cs="Times New Roman"/>
          <w:bCs/>
          <w:color w:val="auto"/>
          <w:lang w:eastAsia="en-US"/>
        </w:rPr>
        <w:t xml:space="preserve"> </w:t>
      </w:r>
      <w:r w:rsidR="00F55929" w:rsidRPr="0025295D">
        <w:rPr>
          <w:rFonts w:ascii="Times New Roman" w:eastAsia="Calibri" w:hAnsi="Times New Roman" w:cs="Times New Roman"/>
          <w:b/>
          <w:lang w:eastAsia="en-US"/>
        </w:rPr>
        <w:t>16 января</w:t>
      </w:r>
      <w:r w:rsidR="00F55929" w:rsidRPr="0025295D">
        <w:rPr>
          <w:rFonts w:ascii="Times New Roman" w:eastAsia="Calibri" w:hAnsi="Times New Roman" w:cs="Times New Roman"/>
          <w:b/>
          <w:bCs/>
          <w:color w:val="auto"/>
          <w:lang w:eastAsia="en-US"/>
        </w:rPr>
        <w:t xml:space="preserve"> 2023 г.</w:t>
      </w:r>
      <w:r w:rsidRPr="0025295D">
        <w:rPr>
          <w:rFonts w:ascii="Times New Roman" w:eastAsia="Calibri" w:hAnsi="Times New Roman" w:cs="Times New Roman"/>
          <w:bCs/>
          <w:color w:val="auto"/>
          <w:lang w:eastAsia="en-US"/>
        </w:rPr>
        <w:t xml:space="preserve">, </w:t>
      </w:r>
      <w:r w:rsidR="006612B9" w:rsidRPr="0025295D">
        <w:rPr>
          <w:rFonts w:ascii="Times New Roman" w:eastAsia="Calibri" w:hAnsi="Times New Roman" w:cs="Times New Roman"/>
          <w:bCs/>
          <w:color w:val="auto"/>
          <w:lang w:eastAsia="en-US"/>
        </w:rPr>
        <w:t xml:space="preserve">считаются опоздавшими, и не принимаются </w:t>
      </w:r>
      <w:r w:rsidR="003C3604" w:rsidRPr="0025295D">
        <w:rPr>
          <w:rFonts w:ascii="Times New Roman" w:eastAsia="Calibri" w:hAnsi="Times New Roman" w:cs="Times New Roman"/>
          <w:bCs/>
          <w:color w:val="auto"/>
          <w:lang w:eastAsia="en-US"/>
        </w:rPr>
        <w:t>о</w:t>
      </w:r>
      <w:r w:rsidR="006612B9" w:rsidRPr="0025295D">
        <w:rPr>
          <w:rFonts w:ascii="Times New Roman" w:eastAsia="Calibri" w:hAnsi="Times New Roman" w:cs="Times New Roman"/>
          <w:bCs/>
          <w:color w:val="auto"/>
          <w:lang w:eastAsia="en-US"/>
        </w:rPr>
        <w:t xml:space="preserve">рганизатором </w:t>
      </w:r>
      <w:r w:rsidR="003C3604" w:rsidRPr="0025295D">
        <w:rPr>
          <w:rFonts w:ascii="Times New Roman" w:eastAsia="Calibri" w:hAnsi="Times New Roman" w:cs="Times New Roman"/>
          <w:bCs/>
          <w:color w:val="auto"/>
          <w:lang w:eastAsia="en-US"/>
        </w:rPr>
        <w:t>отбора</w:t>
      </w:r>
      <w:r w:rsidRPr="0025295D">
        <w:rPr>
          <w:rFonts w:ascii="Times New Roman" w:eastAsia="Calibri" w:hAnsi="Times New Roman" w:cs="Times New Roman"/>
          <w:bCs/>
          <w:color w:val="auto"/>
          <w:lang w:eastAsia="en-US"/>
        </w:rPr>
        <w:t>.</w:t>
      </w:r>
    </w:p>
    <w:p w:rsidR="004B5E5D" w:rsidRPr="0025295D" w:rsidRDefault="009133A1" w:rsidP="003D0BE8">
      <w:pPr>
        <w:pStyle w:val="Heading10"/>
        <w:numPr>
          <w:ilvl w:val="0"/>
          <w:numId w:val="9"/>
        </w:numPr>
        <w:shd w:val="clear" w:color="auto" w:fill="auto"/>
        <w:spacing w:line="360" w:lineRule="auto"/>
        <w:ind w:left="0" w:firstLine="709"/>
        <w:jc w:val="both"/>
        <w:rPr>
          <w:b w:val="0"/>
          <w:sz w:val="24"/>
          <w:szCs w:val="24"/>
          <w:lang w:val="ru-RU"/>
        </w:rPr>
      </w:pPr>
      <w:bookmarkStart w:id="39" w:name="_Toc169628374"/>
      <w:bookmarkStart w:id="40" w:name="_Toc426114910"/>
      <w:bookmarkStart w:id="41" w:name="_Toc65681569"/>
      <w:bookmarkStart w:id="42" w:name="_Toc68818913"/>
      <w:bookmarkStart w:id="43" w:name="_Toc73388665"/>
      <w:bookmarkStart w:id="44" w:name="_Toc73388730"/>
      <w:bookmarkStart w:id="45" w:name="_Toc113434236"/>
      <w:r w:rsidRPr="0025295D">
        <w:rPr>
          <w:sz w:val="24"/>
          <w:szCs w:val="24"/>
          <w:lang w:val="ru-RU"/>
        </w:rPr>
        <w:t>Требования к проекту, представляемому на отбор</w:t>
      </w:r>
      <w:bookmarkEnd w:id="39"/>
      <w:bookmarkEnd w:id="40"/>
      <w:bookmarkEnd w:id="41"/>
      <w:bookmarkEnd w:id="42"/>
      <w:bookmarkEnd w:id="43"/>
      <w:bookmarkEnd w:id="44"/>
      <w:bookmarkEnd w:id="45"/>
    </w:p>
    <w:p w:rsidR="00A41D40" w:rsidRPr="0025295D" w:rsidRDefault="0047734C" w:rsidP="003D0BE8">
      <w:pPr>
        <w:pStyle w:val="Bodytext1"/>
        <w:numPr>
          <w:ilvl w:val="2"/>
          <w:numId w:val="3"/>
        </w:numPr>
        <w:shd w:val="clear" w:color="auto" w:fill="auto"/>
        <w:tabs>
          <w:tab w:val="left" w:pos="0"/>
        </w:tabs>
        <w:spacing w:line="360" w:lineRule="auto"/>
        <w:ind w:left="0" w:firstLine="709"/>
        <w:jc w:val="both"/>
      </w:pPr>
      <w:r w:rsidRPr="0025295D">
        <w:rPr>
          <w:sz w:val="24"/>
          <w:szCs w:val="24"/>
          <w:lang w:val="ru-RU" w:eastAsia="en-US"/>
        </w:rPr>
        <w:t xml:space="preserve">Проект </w:t>
      </w:r>
      <w:r w:rsidRPr="0025295D">
        <w:rPr>
          <w:sz w:val="24"/>
          <w:szCs w:val="24"/>
        </w:rPr>
        <w:t xml:space="preserve">должен </w:t>
      </w:r>
      <w:r w:rsidR="00E04A23" w:rsidRPr="0025295D">
        <w:rPr>
          <w:sz w:val="24"/>
          <w:szCs w:val="24"/>
          <w:lang w:val="ru-RU"/>
        </w:rPr>
        <w:t xml:space="preserve">быть направлен на проведение прикладных научных исследований </w:t>
      </w:r>
      <w:r w:rsidR="00E12D7C" w:rsidRPr="0025295D">
        <w:rPr>
          <w:sz w:val="24"/>
          <w:szCs w:val="24"/>
          <w:lang w:val="ru-RU"/>
        </w:rPr>
        <w:t>по согласованным направлениям:</w:t>
      </w:r>
    </w:p>
    <w:p w:rsidR="00E12D7C"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н</w:t>
      </w:r>
      <w:r w:rsidR="000655F7" w:rsidRPr="0025295D">
        <w:rPr>
          <w:sz w:val="24"/>
          <w:szCs w:val="24"/>
          <w:lang w:val="ru-RU"/>
        </w:rPr>
        <w:t>овые материалы (</w:t>
      </w:r>
      <w:r w:rsidRPr="0025295D">
        <w:rPr>
          <w:sz w:val="24"/>
          <w:szCs w:val="24"/>
          <w:lang w:val="ru-RU"/>
        </w:rPr>
        <w:t>нанотехнологии и другие)</w:t>
      </w:r>
      <w:r w:rsidR="00E12D7C" w:rsidRPr="0025295D">
        <w:rPr>
          <w:sz w:val="24"/>
          <w:szCs w:val="24"/>
          <w:lang w:val="ru-RU"/>
        </w:rPr>
        <w:t>;</w:t>
      </w:r>
    </w:p>
    <w:p w:rsidR="00E12D7C"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медицина и биотехнологии (разработка вакцин против коронавируса, исследования лекарственных средств, технологии по профилактике и борьбе с другими инфекционными заболеваниями)</w:t>
      </w:r>
      <w:r w:rsidR="00E12D7C" w:rsidRPr="0025295D">
        <w:rPr>
          <w:sz w:val="24"/>
          <w:szCs w:val="24"/>
          <w:lang w:val="ru-RU"/>
        </w:rPr>
        <w:t xml:space="preserve">; </w:t>
      </w:r>
    </w:p>
    <w:p w:rsidR="00E12D7C"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рациональное природопользование и охрана окружающей среды</w:t>
      </w:r>
      <w:r w:rsidR="00E12D7C" w:rsidRPr="0025295D">
        <w:rPr>
          <w:sz w:val="24"/>
          <w:szCs w:val="24"/>
          <w:lang w:val="ru-RU"/>
        </w:rPr>
        <w:t xml:space="preserve">; </w:t>
      </w:r>
    </w:p>
    <w:p w:rsidR="00DB1BF7"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информационные и коммуникационные технологии (искусственный интеллект, интернет вещей, цифровые технологии и другие);</w:t>
      </w:r>
    </w:p>
    <w:p w:rsidR="00DB1BF7"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 xml:space="preserve">новые транспортные системы, современное машиностроение; </w:t>
      </w:r>
    </w:p>
    <w:p w:rsidR="00DB1BF7"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низкоуглеродные технологии (улавливание и хранение углерода, энергосберегающие технологии и другие);</w:t>
      </w:r>
    </w:p>
    <w:p w:rsidR="00DB1BF7"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сельскохозяйственные технологии;</w:t>
      </w:r>
    </w:p>
    <w:p w:rsidR="00DB1BF7"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пищевая наука;</w:t>
      </w:r>
    </w:p>
    <w:p w:rsidR="00E12D7C"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морские исследования</w:t>
      </w:r>
      <w:r w:rsidR="00E12D7C" w:rsidRPr="0025295D">
        <w:rPr>
          <w:sz w:val="24"/>
          <w:szCs w:val="24"/>
          <w:lang w:val="ru-RU"/>
        </w:rPr>
        <w:t>.</w:t>
      </w:r>
    </w:p>
    <w:p w:rsidR="00E04A23" w:rsidRPr="0025295D" w:rsidRDefault="00E04A23" w:rsidP="003D0BE8">
      <w:pPr>
        <w:pStyle w:val="Bodytext1"/>
        <w:numPr>
          <w:ilvl w:val="2"/>
          <w:numId w:val="3"/>
        </w:numPr>
        <w:shd w:val="clear" w:color="auto" w:fill="auto"/>
        <w:tabs>
          <w:tab w:val="left" w:pos="0"/>
        </w:tabs>
        <w:spacing w:line="360" w:lineRule="auto"/>
        <w:ind w:left="0" w:firstLine="709"/>
        <w:jc w:val="both"/>
        <w:rPr>
          <w:sz w:val="24"/>
          <w:szCs w:val="24"/>
          <w:lang w:val="ru-RU"/>
        </w:rPr>
      </w:pPr>
      <w:r w:rsidRPr="0025295D">
        <w:rPr>
          <w:sz w:val="24"/>
          <w:szCs w:val="24"/>
          <w:lang w:val="ru-RU"/>
        </w:rPr>
        <w:t xml:space="preserve">Проект </w:t>
      </w:r>
      <w:r w:rsidRPr="0025295D">
        <w:rPr>
          <w:sz w:val="24"/>
          <w:szCs w:val="24"/>
        </w:rPr>
        <w:t>должен выполн</w:t>
      </w:r>
      <w:r w:rsidRPr="0025295D">
        <w:rPr>
          <w:sz w:val="24"/>
          <w:szCs w:val="24"/>
          <w:lang w:val="ru-RU"/>
        </w:rPr>
        <w:t>яться</w:t>
      </w:r>
      <w:r w:rsidRPr="0025295D">
        <w:rPr>
          <w:sz w:val="24"/>
          <w:szCs w:val="24"/>
        </w:rPr>
        <w:t xml:space="preserve"> совместно с одной или несколькими организациями</w:t>
      </w:r>
      <w:r w:rsidR="002E03B3" w:rsidRPr="0025295D">
        <w:rPr>
          <w:sz w:val="24"/>
          <w:szCs w:val="24"/>
          <w:lang w:val="ru-RU"/>
        </w:rPr>
        <w:t xml:space="preserve"> </w:t>
      </w:r>
      <w:r w:rsidR="00DB1BF7" w:rsidRPr="0025295D">
        <w:rPr>
          <w:sz w:val="24"/>
          <w:szCs w:val="24"/>
          <w:lang w:val="ru-RU"/>
        </w:rPr>
        <w:t xml:space="preserve">Китайской Народной </w:t>
      </w:r>
      <w:r w:rsidR="00186D28" w:rsidRPr="0025295D">
        <w:rPr>
          <w:sz w:val="24"/>
          <w:szCs w:val="24"/>
          <w:lang w:val="ru-RU"/>
        </w:rPr>
        <w:t xml:space="preserve">Республики </w:t>
      </w:r>
      <w:r w:rsidRPr="0025295D">
        <w:rPr>
          <w:sz w:val="24"/>
          <w:szCs w:val="24"/>
          <w:lang w:val="ru-RU"/>
        </w:rPr>
        <w:t>и</w:t>
      </w:r>
      <w:r w:rsidR="00C01D75" w:rsidRPr="0025295D">
        <w:rPr>
          <w:sz w:val="24"/>
          <w:szCs w:val="24"/>
          <w:lang w:val="ru-RU"/>
        </w:rPr>
        <w:t xml:space="preserve"> может </w:t>
      </w:r>
      <w:r w:rsidRPr="0025295D">
        <w:rPr>
          <w:sz w:val="24"/>
          <w:szCs w:val="24"/>
          <w:lang w:val="ru-RU"/>
        </w:rPr>
        <w:t xml:space="preserve">предусматривать </w:t>
      </w:r>
      <w:r w:rsidRPr="0025295D">
        <w:rPr>
          <w:rFonts w:eastAsia="Calibri"/>
          <w:sz w:val="24"/>
          <w:szCs w:val="24"/>
          <w:lang w:val="ru-RU" w:eastAsia="en-US"/>
        </w:rPr>
        <w:t>возможность привлечения соисполнителей из числа</w:t>
      </w:r>
      <w:r w:rsidR="00C01D75" w:rsidRPr="0025295D">
        <w:rPr>
          <w:rFonts w:eastAsia="Calibri"/>
          <w:sz w:val="24"/>
          <w:szCs w:val="24"/>
          <w:lang w:val="ru-RU" w:eastAsia="en-US"/>
        </w:rPr>
        <w:t xml:space="preserve"> </w:t>
      </w:r>
      <w:r w:rsidRPr="0025295D">
        <w:rPr>
          <w:rFonts w:eastAsia="Calibri"/>
          <w:sz w:val="24"/>
          <w:szCs w:val="24"/>
          <w:lang w:val="ru-RU" w:eastAsia="en-US"/>
        </w:rPr>
        <w:t xml:space="preserve">российских </w:t>
      </w:r>
      <w:r w:rsidRPr="0025295D">
        <w:rPr>
          <w:sz w:val="24"/>
          <w:szCs w:val="24"/>
          <w:lang w:val="ru-RU"/>
        </w:rPr>
        <w:t>организаций.</w:t>
      </w:r>
    </w:p>
    <w:p w:rsidR="00A13319" w:rsidRPr="0025295D" w:rsidRDefault="003B05D4" w:rsidP="003D0BE8">
      <w:pPr>
        <w:pStyle w:val="Bodytext1"/>
        <w:numPr>
          <w:ilvl w:val="2"/>
          <w:numId w:val="3"/>
        </w:numPr>
        <w:shd w:val="clear" w:color="auto" w:fill="auto"/>
        <w:tabs>
          <w:tab w:val="left" w:pos="0"/>
        </w:tabs>
        <w:spacing w:line="360" w:lineRule="auto"/>
        <w:ind w:left="0" w:firstLine="709"/>
        <w:jc w:val="both"/>
        <w:rPr>
          <w:sz w:val="24"/>
          <w:szCs w:val="24"/>
          <w:lang w:val="ru-RU"/>
        </w:rPr>
      </w:pPr>
      <w:r w:rsidRPr="0025295D">
        <w:rPr>
          <w:sz w:val="24"/>
          <w:szCs w:val="24"/>
          <w:lang w:val="ru-RU"/>
        </w:rPr>
        <w:t>Иностранная(ые) организация(ии) подает(ют) заявки («зеркальные»**</w:t>
      </w:r>
      <w:r w:rsidR="001267B2" w:rsidRPr="0025295D">
        <w:rPr>
          <w:rFonts w:eastAsia="Calibri"/>
          <w:sz w:val="24"/>
          <w:szCs w:val="24"/>
          <w:lang w:val="ru-RU" w:eastAsia="en-US"/>
        </w:rPr>
        <w:t>*</w:t>
      </w:r>
      <w:r w:rsidRPr="0025295D">
        <w:rPr>
          <w:sz w:val="24"/>
          <w:szCs w:val="24"/>
          <w:lang w:val="ru-RU"/>
        </w:rPr>
        <w:t xml:space="preserve">) на участие в отборе в иностранную финансирующую организацию - </w:t>
      </w:r>
      <w:r w:rsidR="00D83516" w:rsidRPr="0025295D">
        <w:rPr>
          <w:sz w:val="24"/>
          <w:szCs w:val="24"/>
          <w:lang w:val="ru-RU" w:eastAsia="ru-RU"/>
        </w:rPr>
        <w:t xml:space="preserve">Министерство науки и </w:t>
      </w:r>
      <w:r w:rsidR="001B49B9" w:rsidRPr="0025295D">
        <w:rPr>
          <w:sz w:val="24"/>
          <w:szCs w:val="24"/>
          <w:lang w:val="ru-RU" w:eastAsia="ru-RU"/>
        </w:rPr>
        <w:lastRenderedPageBreak/>
        <w:t>технологий</w:t>
      </w:r>
      <w:r w:rsidR="00E1334D" w:rsidRPr="0025295D">
        <w:rPr>
          <w:sz w:val="24"/>
          <w:szCs w:val="24"/>
          <w:lang w:val="ru-RU" w:eastAsia="ru-RU"/>
        </w:rPr>
        <w:t xml:space="preserve"> Китайской Народной Республики</w:t>
      </w:r>
      <w:r w:rsidR="00741D1C" w:rsidRPr="0025295D">
        <w:rPr>
          <w:sz w:val="24"/>
          <w:szCs w:val="24"/>
          <w:lang w:val="ru-RU"/>
        </w:rPr>
        <w:t xml:space="preserve">. </w:t>
      </w:r>
    </w:p>
    <w:p w:rsidR="00E1334D" w:rsidRPr="0025295D" w:rsidRDefault="008724B0" w:rsidP="00E1334D">
      <w:pPr>
        <w:pStyle w:val="af2"/>
        <w:jc w:val="both"/>
        <w:rPr>
          <w:rFonts w:ascii="Times New Roman" w:eastAsia="Calibri" w:hAnsi="Times New Roman"/>
          <w:lang w:eastAsia="en-US"/>
        </w:rPr>
      </w:pPr>
      <w:r w:rsidRPr="0025295D">
        <w:rPr>
          <w:rFonts w:ascii="Times New Roman" w:eastAsia="Calibri" w:hAnsi="Times New Roman"/>
          <w:color w:val="000000"/>
          <w:lang w:val="ru-RU" w:eastAsia="en-US"/>
        </w:rPr>
        <w:t xml:space="preserve">Адрес в сети «Интернет», на котором размещена информации о проведении конкурса в </w:t>
      </w:r>
      <w:r w:rsidR="00B70D51" w:rsidRPr="0025295D">
        <w:rPr>
          <w:rFonts w:ascii="Times New Roman" w:eastAsia="Calibri" w:hAnsi="Times New Roman"/>
          <w:color w:val="000000"/>
          <w:lang w:val="ru-RU" w:eastAsia="en-US"/>
        </w:rPr>
        <w:t xml:space="preserve">Китайской Народной </w:t>
      </w:r>
      <w:r w:rsidRPr="0025295D">
        <w:rPr>
          <w:rFonts w:ascii="Times New Roman" w:eastAsia="Calibri" w:hAnsi="Times New Roman"/>
          <w:color w:val="000000"/>
          <w:lang w:val="ru-RU" w:eastAsia="en-US"/>
        </w:rPr>
        <w:t xml:space="preserve">Республике: </w:t>
      </w:r>
      <w:hyperlink r:id="rId10" w:history="1">
        <w:r w:rsidR="00E1334D" w:rsidRPr="0025295D">
          <w:rPr>
            <w:rFonts w:ascii="Times New Roman" w:eastAsia="Calibri" w:hAnsi="Times New Roman"/>
            <w:color w:val="0000FF"/>
            <w:u w:val="single"/>
            <w:lang w:eastAsia="en-US"/>
          </w:rPr>
          <w:t>https://service.most.gov.cn/kjjh_tztg_all/20221109/5137.html</w:t>
        </w:r>
      </w:hyperlink>
    </w:p>
    <w:p w:rsidR="008724B0" w:rsidRPr="003D0BE8" w:rsidRDefault="008724B0" w:rsidP="003D0BE8">
      <w:pPr>
        <w:pStyle w:val="Bodytext1"/>
        <w:shd w:val="clear" w:color="auto" w:fill="auto"/>
        <w:tabs>
          <w:tab w:val="left" w:pos="0"/>
        </w:tabs>
        <w:spacing w:line="360" w:lineRule="auto"/>
        <w:ind w:firstLine="709"/>
        <w:jc w:val="both"/>
        <w:rPr>
          <w:sz w:val="24"/>
          <w:szCs w:val="24"/>
          <w:lang w:val="ru-RU"/>
        </w:rPr>
      </w:pPr>
      <w:r w:rsidRPr="0025295D">
        <w:rPr>
          <w:rFonts w:eastAsia="Calibri"/>
          <w:i/>
          <w:color w:val="000000"/>
          <w:sz w:val="24"/>
          <w:szCs w:val="24"/>
          <w:lang w:val="ru-RU" w:eastAsia="en-US"/>
        </w:rPr>
        <w:t>**</w:t>
      </w:r>
      <w:r w:rsidR="001267B2" w:rsidRPr="0025295D">
        <w:rPr>
          <w:rFonts w:eastAsia="Calibri"/>
          <w:sz w:val="24"/>
          <w:szCs w:val="24"/>
          <w:lang w:val="ru-RU" w:eastAsia="en-US"/>
        </w:rPr>
        <w:t>*</w:t>
      </w:r>
      <w:r w:rsidRPr="0025295D">
        <w:rPr>
          <w:rFonts w:eastAsia="Calibri"/>
          <w:i/>
          <w:color w:val="000000"/>
          <w:sz w:val="24"/>
          <w:szCs w:val="24"/>
          <w:lang w:val="ru-RU" w:eastAsia="en-US"/>
        </w:rPr>
        <w:t xml:space="preserve"> Под «зеркальной» заявкой понимается заявка, поданная иностранными организациями (партнерами проекта) в иностранную финансирующую организаци</w:t>
      </w:r>
      <w:r w:rsidRPr="003D0BE8">
        <w:rPr>
          <w:rFonts w:eastAsia="Calibri"/>
          <w:i/>
          <w:color w:val="000000"/>
          <w:sz w:val="24"/>
          <w:szCs w:val="24"/>
          <w:lang w:val="ru-RU" w:eastAsia="en-US"/>
        </w:rPr>
        <w:t>ю, в соответствии с правилами и требованиями иностранной финансирующей организации.</w:t>
      </w:r>
    </w:p>
    <w:p w:rsidR="00D2551D" w:rsidRPr="003D0BE8" w:rsidRDefault="00ED2A46" w:rsidP="003D0BE8">
      <w:pPr>
        <w:pStyle w:val="Bodytext1"/>
        <w:numPr>
          <w:ilvl w:val="2"/>
          <w:numId w:val="3"/>
        </w:numPr>
        <w:shd w:val="clear" w:color="auto" w:fill="auto"/>
        <w:tabs>
          <w:tab w:val="left" w:pos="0"/>
        </w:tabs>
        <w:spacing w:line="360" w:lineRule="auto"/>
        <w:ind w:left="0" w:firstLine="709"/>
        <w:jc w:val="both"/>
        <w:rPr>
          <w:rFonts w:eastAsia="Calibri"/>
          <w:bCs/>
          <w:i/>
          <w:sz w:val="24"/>
          <w:szCs w:val="24"/>
          <w:lang w:val="ru-RU" w:eastAsia="en-US"/>
        </w:rPr>
      </w:pPr>
      <w:r w:rsidRPr="003D0BE8">
        <w:rPr>
          <w:rFonts w:eastAsia="Calibri"/>
          <w:color w:val="000000"/>
          <w:sz w:val="24"/>
          <w:szCs w:val="24"/>
          <w:lang w:val="ru-RU" w:eastAsia="en-US"/>
        </w:rPr>
        <w:t xml:space="preserve">Проект должен предусматривать наличие конкретного потребителя (либо группы потребителей) результатов проекта, в лице Индустриального(ых) партнера(ов). </w:t>
      </w:r>
      <w:r w:rsidR="00D2551D" w:rsidRPr="003D0BE8">
        <w:rPr>
          <w:rFonts w:eastAsia="Calibri"/>
          <w:color w:val="000000"/>
          <w:sz w:val="24"/>
          <w:szCs w:val="24"/>
          <w:lang w:val="ru-RU" w:eastAsia="en-US"/>
        </w:rPr>
        <w:t>***</w:t>
      </w:r>
      <w:r w:rsidR="00D45A01" w:rsidRPr="003D0BE8">
        <w:rPr>
          <w:rFonts w:eastAsia="Calibri"/>
          <w:color w:val="000000"/>
          <w:sz w:val="24"/>
          <w:szCs w:val="24"/>
          <w:lang w:val="ru-RU" w:eastAsia="en-US"/>
        </w:rPr>
        <w:t>*</w:t>
      </w:r>
    </w:p>
    <w:p w:rsidR="00C7417D" w:rsidRPr="003D0BE8" w:rsidRDefault="00D2551D" w:rsidP="003D0BE8">
      <w:pPr>
        <w:pStyle w:val="Bodytext1"/>
        <w:shd w:val="clear" w:color="auto" w:fill="auto"/>
        <w:tabs>
          <w:tab w:val="left" w:pos="0"/>
        </w:tabs>
        <w:spacing w:line="360" w:lineRule="auto"/>
        <w:ind w:firstLine="709"/>
        <w:jc w:val="both"/>
        <w:rPr>
          <w:rFonts w:eastAsia="Calibri"/>
          <w:bCs/>
          <w:i/>
          <w:sz w:val="24"/>
          <w:szCs w:val="24"/>
          <w:lang w:val="ru-RU" w:eastAsia="en-US"/>
        </w:rPr>
      </w:pPr>
      <w:r w:rsidRPr="003D0BE8">
        <w:rPr>
          <w:rFonts w:eastAsia="Calibri"/>
          <w:color w:val="000000"/>
          <w:sz w:val="24"/>
          <w:szCs w:val="24"/>
          <w:lang w:val="ru-RU" w:eastAsia="en-US"/>
        </w:rPr>
        <w:t>***</w:t>
      </w:r>
      <w:r w:rsidR="00D45A01" w:rsidRPr="003D0BE8">
        <w:rPr>
          <w:rFonts w:eastAsia="Calibri"/>
          <w:color w:val="000000"/>
          <w:sz w:val="24"/>
          <w:szCs w:val="24"/>
          <w:lang w:val="ru-RU" w:eastAsia="en-US"/>
        </w:rPr>
        <w:t>*</w:t>
      </w:r>
      <w:r w:rsidRPr="003D0BE8">
        <w:rPr>
          <w:rFonts w:eastAsia="Calibri"/>
          <w:bCs/>
          <w:i/>
          <w:sz w:val="24"/>
          <w:szCs w:val="24"/>
          <w:lang w:val="ru-RU" w:eastAsia="en-US"/>
        </w:rPr>
        <w:t xml:space="preserve">Индустриальный партнёр – </w:t>
      </w:r>
      <w:r w:rsidR="002C4014" w:rsidRPr="003D0BE8">
        <w:rPr>
          <w:i/>
          <w:sz w:val="24"/>
          <w:szCs w:val="24"/>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3D0BE8">
        <w:rPr>
          <w:i/>
          <w:sz w:val="24"/>
          <w:szCs w:val="24"/>
          <w:lang w:val="ru-RU"/>
        </w:rPr>
        <w:t>ее</w:t>
      </w:r>
      <w:r w:rsidR="002C4014" w:rsidRPr="003D0BE8">
        <w:rPr>
          <w:i/>
          <w:sz w:val="24"/>
          <w:szCs w:val="24"/>
        </w:rPr>
        <w:t xml:space="preserve"> реальный сектор экономики и ведущ</w:t>
      </w:r>
      <w:r w:rsidR="00B36838" w:rsidRPr="003D0BE8">
        <w:rPr>
          <w:i/>
          <w:sz w:val="24"/>
          <w:szCs w:val="24"/>
          <w:lang w:val="ru-RU"/>
        </w:rPr>
        <w:t>ее</w:t>
      </w:r>
      <w:r w:rsidR="002C4014" w:rsidRPr="003D0BE8">
        <w:rPr>
          <w:i/>
          <w:sz w:val="24"/>
          <w:szCs w:val="24"/>
        </w:rPr>
        <w:t xml:space="preserve"> хозяйственную деятельность не менее 2 (двух) лет на момент подачи заявки на участие в отборе</w:t>
      </w:r>
      <w:r w:rsidR="00A6222A" w:rsidRPr="003D0BE8">
        <w:rPr>
          <w:rFonts w:eastAsia="Calibri"/>
          <w:bCs/>
          <w:i/>
          <w:sz w:val="24"/>
          <w:szCs w:val="24"/>
          <w:lang w:val="ru-RU" w:eastAsia="en-US"/>
        </w:rPr>
        <w:t>.</w:t>
      </w:r>
    </w:p>
    <w:p w:rsidR="007A5E9B" w:rsidRPr="003D0BE8" w:rsidRDefault="007A5E9B" w:rsidP="003D0BE8">
      <w:pPr>
        <w:pStyle w:val="Bodytext1"/>
        <w:keepNext/>
        <w:numPr>
          <w:ilvl w:val="2"/>
          <w:numId w:val="3"/>
        </w:numPr>
        <w:shd w:val="clear" w:color="auto" w:fill="auto"/>
        <w:tabs>
          <w:tab w:val="left" w:pos="0"/>
          <w:tab w:val="left" w:pos="567"/>
        </w:tabs>
        <w:spacing w:line="360" w:lineRule="auto"/>
        <w:ind w:left="0" w:firstLine="709"/>
        <w:jc w:val="both"/>
        <w:rPr>
          <w:sz w:val="24"/>
          <w:szCs w:val="24"/>
        </w:rPr>
      </w:pPr>
      <w:r w:rsidRPr="003D0BE8">
        <w:rPr>
          <w:sz w:val="24"/>
          <w:szCs w:val="24"/>
          <w:lang w:val="ru-RU"/>
        </w:rPr>
        <w:t xml:space="preserve">Срок выполнения </w:t>
      </w:r>
      <w:r w:rsidR="00881A0E" w:rsidRPr="003D0BE8">
        <w:rPr>
          <w:sz w:val="24"/>
          <w:szCs w:val="24"/>
          <w:lang w:val="ru-RU"/>
        </w:rPr>
        <w:t>проекта</w:t>
      </w:r>
      <w:r w:rsidRPr="003D0BE8">
        <w:rPr>
          <w:sz w:val="24"/>
          <w:szCs w:val="24"/>
          <w:lang w:val="ru-RU"/>
        </w:rPr>
        <w:t xml:space="preserve"> не должен превышать срок, указанный в </w:t>
      </w:r>
      <w:r w:rsidR="0014325B" w:rsidRPr="003D0BE8">
        <w:rPr>
          <w:sz w:val="24"/>
          <w:szCs w:val="24"/>
          <w:lang w:val="ru-RU"/>
        </w:rPr>
        <w:t xml:space="preserve">настоящем </w:t>
      </w:r>
      <w:r w:rsidR="00D32793" w:rsidRPr="003D0BE8">
        <w:rPr>
          <w:sz w:val="24"/>
          <w:szCs w:val="24"/>
          <w:lang w:val="ru-RU"/>
        </w:rPr>
        <w:t>приложении к объявлению</w:t>
      </w:r>
      <w:r w:rsidRPr="003D0BE8">
        <w:rPr>
          <w:sz w:val="24"/>
          <w:szCs w:val="24"/>
          <w:lang w:val="ru-RU"/>
        </w:rPr>
        <w:t>.</w:t>
      </w:r>
    </w:p>
    <w:p w:rsidR="00C63FAB" w:rsidRPr="003D0BE8" w:rsidRDefault="00DC3C02" w:rsidP="003D0BE8">
      <w:pPr>
        <w:pStyle w:val="Bodytext1"/>
        <w:keepNext/>
        <w:numPr>
          <w:ilvl w:val="2"/>
          <w:numId w:val="3"/>
        </w:numPr>
        <w:shd w:val="clear" w:color="auto" w:fill="auto"/>
        <w:tabs>
          <w:tab w:val="left" w:pos="0"/>
          <w:tab w:val="left" w:pos="567"/>
        </w:tabs>
        <w:spacing w:line="360" w:lineRule="auto"/>
        <w:ind w:left="0" w:firstLine="709"/>
        <w:jc w:val="both"/>
        <w:rPr>
          <w:sz w:val="24"/>
          <w:szCs w:val="24"/>
        </w:rPr>
      </w:pPr>
      <w:r w:rsidRPr="003D0BE8">
        <w:rPr>
          <w:sz w:val="24"/>
          <w:szCs w:val="24"/>
        </w:rPr>
        <w:t xml:space="preserve">Запрашиваемый объём финансирования из федерального бюджета для выполнения </w:t>
      </w:r>
      <w:r w:rsidR="00881A0E" w:rsidRPr="003D0BE8">
        <w:rPr>
          <w:sz w:val="24"/>
          <w:szCs w:val="24"/>
        </w:rPr>
        <w:t>проект</w:t>
      </w:r>
      <w:r w:rsidR="00881A0E" w:rsidRPr="003D0BE8">
        <w:rPr>
          <w:sz w:val="24"/>
          <w:szCs w:val="24"/>
          <w:lang w:val="ru-RU"/>
        </w:rPr>
        <w:t>а</w:t>
      </w:r>
      <w:r w:rsidRPr="003D0BE8">
        <w:rPr>
          <w:sz w:val="24"/>
          <w:szCs w:val="24"/>
        </w:rPr>
        <w:t xml:space="preserve"> не должен превышать предельный размер гранта, указанный в </w:t>
      </w:r>
      <w:r w:rsidR="0014325B" w:rsidRPr="003D0BE8">
        <w:rPr>
          <w:sz w:val="24"/>
          <w:szCs w:val="24"/>
          <w:lang w:val="ru-RU"/>
        </w:rPr>
        <w:t xml:space="preserve">настоящем </w:t>
      </w:r>
      <w:r w:rsidR="00D32793" w:rsidRPr="003D0BE8">
        <w:rPr>
          <w:sz w:val="24"/>
          <w:szCs w:val="24"/>
          <w:lang w:val="ru-RU"/>
        </w:rPr>
        <w:t>приложении к объявлению</w:t>
      </w:r>
      <w:r w:rsidRPr="003D0BE8">
        <w:rPr>
          <w:sz w:val="24"/>
          <w:szCs w:val="24"/>
        </w:rPr>
        <w:t>.</w:t>
      </w:r>
      <w:r w:rsidR="00C63FAB" w:rsidRPr="003D0BE8">
        <w:rPr>
          <w:sz w:val="24"/>
          <w:szCs w:val="24"/>
        </w:rPr>
        <w:t xml:space="preserve"> </w:t>
      </w:r>
    </w:p>
    <w:p w:rsidR="00FA5784" w:rsidRPr="003D0BE8" w:rsidRDefault="00C63FAB" w:rsidP="003D0BE8">
      <w:pPr>
        <w:pStyle w:val="Bodytext1"/>
        <w:keepNext/>
        <w:shd w:val="clear" w:color="auto" w:fill="auto"/>
        <w:tabs>
          <w:tab w:val="left" w:pos="0"/>
          <w:tab w:val="left" w:pos="567"/>
        </w:tabs>
        <w:spacing w:line="360" w:lineRule="auto"/>
        <w:ind w:firstLine="0"/>
        <w:jc w:val="both"/>
        <w:rPr>
          <w:sz w:val="24"/>
          <w:szCs w:val="24"/>
        </w:rPr>
      </w:pPr>
      <w:r w:rsidRPr="003D0BE8">
        <w:rPr>
          <w:sz w:val="24"/>
          <w:szCs w:val="24"/>
        </w:rPr>
        <w:tab/>
      </w:r>
      <w:r w:rsidR="00FA5784" w:rsidRPr="003D0BE8">
        <w:rPr>
          <w:sz w:val="24"/>
          <w:szCs w:val="24"/>
          <w:lang w:val="ru-RU"/>
        </w:rPr>
        <w:t>Иные требования к структуре и содержанию пр</w:t>
      </w:r>
      <w:r w:rsidR="00716F49" w:rsidRPr="003D0BE8">
        <w:rPr>
          <w:sz w:val="24"/>
          <w:szCs w:val="24"/>
          <w:lang w:val="ru-RU"/>
        </w:rPr>
        <w:t>оекта установлены в Приложении 1</w:t>
      </w:r>
      <w:r w:rsidR="00FA5784" w:rsidRPr="003D0BE8">
        <w:rPr>
          <w:sz w:val="24"/>
          <w:szCs w:val="24"/>
          <w:lang w:val="ru-RU"/>
        </w:rPr>
        <w:t xml:space="preserve"> к настоящему приложению к объявлению.</w:t>
      </w:r>
    </w:p>
    <w:p w:rsidR="00486118" w:rsidRPr="003D0BE8" w:rsidRDefault="00DC3C02" w:rsidP="003D0BE8">
      <w:pPr>
        <w:pStyle w:val="Bodytext1"/>
        <w:keepNext/>
        <w:numPr>
          <w:ilvl w:val="2"/>
          <w:numId w:val="3"/>
        </w:numPr>
        <w:shd w:val="clear" w:color="auto" w:fill="auto"/>
        <w:tabs>
          <w:tab w:val="left" w:pos="0"/>
          <w:tab w:val="left" w:pos="567"/>
        </w:tabs>
        <w:spacing w:line="360" w:lineRule="auto"/>
        <w:ind w:left="0" w:firstLine="709"/>
        <w:jc w:val="both"/>
        <w:rPr>
          <w:sz w:val="24"/>
          <w:szCs w:val="24"/>
        </w:rPr>
      </w:pPr>
      <w:r w:rsidRPr="003D0BE8">
        <w:rPr>
          <w:sz w:val="24"/>
          <w:szCs w:val="24"/>
        </w:rPr>
        <w:t xml:space="preserve">Запрашиваемые средства гранта должны направляться исключительно на обеспечение (возмещение) затрат на </w:t>
      </w:r>
      <w:r w:rsidR="0036202F" w:rsidRPr="003D0BE8">
        <w:rPr>
          <w:sz w:val="24"/>
          <w:szCs w:val="24"/>
          <w:lang w:val="ru-RU"/>
        </w:rPr>
        <w:t>выполнение проекта</w:t>
      </w:r>
      <w:r w:rsidR="00BF37B3" w:rsidRPr="003D0BE8">
        <w:rPr>
          <w:sz w:val="24"/>
          <w:szCs w:val="24"/>
          <w:lang w:val="ru-RU"/>
        </w:rPr>
        <w:t xml:space="preserve"> в соответствии с перечнем расходо</w:t>
      </w:r>
      <w:r w:rsidR="00FC282B" w:rsidRPr="003D0BE8">
        <w:rPr>
          <w:sz w:val="24"/>
          <w:szCs w:val="24"/>
          <w:lang w:val="ru-RU"/>
        </w:rPr>
        <w:t>в</w:t>
      </w:r>
      <w:r w:rsidR="00BF37B3" w:rsidRPr="003D0BE8">
        <w:rPr>
          <w:sz w:val="24"/>
          <w:szCs w:val="24"/>
          <w:lang w:val="ru-RU"/>
        </w:rPr>
        <w:t xml:space="preserve">, предусмотренных </w:t>
      </w:r>
      <w:r w:rsidR="0014325B" w:rsidRPr="003D0BE8">
        <w:rPr>
          <w:sz w:val="24"/>
          <w:szCs w:val="24"/>
          <w:lang w:val="ru-RU"/>
        </w:rPr>
        <w:t>пунктом 6 Правил</w:t>
      </w:r>
      <w:r w:rsidR="00486118" w:rsidRPr="003D0BE8">
        <w:rPr>
          <w:sz w:val="24"/>
          <w:szCs w:val="24"/>
          <w:lang w:val="ru-RU"/>
        </w:rPr>
        <w:t>:</w:t>
      </w:r>
    </w:p>
    <w:p w:rsidR="00486118" w:rsidRPr="003D0BE8" w:rsidRDefault="00486118" w:rsidP="003D0BE8">
      <w:pPr>
        <w:pStyle w:val="ConsPlusNormal"/>
        <w:spacing w:line="360" w:lineRule="auto"/>
        <w:ind w:firstLine="709"/>
        <w:jc w:val="both"/>
        <w:rPr>
          <w:rFonts w:ascii="Times New Roman" w:hAnsi="Times New Roman" w:cs="Times New Roman"/>
          <w:sz w:val="24"/>
          <w:szCs w:val="24"/>
        </w:rPr>
      </w:pPr>
      <w:r w:rsidRPr="003D0BE8">
        <w:rPr>
          <w:rFonts w:ascii="Times New Roman" w:hAnsi="Times New Roman" w:cs="Times New Roman"/>
          <w:sz w:val="24"/>
          <w:szCs w:val="24"/>
        </w:rPr>
        <w:t>а) оплата труда, в том числе начисления на выплаты по оплате труда и иные выплаты работникам организации, непосредственно участвующим в реализации проекта, включая социальные выплаты;</w:t>
      </w:r>
    </w:p>
    <w:p w:rsidR="00486118" w:rsidRPr="003D0BE8" w:rsidRDefault="00486118" w:rsidP="003D0BE8">
      <w:pPr>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б) расходы на приобретение оборудования для осуществления проекта;</w:t>
      </w:r>
    </w:p>
    <w:p w:rsidR="00486118" w:rsidRPr="003D0BE8" w:rsidRDefault="00486118" w:rsidP="003D0BE8">
      <w:pPr>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в) расходы на приобретение материалов и комплектующих для оборудования в целях осуществления проекта;</w:t>
      </w:r>
    </w:p>
    <w:p w:rsidR="00486118" w:rsidRPr="003D0BE8" w:rsidRDefault="00486118" w:rsidP="003D0BE8">
      <w:pPr>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г) 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rsidR="00486118" w:rsidRPr="003D0BE8" w:rsidRDefault="00486118" w:rsidP="003D0BE8">
      <w:pPr>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д) 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p w:rsidR="00486118" w:rsidRPr="003D0BE8" w:rsidRDefault="00486118" w:rsidP="003D0BE8">
      <w:pPr>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е)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p w:rsidR="00486118" w:rsidRPr="003D0BE8" w:rsidRDefault="00486118" w:rsidP="003D0BE8">
      <w:pPr>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lastRenderedPageBreak/>
        <w:t>ж) 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p w:rsidR="00486118" w:rsidRPr="003D0BE8" w:rsidRDefault="00486118" w:rsidP="003D0BE8">
      <w:pPr>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з) 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p w:rsidR="00B51263" w:rsidRPr="003D0BE8" w:rsidRDefault="00486118" w:rsidP="003D0BE8">
      <w:pPr>
        <w:keepLines/>
        <w:widowControl/>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и) приобретение нефинансовых активов, в том числе основных средств, нематериальных активов и материальных запасов;</w:t>
      </w:r>
    </w:p>
    <w:p w:rsidR="00B51263" w:rsidRPr="003D0BE8" w:rsidRDefault="00486118" w:rsidP="003D0BE8">
      <w:pPr>
        <w:keepLines/>
        <w:widowControl/>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к) прочие расходы, непосредственно связанные с осуществлением проекта.</w:t>
      </w:r>
    </w:p>
    <w:p w:rsidR="00A64C94" w:rsidRPr="003D0BE8" w:rsidRDefault="00A64C94" w:rsidP="003D0BE8">
      <w:pPr>
        <w:keepLines/>
        <w:widowControl/>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b/>
          <w:color w:val="auto"/>
        </w:rPr>
        <w:t>Накладные расходы за счет средств гранта – не предусмотрены</w:t>
      </w:r>
      <w:r w:rsidRPr="003D0BE8">
        <w:rPr>
          <w:rFonts w:ascii="Times New Roman" w:eastAsia="Times New Roman" w:hAnsi="Times New Roman" w:cs="Times New Roman"/>
          <w:color w:val="auto"/>
        </w:rPr>
        <w:t xml:space="preserve">. </w:t>
      </w:r>
    </w:p>
    <w:p w:rsidR="000F2BFF" w:rsidRPr="0025295D" w:rsidRDefault="00B70D51" w:rsidP="003D0BE8">
      <w:pPr>
        <w:keepLines/>
        <w:widowControl/>
        <w:autoSpaceDE w:val="0"/>
        <w:autoSpaceDN w:val="0"/>
        <w:spacing w:line="360" w:lineRule="auto"/>
        <w:ind w:firstLine="709"/>
        <w:jc w:val="both"/>
        <w:rPr>
          <w:rFonts w:ascii="Times New Roman" w:hAnsi="Times New Roman" w:cs="Times New Roman"/>
        </w:rPr>
      </w:pPr>
      <w:r w:rsidRPr="0025295D">
        <w:rPr>
          <w:rFonts w:ascii="Times New Roman" w:hAnsi="Times New Roman" w:cs="Times New Roman"/>
        </w:rPr>
        <w:t>3.8</w:t>
      </w:r>
      <w:r w:rsidR="0042441D" w:rsidRPr="0025295D">
        <w:rPr>
          <w:rFonts w:ascii="Times New Roman" w:hAnsi="Times New Roman" w:cs="Times New Roman"/>
        </w:rPr>
        <w:t xml:space="preserve">. </w:t>
      </w:r>
      <w:r w:rsidR="002E03B3" w:rsidRPr="0025295D">
        <w:rPr>
          <w:rFonts w:ascii="Times New Roman" w:hAnsi="Times New Roman" w:cs="Times New Roman"/>
        </w:rPr>
        <w:t>Работы по проекту, выполняемые иностранной(ыми) организацией(ями), финансируются за счет средств иностранной(ы</w:t>
      </w:r>
      <w:r w:rsidR="002D273E" w:rsidRPr="0025295D">
        <w:rPr>
          <w:rFonts w:ascii="Times New Roman" w:hAnsi="Times New Roman" w:cs="Times New Roman"/>
        </w:rPr>
        <w:t>х</w:t>
      </w:r>
      <w:r w:rsidR="002E03B3" w:rsidRPr="0025295D">
        <w:rPr>
          <w:rFonts w:ascii="Times New Roman" w:hAnsi="Times New Roman" w:cs="Times New Roman"/>
        </w:rPr>
        <w:t>) организаци</w:t>
      </w:r>
      <w:r w:rsidR="002D273E" w:rsidRPr="0025295D">
        <w:rPr>
          <w:rFonts w:ascii="Times New Roman" w:hAnsi="Times New Roman" w:cs="Times New Roman"/>
        </w:rPr>
        <w:t>и</w:t>
      </w:r>
      <w:r w:rsidR="002E03B3" w:rsidRPr="0025295D">
        <w:rPr>
          <w:rFonts w:ascii="Times New Roman" w:hAnsi="Times New Roman" w:cs="Times New Roman"/>
        </w:rPr>
        <w:t>(</w:t>
      </w:r>
      <w:r w:rsidR="002D273E" w:rsidRPr="0025295D">
        <w:rPr>
          <w:rFonts w:ascii="Times New Roman" w:hAnsi="Times New Roman" w:cs="Times New Roman"/>
        </w:rPr>
        <w:t>ий</w:t>
      </w:r>
      <w:r w:rsidR="002E03B3" w:rsidRPr="0025295D">
        <w:rPr>
          <w:rFonts w:ascii="Times New Roman" w:hAnsi="Times New Roman" w:cs="Times New Roman"/>
        </w:rPr>
        <w:t>).</w:t>
      </w:r>
    </w:p>
    <w:p w:rsidR="002E03B3" w:rsidRPr="003D0BE8" w:rsidRDefault="00B70D51" w:rsidP="003D0BE8">
      <w:pPr>
        <w:autoSpaceDE w:val="0"/>
        <w:autoSpaceDN w:val="0"/>
        <w:spacing w:line="360" w:lineRule="auto"/>
        <w:ind w:firstLine="709"/>
        <w:jc w:val="both"/>
        <w:rPr>
          <w:rFonts w:ascii="Times New Roman" w:hAnsi="Times New Roman" w:cs="Times New Roman"/>
        </w:rPr>
      </w:pPr>
      <w:r w:rsidRPr="0025295D">
        <w:rPr>
          <w:rFonts w:ascii="Times New Roman" w:hAnsi="Times New Roman" w:cs="Times New Roman"/>
        </w:rPr>
        <w:t>3.9</w:t>
      </w:r>
      <w:r w:rsidR="0042441D" w:rsidRPr="0025295D">
        <w:rPr>
          <w:rFonts w:ascii="Times New Roman" w:hAnsi="Times New Roman" w:cs="Times New Roman"/>
        </w:rPr>
        <w:t xml:space="preserve">. </w:t>
      </w:r>
      <w:r w:rsidR="002E03B3" w:rsidRPr="0025295D">
        <w:rPr>
          <w:rFonts w:ascii="Times New Roman" w:hAnsi="Times New Roman" w:cs="Times New Roman"/>
        </w:rPr>
        <w:t xml:space="preserve">Объем </w:t>
      </w:r>
      <w:r w:rsidR="00DC4252" w:rsidRPr="0025295D">
        <w:rPr>
          <w:rFonts w:ascii="Times New Roman" w:hAnsi="Times New Roman" w:cs="Times New Roman"/>
        </w:rPr>
        <w:t>денежных</w:t>
      </w:r>
      <w:r w:rsidR="00DC4252" w:rsidRPr="003D0BE8">
        <w:rPr>
          <w:rFonts w:ascii="Times New Roman" w:hAnsi="Times New Roman" w:cs="Times New Roman"/>
        </w:rPr>
        <w:t xml:space="preserve"> </w:t>
      </w:r>
      <w:r w:rsidR="002E03B3" w:rsidRPr="003D0BE8">
        <w:rPr>
          <w:rFonts w:ascii="Times New Roman" w:hAnsi="Times New Roman" w:cs="Times New Roman"/>
        </w:rPr>
        <w:t xml:space="preserve">средств, </w:t>
      </w:r>
      <w:r w:rsidR="00260D35">
        <w:rPr>
          <w:rFonts w:ascii="Times New Roman" w:hAnsi="Times New Roman" w:cs="Times New Roman"/>
        </w:rPr>
        <w:t>прив</w:t>
      </w:r>
      <w:r w:rsidR="00260D35" w:rsidRPr="00D83516">
        <w:rPr>
          <w:rFonts w:ascii="Times New Roman" w:hAnsi="Times New Roman" w:cs="Times New Roman"/>
        </w:rPr>
        <w:t>леченных</w:t>
      </w:r>
      <w:r w:rsidR="005237CB" w:rsidRPr="003D0BE8">
        <w:rPr>
          <w:rFonts w:ascii="Times New Roman" w:hAnsi="Times New Roman" w:cs="Times New Roman"/>
        </w:rPr>
        <w:t xml:space="preserve"> </w:t>
      </w:r>
      <w:r w:rsidR="002E03B3" w:rsidRPr="003D0BE8">
        <w:rPr>
          <w:rFonts w:ascii="Times New Roman" w:hAnsi="Times New Roman" w:cs="Times New Roman"/>
        </w:rPr>
        <w:t>иностранной(ыми) организацией(ями)</w:t>
      </w:r>
      <w:r w:rsidR="006A510F" w:rsidRPr="003D0BE8">
        <w:rPr>
          <w:rFonts w:ascii="Times New Roman" w:hAnsi="Times New Roman" w:cs="Times New Roman"/>
        </w:rPr>
        <w:t xml:space="preserve"> на реализацию проекта</w:t>
      </w:r>
      <w:r w:rsidR="002E03B3" w:rsidRPr="003D0BE8">
        <w:rPr>
          <w:rFonts w:ascii="Times New Roman" w:hAnsi="Times New Roman" w:cs="Times New Roman"/>
        </w:rPr>
        <w:t xml:space="preserve">, определяется в соответствии с планом </w:t>
      </w:r>
      <w:r w:rsidR="00A13319" w:rsidRPr="003D0BE8">
        <w:rPr>
          <w:rFonts w:ascii="Times New Roman" w:hAnsi="Times New Roman" w:cs="Times New Roman"/>
        </w:rPr>
        <w:t xml:space="preserve">и </w:t>
      </w:r>
      <w:r w:rsidR="006A510F" w:rsidRPr="003D0BE8">
        <w:rPr>
          <w:rFonts w:ascii="Times New Roman" w:hAnsi="Times New Roman" w:cs="Times New Roman"/>
        </w:rPr>
        <w:t xml:space="preserve">должен составлять </w:t>
      </w:r>
      <w:r w:rsidR="0004531B" w:rsidRPr="003D0BE8">
        <w:rPr>
          <w:rFonts w:ascii="Times New Roman" w:hAnsi="Times New Roman" w:cs="Times New Roman"/>
        </w:rPr>
        <w:t xml:space="preserve">не менее </w:t>
      </w:r>
      <w:r w:rsidR="00073CB7" w:rsidRPr="003D0BE8">
        <w:rPr>
          <w:rFonts w:ascii="Times New Roman" w:hAnsi="Times New Roman" w:cs="Times New Roman"/>
        </w:rPr>
        <w:t>100</w:t>
      </w:r>
      <w:r w:rsidR="000B2C52" w:rsidRPr="003D0BE8">
        <w:rPr>
          <w:rFonts w:ascii="Times New Roman" w:hAnsi="Times New Roman" w:cs="Times New Roman"/>
        </w:rPr>
        <w:t xml:space="preserve">% </w:t>
      </w:r>
      <w:r w:rsidR="0004531B" w:rsidRPr="003D0BE8">
        <w:rPr>
          <w:rFonts w:ascii="Times New Roman" w:hAnsi="Times New Roman" w:cs="Times New Roman"/>
        </w:rPr>
        <w:t>от</w:t>
      </w:r>
      <w:r w:rsidR="002E03B3" w:rsidRPr="003D0BE8">
        <w:rPr>
          <w:rFonts w:ascii="Times New Roman" w:hAnsi="Times New Roman" w:cs="Times New Roman"/>
        </w:rPr>
        <w:t xml:space="preserve"> размера предоставляемого гранта.</w:t>
      </w:r>
    </w:p>
    <w:p w:rsidR="008B610C" w:rsidRPr="003D0BE8" w:rsidRDefault="009133A1" w:rsidP="003D0BE8">
      <w:pPr>
        <w:pStyle w:val="Heading10"/>
        <w:numPr>
          <w:ilvl w:val="0"/>
          <w:numId w:val="10"/>
        </w:numPr>
        <w:shd w:val="clear" w:color="auto" w:fill="auto"/>
        <w:spacing w:line="360" w:lineRule="auto"/>
        <w:ind w:left="0" w:firstLine="709"/>
        <w:jc w:val="both"/>
        <w:rPr>
          <w:sz w:val="24"/>
          <w:szCs w:val="24"/>
          <w:lang w:val="ru-RU"/>
        </w:rPr>
      </w:pPr>
      <w:bookmarkStart w:id="46" w:name="_Toc65681570"/>
      <w:bookmarkStart w:id="47" w:name="_Toc68818914"/>
      <w:bookmarkStart w:id="48" w:name="_Toc73388666"/>
      <w:bookmarkStart w:id="49" w:name="_Toc73388731"/>
      <w:bookmarkStart w:id="50" w:name="_Toc113434237"/>
      <w:r w:rsidRPr="003D0BE8">
        <w:rPr>
          <w:sz w:val="24"/>
          <w:szCs w:val="24"/>
          <w:lang w:val="ru-RU"/>
        </w:rPr>
        <w:t xml:space="preserve">Требования </w:t>
      </w:r>
      <w:r w:rsidR="002B4F55" w:rsidRPr="003D0BE8">
        <w:rPr>
          <w:sz w:val="24"/>
          <w:szCs w:val="24"/>
          <w:lang w:val="ru-RU"/>
        </w:rPr>
        <w:t>к</w:t>
      </w:r>
      <w:r w:rsidRPr="003D0BE8">
        <w:rPr>
          <w:sz w:val="24"/>
          <w:szCs w:val="24"/>
          <w:lang w:val="ru-RU"/>
        </w:rPr>
        <w:t xml:space="preserve"> участникам отбора</w:t>
      </w:r>
      <w:bookmarkEnd w:id="18"/>
      <w:bookmarkEnd w:id="19"/>
      <w:bookmarkEnd w:id="20"/>
      <w:bookmarkEnd w:id="46"/>
      <w:bookmarkEnd w:id="47"/>
      <w:bookmarkEnd w:id="48"/>
      <w:bookmarkEnd w:id="49"/>
      <w:bookmarkEnd w:id="50"/>
    </w:p>
    <w:p w:rsidR="001F63CC" w:rsidRPr="003D0BE8" w:rsidRDefault="0042441D" w:rsidP="003D0BE8">
      <w:pPr>
        <w:spacing w:line="360" w:lineRule="auto"/>
        <w:ind w:firstLine="709"/>
        <w:jc w:val="both"/>
        <w:rPr>
          <w:rFonts w:ascii="Times New Roman" w:hAnsi="Times New Roman" w:cs="Times New Roman"/>
          <w:color w:val="auto"/>
        </w:rPr>
      </w:pPr>
      <w:r w:rsidRPr="003D0BE8">
        <w:rPr>
          <w:rFonts w:ascii="Times New Roman" w:hAnsi="Times New Roman" w:cs="Times New Roman"/>
          <w:color w:val="auto"/>
        </w:rPr>
        <w:t xml:space="preserve">4.1. </w:t>
      </w:r>
      <w:r w:rsidR="00491D80" w:rsidRPr="003D0BE8">
        <w:rPr>
          <w:rFonts w:ascii="Times New Roman" w:hAnsi="Times New Roman" w:cs="Times New Roman"/>
          <w:color w:val="auto"/>
        </w:rPr>
        <w:t xml:space="preserve">Участником </w:t>
      </w:r>
      <w:r w:rsidR="00CD037C" w:rsidRPr="003D0BE8">
        <w:rPr>
          <w:rFonts w:ascii="Times New Roman" w:hAnsi="Times New Roman" w:cs="Times New Roman"/>
          <w:color w:val="auto"/>
        </w:rPr>
        <w:t xml:space="preserve">отбора </w:t>
      </w:r>
      <w:r w:rsidR="00491D80" w:rsidRPr="003D0BE8">
        <w:rPr>
          <w:rFonts w:ascii="Times New Roman" w:hAnsi="Times New Roman" w:cs="Times New Roman"/>
          <w:color w:val="auto"/>
        </w:rPr>
        <w:t xml:space="preserve">может быть </w:t>
      </w:r>
      <w:r w:rsidR="0038395F" w:rsidRPr="003D0BE8">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3D0BE8">
        <w:rPr>
          <w:rFonts w:ascii="Times New Roman" w:hAnsi="Times New Roman" w:cs="Times New Roman"/>
          <w:color w:val="auto"/>
        </w:rPr>
        <w:t xml:space="preserve"> </w:t>
      </w:r>
      <w:r w:rsidR="002C2C03" w:rsidRPr="003D0BE8">
        <w:rPr>
          <w:rFonts w:ascii="Times New Roman" w:hAnsi="Times New Roman" w:cs="Times New Roman"/>
          <w:color w:val="auto"/>
        </w:rPr>
        <w:t xml:space="preserve">организацией </w:t>
      </w:r>
      <w:r w:rsidR="008874C8" w:rsidRPr="003D0BE8">
        <w:rPr>
          <w:rFonts w:ascii="Times New Roman" w:hAnsi="Times New Roman" w:cs="Times New Roman"/>
          <w:color w:val="auto"/>
        </w:rPr>
        <w:t>или</w:t>
      </w:r>
      <w:r w:rsidR="0038395F" w:rsidRPr="003D0BE8">
        <w:rPr>
          <w:rFonts w:ascii="Times New Roman" w:hAnsi="Times New Roman" w:cs="Times New Roman"/>
          <w:color w:val="auto"/>
        </w:rPr>
        <w:t xml:space="preserve"> образовательной</w:t>
      </w:r>
      <w:r w:rsidR="008874C8" w:rsidRPr="003D0BE8">
        <w:rPr>
          <w:rFonts w:ascii="Times New Roman" w:hAnsi="Times New Roman" w:cs="Times New Roman"/>
          <w:color w:val="auto"/>
        </w:rPr>
        <w:t xml:space="preserve"> организаци</w:t>
      </w:r>
      <w:r w:rsidR="0056529E" w:rsidRPr="003D0BE8">
        <w:rPr>
          <w:rFonts w:ascii="Times New Roman" w:hAnsi="Times New Roman" w:cs="Times New Roman"/>
          <w:color w:val="auto"/>
        </w:rPr>
        <w:t>ей</w:t>
      </w:r>
      <w:r w:rsidR="008874C8" w:rsidRPr="003D0BE8">
        <w:rPr>
          <w:rFonts w:ascii="Times New Roman" w:hAnsi="Times New Roman" w:cs="Times New Roman"/>
          <w:color w:val="auto"/>
        </w:rPr>
        <w:t xml:space="preserve"> высшего образования</w:t>
      </w:r>
      <w:r w:rsidR="00B92DED" w:rsidRPr="003D0BE8">
        <w:rPr>
          <w:rFonts w:ascii="Times New Roman" w:hAnsi="Times New Roman" w:cs="Times New Roman"/>
          <w:color w:val="auto"/>
        </w:rPr>
        <w:t xml:space="preserve"> (</w:t>
      </w:r>
      <w:r w:rsidR="0038395F" w:rsidRPr="003D0BE8">
        <w:rPr>
          <w:rFonts w:ascii="Times New Roman" w:hAnsi="Times New Roman" w:cs="Times New Roman"/>
          <w:color w:val="auto"/>
        </w:rPr>
        <w:t>за исключением казенн</w:t>
      </w:r>
      <w:r w:rsidR="002C2C03" w:rsidRPr="003D0BE8">
        <w:rPr>
          <w:rFonts w:ascii="Times New Roman" w:hAnsi="Times New Roman" w:cs="Times New Roman"/>
          <w:color w:val="auto"/>
        </w:rPr>
        <w:t>ого</w:t>
      </w:r>
      <w:r w:rsidR="0038395F" w:rsidRPr="003D0BE8">
        <w:rPr>
          <w:rFonts w:ascii="Times New Roman" w:hAnsi="Times New Roman" w:cs="Times New Roman"/>
          <w:color w:val="auto"/>
        </w:rPr>
        <w:t xml:space="preserve"> учреждени</w:t>
      </w:r>
      <w:r w:rsidR="002C2C03" w:rsidRPr="003D0BE8">
        <w:rPr>
          <w:rFonts w:ascii="Times New Roman" w:hAnsi="Times New Roman" w:cs="Times New Roman"/>
          <w:color w:val="auto"/>
        </w:rPr>
        <w:t>я</w:t>
      </w:r>
      <w:r w:rsidR="00B92DED" w:rsidRPr="003D0BE8">
        <w:rPr>
          <w:rFonts w:ascii="Times New Roman" w:hAnsi="Times New Roman" w:cs="Times New Roman"/>
          <w:color w:val="auto"/>
        </w:rPr>
        <w:t>),</w:t>
      </w:r>
      <w:r w:rsidR="0038395F" w:rsidRPr="003D0BE8">
        <w:rPr>
          <w:rFonts w:ascii="Times New Roman" w:hAnsi="Times New Roman" w:cs="Times New Roman"/>
          <w:color w:val="auto"/>
        </w:rPr>
        <w:t xml:space="preserve"> </w:t>
      </w:r>
      <w:r w:rsidR="00491D80" w:rsidRPr="003D0BE8">
        <w:rPr>
          <w:rFonts w:ascii="Times New Roman" w:hAnsi="Times New Roman" w:cs="Times New Roman"/>
          <w:color w:val="auto"/>
        </w:rPr>
        <w:t>подавш</w:t>
      </w:r>
      <w:r w:rsidR="0038395F" w:rsidRPr="003D0BE8">
        <w:rPr>
          <w:rFonts w:ascii="Times New Roman" w:hAnsi="Times New Roman" w:cs="Times New Roman"/>
          <w:color w:val="auto"/>
        </w:rPr>
        <w:t>ее</w:t>
      </w:r>
      <w:r w:rsidR="00491D80" w:rsidRPr="003D0BE8">
        <w:rPr>
          <w:rFonts w:ascii="Times New Roman" w:hAnsi="Times New Roman" w:cs="Times New Roman"/>
          <w:color w:val="auto"/>
        </w:rPr>
        <w:t xml:space="preserve"> заявку и соответствующ</w:t>
      </w:r>
      <w:r w:rsidR="0038395F" w:rsidRPr="003D0BE8">
        <w:rPr>
          <w:rFonts w:ascii="Times New Roman" w:hAnsi="Times New Roman" w:cs="Times New Roman"/>
          <w:color w:val="auto"/>
        </w:rPr>
        <w:t>ее</w:t>
      </w:r>
      <w:r w:rsidR="00491D80" w:rsidRPr="003D0BE8">
        <w:rPr>
          <w:rFonts w:ascii="Times New Roman" w:hAnsi="Times New Roman" w:cs="Times New Roman"/>
          <w:color w:val="auto"/>
        </w:rPr>
        <w:t xml:space="preserve"> требованиям, установленным </w:t>
      </w:r>
      <w:r w:rsidR="00C76B6B" w:rsidRPr="003D0BE8">
        <w:rPr>
          <w:rFonts w:ascii="Times New Roman" w:hAnsi="Times New Roman" w:cs="Times New Roman"/>
          <w:color w:val="auto"/>
        </w:rPr>
        <w:t xml:space="preserve">в настоящем </w:t>
      </w:r>
      <w:r w:rsidR="00D32793" w:rsidRPr="003D0BE8">
        <w:rPr>
          <w:rFonts w:ascii="Times New Roman" w:hAnsi="Times New Roman" w:cs="Times New Roman"/>
          <w:color w:val="auto"/>
        </w:rPr>
        <w:t>приложении к объявлению</w:t>
      </w:r>
      <w:r w:rsidR="00C76B6B" w:rsidRPr="003D0BE8">
        <w:rPr>
          <w:rFonts w:ascii="Times New Roman" w:hAnsi="Times New Roman" w:cs="Times New Roman"/>
          <w:color w:val="auto"/>
        </w:rPr>
        <w:t>.</w:t>
      </w:r>
    </w:p>
    <w:p w:rsidR="00866497" w:rsidRPr="003D0BE8" w:rsidRDefault="0042441D" w:rsidP="003D0BE8">
      <w:pPr>
        <w:spacing w:line="360" w:lineRule="auto"/>
        <w:ind w:firstLine="709"/>
        <w:jc w:val="both"/>
        <w:rPr>
          <w:rFonts w:ascii="Times New Roman" w:hAnsi="Times New Roman" w:cs="Times New Roman"/>
          <w:color w:val="auto"/>
        </w:rPr>
      </w:pPr>
      <w:r w:rsidRPr="003D0BE8">
        <w:rPr>
          <w:rFonts w:ascii="Times New Roman" w:hAnsi="Times New Roman" w:cs="Times New Roman"/>
          <w:color w:val="auto"/>
        </w:rPr>
        <w:t xml:space="preserve">4.2. </w:t>
      </w:r>
      <w:r w:rsidR="00866497" w:rsidRPr="003D0BE8">
        <w:rPr>
          <w:rFonts w:ascii="Times New Roman" w:hAnsi="Times New Roman" w:cs="Times New Roman"/>
          <w:color w:val="auto"/>
        </w:rPr>
        <w:t xml:space="preserve">Участник </w:t>
      </w:r>
      <w:r w:rsidR="003D26C1" w:rsidRPr="003D0BE8">
        <w:rPr>
          <w:rFonts w:ascii="Times New Roman" w:hAnsi="Times New Roman" w:cs="Times New Roman"/>
          <w:color w:val="auto"/>
        </w:rPr>
        <w:t>отбора</w:t>
      </w:r>
      <w:r w:rsidR="003D26C1" w:rsidRPr="003D0BE8">
        <w:rPr>
          <w:rFonts w:ascii="Times New Roman" w:eastAsia="Times New Roman" w:hAnsi="Times New Roman" w:cs="Times New Roman"/>
          <w:color w:val="auto"/>
          <w:lang w:eastAsia="en-US"/>
        </w:rPr>
        <w:t xml:space="preserve"> </w:t>
      </w:r>
      <w:r w:rsidR="0038395F" w:rsidRPr="003D0BE8">
        <w:rPr>
          <w:rFonts w:ascii="Times New Roman" w:eastAsia="Times New Roman" w:hAnsi="Times New Roman" w:cs="Times New Roman"/>
          <w:color w:val="auto"/>
          <w:lang w:eastAsia="en-US"/>
        </w:rPr>
        <w:t xml:space="preserve">по состоянию на 1-е число месяца, предшествующего месяцу, в котором объявлен </w:t>
      </w:r>
      <w:r w:rsidR="002952B0" w:rsidRPr="003D0BE8">
        <w:rPr>
          <w:rFonts w:ascii="Times New Roman" w:eastAsia="Times New Roman" w:hAnsi="Times New Roman" w:cs="Times New Roman"/>
          <w:color w:val="auto"/>
          <w:lang w:eastAsia="en-US"/>
        </w:rPr>
        <w:t>отбор</w:t>
      </w:r>
      <w:r w:rsidR="00914D08" w:rsidRPr="003D0BE8">
        <w:rPr>
          <w:rFonts w:ascii="Times New Roman" w:eastAsia="Times New Roman" w:hAnsi="Times New Roman" w:cs="Times New Roman"/>
          <w:color w:val="auto"/>
          <w:lang w:eastAsia="en-US"/>
        </w:rPr>
        <w:t xml:space="preserve">, </w:t>
      </w:r>
      <w:r w:rsidR="001C08D8" w:rsidRPr="003D0BE8">
        <w:rPr>
          <w:rFonts w:ascii="Times New Roman" w:hAnsi="Times New Roman" w:cs="Times New Roman"/>
          <w:color w:val="auto"/>
        </w:rPr>
        <w:t xml:space="preserve">должен </w:t>
      </w:r>
      <w:r w:rsidR="008F5872" w:rsidRPr="003D0BE8">
        <w:rPr>
          <w:rFonts w:ascii="Times New Roman" w:hAnsi="Times New Roman" w:cs="Times New Roman"/>
          <w:color w:val="auto"/>
        </w:rPr>
        <w:t>соответствовать следующим требованиям</w:t>
      </w:r>
      <w:r w:rsidR="00866497" w:rsidRPr="003D0BE8">
        <w:rPr>
          <w:rFonts w:ascii="Times New Roman" w:hAnsi="Times New Roman" w:cs="Times New Roman"/>
          <w:color w:val="auto"/>
        </w:rPr>
        <w:t>:</w:t>
      </w:r>
      <w:r w:rsidR="00F45C40" w:rsidRPr="003D0BE8">
        <w:rPr>
          <w:rFonts w:ascii="Times New Roman" w:hAnsi="Times New Roman" w:cs="Times New Roman"/>
          <w:color w:val="auto"/>
        </w:rPr>
        <w:t xml:space="preserve"> </w:t>
      </w:r>
    </w:p>
    <w:p w:rsidR="00FF3699" w:rsidRPr="003D0BE8" w:rsidRDefault="0042441D" w:rsidP="003D0BE8">
      <w:pPr>
        <w:tabs>
          <w:tab w:val="left" w:pos="1134"/>
        </w:tabs>
        <w:spacing w:line="360" w:lineRule="auto"/>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а)</w:t>
      </w:r>
      <w:r w:rsidR="00FF3699" w:rsidRPr="003D0BE8">
        <w:rPr>
          <w:rFonts w:ascii="Times New Roman" w:eastAsia="Times New Roman" w:hAnsi="Times New Roman" w:cs="Times New Roman"/>
          <w:color w:val="auto"/>
          <w:lang w:eastAsia="x-none"/>
        </w:rPr>
        <w:tab/>
        <w:t xml:space="preserve">участник </w:t>
      </w:r>
      <w:r w:rsidR="002952B0" w:rsidRPr="003D0BE8">
        <w:rPr>
          <w:rFonts w:ascii="Times New Roman" w:eastAsia="Times New Roman" w:hAnsi="Times New Roman" w:cs="Times New Roman"/>
          <w:color w:val="auto"/>
          <w:lang w:eastAsia="x-none"/>
        </w:rPr>
        <w:t>отбора не имеет</w:t>
      </w:r>
      <w:r w:rsidR="00FF3699" w:rsidRPr="003D0BE8">
        <w:rPr>
          <w:rFonts w:ascii="Times New Roman" w:eastAsia="Times New Roman" w:hAnsi="Times New Roman" w:cs="Times New Roman"/>
          <w:color w:val="auto"/>
          <w:lang w:eastAsia="x-none"/>
        </w:rPr>
        <w:t xml:space="preserve"> неисполненн</w:t>
      </w:r>
      <w:r w:rsidR="002952B0" w:rsidRPr="003D0BE8">
        <w:rPr>
          <w:rFonts w:ascii="Times New Roman" w:eastAsia="Times New Roman" w:hAnsi="Times New Roman" w:cs="Times New Roman"/>
          <w:color w:val="auto"/>
          <w:lang w:eastAsia="x-none"/>
        </w:rPr>
        <w:t>ой</w:t>
      </w:r>
      <w:r w:rsidR="00FF3699" w:rsidRPr="003D0BE8">
        <w:rPr>
          <w:rFonts w:ascii="Times New Roman" w:eastAsia="Times New Roman" w:hAnsi="Times New Roman" w:cs="Times New Roman"/>
          <w:color w:val="auto"/>
          <w:lang w:eastAsia="x-none"/>
        </w:rPr>
        <w:t xml:space="preserve"> обязанност</w:t>
      </w:r>
      <w:r w:rsidR="002952B0" w:rsidRPr="003D0BE8">
        <w:rPr>
          <w:rFonts w:ascii="Times New Roman" w:eastAsia="Times New Roman" w:hAnsi="Times New Roman" w:cs="Times New Roman"/>
          <w:color w:val="auto"/>
          <w:lang w:eastAsia="x-none"/>
        </w:rPr>
        <w:t>и</w:t>
      </w:r>
      <w:r w:rsidR="00FF3699" w:rsidRPr="003D0BE8">
        <w:rPr>
          <w:rFonts w:ascii="Times New Roman" w:eastAsia="Times New Roman" w:hAnsi="Times New Roman" w:cs="Times New Roman"/>
          <w:color w:val="auto"/>
          <w:lang w:eastAsia="x-none"/>
        </w:rPr>
        <w:t xml:space="preserve"> по уплате налогов, сборов, страховых взносов, пеней, штрафов</w:t>
      </w:r>
      <w:r w:rsidR="00C76B6B" w:rsidRPr="003D0BE8">
        <w:rPr>
          <w:rFonts w:ascii="Times New Roman" w:eastAsia="Times New Roman" w:hAnsi="Times New Roman" w:cs="Times New Roman"/>
          <w:color w:val="auto"/>
          <w:lang w:eastAsia="x-none"/>
        </w:rPr>
        <w:t xml:space="preserve"> и</w:t>
      </w:r>
      <w:r w:rsidR="00FF3699" w:rsidRPr="003D0BE8">
        <w:rPr>
          <w:rFonts w:ascii="Times New Roman" w:eastAsia="Times New Roman" w:hAnsi="Times New Roman" w:cs="Times New Roman"/>
          <w:color w:val="auto"/>
          <w:lang w:eastAsia="x-none"/>
        </w:rPr>
        <w:t xml:space="preserve"> процентов, подлежащих уплате в соответствии с законодательством Российской Федерации о налогах и сборах</w:t>
      </w:r>
      <w:r w:rsidR="004C6DEE" w:rsidRPr="003D0BE8">
        <w:rPr>
          <w:rFonts w:ascii="Times New Roman" w:eastAsia="Times New Roman" w:hAnsi="Times New Roman" w:cs="Times New Roman"/>
          <w:color w:val="auto"/>
          <w:lang w:eastAsia="x-none"/>
        </w:rPr>
        <w:t>, превышающей 300 тыс. рублей</w:t>
      </w:r>
      <w:r w:rsidR="00FF3699" w:rsidRPr="003D0BE8">
        <w:rPr>
          <w:rFonts w:ascii="Times New Roman" w:eastAsia="Times New Roman" w:hAnsi="Times New Roman" w:cs="Times New Roman"/>
          <w:color w:val="auto"/>
          <w:lang w:eastAsia="x-none"/>
        </w:rPr>
        <w:t>;</w:t>
      </w:r>
    </w:p>
    <w:p w:rsidR="00FF3699" w:rsidRPr="003D0BE8" w:rsidRDefault="0042441D" w:rsidP="003D0BE8">
      <w:pPr>
        <w:spacing w:line="360" w:lineRule="auto"/>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б)</w:t>
      </w:r>
      <w:r w:rsidR="00FF3699" w:rsidRPr="003D0BE8">
        <w:rPr>
          <w:rFonts w:ascii="Times New Roman" w:eastAsia="Times New Roman" w:hAnsi="Times New Roman" w:cs="Times New Roman"/>
          <w:color w:val="auto"/>
          <w:lang w:eastAsia="x-none"/>
        </w:rPr>
        <w:t xml:space="preserve"> </w:t>
      </w:r>
      <w:r w:rsidR="0038395F" w:rsidRPr="003D0BE8">
        <w:rPr>
          <w:rFonts w:ascii="Times New Roman" w:eastAsia="Times New Roman" w:hAnsi="Times New Roman" w:cs="Times New Roman"/>
          <w:color w:val="auto"/>
          <w:lang w:eastAsia="x-none"/>
        </w:rPr>
        <w:t xml:space="preserve">участник </w:t>
      </w:r>
      <w:r w:rsidR="002952B0" w:rsidRPr="003D0BE8">
        <w:rPr>
          <w:rFonts w:ascii="Times New Roman" w:eastAsia="Times New Roman" w:hAnsi="Times New Roman" w:cs="Times New Roman"/>
          <w:color w:val="auto"/>
          <w:lang w:eastAsia="x-none"/>
        </w:rPr>
        <w:t>отбора не имеет</w:t>
      </w:r>
      <w:r w:rsidR="00FF3699" w:rsidRPr="003D0BE8">
        <w:rPr>
          <w:rFonts w:ascii="Times New Roman" w:eastAsia="Times New Roman" w:hAnsi="Times New Roman" w:cs="Times New Roman"/>
          <w:color w:val="auto"/>
          <w:lang w:eastAsia="x-none"/>
        </w:rPr>
        <w:t xml:space="preserve"> просроченн</w:t>
      </w:r>
      <w:r w:rsidR="002952B0" w:rsidRPr="003D0BE8">
        <w:rPr>
          <w:rFonts w:ascii="Times New Roman" w:eastAsia="Times New Roman" w:hAnsi="Times New Roman" w:cs="Times New Roman"/>
          <w:color w:val="auto"/>
          <w:lang w:eastAsia="x-none"/>
        </w:rPr>
        <w:t>ой</w:t>
      </w:r>
      <w:r w:rsidR="00FF3699" w:rsidRPr="003D0BE8">
        <w:rPr>
          <w:rFonts w:ascii="Times New Roman" w:eastAsia="Times New Roman" w:hAnsi="Times New Roman" w:cs="Times New Roman"/>
          <w:color w:val="auto"/>
          <w:lang w:eastAsia="x-none"/>
        </w:rPr>
        <w:t xml:space="preserve"> задолженност</w:t>
      </w:r>
      <w:r w:rsidR="002952B0" w:rsidRPr="003D0BE8">
        <w:rPr>
          <w:rFonts w:ascii="Times New Roman" w:eastAsia="Times New Roman" w:hAnsi="Times New Roman" w:cs="Times New Roman"/>
          <w:color w:val="auto"/>
          <w:lang w:eastAsia="x-none"/>
        </w:rPr>
        <w:t>и</w:t>
      </w:r>
      <w:r w:rsidR="00FF3699" w:rsidRPr="003D0BE8">
        <w:rPr>
          <w:rFonts w:ascii="Times New Roman" w:eastAsia="Times New Roman" w:hAnsi="Times New Roman" w:cs="Times New Roman"/>
          <w:color w:val="auto"/>
          <w:lang w:eastAsia="x-none"/>
        </w:rPr>
        <w:t xml:space="preserve"> по возврату в федеральный бюджет субсидий, бюджетных инвестиций, предоставленных в том числе в соответствии </w:t>
      </w:r>
      <w:r w:rsidR="006D1E1E" w:rsidRPr="003D0BE8">
        <w:rPr>
          <w:rFonts w:ascii="Times New Roman" w:eastAsia="Times New Roman" w:hAnsi="Times New Roman" w:cs="Times New Roman"/>
          <w:color w:val="auto"/>
          <w:lang w:eastAsia="x-none"/>
        </w:rPr>
        <w:t xml:space="preserve">с иными правовыми актами, </w:t>
      </w:r>
      <w:r w:rsidR="002952B0" w:rsidRPr="003D0BE8">
        <w:rPr>
          <w:rFonts w:ascii="Times New Roman" w:eastAsia="Times New Roman" w:hAnsi="Times New Roman" w:cs="Times New Roman"/>
          <w:color w:val="auto"/>
          <w:lang w:eastAsia="x-none"/>
        </w:rPr>
        <w:t>и</w:t>
      </w:r>
      <w:r w:rsidR="00FF3699" w:rsidRPr="003D0BE8">
        <w:rPr>
          <w:rFonts w:ascii="Times New Roman" w:eastAsia="Times New Roman" w:hAnsi="Times New Roman" w:cs="Times New Roman"/>
          <w:color w:val="auto"/>
          <w:lang w:eastAsia="x-none"/>
        </w:rPr>
        <w:t xml:space="preserve"> ин</w:t>
      </w:r>
      <w:r w:rsidR="002952B0" w:rsidRPr="003D0BE8">
        <w:rPr>
          <w:rFonts w:ascii="Times New Roman" w:eastAsia="Times New Roman" w:hAnsi="Times New Roman" w:cs="Times New Roman"/>
          <w:color w:val="auto"/>
          <w:lang w:eastAsia="x-none"/>
        </w:rPr>
        <w:t>ой</w:t>
      </w:r>
      <w:r w:rsidR="00FF3699" w:rsidRPr="003D0BE8">
        <w:rPr>
          <w:rFonts w:ascii="Times New Roman" w:eastAsia="Times New Roman" w:hAnsi="Times New Roman" w:cs="Times New Roman"/>
          <w:color w:val="auto"/>
          <w:lang w:eastAsia="x-none"/>
        </w:rPr>
        <w:t xml:space="preserve"> просроченн</w:t>
      </w:r>
      <w:r w:rsidR="002952B0" w:rsidRPr="003D0BE8">
        <w:rPr>
          <w:rFonts w:ascii="Times New Roman" w:eastAsia="Times New Roman" w:hAnsi="Times New Roman" w:cs="Times New Roman"/>
          <w:color w:val="auto"/>
          <w:lang w:eastAsia="x-none"/>
        </w:rPr>
        <w:t>ой</w:t>
      </w:r>
      <w:r w:rsidR="00FF3699" w:rsidRPr="003D0BE8">
        <w:rPr>
          <w:rFonts w:ascii="Times New Roman" w:eastAsia="Times New Roman" w:hAnsi="Times New Roman" w:cs="Times New Roman"/>
          <w:color w:val="auto"/>
          <w:lang w:eastAsia="x-none"/>
        </w:rPr>
        <w:t xml:space="preserve"> (неурегулированн</w:t>
      </w:r>
      <w:r w:rsidR="002952B0" w:rsidRPr="003D0BE8">
        <w:rPr>
          <w:rFonts w:ascii="Times New Roman" w:eastAsia="Times New Roman" w:hAnsi="Times New Roman" w:cs="Times New Roman"/>
          <w:color w:val="auto"/>
          <w:lang w:eastAsia="x-none"/>
        </w:rPr>
        <w:t>ой</w:t>
      </w:r>
      <w:r w:rsidR="00FF3699" w:rsidRPr="003D0BE8">
        <w:rPr>
          <w:rFonts w:ascii="Times New Roman" w:eastAsia="Times New Roman" w:hAnsi="Times New Roman" w:cs="Times New Roman"/>
          <w:color w:val="auto"/>
          <w:lang w:eastAsia="x-none"/>
        </w:rPr>
        <w:t>) задолженност</w:t>
      </w:r>
      <w:r w:rsidR="002952B0" w:rsidRPr="003D0BE8">
        <w:rPr>
          <w:rFonts w:ascii="Times New Roman" w:eastAsia="Times New Roman" w:hAnsi="Times New Roman" w:cs="Times New Roman"/>
          <w:color w:val="auto"/>
          <w:lang w:eastAsia="x-none"/>
        </w:rPr>
        <w:t>и</w:t>
      </w:r>
      <w:r w:rsidR="00FF3699" w:rsidRPr="003D0BE8">
        <w:rPr>
          <w:rFonts w:ascii="Times New Roman" w:eastAsia="Times New Roman" w:hAnsi="Times New Roman" w:cs="Times New Roman"/>
          <w:color w:val="auto"/>
          <w:lang w:eastAsia="x-none"/>
        </w:rPr>
        <w:t xml:space="preserve"> по денежным обязательствам перед</w:t>
      </w:r>
      <w:r w:rsidR="0050320B" w:rsidRPr="003D0BE8">
        <w:rPr>
          <w:rFonts w:ascii="Times New Roman" w:eastAsia="Times New Roman" w:hAnsi="Times New Roman" w:cs="Times New Roman"/>
          <w:color w:val="auto"/>
          <w:lang w:eastAsia="x-none"/>
        </w:rPr>
        <w:t xml:space="preserve"> Российской Федерацией</w:t>
      </w:r>
      <w:r w:rsidR="006851D4" w:rsidRPr="003D0BE8">
        <w:rPr>
          <w:rFonts w:ascii="Times New Roman" w:eastAsia="Times New Roman" w:hAnsi="Times New Roman" w:cs="Times New Roman"/>
          <w:color w:val="auto"/>
          <w:lang w:eastAsia="x-none"/>
        </w:rPr>
        <w:t>;</w:t>
      </w:r>
    </w:p>
    <w:p w:rsidR="002952B0" w:rsidRPr="003D0BE8" w:rsidRDefault="0042441D" w:rsidP="003D0BE8">
      <w:pPr>
        <w:spacing w:line="360" w:lineRule="auto"/>
        <w:ind w:firstLine="709"/>
        <w:jc w:val="both"/>
        <w:rPr>
          <w:rFonts w:ascii="Times New Roman" w:eastAsia="Calibri" w:hAnsi="Times New Roman" w:cs="Times New Roman"/>
          <w:color w:val="auto"/>
          <w:lang w:eastAsia="en-US"/>
        </w:rPr>
      </w:pPr>
      <w:r w:rsidRPr="003D0BE8">
        <w:rPr>
          <w:rFonts w:ascii="Times New Roman" w:eastAsia="Times New Roman" w:hAnsi="Times New Roman" w:cs="Times New Roman"/>
          <w:color w:val="auto"/>
          <w:lang w:eastAsia="x-none"/>
        </w:rPr>
        <w:t xml:space="preserve">в) </w:t>
      </w:r>
      <w:r w:rsidR="002952B0" w:rsidRPr="003D0BE8">
        <w:rPr>
          <w:rFonts w:ascii="Times New Roman" w:eastAsia="Calibri" w:hAnsi="Times New Roman" w:cs="Times New Roman"/>
          <w:color w:val="auto"/>
          <w:lang w:eastAsia="en-US"/>
        </w:rPr>
        <w:t>участник отбора не получа</w:t>
      </w:r>
      <w:r w:rsidR="00692055" w:rsidRPr="003D0BE8">
        <w:rPr>
          <w:rFonts w:ascii="Times New Roman" w:eastAsia="Calibri" w:hAnsi="Times New Roman" w:cs="Times New Roman"/>
          <w:color w:val="auto"/>
          <w:lang w:eastAsia="en-US"/>
        </w:rPr>
        <w:t>ет</w:t>
      </w:r>
      <w:r w:rsidR="002952B0" w:rsidRPr="003D0BE8">
        <w:rPr>
          <w:rFonts w:ascii="Times New Roman" w:eastAsia="Calibri" w:hAnsi="Times New Roman" w:cs="Times New Roman"/>
          <w:color w:val="auto"/>
          <w:lang w:eastAsia="en-US"/>
        </w:rPr>
        <w:t xml:space="preserve"> средств</w:t>
      </w:r>
      <w:r w:rsidR="00692055" w:rsidRPr="003D0BE8">
        <w:rPr>
          <w:rFonts w:ascii="Times New Roman" w:eastAsia="Calibri" w:hAnsi="Times New Roman" w:cs="Times New Roman"/>
          <w:color w:val="auto"/>
          <w:lang w:eastAsia="en-US"/>
        </w:rPr>
        <w:t>а</w:t>
      </w:r>
      <w:r w:rsidR="002952B0" w:rsidRPr="003D0BE8">
        <w:rPr>
          <w:rFonts w:ascii="Times New Roman" w:eastAsia="Calibri" w:hAnsi="Times New Roman" w:cs="Times New Roman"/>
          <w:color w:val="auto"/>
          <w:lang w:eastAsia="en-US"/>
        </w:rPr>
        <w:t xml:space="preserve"> из федерального бюджета в соответствии с иными правовыми актами на цели, указанные в Правилах;</w:t>
      </w:r>
    </w:p>
    <w:p w:rsidR="002952B0" w:rsidRPr="003D0BE8" w:rsidRDefault="0042441D" w:rsidP="003D0BE8">
      <w:pPr>
        <w:tabs>
          <w:tab w:val="left" w:pos="1134"/>
        </w:tabs>
        <w:spacing w:line="360" w:lineRule="auto"/>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г)</w:t>
      </w:r>
      <w:r w:rsidR="00C0255A" w:rsidRPr="003D0BE8">
        <w:rPr>
          <w:rFonts w:ascii="Times New Roman" w:eastAsia="Times New Roman" w:hAnsi="Times New Roman" w:cs="Times New Roman"/>
          <w:color w:val="auto"/>
          <w:lang w:eastAsia="x-none"/>
        </w:rPr>
        <w:tab/>
      </w:r>
      <w:r w:rsidR="00C0255A" w:rsidRPr="003D0BE8">
        <w:rPr>
          <w:rFonts w:ascii="Times New Roman" w:eastAsia="Calibri" w:hAnsi="Times New Roman" w:cs="Times New Roman"/>
          <w:color w:val="auto"/>
          <w:lang w:eastAsia="en-US"/>
        </w:rPr>
        <w:t xml:space="preserve">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w:t>
      </w:r>
      <w:r w:rsidR="00C0255A" w:rsidRPr="003D0BE8">
        <w:rPr>
          <w:rFonts w:ascii="Times New Roman" w:eastAsia="Calibri" w:hAnsi="Times New Roman" w:cs="Times New Roman"/>
          <w:color w:val="auto"/>
          <w:lang w:eastAsia="en-US"/>
        </w:rPr>
        <w:lastRenderedPageBreak/>
        <w:t>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F3699" w:rsidRPr="003D0BE8" w:rsidRDefault="0042441D" w:rsidP="003D0BE8">
      <w:pPr>
        <w:spacing w:line="360" w:lineRule="auto"/>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 xml:space="preserve">д) </w:t>
      </w:r>
      <w:r w:rsidR="00FF3699" w:rsidRPr="003D0BE8">
        <w:rPr>
          <w:rFonts w:ascii="Times New Roman" w:eastAsia="Times New Roman" w:hAnsi="Times New Roman" w:cs="Times New Roman"/>
          <w:color w:val="auto"/>
          <w:lang w:eastAsia="x-none"/>
        </w:rPr>
        <w:t xml:space="preserve">участник </w:t>
      </w:r>
      <w:r w:rsidR="00E2527D" w:rsidRPr="003D0BE8">
        <w:rPr>
          <w:rFonts w:ascii="Times New Roman" w:eastAsia="Times New Roman" w:hAnsi="Times New Roman" w:cs="Times New Roman"/>
          <w:color w:val="auto"/>
          <w:lang w:eastAsia="x-none"/>
        </w:rPr>
        <w:t>отбора</w:t>
      </w:r>
      <w:r w:rsidR="00FF3699" w:rsidRPr="003D0BE8">
        <w:rPr>
          <w:rFonts w:ascii="Times New Roman" w:eastAsia="Times New Roman" w:hAnsi="Times New Roman" w:cs="Times New Roman"/>
          <w:color w:val="auto"/>
          <w:lang w:eastAsia="x-none"/>
        </w:rPr>
        <w:t xml:space="preserve"> не находится в процессе </w:t>
      </w:r>
      <w:r w:rsidR="00C0255A" w:rsidRPr="003D0BE8">
        <w:rPr>
          <w:rFonts w:ascii="Times New Roman" w:eastAsia="Times New Roman" w:hAnsi="Times New Roman" w:cs="Times New Roman"/>
          <w:color w:val="auto"/>
          <w:lang w:eastAsia="x-none"/>
        </w:rPr>
        <w:t xml:space="preserve">ликвидации, </w:t>
      </w:r>
      <w:r w:rsidR="00FF3699" w:rsidRPr="003D0BE8">
        <w:rPr>
          <w:rFonts w:ascii="Times New Roman" w:eastAsia="Times New Roman" w:hAnsi="Times New Roman" w:cs="Times New Roman"/>
          <w:color w:val="auto"/>
          <w:lang w:eastAsia="x-none"/>
        </w:rPr>
        <w:t>реорганизации</w:t>
      </w:r>
      <w:r w:rsidR="0050320B" w:rsidRPr="003D0BE8">
        <w:rPr>
          <w:rFonts w:ascii="Times New Roman" w:eastAsia="Times New Roman" w:hAnsi="Times New Roman" w:cs="Times New Roman"/>
          <w:color w:val="auto"/>
          <w:lang w:eastAsia="x-none"/>
        </w:rPr>
        <w:t xml:space="preserve"> (за исключением реорганизации в форме присоединения к юридическому лицу, являющемуся участником отбора, другого юридического лица)</w:t>
      </w:r>
      <w:r w:rsidR="00FF3699" w:rsidRPr="003D0BE8">
        <w:rPr>
          <w:rFonts w:ascii="Times New Roman" w:eastAsia="Times New Roman" w:hAnsi="Times New Roman" w:cs="Times New Roman"/>
          <w:color w:val="auto"/>
          <w:lang w:eastAsia="x-none"/>
        </w:rPr>
        <w:t xml:space="preserve">, в отношении </w:t>
      </w:r>
      <w:r w:rsidR="006D1E1E" w:rsidRPr="003D0BE8">
        <w:rPr>
          <w:rFonts w:ascii="Times New Roman" w:eastAsia="Times New Roman" w:hAnsi="Times New Roman" w:cs="Times New Roman"/>
          <w:color w:val="auto"/>
          <w:lang w:eastAsia="x-none"/>
        </w:rPr>
        <w:t>его</w:t>
      </w:r>
      <w:r w:rsidR="00FF3699" w:rsidRPr="003D0BE8">
        <w:rPr>
          <w:rFonts w:ascii="Times New Roman" w:eastAsia="Times New Roman" w:hAnsi="Times New Roman" w:cs="Times New Roman"/>
          <w:color w:val="auto"/>
          <w:lang w:eastAsia="x-none"/>
        </w:rPr>
        <w:t xml:space="preserve"> не введена процедура банкротства, деятельность участника </w:t>
      </w:r>
      <w:r w:rsidR="00C0255A" w:rsidRPr="003D0BE8">
        <w:rPr>
          <w:rFonts w:ascii="Times New Roman" w:eastAsia="Times New Roman" w:hAnsi="Times New Roman" w:cs="Times New Roman"/>
          <w:color w:val="auto"/>
          <w:lang w:eastAsia="x-none"/>
        </w:rPr>
        <w:t xml:space="preserve">отбора </w:t>
      </w:r>
      <w:r w:rsidR="00FF3699" w:rsidRPr="003D0BE8">
        <w:rPr>
          <w:rFonts w:ascii="Times New Roman" w:eastAsia="Times New Roman" w:hAnsi="Times New Roman" w:cs="Times New Roman"/>
          <w:color w:val="auto"/>
          <w:lang w:eastAsia="x-none"/>
        </w:rPr>
        <w:t>не приостановлена в порядке, предусмотренном</w:t>
      </w:r>
      <w:r w:rsidRPr="003D0BE8">
        <w:rPr>
          <w:rFonts w:ascii="Times New Roman" w:eastAsia="Times New Roman" w:hAnsi="Times New Roman" w:cs="Times New Roman"/>
          <w:color w:val="auto"/>
          <w:lang w:eastAsia="x-none"/>
        </w:rPr>
        <w:t xml:space="preserve"> </w:t>
      </w:r>
      <w:r w:rsidR="00FF3699" w:rsidRPr="003D0BE8">
        <w:rPr>
          <w:rFonts w:ascii="Times New Roman" w:eastAsia="Times New Roman" w:hAnsi="Times New Roman" w:cs="Times New Roman"/>
          <w:color w:val="auto"/>
          <w:lang w:eastAsia="x-none"/>
        </w:rPr>
        <w:t>законодательством Российской Федерации;</w:t>
      </w:r>
    </w:p>
    <w:p w:rsidR="00425020" w:rsidRPr="003D0BE8" w:rsidRDefault="0042441D" w:rsidP="003D0BE8">
      <w:pPr>
        <w:spacing w:line="360" w:lineRule="auto"/>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 xml:space="preserve">е) </w:t>
      </w:r>
      <w:r w:rsidR="00FF3699" w:rsidRPr="003D0BE8">
        <w:rPr>
          <w:rFonts w:ascii="Times New Roman" w:eastAsia="Times New Roman" w:hAnsi="Times New Roman" w:cs="Times New Roman"/>
          <w:color w:val="auto"/>
          <w:lang w:eastAsia="x-none"/>
        </w:rPr>
        <w:t>в реестре дисквалифицированных лиц отсутств</w:t>
      </w:r>
      <w:r w:rsidR="00C0255A" w:rsidRPr="003D0BE8">
        <w:rPr>
          <w:rFonts w:ascii="Times New Roman" w:eastAsia="Times New Roman" w:hAnsi="Times New Roman" w:cs="Times New Roman"/>
          <w:color w:val="auto"/>
          <w:lang w:eastAsia="x-none"/>
        </w:rPr>
        <w:t>уют</w:t>
      </w:r>
      <w:r w:rsidR="00FF3699" w:rsidRPr="003D0BE8">
        <w:rPr>
          <w:rFonts w:ascii="Times New Roman" w:eastAsia="Times New Roman" w:hAnsi="Times New Roman" w:cs="Times New Roman"/>
          <w:color w:val="auto"/>
          <w:lang w:eastAsia="x-none"/>
        </w:rPr>
        <w:t xml:space="preserve"> сведения о руководителе, членах коллегиального исполнительного органа, лице, исполняющем функции единоличного органа, или главном бухгалтере </w:t>
      </w:r>
      <w:r w:rsidR="00C0255A" w:rsidRPr="003D0BE8">
        <w:rPr>
          <w:rFonts w:ascii="Times New Roman" w:eastAsia="Times New Roman" w:hAnsi="Times New Roman" w:cs="Times New Roman"/>
          <w:color w:val="auto"/>
          <w:lang w:eastAsia="x-none"/>
        </w:rPr>
        <w:t xml:space="preserve">(при наличии) </w:t>
      </w:r>
      <w:r w:rsidR="00FF3699" w:rsidRPr="003D0BE8">
        <w:rPr>
          <w:rFonts w:ascii="Times New Roman" w:eastAsia="Times New Roman" w:hAnsi="Times New Roman" w:cs="Times New Roman"/>
          <w:color w:val="auto"/>
          <w:lang w:eastAsia="x-none"/>
        </w:rPr>
        <w:t xml:space="preserve">участника </w:t>
      </w:r>
      <w:r w:rsidR="00C0255A" w:rsidRPr="003D0BE8">
        <w:rPr>
          <w:rFonts w:ascii="Times New Roman" w:eastAsia="Times New Roman" w:hAnsi="Times New Roman" w:cs="Times New Roman"/>
          <w:color w:val="auto"/>
          <w:lang w:eastAsia="x-none"/>
        </w:rPr>
        <w:t>отбора</w:t>
      </w:r>
      <w:r w:rsidR="00425020" w:rsidRPr="003D0BE8">
        <w:rPr>
          <w:rFonts w:ascii="Times New Roman" w:eastAsia="Times New Roman" w:hAnsi="Times New Roman" w:cs="Times New Roman"/>
          <w:color w:val="auto"/>
          <w:lang w:eastAsia="x-none"/>
        </w:rPr>
        <w:t>;</w:t>
      </w:r>
    </w:p>
    <w:p w:rsidR="00425020" w:rsidRPr="003D0BE8" w:rsidRDefault="00425020" w:rsidP="003D0BE8">
      <w:pPr>
        <w:spacing w:line="360" w:lineRule="auto"/>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 xml:space="preserve">ж) </w:t>
      </w:r>
      <w:r w:rsidRPr="003D0BE8">
        <w:rPr>
          <w:rFonts w:ascii="Times New Roman" w:hAnsi="Times New Roman" w:cs="Times New Roman"/>
        </w:rPr>
        <w:t>участник отбора 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5B1661" w:rsidRPr="003D0BE8" w:rsidRDefault="00425020" w:rsidP="003D0BE8">
      <w:pPr>
        <w:spacing w:line="360" w:lineRule="auto"/>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з)</w:t>
      </w:r>
      <w:r w:rsidRPr="003D0BE8">
        <w:rPr>
          <w:rFonts w:ascii="Times New Roman" w:hAnsi="Times New Roman" w:cs="Times New Roman"/>
        </w:rPr>
        <w:t xml:space="preserve">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w:t>
      </w:r>
      <w:r w:rsidR="000C2ADC" w:rsidRPr="003D0BE8">
        <w:rPr>
          <w:rFonts w:ascii="Times New Roman" w:hAnsi="Times New Roman" w:cs="Times New Roman"/>
        </w:rPr>
        <w:t>ию оружия массового уничтожения</w:t>
      </w:r>
      <w:r w:rsidRPr="003D0BE8">
        <w:rPr>
          <w:rFonts w:ascii="Times New Roman" w:hAnsi="Times New Roman" w:cs="Times New Roman"/>
        </w:rPr>
        <w:t>.</w:t>
      </w:r>
    </w:p>
    <w:p w:rsidR="003D1D9A" w:rsidRPr="003D0BE8" w:rsidRDefault="00576BFC" w:rsidP="003D0BE8">
      <w:pPr>
        <w:spacing w:line="360" w:lineRule="auto"/>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4.</w:t>
      </w:r>
      <w:r w:rsidR="0042441D" w:rsidRPr="003D0BE8">
        <w:rPr>
          <w:rFonts w:ascii="Times New Roman" w:eastAsia="Times New Roman" w:hAnsi="Times New Roman" w:cs="Times New Roman"/>
          <w:color w:val="auto"/>
          <w:lang w:eastAsia="x-none"/>
        </w:rPr>
        <w:t>3</w:t>
      </w:r>
      <w:r w:rsidR="009133A1" w:rsidRPr="003D0BE8">
        <w:rPr>
          <w:rFonts w:ascii="Times New Roman" w:eastAsia="Times New Roman" w:hAnsi="Times New Roman" w:cs="Times New Roman"/>
          <w:color w:val="auto"/>
          <w:lang w:eastAsia="x-none"/>
        </w:rPr>
        <w:t>. Все расходы, связанные с участием в отборе, включая расходы, связанные с</w:t>
      </w:r>
      <w:r w:rsidR="00211FCD" w:rsidRPr="003D0BE8">
        <w:rPr>
          <w:rFonts w:ascii="Times New Roman" w:eastAsia="Times New Roman" w:hAnsi="Times New Roman" w:cs="Times New Roman"/>
          <w:color w:val="auto"/>
          <w:lang w:eastAsia="x-none"/>
        </w:rPr>
        <w:t xml:space="preserve"> </w:t>
      </w:r>
      <w:r w:rsidR="009133A1" w:rsidRPr="003D0BE8">
        <w:rPr>
          <w:rFonts w:ascii="Times New Roman" w:eastAsia="Times New Roman" w:hAnsi="Times New Roman" w:cs="Times New Roman"/>
          <w:color w:val="auto"/>
          <w:lang w:eastAsia="x-none"/>
        </w:rPr>
        <w:t xml:space="preserve">подготовкой и предоставлением заявок, несут </w:t>
      </w:r>
      <w:r w:rsidR="00B92DED" w:rsidRPr="003D0BE8">
        <w:rPr>
          <w:rFonts w:ascii="Times New Roman" w:eastAsia="Times New Roman" w:hAnsi="Times New Roman" w:cs="Times New Roman"/>
          <w:color w:val="auto"/>
          <w:lang w:eastAsia="x-none"/>
        </w:rPr>
        <w:t>участники отбора.</w:t>
      </w:r>
    </w:p>
    <w:p w:rsidR="00211FCD" w:rsidRPr="003D0BE8" w:rsidRDefault="0042441D" w:rsidP="001B49B9">
      <w:pPr>
        <w:spacing w:line="360" w:lineRule="auto"/>
        <w:ind w:firstLine="709"/>
        <w:jc w:val="both"/>
        <w:rPr>
          <w:rFonts w:ascii="Times New Roman" w:hAnsi="Times New Roman" w:cs="Times New Roman"/>
        </w:rPr>
      </w:pPr>
      <w:r w:rsidRPr="003D0BE8">
        <w:rPr>
          <w:rFonts w:ascii="Times New Roman" w:hAnsi="Times New Roman" w:cs="Times New Roman"/>
        </w:rPr>
        <w:t>4.</w:t>
      </w:r>
      <w:r w:rsidR="00002EAE" w:rsidRPr="003D0BE8">
        <w:rPr>
          <w:rFonts w:ascii="Times New Roman" w:hAnsi="Times New Roman" w:cs="Times New Roman"/>
        </w:rPr>
        <w:t>4</w:t>
      </w:r>
      <w:r w:rsidRPr="003D0BE8">
        <w:rPr>
          <w:rFonts w:ascii="Times New Roman" w:hAnsi="Times New Roman" w:cs="Times New Roman"/>
        </w:rPr>
        <w:t>.</w:t>
      </w:r>
      <w:r w:rsidR="00960E4E" w:rsidRPr="003D0BE8">
        <w:rPr>
          <w:rFonts w:ascii="Times New Roman" w:hAnsi="Times New Roman" w:cs="Times New Roman"/>
        </w:rPr>
        <w:t xml:space="preserve"> Участник отбора вправе подать </w:t>
      </w:r>
      <w:r w:rsidR="000E2147" w:rsidRPr="003D0BE8">
        <w:rPr>
          <w:rFonts w:ascii="Times New Roman" w:hAnsi="Times New Roman" w:cs="Times New Roman"/>
        </w:rPr>
        <w:t xml:space="preserve">не более одной заявки </w:t>
      </w:r>
      <w:r w:rsidR="00073CB7" w:rsidRPr="003D0BE8">
        <w:rPr>
          <w:rFonts w:ascii="Times New Roman" w:hAnsi="Times New Roman" w:cs="Times New Roman"/>
        </w:rPr>
        <w:t>по каждому из направлений, указанных в п. 3.1 настоящего приложения к объявлению</w:t>
      </w:r>
      <w:r w:rsidR="00960E4E" w:rsidRPr="003D0BE8">
        <w:rPr>
          <w:rFonts w:ascii="Times New Roman" w:hAnsi="Times New Roman" w:cs="Times New Roman"/>
        </w:rPr>
        <w:t>.</w:t>
      </w:r>
    </w:p>
    <w:p w:rsidR="009338B9" w:rsidRPr="003D0BE8" w:rsidRDefault="009338B9" w:rsidP="001B49B9">
      <w:pPr>
        <w:pStyle w:val="Heading10"/>
        <w:numPr>
          <w:ilvl w:val="0"/>
          <w:numId w:val="10"/>
        </w:numPr>
        <w:shd w:val="clear" w:color="auto" w:fill="auto"/>
        <w:spacing w:line="360" w:lineRule="auto"/>
        <w:ind w:left="0" w:firstLine="709"/>
        <w:jc w:val="both"/>
        <w:rPr>
          <w:sz w:val="24"/>
          <w:szCs w:val="24"/>
          <w:lang w:val="ru-RU"/>
        </w:rPr>
      </w:pPr>
      <w:bookmarkStart w:id="51" w:name="_Toc113434238"/>
      <w:r w:rsidRPr="003D0BE8">
        <w:rPr>
          <w:sz w:val="24"/>
          <w:szCs w:val="24"/>
          <w:lang w:val="ru-RU"/>
        </w:rPr>
        <w:t>Требования к Индустриальному партнеру</w:t>
      </w:r>
      <w:bookmarkEnd w:id="51"/>
    </w:p>
    <w:p w:rsidR="009338B9" w:rsidRPr="003D0BE8" w:rsidRDefault="009338B9" w:rsidP="003D0BE8">
      <w:pPr>
        <w:pStyle w:val="a7"/>
        <w:numPr>
          <w:ilvl w:val="0"/>
          <w:numId w:val="45"/>
        </w:numPr>
        <w:spacing w:line="360" w:lineRule="auto"/>
        <w:ind w:left="0" w:firstLine="709"/>
        <w:jc w:val="both"/>
        <w:rPr>
          <w:rFonts w:ascii="Times New Roman" w:hAnsi="Times New Roman" w:cs="Times New Roman"/>
          <w:color w:val="auto"/>
        </w:rPr>
      </w:pPr>
      <w:r w:rsidRPr="003D0BE8">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rsidR="009338B9" w:rsidRPr="003D0BE8" w:rsidRDefault="009338B9" w:rsidP="003D0BE8">
      <w:pPr>
        <w:pStyle w:val="a7"/>
        <w:numPr>
          <w:ilvl w:val="0"/>
          <w:numId w:val="45"/>
        </w:numPr>
        <w:spacing w:line="360" w:lineRule="auto"/>
        <w:ind w:left="0" w:firstLine="709"/>
        <w:jc w:val="both"/>
        <w:rPr>
          <w:rFonts w:ascii="Times New Roman" w:hAnsi="Times New Roman" w:cs="Times New Roman"/>
          <w:color w:val="auto"/>
        </w:rPr>
      </w:pPr>
      <w:r w:rsidRPr="003D0BE8">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rsidR="009338B9" w:rsidRPr="003D0BE8" w:rsidRDefault="009338B9" w:rsidP="003D0BE8">
      <w:pPr>
        <w:pStyle w:val="a7"/>
        <w:numPr>
          <w:ilvl w:val="0"/>
          <w:numId w:val="45"/>
        </w:numPr>
        <w:spacing w:line="360" w:lineRule="auto"/>
        <w:ind w:left="0" w:firstLine="709"/>
        <w:jc w:val="both"/>
        <w:rPr>
          <w:rFonts w:ascii="Times New Roman" w:hAnsi="Times New Roman" w:cs="Times New Roman"/>
          <w:color w:val="auto"/>
        </w:rPr>
      </w:pPr>
      <w:r w:rsidRPr="003D0BE8">
        <w:rPr>
          <w:rFonts w:ascii="Times New Roman" w:hAnsi="Times New Roman" w:cs="Times New Roman"/>
          <w:color w:val="auto"/>
        </w:rPr>
        <w:t xml:space="preserve">Индустриальный партнер обязан в течение </w:t>
      </w:r>
      <w:r w:rsidR="0074200A" w:rsidRPr="003D0BE8">
        <w:rPr>
          <w:rFonts w:ascii="Times New Roman" w:hAnsi="Times New Roman" w:cs="Times New Roman"/>
          <w:color w:val="auto"/>
        </w:rPr>
        <w:t>3</w:t>
      </w:r>
      <w:r w:rsidRPr="003D0BE8">
        <w:rPr>
          <w:rFonts w:ascii="Times New Roman" w:hAnsi="Times New Roman" w:cs="Times New Roman"/>
          <w:color w:val="auto"/>
        </w:rPr>
        <w:t xml:space="preserve"> лет, начиная с года, следующего </w:t>
      </w:r>
      <w:r w:rsidRPr="003D0BE8">
        <w:rPr>
          <w:rFonts w:ascii="Times New Roman" w:hAnsi="Times New Roman" w:cs="Times New Roman"/>
          <w:color w:val="auto"/>
        </w:rPr>
        <w:lastRenderedPageBreak/>
        <w:t xml:space="preserve">за годом окончания работ по проекту, предоставлять </w:t>
      </w:r>
      <w:r w:rsidR="00A92F53" w:rsidRPr="003D0BE8">
        <w:rPr>
          <w:rFonts w:ascii="Times New Roman" w:hAnsi="Times New Roman" w:cs="Times New Roman"/>
          <w:color w:val="auto"/>
        </w:rPr>
        <w:t xml:space="preserve">Получателю гранта </w:t>
      </w:r>
      <w:r w:rsidRPr="003D0BE8">
        <w:rPr>
          <w:rFonts w:ascii="Times New Roman" w:hAnsi="Times New Roman" w:cs="Times New Roman"/>
          <w:color w:val="auto"/>
        </w:rPr>
        <w:t xml:space="preserve">сведения о </w:t>
      </w:r>
      <w:r w:rsidR="0074200A" w:rsidRPr="003D0BE8">
        <w:rPr>
          <w:rFonts w:ascii="Times New Roman" w:hAnsi="Times New Roman" w:cs="Times New Roman"/>
          <w:color w:val="auto"/>
        </w:rPr>
        <w:t>дальнейшем использовании</w:t>
      </w:r>
      <w:r w:rsidRPr="003D0BE8">
        <w:rPr>
          <w:rFonts w:ascii="Times New Roman" w:hAnsi="Times New Roman" w:cs="Times New Roman"/>
          <w:color w:val="auto"/>
        </w:rPr>
        <w:t xml:space="preserve"> результатов проекта</w:t>
      </w:r>
      <w:r w:rsidR="0074200A" w:rsidRPr="003D0BE8">
        <w:rPr>
          <w:rFonts w:ascii="Times New Roman" w:hAnsi="Times New Roman" w:cs="Times New Roman"/>
          <w:color w:val="auto"/>
        </w:rPr>
        <w:t>, в том числе результатов интеллектуальной деятельности</w:t>
      </w:r>
      <w:r w:rsidRPr="003D0BE8">
        <w:rPr>
          <w:rFonts w:ascii="Times New Roman" w:hAnsi="Times New Roman" w:cs="Times New Roman"/>
          <w:color w:val="auto"/>
        </w:rPr>
        <w:t>.</w:t>
      </w:r>
    </w:p>
    <w:p w:rsidR="0057291C" w:rsidRPr="003D0BE8" w:rsidRDefault="0057291C" w:rsidP="003D0BE8">
      <w:pPr>
        <w:pStyle w:val="a7"/>
        <w:numPr>
          <w:ilvl w:val="0"/>
          <w:numId w:val="45"/>
        </w:numPr>
        <w:spacing w:line="360" w:lineRule="auto"/>
        <w:ind w:left="0" w:firstLine="709"/>
        <w:jc w:val="both"/>
        <w:rPr>
          <w:rFonts w:ascii="Times New Roman" w:hAnsi="Times New Roman" w:cs="Times New Roman"/>
          <w:color w:val="auto"/>
        </w:rPr>
      </w:pPr>
      <w:r w:rsidRPr="003D0BE8">
        <w:rPr>
          <w:rFonts w:ascii="Times New Roman" w:hAnsi="Times New Roman" w:cs="Times New Roman"/>
          <w:color w:val="auto"/>
        </w:rPr>
        <w:t xml:space="preserve">Индустриальный партнер должен соответствовать следующим требованиям: </w:t>
      </w:r>
    </w:p>
    <w:p w:rsidR="0057291C" w:rsidRPr="003D0BE8" w:rsidRDefault="0057291C" w:rsidP="001B49B9">
      <w:pPr>
        <w:spacing w:line="360" w:lineRule="auto"/>
        <w:ind w:firstLine="709"/>
        <w:jc w:val="both"/>
        <w:rPr>
          <w:rFonts w:ascii="Times New Roman" w:hAnsi="Times New Roman" w:cs="Times New Roman"/>
          <w:color w:val="auto"/>
        </w:rPr>
      </w:pPr>
      <w:r w:rsidRPr="003D0BE8">
        <w:rPr>
          <w:rFonts w:ascii="Times New Roman" w:hAnsi="Times New Roman" w:cs="Times New Roman"/>
          <w:color w:val="auto"/>
        </w:rPr>
        <w:t xml:space="preserve">в отношении Индустриального партнера отсутствует решение о ликвидации или реорганизации, приводящей к прекращению деятельности; </w:t>
      </w:r>
    </w:p>
    <w:p w:rsidR="0057291C" w:rsidRPr="003D0BE8" w:rsidRDefault="0057291C" w:rsidP="001B49B9">
      <w:pPr>
        <w:spacing w:line="360" w:lineRule="auto"/>
        <w:ind w:firstLine="709"/>
        <w:jc w:val="both"/>
        <w:rPr>
          <w:rFonts w:ascii="Times New Roman" w:hAnsi="Times New Roman" w:cs="Times New Roman"/>
          <w:color w:val="auto"/>
        </w:rPr>
      </w:pPr>
      <w:r w:rsidRPr="003D0BE8">
        <w:rPr>
          <w:rFonts w:ascii="Times New Roman" w:hAnsi="Times New Roman" w:cs="Times New Roman"/>
          <w:color w:val="auto"/>
        </w:rPr>
        <w:t xml:space="preserve">в отношении Индустриального партнера отсутствует решение арбитражного суда о признании банкротом и открытии конкурсного производства; </w:t>
      </w:r>
    </w:p>
    <w:p w:rsidR="0057291C" w:rsidRPr="003D0BE8" w:rsidRDefault="0057291C" w:rsidP="001B49B9">
      <w:pPr>
        <w:spacing w:line="360" w:lineRule="auto"/>
        <w:ind w:firstLine="709"/>
        <w:jc w:val="both"/>
        <w:rPr>
          <w:rFonts w:ascii="Times New Roman" w:hAnsi="Times New Roman" w:cs="Times New Roman"/>
          <w:color w:val="auto"/>
        </w:rPr>
      </w:pPr>
      <w:r w:rsidRPr="003D0BE8">
        <w:rPr>
          <w:rFonts w:ascii="Times New Roman" w:hAnsi="Times New Roman" w:cs="Times New Roman"/>
          <w:color w:val="auto"/>
        </w:rPr>
        <w:t>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r w:rsidR="004B778E" w:rsidRPr="003D0BE8">
        <w:rPr>
          <w:rFonts w:ascii="Times New Roman" w:hAnsi="Times New Roman" w:cs="Times New Roman"/>
          <w:color w:val="auto"/>
        </w:rPr>
        <w:t>.</w:t>
      </w:r>
    </w:p>
    <w:p w:rsidR="00C9015C" w:rsidRPr="003D0BE8" w:rsidRDefault="002666F9" w:rsidP="001B49B9">
      <w:pPr>
        <w:pStyle w:val="Heading10"/>
        <w:numPr>
          <w:ilvl w:val="0"/>
          <w:numId w:val="10"/>
        </w:numPr>
        <w:shd w:val="clear" w:color="auto" w:fill="auto"/>
        <w:spacing w:line="360" w:lineRule="auto"/>
        <w:ind w:left="0" w:firstLine="709"/>
        <w:jc w:val="both"/>
        <w:rPr>
          <w:sz w:val="24"/>
          <w:szCs w:val="24"/>
          <w:lang w:val="ru-RU"/>
        </w:rPr>
      </w:pPr>
      <w:bookmarkStart w:id="52" w:name="_Toc68818915"/>
      <w:bookmarkStart w:id="53" w:name="_Toc73388667"/>
      <w:bookmarkStart w:id="54" w:name="_Toc73388732"/>
      <w:bookmarkStart w:id="55" w:name="_Toc113434239"/>
      <w:bookmarkStart w:id="56" w:name="_Toc123405467"/>
      <w:bookmarkStart w:id="57" w:name="_Toc166101208"/>
      <w:bookmarkStart w:id="58" w:name="_Ref166159542"/>
      <w:bookmarkStart w:id="59" w:name="_Ref166159546"/>
      <w:bookmarkStart w:id="60" w:name="_Ref166250138"/>
      <w:bookmarkStart w:id="61" w:name="_Ref166250141"/>
      <w:bookmarkStart w:id="62" w:name="_Toc351621372"/>
      <w:bookmarkStart w:id="63" w:name="_Toc65681574"/>
      <w:r w:rsidRPr="003D0BE8">
        <w:rPr>
          <w:sz w:val="24"/>
          <w:szCs w:val="24"/>
          <w:lang w:val="ru-RU"/>
        </w:rPr>
        <w:t>П</w:t>
      </w:r>
      <w:r w:rsidR="009133A1" w:rsidRPr="003D0BE8">
        <w:rPr>
          <w:sz w:val="24"/>
          <w:szCs w:val="24"/>
          <w:lang w:val="ru-RU"/>
        </w:rPr>
        <w:t>орядок оформления заявок</w:t>
      </w:r>
      <w:bookmarkEnd w:id="52"/>
      <w:bookmarkEnd w:id="53"/>
      <w:bookmarkEnd w:id="54"/>
      <w:bookmarkEnd w:id="55"/>
      <w:r w:rsidR="009133A1" w:rsidRPr="003D0BE8">
        <w:rPr>
          <w:sz w:val="24"/>
          <w:szCs w:val="24"/>
          <w:lang w:val="ru-RU"/>
        </w:rPr>
        <w:t xml:space="preserve"> </w:t>
      </w:r>
      <w:bookmarkEnd w:id="56"/>
      <w:bookmarkEnd w:id="57"/>
      <w:bookmarkEnd w:id="58"/>
      <w:bookmarkEnd w:id="59"/>
      <w:bookmarkEnd w:id="60"/>
      <w:bookmarkEnd w:id="61"/>
      <w:bookmarkEnd w:id="62"/>
      <w:bookmarkEnd w:id="63"/>
    </w:p>
    <w:p w:rsidR="007F152E" w:rsidRPr="003D0BE8" w:rsidRDefault="009338B9"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64" w:name="_Toc73388668"/>
      <w:bookmarkStart w:id="65" w:name="_Toc73388733"/>
      <w:bookmarkStart w:id="66" w:name="_Toc68818916"/>
      <w:r w:rsidRPr="003D0BE8">
        <w:rPr>
          <w:b w:val="0"/>
          <w:sz w:val="24"/>
          <w:szCs w:val="24"/>
          <w:lang w:val="ru-RU"/>
        </w:rPr>
        <w:t xml:space="preserve"> </w:t>
      </w:r>
      <w:r w:rsidR="007F152E" w:rsidRPr="003D0BE8">
        <w:rPr>
          <w:b w:val="0"/>
          <w:sz w:val="24"/>
          <w:szCs w:val="24"/>
          <w:lang w:val="ru-RU"/>
        </w:rPr>
        <w:t xml:space="preserve">Заявка должна быть подготовлена путем заполнения интерактивных форм на Портале регистрации заявок в сети «Интернет» по адресу http://prz.sstp.ru/ (далее также – ПРЗ) и размещения </w:t>
      </w:r>
      <w:r w:rsidR="00663A50" w:rsidRPr="003D0BE8">
        <w:rPr>
          <w:b w:val="0"/>
          <w:sz w:val="24"/>
          <w:szCs w:val="24"/>
          <w:lang w:val="ru-RU"/>
        </w:rPr>
        <w:t xml:space="preserve">на ПРЗ </w:t>
      </w:r>
      <w:r w:rsidR="007F152E" w:rsidRPr="003D0BE8">
        <w:rPr>
          <w:b w:val="0"/>
          <w:sz w:val="24"/>
          <w:szCs w:val="24"/>
          <w:lang w:val="ru-RU"/>
        </w:rPr>
        <w:t>сканированных копий документов.</w:t>
      </w:r>
      <w:bookmarkEnd w:id="64"/>
      <w:bookmarkEnd w:id="65"/>
    </w:p>
    <w:p w:rsidR="007F152E" w:rsidRPr="003D0BE8" w:rsidRDefault="007F152E"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67" w:name="_Toc73388669"/>
      <w:bookmarkStart w:id="68" w:name="_Toc73388734"/>
      <w:r w:rsidRPr="003D0BE8">
        <w:rPr>
          <w:b w:val="0"/>
          <w:sz w:val="24"/>
          <w:szCs w:val="24"/>
          <w:lang w:val="ru-RU"/>
        </w:rPr>
        <w:t>Интерфейс интерактивных форм на ПРЗ не поддерживает возможность отображения таблиц, графиков и рисунков.</w:t>
      </w:r>
      <w:bookmarkEnd w:id="67"/>
      <w:bookmarkEnd w:id="68"/>
    </w:p>
    <w:p w:rsidR="007F152E" w:rsidRPr="003D0BE8" w:rsidRDefault="007F152E"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69" w:name="_Toc73388670"/>
      <w:bookmarkStart w:id="70" w:name="_Toc73388735"/>
      <w:r w:rsidRPr="003D0BE8">
        <w:rPr>
          <w:b w:val="0"/>
          <w:sz w:val="24"/>
          <w:szCs w:val="24"/>
          <w:lang w:val="ru-RU"/>
        </w:rPr>
        <w:t xml:space="preserve">В случае необходимости, участник </w:t>
      </w:r>
      <w:r w:rsidR="001D31D2" w:rsidRPr="003D0BE8">
        <w:rPr>
          <w:b w:val="0"/>
          <w:sz w:val="24"/>
          <w:szCs w:val="24"/>
          <w:lang w:val="ru-RU"/>
        </w:rPr>
        <w:t>отбора</w:t>
      </w:r>
      <w:r w:rsidRPr="003D0BE8">
        <w:rPr>
          <w:b w:val="0"/>
          <w:sz w:val="24"/>
          <w:szCs w:val="24"/>
          <w:lang w:val="ru-RU"/>
        </w:rPr>
        <w:t xml:space="preserve"> может, помимо заполнения интерактивных форм на ПРЗ, подготовить поясняющие и обосновывающие материалы, а также копии документов, подтверждающих указанные в заявке сведения о квалификации, в виде электронного документа с обоснованием, таблицами, графиками и рисунками и разместить их в виде файлов на ПРЗ.</w:t>
      </w:r>
      <w:bookmarkEnd w:id="69"/>
      <w:bookmarkEnd w:id="70"/>
    </w:p>
    <w:p w:rsidR="007F152E" w:rsidRPr="003D0BE8" w:rsidRDefault="007F152E"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71" w:name="_Toc73388671"/>
      <w:bookmarkStart w:id="72" w:name="_Toc73388736"/>
      <w:r w:rsidRPr="003D0BE8">
        <w:rPr>
          <w:b w:val="0"/>
          <w:sz w:val="24"/>
          <w:szCs w:val="24"/>
          <w:lang w:val="ru-RU"/>
        </w:rPr>
        <w:t>Суммарный размер файлов заявки, размещаемых на ПРЗ, не должен превышать 100 Мб.</w:t>
      </w:r>
      <w:bookmarkEnd w:id="71"/>
      <w:bookmarkEnd w:id="72"/>
    </w:p>
    <w:p w:rsidR="007F152E" w:rsidRPr="003D0BE8" w:rsidRDefault="007F152E"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73" w:name="_Toc73388672"/>
      <w:bookmarkStart w:id="74" w:name="_Toc73388737"/>
      <w:r w:rsidRPr="003D0BE8">
        <w:rPr>
          <w:b w:val="0"/>
          <w:sz w:val="24"/>
          <w:szCs w:val="24"/>
          <w:lang w:val="ru-RU"/>
        </w:rPr>
        <w:t>Заявке, подготовленной с использованием ПРЗ, присваивается уникальный системный номер.</w:t>
      </w:r>
      <w:bookmarkEnd w:id="73"/>
      <w:bookmarkEnd w:id="74"/>
    </w:p>
    <w:p w:rsidR="007F152E" w:rsidRPr="003D0BE8" w:rsidRDefault="007F152E"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r w:rsidRPr="003D0BE8">
        <w:rPr>
          <w:b w:val="0"/>
          <w:sz w:val="24"/>
          <w:szCs w:val="24"/>
          <w:lang w:val="ru-RU"/>
        </w:rPr>
        <w:t xml:space="preserve">При заполнении заявки (отдельных форм заявки) участником </w:t>
      </w:r>
      <w:r w:rsidR="001D31D2" w:rsidRPr="003D0BE8">
        <w:rPr>
          <w:b w:val="0"/>
          <w:sz w:val="24"/>
          <w:szCs w:val="24"/>
          <w:lang w:val="ru-RU"/>
        </w:rPr>
        <w:t>отбора</w:t>
      </w:r>
      <w:r w:rsidRPr="003D0BE8">
        <w:rPr>
          <w:b w:val="0"/>
          <w:sz w:val="24"/>
          <w:szCs w:val="24"/>
          <w:lang w:val="ru-RU"/>
        </w:rPr>
        <w:t xml:space="preserve"> обязательно должны быть указаны номер лота, шифр лота и наименование проекта.</w:t>
      </w:r>
    </w:p>
    <w:p w:rsidR="009133A1" w:rsidRPr="003D0BE8" w:rsidRDefault="009133A1"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r w:rsidRPr="003D0BE8">
        <w:rPr>
          <w:b w:val="0"/>
          <w:sz w:val="24"/>
          <w:szCs w:val="24"/>
          <w:lang w:val="ru-RU"/>
        </w:rPr>
        <w:t xml:space="preserve">Для участия в отборе </w:t>
      </w:r>
      <w:r w:rsidR="00B92DED" w:rsidRPr="003D0BE8">
        <w:rPr>
          <w:b w:val="0"/>
          <w:sz w:val="24"/>
          <w:szCs w:val="24"/>
          <w:lang w:val="ru-RU"/>
        </w:rPr>
        <w:t xml:space="preserve">участник отбора </w:t>
      </w:r>
      <w:r w:rsidRPr="003D0BE8">
        <w:rPr>
          <w:b w:val="0"/>
          <w:sz w:val="24"/>
          <w:szCs w:val="24"/>
          <w:lang w:val="ru-RU"/>
        </w:rPr>
        <w:t xml:space="preserve">в сроки, установленные разделом 2 </w:t>
      </w:r>
      <w:r w:rsidR="00E93E9E" w:rsidRPr="003D0BE8">
        <w:rPr>
          <w:b w:val="0"/>
          <w:sz w:val="24"/>
          <w:szCs w:val="24"/>
          <w:lang w:val="ru-RU"/>
        </w:rPr>
        <w:t xml:space="preserve">настоящего </w:t>
      </w:r>
      <w:r w:rsidR="00DF2803" w:rsidRPr="003D0BE8">
        <w:rPr>
          <w:b w:val="0"/>
          <w:sz w:val="24"/>
          <w:szCs w:val="24"/>
          <w:lang w:val="ru-RU"/>
        </w:rPr>
        <w:t xml:space="preserve">приложения к </w:t>
      </w:r>
      <w:r w:rsidR="00E93E9E" w:rsidRPr="003D0BE8">
        <w:rPr>
          <w:b w:val="0"/>
          <w:sz w:val="24"/>
          <w:szCs w:val="24"/>
          <w:lang w:val="ru-RU"/>
        </w:rPr>
        <w:t>объявлени</w:t>
      </w:r>
      <w:r w:rsidR="00DF2803" w:rsidRPr="003D0BE8">
        <w:rPr>
          <w:b w:val="0"/>
          <w:sz w:val="24"/>
          <w:szCs w:val="24"/>
          <w:lang w:val="ru-RU"/>
        </w:rPr>
        <w:t>ю</w:t>
      </w:r>
      <w:r w:rsidR="00E93E9E" w:rsidRPr="003D0BE8">
        <w:rPr>
          <w:b w:val="0"/>
          <w:sz w:val="24"/>
          <w:szCs w:val="24"/>
          <w:lang w:val="ru-RU"/>
        </w:rPr>
        <w:t>,</w:t>
      </w:r>
      <w:r w:rsidRPr="003D0BE8">
        <w:rPr>
          <w:b w:val="0"/>
          <w:sz w:val="24"/>
          <w:szCs w:val="24"/>
          <w:lang w:val="ru-RU"/>
        </w:rPr>
        <w:t xml:space="preserve"> представляет заявку</w:t>
      </w:r>
      <w:r w:rsidR="00DF2803" w:rsidRPr="003D0BE8">
        <w:rPr>
          <w:b w:val="0"/>
          <w:sz w:val="24"/>
          <w:szCs w:val="24"/>
          <w:lang w:val="ru-RU"/>
        </w:rPr>
        <w:t xml:space="preserve"> на бумажном носителе</w:t>
      </w:r>
      <w:r w:rsidRPr="003D0BE8">
        <w:rPr>
          <w:b w:val="0"/>
          <w:sz w:val="24"/>
          <w:szCs w:val="24"/>
          <w:lang w:val="ru-RU"/>
        </w:rPr>
        <w:t xml:space="preserve">, оформленную в соответствии с </w:t>
      </w:r>
      <w:r w:rsidR="00D31EA2" w:rsidRPr="003D0BE8">
        <w:rPr>
          <w:b w:val="0"/>
          <w:sz w:val="24"/>
          <w:szCs w:val="24"/>
          <w:lang w:val="ru-RU"/>
        </w:rPr>
        <w:t>Ф</w:t>
      </w:r>
      <w:r w:rsidRPr="003D0BE8">
        <w:rPr>
          <w:b w:val="0"/>
          <w:sz w:val="24"/>
          <w:szCs w:val="24"/>
          <w:lang w:val="ru-RU"/>
        </w:rPr>
        <w:t xml:space="preserve">ормой </w:t>
      </w:r>
      <w:r w:rsidR="00D31EA2" w:rsidRPr="003D0BE8">
        <w:rPr>
          <w:b w:val="0"/>
          <w:sz w:val="24"/>
          <w:szCs w:val="24"/>
          <w:lang w:val="ru-RU"/>
        </w:rPr>
        <w:t>2</w:t>
      </w:r>
      <w:r w:rsidRPr="003D0BE8">
        <w:rPr>
          <w:b w:val="0"/>
          <w:sz w:val="24"/>
          <w:szCs w:val="24"/>
          <w:lang w:val="ru-RU"/>
        </w:rPr>
        <w:t>, а также следующие документы:</w:t>
      </w:r>
      <w:bookmarkEnd w:id="66"/>
    </w:p>
    <w:p w:rsidR="00A95E58" w:rsidRPr="003D0BE8" w:rsidRDefault="00A95E58" w:rsidP="001B49B9">
      <w:pPr>
        <w:pStyle w:val="Heading10"/>
        <w:shd w:val="clear" w:color="auto" w:fill="auto"/>
        <w:spacing w:line="360" w:lineRule="auto"/>
        <w:ind w:firstLine="709"/>
        <w:jc w:val="both"/>
        <w:outlineLvl w:val="9"/>
        <w:rPr>
          <w:b w:val="0"/>
          <w:sz w:val="24"/>
          <w:szCs w:val="24"/>
          <w:lang w:val="ru-RU"/>
        </w:rPr>
      </w:pPr>
      <w:bookmarkStart w:id="75" w:name="_Toc68818917"/>
      <w:r w:rsidRPr="003D0BE8">
        <w:rPr>
          <w:b w:val="0"/>
          <w:sz w:val="24"/>
          <w:szCs w:val="24"/>
          <w:lang w:val="ru-RU"/>
        </w:rPr>
        <w:t>а) сопроводительное письмо</w:t>
      </w:r>
      <w:r w:rsidR="00D31EA2" w:rsidRPr="003D0BE8">
        <w:rPr>
          <w:b w:val="0"/>
          <w:sz w:val="24"/>
          <w:szCs w:val="24"/>
          <w:lang w:val="ru-RU"/>
        </w:rPr>
        <w:t xml:space="preserve"> (по Форме 1</w:t>
      </w:r>
      <w:r w:rsidR="00960E4E" w:rsidRPr="003D0BE8">
        <w:rPr>
          <w:b w:val="0"/>
          <w:sz w:val="24"/>
          <w:szCs w:val="24"/>
          <w:lang w:val="ru-RU"/>
        </w:rPr>
        <w:t>)</w:t>
      </w:r>
      <w:r w:rsidRPr="003D0BE8">
        <w:rPr>
          <w:b w:val="0"/>
          <w:sz w:val="24"/>
          <w:szCs w:val="24"/>
          <w:lang w:val="ru-RU"/>
        </w:rPr>
        <w:t>, подписанное руководителем участника отбора или лицом, исполняющим его обязанности (с представлением документов, подтверждающих полномочия указанного лица), включающее:</w:t>
      </w:r>
      <w:bookmarkEnd w:id="75"/>
    </w:p>
    <w:p w:rsidR="00A95E58" w:rsidRPr="003D0BE8" w:rsidRDefault="00A95E58" w:rsidP="001B49B9">
      <w:pPr>
        <w:pStyle w:val="Heading10"/>
        <w:shd w:val="clear" w:color="auto" w:fill="auto"/>
        <w:spacing w:line="360" w:lineRule="auto"/>
        <w:ind w:firstLine="709"/>
        <w:jc w:val="both"/>
        <w:outlineLvl w:val="9"/>
        <w:rPr>
          <w:b w:val="0"/>
          <w:sz w:val="24"/>
          <w:szCs w:val="24"/>
          <w:lang w:val="ru-RU"/>
        </w:rPr>
      </w:pPr>
      <w:bookmarkStart w:id="76" w:name="_Toc68818918"/>
      <w:r w:rsidRPr="003D0BE8">
        <w:rPr>
          <w:b w:val="0"/>
          <w:sz w:val="24"/>
          <w:szCs w:val="24"/>
          <w:lang w:val="ru-RU"/>
        </w:rPr>
        <w:t>в случае победы в отборе обязательство по использованию средств гранта на цели, указанные в пункте 1 Правил;</w:t>
      </w:r>
      <w:bookmarkEnd w:id="76"/>
    </w:p>
    <w:p w:rsidR="00A95E58" w:rsidRPr="003D0BE8" w:rsidRDefault="00A95E58" w:rsidP="001B49B9">
      <w:pPr>
        <w:pStyle w:val="Heading10"/>
        <w:shd w:val="clear" w:color="auto" w:fill="auto"/>
        <w:spacing w:line="360" w:lineRule="auto"/>
        <w:ind w:firstLine="709"/>
        <w:jc w:val="both"/>
        <w:outlineLvl w:val="9"/>
        <w:rPr>
          <w:b w:val="0"/>
          <w:sz w:val="24"/>
          <w:szCs w:val="24"/>
          <w:lang w:val="ru-RU"/>
        </w:rPr>
      </w:pPr>
      <w:bookmarkStart w:id="77" w:name="_Toc68818919"/>
      <w:r w:rsidRPr="003D0BE8">
        <w:rPr>
          <w:b w:val="0"/>
          <w:sz w:val="24"/>
          <w:szCs w:val="24"/>
          <w:lang w:val="ru-RU"/>
        </w:rPr>
        <w:t xml:space="preserve">согласие на получение гранта в рамках предельного размера гранта, установленного </w:t>
      </w:r>
      <w:r w:rsidRPr="003D0BE8">
        <w:rPr>
          <w:b w:val="0"/>
          <w:sz w:val="24"/>
          <w:szCs w:val="24"/>
          <w:lang w:val="ru-RU"/>
        </w:rPr>
        <w:lastRenderedPageBreak/>
        <w:t xml:space="preserve">планом и </w:t>
      </w:r>
      <w:r w:rsidR="001A0B03" w:rsidRPr="003D0BE8">
        <w:rPr>
          <w:b w:val="0"/>
          <w:sz w:val="24"/>
          <w:szCs w:val="24"/>
          <w:lang w:val="ru-RU"/>
        </w:rPr>
        <w:t>объявлением;</w:t>
      </w:r>
      <w:bookmarkEnd w:id="77"/>
    </w:p>
    <w:p w:rsidR="00A95E58" w:rsidRPr="003D0BE8" w:rsidRDefault="00A95E58" w:rsidP="001B49B9">
      <w:pPr>
        <w:pStyle w:val="Heading10"/>
        <w:shd w:val="clear" w:color="auto" w:fill="auto"/>
        <w:spacing w:line="360" w:lineRule="auto"/>
        <w:ind w:firstLine="709"/>
        <w:jc w:val="both"/>
        <w:outlineLvl w:val="9"/>
        <w:rPr>
          <w:b w:val="0"/>
          <w:sz w:val="24"/>
          <w:szCs w:val="24"/>
          <w:lang w:val="ru-RU"/>
        </w:rPr>
      </w:pPr>
      <w:bookmarkStart w:id="78" w:name="_Toc68818920"/>
      <w:r w:rsidRPr="003D0BE8">
        <w:rPr>
          <w:b w:val="0"/>
          <w:sz w:val="24"/>
          <w:szCs w:val="24"/>
          <w:lang w:val="ru-RU"/>
        </w:rPr>
        <w:t>в случае победы в отборе и заключения соглашения о предоставлении гранта согласие на осуществление Министерством науки и высшего образования Российской Федерации и органами государственного финансового контроля обязательных проверок соблюдения участником отбора и лицами, являющимися соисполнителями по соглашению о предоставлении гранта, целей, условий и порядка предоставления гранта;</w:t>
      </w:r>
      <w:bookmarkEnd w:id="78"/>
    </w:p>
    <w:p w:rsidR="00A95E58" w:rsidRPr="003D0BE8" w:rsidRDefault="00A95E58" w:rsidP="001B49B9">
      <w:pPr>
        <w:pStyle w:val="Heading10"/>
        <w:shd w:val="clear" w:color="auto" w:fill="auto"/>
        <w:spacing w:line="360" w:lineRule="auto"/>
        <w:ind w:firstLine="709"/>
        <w:jc w:val="both"/>
        <w:outlineLvl w:val="9"/>
        <w:rPr>
          <w:b w:val="0"/>
          <w:sz w:val="24"/>
          <w:szCs w:val="24"/>
          <w:lang w:val="ru-RU"/>
        </w:rPr>
      </w:pPr>
      <w:bookmarkStart w:id="79" w:name="_Toc68818921"/>
      <w:r w:rsidRPr="003D0BE8">
        <w:rPr>
          <w:b w:val="0"/>
          <w:sz w:val="24"/>
          <w:szCs w:val="24"/>
          <w:lang w:val="ru-RU"/>
        </w:rPr>
        <w:t>б) проект с указанием перечня показателей, необходимых для достижения результата предоставления гранта, и их значений, а также объем заявленной потребности в средствах гранта с обоснованием планируемых затрат, рассчитанных на срок реализации проекта по годам</w:t>
      </w:r>
      <w:r w:rsidR="00D31EA2" w:rsidRPr="003D0BE8">
        <w:rPr>
          <w:b w:val="0"/>
          <w:sz w:val="24"/>
          <w:szCs w:val="24"/>
          <w:lang w:val="ru-RU"/>
        </w:rPr>
        <w:t xml:space="preserve"> (по Форме 3</w:t>
      </w:r>
      <w:r w:rsidR="00960E4E" w:rsidRPr="003D0BE8">
        <w:rPr>
          <w:b w:val="0"/>
          <w:sz w:val="24"/>
          <w:szCs w:val="24"/>
          <w:lang w:val="ru-RU"/>
        </w:rPr>
        <w:t>)</w:t>
      </w:r>
      <w:r w:rsidRPr="003D0BE8">
        <w:rPr>
          <w:b w:val="0"/>
          <w:sz w:val="24"/>
          <w:szCs w:val="24"/>
          <w:lang w:val="ru-RU"/>
        </w:rPr>
        <w:t>;</w:t>
      </w:r>
      <w:bookmarkEnd w:id="79"/>
    </w:p>
    <w:p w:rsidR="0037350E" w:rsidRPr="003D0BE8" w:rsidRDefault="0037350E" w:rsidP="001B49B9">
      <w:pPr>
        <w:pStyle w:val="Heading10"/>
        <w:shd w:val="clear" w:color="auto" w:fill="auto"/>
        <w:spacing w:line="360" w:lineRule="auto"/>
        <w:ind w:firstLine="709"/>
        <w:jc w:val="both"/>
        <w:outlineLvl w:val="9"/>
        <w:rPr>
          <w:b w:val="0"/>
          <w:sz w:val="24"/>
          <w:szCs w:val="24"/>
          <w:lang w:val="ru-RU"/>
        </w:rPr>
      </w:pPr>
      <w:bookmarkStart w:id="80" w:name="_Toc68818922"/>
      <w:bookmarkStart w:id="81" w:name="_Toc68818928"/>
      <w:r w:rsidRPr="003D0BE8">
        <w:rPr>
          <w:b w:val="0"/>
          <w:sz w:val="24"/>
          <w:szCs w:val="24"/>
          <w:lang w:val="ru-RU"/>
        </w:rPr>
        <w:t xml:space="preserve">в) копия соглашения с иностранной организацией о сотрудничестве в рамках выполнения проекта, подписанного руководителем участника отбора или иным уполномоченным лицом, и (или) копия проекта такого </w:t>
      </w:r>
      <w:r w:rsidR="00461FC6" w:rsidRPr="003D0BE8">
        <w:rPr>
          <w:b w:val="0"/>
          <w:sz w:val="24"/>
          <w:szCs w:val="24"/>
          <w:lang w:val="ru-RU"/>
        </w:rPr>
        <w:t>соглашения</w:t>
      </w:r>
      <w:r w:rsidR="00DF2803" w:rsidRPr="003D0BE8">
        <w:rPr>
          <w:b w:val="0"/>
          <w:sz w:val="24"/>
          <w:szCs w:val="24"/>
          <w:vertAlign w:val="superscript"/>
          <w:lang w:val="ru-RU"/>
        </w:rPr>
        <w:footnoteReference w:id="2"/>
      </w:r>
      <w:r w:rsidRPr="003D0BE8">
        <w:rPr>
          <w:b w:val="0"/>
          <w:sz w:val="24"/>
          <w:szCs w:val="24"/>
          <w:lang w:val="ru-RU"/>
        </w:rPr>
        <w:t>;</w:t>
      </w:r>
      <w:bookmarkEnd w:id="80"/>
    </w:p>
    <w:p w:rsidR="0037350E" w:rsidRPr="003D0BE8" w:rsidRDefault="00324A60" w:rsidP="001B49B9">
      <w:pPr>
        <w:pStyle w:val="Heading10"/>
        <w:shd w:val="clear" w:color="auto" w:fill="auto"/>
        <w:spacing w:line="360" w:lineRule="auto"/>
        <w:ind w:firstLine="709"/>
        <w:jc w:val="both"/>
        <w:outlineLvl w:val="9"/>
        <w:rPr>
          <w:b w:val="0"/>
          <w:sz w:val="24"/>
          <w:szCs w:val="24"/>
          <w:lang w:val="ru-RU"/>
        </w:rPr>
      </w:pPr>
      <w:bookmarkStart w:id="82" w:name="_Toc68818923"/>
      <w:r w:rsidRPr="003D0BE8">
        <w:rPr>
          <w:b w:val="0"/>
          <w:sz w:val="24"/>
          <w:szCs w:val="24"/>
          <w:lang w:val="ru-RU"/>
        </w:rPr>
        <w:t>г</w:t>
      </w:r>
      <w:r w:rsidR="0037350E" w:rsidRPr="003D0BE8">
        <w:rPr>
          <w:b w:val="0"/>
          <w:sz w:val="24"/>
          <w:szCs w:val="24"/>
          <w:lang w:val="ru-RU"/>
        </w:rPr>
        <w:t xml:space="preserve">) </w:t>
      </w:r>
      <w:bookmarkEnd w:id="82"/>
      <w:r w:rsidR="0037350E" w:rsidRPr="003D0BE8">
        <w:rPr>
          <w:b w:val="0"/>
          <w:sz w:val="24"/>
          <w:szCs w:val="24"/>
          <w:lang w:val="ru-RU"/>
        </w:rPr>
        <w:t xml:space="preserve">сведения об опыте и квалификации (по Форме </w:t>
      </w:r>
      <w:r w:rsidRPr="003D0BE8">
        <w:rPr>
          <w:b w:val="0"/>
          <w:sz w:val="24"/>
          <w:szCs w:val="24"/>
          <w:lang w:val="ru-RU"/>
        </w:rPr>
        <w:t>4</w:t>
      </w:r>
      <w:r w:rsidR="0037350E" w:rsidRPr="003D0BE8">
        <w:rPr>
          <w:b w:val="0"/>
          <w:sz w:val="24"/>
          <w:szCs w:val="24"/>
          <w:lang w:val="ru-RU"/>
        </w:rPr>
        <w:t>);</w:t>
      </w:r>
    </w:p>
    <w:p w:rsidR="009338B9" w:rsidRPr="003D0BE8" w:rsidRDefault="009338B9" w:rsidP="001B49B9">
      <w:pPr>
        <w:pStyle w:val="Heading10"/>
        <w:shd w:val="clear" w:color="auto" w:fill="auto"/>
        <w:spacing w:line="360" w:lineRule="auto"/>
        <w:ind w:firstLine="709"/>
        <w:jc w:val="both"/>
        <w:outlineLvl w:val="9"/>
        <w:rPr>
          <w:b w:val="0"/>
          <w:sz w:val="24"/>
          <w:szCs w:val="24"/>
          <w:lang w:val="ru-RU"/>
        </w:rPr>
      </w:pPr>
      <w:r w:rsidRPr="003D0BE8">
        <w:rPr>
          <w:b w:val="0"/>
          <w:sz w:val="24"/>
          <w:szCs w:val="24"/>
          <w:lang w:val="ru-RU"/>
        </w:rPr>
        <w:t>д) с</w:t>
      </w:r>
      <w:r w:rsidR="00112122" w:rsidRPr="003D0BE8">
        <w:rPr>
          <w:b w:val="0"/>
          <w:sz w:val="24"/>
          <w:szCs w:val="24"/>
          <w:lang w:val="ru-RU"/>
        </w:rPr>
        <w:t>ведения о квалификации и</w:t>
      </w:r>
      <w:r w:rsidRPr="003D0BE8">
        <w:rPr>
          <w:b w:val="0"/>
          <w:sz w:val="24"/>
          <w:szCs w:val="24"/>
          <w:lang w:val="ru-RU"/>
        </w:rPr>
        <w:t>ндустриального партнера (</w:t>
      </w:r>
      <w:r w:rsidR="007E381A" w:rsidRPr="003D0BE8">
        <w:rPr>
          <w:b w:val="0"/>
          <w:sz w:val="24"/>
          <w:szCs w:val="24"/>
          <w:lang w:val="ru-RU"/>
        </w:rPr>
        <w:t>по Форме 5</w:t>
      </w:r>
      <w:r w:rsidRPr="003D0BE8">
        <w:rPr>
          <w:b w:val="0"/>
          <w:sz w:val="24"/>
          <w:szCs w:val="24"/>
          <w:lang w:val="ru-RU"/>
        </w:rPr>
        <w:t>);</w:t>
      </w:r>
    </w:p>
    <w:p w:rsidR="0037350E" w:rsidRPr="003D0BE8" w:rsidRDefault="00133BFD" w:rsidP="001B49B9">
      <w:pPr>
        <w:pStyle w:val="Heading10"/>
        <w:shd w:val="clear" w:color="auto" w:fill="auto"/>
        <w:spacing w:line="360" w:lineRule="auto"/>
        <w:ind w:firstLine="709"/>
        <w:jc w:val="both"/>
        <w:outlineLvl w:val="9"/>
        <w:rPr>
          <w:b w:val="0"/>
          <w:sz w:val="24"/>
          <w:szCs w:val="24"/>
          <w:lang w:val="ru-RU"/>
        </w:rPr>
      </w:pPr>
      <w:bookmarkStart w:id="83" w:name="_Toc68818924"/>
      <w:r w:rsidRPr="003D0BE8">
        <w:rPr>
          <w:b w:val="0"/>
          <w:sz w:val="24"/>
          <w:szCs w:val="24"/>
          <w:lang w:val="ru-RU"/>
        </w:rPr>
        <w:t>е</w:t>
      </w:r>
      <w:r w:rsidR="0037350E" w:rsidRPr="003D0BE8">
        <w:rPr>
          <w:b w:val="0"/>
          <w:sz w:val="24"/>
          <w:szCs w:val="24"/>
          <w:lang w:val="ru-RU"/>
        </w:rPr>
        <w:t>) документы, подтверждающие соответствие участника отбора требованиям, предусмотренным пунктом 15 Правил</w:t>
      </w:r>
      <w:r w:rsidR="001A75A6" w:rsidRPr="003D0BE8">
        <w:rPr>
          <w:b w:val="0"/>
          <w:sz w:val="24"/>
          <w:szCs w:val="24"/>
          <w:lang w:val="ru-RU"/>
        </w:rPr>
        <w:t xml:space="preserve"> и указанным в пункте 4.2 настоящего приложения к объявлению</w:t>
      </w:r>
      <w:r w:rsidR="00FE770A" w:rsidRPr="003D0BE8">
        <w:rPr>
          <w:b w:val="0"/>
          <w:sz w:val="24"/>
          <w:szCs w:val="24"/>
          <w:lang w:val="ru-RU"/>
        </w:rPr>
        <w:t xml:space="preserve"> о проведении отбора</w:t>
      </w:r>
      <w:r w:rsidR="0037350E" w:rsidRPr="003D0BE8">
        <w:rPr>
          <w:b w:val="0"/>
          <w:sz w:val="24"/>
          <w:szCs w:val="24"/>
          <w:lang w:val="ru-RU"/>
        </w:rPr>
        <w:t>;</w:t>
      </w:r>
      <w:bookmarkEnd w:id="83"/>
    </w:p>
    <w:p w:rsidR="0037350E" w:rsidRPr="003D0BE8" w:rsidRDefault="00133BFD" w:rsidP="001B49B9">
      <w:pPr>
        <w:pStyle w:val="Heading10"/>
        <w:shd w:val="clear" w:color="auto" w:fill="auto"/>
        <w:spacing w:line="360" w:lineRule="auto"/>
        <w:ind w:firstLine="709"/>
        <w:jc w:val="both"/>
        <w:outlineLvl w:val="9"/>
        <w:rPr>
          <w:b w:val="0"/>
          <w:sz w:val="24"/>
          <w:szCs w:val="24"/>
          <w:lang w:val="ru-RU"/>
        </w:rPr>
      </w:pPr>
      <w:bookmarkStart w:id="84" w:name="_Toc68818925"/>
      <w:r w:rsidRPr="003D0BE8">
        <w:rPr>
          <w:b w:val="0"/>
          <w:sz w:val="24"/>
          <w:szCs w:val="24"/>
          <w:lang w:val="ru-RU"/>
        </w:rPr>
        <w:t>ж</w:t>
      </w:r>
      <w:r w:rsidR="0037350E" w:rsidRPr="003D0BE8">
        <w:rPr>
          <w:b w:val="0"/>
          <w:sz w:val="24"/>
          <w:szCs w:val="24"/>
          <w:lang w:val="ru-RU"/>
        </w:rPr>
        <w:t xml:space="preserve">) согласие учредителя (оформляется на бланке учредителя по Форме </w:t>
      </w:r>
      <w:r w:rsidR="009338B9" w:rsidRPr="003D0BE8">
        <w:rPr>
          <w:b w:val="0"/>
          <w:sz w:val="24"/>
          <w:szCs w:val="24"/>
          <w:lang w:val="ru-RU"/>
        </w:rPr>
        <w:t>6</w:t>
      </w:r>
      <w:r w:rsidR="0037350E" w:rsidRPr="003D0BE8">
        <w:rPr>
          <w:b w:val="0"/>
          <w:sz w:val="24"/>
          <w:szCs w:val="24"/>
          <w:lang w:val="ru-RU"/>
        </w:rPr>
        <w:t>) на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гранта,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bookmarkEnd w:id="84"/>
    </w:p>
    <w:p w:rsidR="0037350E" w:rsidRPr="003D0BE8" w:rsidRDefault="00133BFD" w:rsidP="001B49B9">
      <w:pPr>
        <w:pStyle w:val="Heading10"/>
        <w:shd w:val="clear" w:color="auto" w:fill="auto"/>
        <w:spacing w:line="360" w:lineRule="auto"/>
        <w:ind w:firstLine="709"/>
        <w:jc w:val="both"/>
        <w:outlineLvl w:val="9"/>
        <w:rPr>
          <w:b w:val="0"/>
          <w:sz w:val="24"/>
          <w:szCs w:val="24"/>
          <w:lang w:val="ru-RU"/>
        </w:rPr>
      </w:pPr>
      <w:bookmarkStart w:id="85" w:name="_Toc68818926"/>
      <w:r w:rsidRPr="003D0BE8">
        <w:rPr>
          <w:b w:val="0"/>
          <w:sz w:val="24"/>
          <w:szCs w:val="24"/>
          <w:lang w:val="ru-RU"/>
        </w:rPr>
        <w:t>з</w:t>
      </w:r>
      <w:r w:rsidR="0037350E" w:rsidRPr="003D0BE8">
        <w:rPr>
          <w:b w:val="0"/>
          <w:sz w:val="24"/>
          <w:szCs w:val="24"/>
          <w:lang w:val="ru-RU"/>
        </w:rPr>
        <w:t xml:space="preserve">) согласие на публикацию (размещение) в сети «Интернет» информации об участнике </w:t>
      </w:r>
      <w:r w:rsidR="0037350E" w:rsidRPr="003D0BE8">
        <w:rPr>
          <w:b w:val="0"/>
          <w:sz w:val="24"/>
          <w:szCs w:val="24"/>
          <w:lang w:val="ru-RU"/>
        </w:rPr>
        <w:lastRenderedPageBreak/>
        <w:t xml:space="preserve">отбора (по Форме </w:t>
      </w:r>
      <w:r w:rsidR="009338B9" w:rsidRPr="003D0BE8">
        <w:rPr>
          <w:b w:val="0"/>
          <w:sz w:val="24"/>
          <w:szCs w:val="24"/>
          <w:lang w:val="ru-RU"/>
        </w:rPr>
        <w:t>7</w:t>
      </w:r>
      <w:r w:rsidR="0037350E" w:rsidRPr="003D0BE8">
        <w:rPr>
          <w:b w:val="0"/>
          <w:sz w:val="24"/>
          <w:szCs w:val="24"/>
          <w:lang w:val="ru-RU"/>
        </w:rPr>
        <w:t>);</w:t>
      </w:r>
      <w:bookmarkEnd w:id="85"/>
    </w:p>
    <w:p w:rsidR="0037350E" w:rsidRPr="003D0BE8" w:rsidRDefault="00133BFD" w:rsidP="001B49B9">
      <w:pPr>
        <w:pStyle w:val="Heading10"/>
        <w:shd w:val="clear" w:color="auto" w:fill="auto"/>
        <w:spacing w:line="360" w:lineRule="auto"/>
        <w:ind w:firstLine="709"/>
        <w:jc w:val="both"/>
        <w:outlineLvl w:val="9"/>
        <w:rPr>
          <w:b w:val="0"/>
          <w:sz w:val="24"/>
          <w:szCs w:val="24"/>
          <w:lang w:val="ru-RU"/>
        </w:rPr>
      </w:pPr>
      <w:bookmarkStart w:id="86" w:name="_Toc68818927"/>
      <w:r w:rsidRPr="003D0BE8">
        <w:rPr>
          <w:b w:val="0"/>
          <w:sz w:val="24"/>
          <w:szCs w:val="24"/>
          <w:lang w:val="ru-RU"/>
        </w:rPr>
        <w:t>и</w:t>
      </w:r>
      <w:r w:rsidR="0037350E" w:rsidRPr="003D0BE8">
        <w:rPr>
          <w:b w:val="0"/>
          <w:sz w:val="24"/>
          <w:szCs w:val="24"/>
          <w:lang w:val="ru-RU"/>
        </w:rPr>
        <w:t>) документ, подтверждающий полномочия лица на осуществление действий от имени участника отбора</w:t>
      </w:r>
      <w:r w:rsidR="00DF2803" w:rsidRPr="003D0BE8">
        <w:rPr>
          <w:b w:val="0"/>
          <w:sz w:val="24"/>
          <w:szCs w:val="24"/>
          <w:vertAlign w:val="superscript"/>
          <w:lang w:val="ru-RU"/>
        </w:rPr>
        <w:footnoteReference w:id="3"/>
      </w:r>
      <w:bookmarkEnd w:id="86"/>
      <w:r w:rsidR="0035602F" w:rsidRPr="003D0BE8">
        <w:rPr>
          <w:b w:val="0"/>
          <w:sz w:val="24"/>
          <w:szCs w:val="24"/>
          <w:lang w:val="ru-RU"/>
        </w:rPr>
        <w:t>;</w:t>
      </w:r>
    </w:p>
    <w:p w:rsidR="009338B9" w:rsidRPr="003D0BE8" w:rsidRDefault="00133BFD" w:rsidP="001B49B9">
      <w:pPr>
        <w:pStyle w:val="Heading10"/>
        <w:shd w:val="clear" w:color="auto" w:fill="auto"/>
        <w:spacing w:line="360" w:lineRule="auto"/>
        <w:ind w:firstLine="709"/>
        <w:jc w:val="both"/>
        <w:outlineLvl w:val="9"/>
        <w:rPr>
          <w:b w:val="0"/>
          <w:sz w:val="24"/>
          <w:szCs w:val="24"/>
          <w:lang w:val="ru-RU"/>
        </w:rPr>
      </w:pPr>
      <w:r w:rsidRPr="003D0BE8">
        <w:rPr>
          <w:b w:val="0"/>
          <w:sz w:val="24"/>
          <w:szCs w:val="24"/>
          <w:lang w:val="ru-RU"/>
        </w:rPr>
        <w:t>к</w:t>
      </w:r>
      <w:r w:rsidR="009338B9" w:rsidRPr="003D0BE8">
        <w:rPr>
          <w:b w:val="0"/>
          <w:sz w:val="24"/>
          <w:szCs w:val="24"/>
          <w:lang w:val="ru-RU"/>
        </w:rPr>
        <w:t xml:space="preserve">) </w:t>
      </w:r>
      <w:r w:rsidR="009A6F1B" w:rsidRPr="003D0BE8">
        <w:rPr>
          <w:b w:val="0"/>
          <w:sz w:val="24"/>
          <w:szCs w:val="24"/>
          <w:lang w:val="ru-RU"/>
        </w:rPr>
        <w:t>предварительный</w:t>
      </w:r>
      <w:r w:rsidR="009338B9" w:rsidRPr="003D0BE8">
        <w:rPr>
          <w:b w:val="0"/>
          <w:sz w:val="24"/>
          <w:szCs w:val="24"/>
          <w:lang w:val="ru-RU"/>
        </w:rPr>
        <w:t xml:space="preserve"> договор между </w:t>
      </w:r>
      <w:r w:rsidR="00C11ABB" w:rsidRPr="003D0BE8">
        <w:rPr>
          <w:b w:val="0"/>
          <w:sz w:val="24"/>
          <w:szCs w:val="24"/>
          <w:lang w:val="ru-RU"/>
        </w:rPr>
        <w:t>у</w:t>
      </w:r>
      <w:r w:rsidR="009338B9" w:rsidRPr="003D0BE8">
        <w:rPr>
          <w:b w:val="0"/>
          <w:sz w:val="24"/>
          <w:szCs w:val="24"/>
          <w:lang w:val="ru-RU"/>
        </w:rPr>
        <w:t xml:space="preserve">частником отбора и </w:t>
      </w:r>
      <w:r w:rsidR="00C11ABB" w:rsidRPr="003D0BE8">
        <w:rPr>
          <w:b w:val="0"/>
          <w:sz w:val="24"/>
          <w:szCs w:val="24"/>
          <w:lang w:val="ru-RU"/>
        </w:rPr>
        <w:t>и</w:t>
      </w:r>
      <w:r w:rsidR="009338B9" w:rsidRPr="003D0BE8">
        <w:rPr>
          <w:b w:val="0"/>
          <w:sz w:val="24"/>
          <w:szCs w:val="24"/>
          <w:lang w:val="ru-RU"/>
        </w:rPr>
        <w:t>ндустриальным</w:t>
      </w:r>
      <w:r w:rsidR="006516C3" w:rsidRPr="003D0BE8">
        <w:rPr>
          <w:b w:val="0"/>
          <w:sz w:val="24"/>
          <w:szCs w:val="24"/>
          <w:lang w:val="ru-RU"/>
        </w:rPr>
        <w:t>(ми)</w:t>
      </w:r>
      <w:r w:rsidR="009338B9" w:rsidRPr="003D0BE8">
        <w:rPr>
          <w:b w:val="0"/>
          <w:sz w:val="24"/>
          <w:szCs w:val="24"/>
          <w:lang w:val="ru-RU"/>
        </w:rPr>
        <w:t xml:space="preserve"> партнером</w:t>
      </w:r>
      <w:r w:rsidR="006516C3" w:rsidRPr="003D0BE8">
        <w:rPr>
          <w:b w:val="0"/>
          <w:sz w:val="24"/>
          <w:szCs w:val="24"/>
          <w:lang w:val="ru-RU"/>
        </w:rPr>
        <w:t>(ами)</w:t>
      </w:r>
      <w:r w:rsidR="009338B9" w:rsidRPr="003D0BE8">
        <w:rPr>
          <w:b w:val="0"/>
          <w:sz w:val="24"/>
          <w:szCs w:val="24"/>
          <w:vertAlign w:val="superscript"/>
          <w:lang w:val="ru-RU"/>
        </w:rPr>
        <w:footnoteReference w:id="4"/>
      </w:r>
      <w:r w:rsidR="009338B9" w:rsidRPr="003D0BE8">
        <w:rPr>
          <w:b w:val="0"/>
          <w:sz w:val="24"/>
          <w:szCs w:val="24"/>
          <w:lang w:val="ru-RU"/>
        </w:rPr>
        <w:t xml:space="preserve"> (</w:t>
      </w:r>
      <w:r w:rsidR="007E381A" w:rsidRPr="003D0BE8">
        <w:rPr>
          <w:b w:val="0"/>
          <w:sz w:val="24"/>
          <w:szCs w:val="24"/>
          <w:lang w:val="ru-RU"/>
        </w:rPr>
        <w:t>по Форме 8</w:t>
      </w:r>
      <w:r w:rsidR="009338B9" w:rsidRPr="003D0BE8">
        <w:rPr>
          <w:b w:val="0"/>
          <w:sz w:val="24"/>
          <w:szCs w:val="24"/>
          <w:lang w:val="ru-RU"/>
        </w:rPr>
        <w:t>);</w:t>
      </w:r>
    </w:p>
    <w:p w:rsidR="007C0111" w:rsidRPr="003D0BE8" w:rsidRDefault="00A95E58" w:rsidP="001B49B9">
      <w:pPr>
        <w:pStyle w:val="Heading10"/>
        <w:shd w:val="clear" w:color="auto" w:fill="auto"/>
        <w:spacing w:line="360" w:lineRule="auto"/>
        <w:ind w:firstLine="709"/>
        <w:jc w:val="both"/>
        <w:outlineLvl w:val="9"/>
        <w:rPr>
          <w:b w:val="0"/>
          <w:sz w:val="24"/>
          <w:szCs w:val="24"/>
          <w:lang w:val="ru-RU"/>
        </w:rPr>
      </w:pPr>
      <w:r w:rsidRPr="003D0BE8">
        <w:rPr>
          <w:b w:val="0"/>
          <w:sz w:val="24"/>
          <w:szCs w:val="24"/>
          <w:lang w:val="ru-RU"/>
        </w:rPr>
        <w:t>Документы,</w:t>
      </w:r>
      <w:r w:rsidR="00B92DED" w:rsidRPr="003D0BE8">
        <w:rPr>
          <w:b w:val="0"/>
          <w:sz w:val="24"/>
          <w:szCs w:val="24"/>
          <w:lang w:val="ru-RU"/>
        </w:rPr>
        <w:t xml:space="preserve"> указанные в подпунктах </w:t>
      </w:r>
      <w:r w:rsidR="00852F3F" w:rsidRPr="003D0BE8">
        <w:rPr>
          <w:b w:val="0"/>
          <w:sz w:val="24"/>
          <w:szCs w:val="24"/>
          <w:lang w:val="ru-RU"/>
        </w:rPr>
        <w:t>«б» -</w:t>
      </w:r>
      <w:r w:rsidR="00C11ABB" w:rsidRPr="003D0BE8">
        <w:rPr>
          <w:b w:val="0"/>
          <w:sz w:val="24"/>
          <w:szCs w:val="24"/>
          <w:lang w:val="ru-RU"/>
        </w:rPr>
        <w:t xml:space="preserve"> «е» и</w:t>
      </w:r>
      <w:r w:rsidRPr="003D0BE8">
        <w:rPr>
          <w:b w:val="0"/>
          <w:sz w:val="24"/>
          <w:szCs w:val="24"/>
          <w:lang w:val="ru-RU"/>
        </w:rPr>
        <w:t xml:space="preserve"> «</w:t>
      </w:r>
      <w:r w:rsidR="00C11ABB" w:rsidRPr="003D0BE8">
        <w:rPr>
          <w:b w:val="0"/>
          <w:sz w:val="24"/>
          <w:szCs w:val="24"/>
          <w:lang w:val="ru-RU"/>
        </w:rPr>
        <w:t>з</w:t>
      </w:r>
      <w:r w:rsidRPr="003D0BE8">
        <w:rPr>
          <w:b w:val="0"/>
          <w:sz w:val="24"/>
          <w:szCs w:val="24"/>
          <w:lang w:val="ru-RU"/>
        </w:rPr>
        <w:t>» настоящего пункта</w:t>
      </w:r>
      <w:r w:rsidR="003D012F" w:rsidRPr="003D0BE8">
        <w:rPr>
          <w:b w:val="0"/>
          <w:sz w:val="24"/>
          <w:szCs w:val="24"/>
          <w:lang w:val="ru-RU"/>
        </w:rPr>
        <w:t>,</w:t>
      </w:r>
      <w:r w:rsidRPr="003D0BE8">
        <w:rPr>
          <w:b w:val="0"/>
          <w:sz w:val="24"/>
          <w:szCs w:val="24"/>
          <w:lang w:val="ru-RU"/>
        </w:rPr>
        <w:t xml:space="preserve"> подписываются руководителем или иным уполномоченным лицом участника отбора</w:t>
      </w:r>
      <w:bookmarkEnd w:id="81"/>
      <w:r w:rsidR="003D012F" w:rsidRPr="003D0BE8">
        <w:rPr>
          <w:b w:val="0"/>
          <w:sz w:val="24"/>
          <w:szCs w:val="24"/>
          <w:lang w:val="ru-RU"/>
        </w:rPr>
        <w:t>.</w:t>
      </w:r>
    </w:p>
    <w:p w:rsidR="00992D3B" w:rsidRPr="003D0BE8" w:rsidRDefault="003D012F" w:rsidP="001B49B9">
      <w:pPr>
        <w:pStyle w:val="Heading10"/>
        <w:shd w:val="clear" w:color="auto" w:fill="auto"/>
        <w:spacing w:line="360" w:lineRule="auto"/>
        <w:ind w:firstLine="709"/>
        <w:jc w:val="both"/>
        <w:outlineLvl w:val="9"/>
        <w:rPr>
          <w:b w:val="0"/>
          <w:sz w:val="24"/>
          <w:szCs w:val="24"/>
          <w:lang w:val="ru-RU"/>
        </w:rPr>
      </w:pPr>
      <w:r w:rsidRPr="003D0BE8">
        <w:rPr>
          <w:b w:val="0"/>
          <w:sz w:val="24"/>
          <w:szCs w:val="24"/>
          <w:lang w:val="ru-RU"/>
        </w:rPr>
        <w:t xml:space="preserve">Документы, указанные в настоящем пункте, представляются участником отбора в полном объеме в соответствии с требованиями к их оформлению, установленными в </w:t>
      </w:r>
      <w:r w:rsidR="00D32793" w:rsidRPr="003D0BE8">
        <w:rPr>
          <w:b w:val="0"/>
          <w:sz w:val="24"/>
          <w:szCs w:val="24"/>
          <w:lang w:val="ru-RU"/>
        </w:rPr>
        <w:t>настоящем приложении к объявлению</w:t>
      </w:r>
      <w:r w:rsidRPr="003D0BE8">
        <w:rPr>
          <w:b w:val="0"/>
          <w:sz w:val="24"/>
          <w:szCs w:val="24"/>
          <w:lang w:val="ru-RU"/>
        </w:rPr>
        <w:t xml:space="preserve">, </w:t>
      </w:r>
      <w:r w:rsidRPr="003D0BE8">
        <w:rPr>
          <w:sz w:val="24"/>
          <w:szCs w:val="24"/>
          <w:lang w:val="ru-RU"/>
        </w:rPr>
        <w:t xml:space="preserve">на бумажном носителе, с приложением электронных копий указанных документов на </w:t>
      </w:r>
      <w:r w:rsidR="00E41CEE" w:rsidRPr="003D0BE8">
        <w:rPr>
          <w:sz w:val="24"/>
          <w:szCs w:val="24"/>
          <w:lang w:val="ru-RU"/>
        </w:rPr>
        <w:t>электронном носителе.</w:t>
      </w:r>
      <w:r w:rsidR="00992D3B" w:rsidRPr="003D0BE8">
        <w:rPr>
          <w:sz w:val="24"/>
          <w:szCs w:val="24"/>
          <w:lang w:val="ru-RU"/>
        </w:rPr>
        <w:t xml:space="preserve"> </w:t>
      </w:r>
    </w:p>
    <w:p w:rsidR="008F79BC" w:rsidRPr="003D0BE8" w:rsidRDefault="008F79BC" w:rsidP="001B49B9">
      <w:pPr>
        <w:pStyle w:val="Heading10"/>
        <w:shd w:val="clear" w:color="auto" w:fill="auto"/>
        <w:spacing w:line="360" w:lineRule="auto"/>
        <w:ind w:firstLine="709"/>
        <w:jc w:val="both"/>
        <w:outlineLvl w:val="9"/>
        <w:rPr>
          <w:b w:val="0"/>
          <w:sz w:val="24"/>
          <w:szCs w:val="24"/>
          <w:lang w:val="ru-RU"/>
        </w:rPr>
      </w:pPr>
      <w:r w:rsidRPr="003D0BE8">
        <w:rPr>
          <w:b w:val="0"/>
          <w:sz w:val="24"/>
          <w:szCs w:val="24"/>
          <w:lang w:val="ru-RU"/>
        </w:rPr>
        <w:t>Специ</w:t>
      </w:r>
      <w:r w:rsidR="00D32793" w:rsidRPr="003D0BE8">
        <w:rPr>
          <w:b w:val="0"/>
          <w:sz w:val="24"/>
          <w:szCs w:val="24"/>
          <w:lang w:val="ru-RU"/>
        </w:rPr>
        <w:t>альные требования к электронным носителям</w:t>
      </w:r>
      <w:r w:rsidRPr="003D0BE8">
        <w:rPr>
          <w:b w:val="0"/>
          <w:sz w:val="24"/>
          <w:szCs w:val="24"/>
          <w:lang w:val="ru-RU"/>
        </w:rPr>
        <w:t xml:space="preserve"> и их количеству не </w:t>
      </w:r>
      <w:r w:rsidR="00DE6049" w:rsidRPr="003D0BE8">
        <w:rPr>
          <w:b w:val="0"/>
          <w:sz w:val="24"/>
          <w:szCs w:val="24"/>
          <w:lang w:val="ru-RU"/>
        </w:rPr>
        <w:t>установлены</w:t>
      </w:r>
      <w:r w:rsidRPr="003D0BE8">
        <w:rPr>
          <w:b w:val="0"/>
          <w:sz w:val="24"/>
          <w:szCs w:val="24"/>
          <w:lang w:val="ru-RU"/>
        </w:rPr>
        <w:t>, электронные носители участникам отбора не возвращаются. Электронный носитель подается вместе с заявкой на бумажном носителе в запечатанном конверте. В качестве электронного носителя рекомендуется использовать оптический диск, исключающий возможность исправления/перезаписи информации (CD-R или DVD-R) или флеш-накопитель USB. На электронный носитель записываются файлы, соответствующие документам, включаемым в заявку на участие</w:t>
      </w:r>
      <w:r w:rsidR="00741D1C" w:rsidRPr="003D0BE8">
        <w:rPr>
          <w:b w:val="0"/>
          <w:sz w:val="24"/>
          <w:szCs w:val="24"/>
          <w:lang w:val="ru-RU"/>
        </w:rPr>
        <w:t xml:space="preserve"> в отборе на бумажном носителе. В</w:t>
      </w:r>
      <w:r w:rsidR="0016289E" w:rsidRPr="003D0BE8">
        <w:rPr>
          <w:b w:val="0"/>
          <w:sz w:val="24"/>
          <w:szCs w:val="24"/>
          <w:lang w:val="ru-RU"/>
        </w:rPr>
        <w:t xml:space="preserve">се документы на электронном носителе должны быть размещены отдельными файлами в формате «.pdf» (скан с подписью Исполнителя) и в текстовом формате «.doc(x)»). </w:t>
      </w:r>
      <w:r w:rsidRPr="003D0BE8">
        <w:rPr>
          <w:b w:val="0"/>
          <w:sz w:val="24"/>
          <w:szCs w:val="24"/>
          <w:lang w:val="ru-RU"/>
        </w:rPr>
        <w:t xml:space="preserve">Если документ подготовлен по форме, определенной </w:t>
      </w:r>
      <w:r w:rsidR="00D32793" w:rsidRPr="003D0BE8">
        <w:rPr>
          <w:b w:val="0"/>
          <w:sz w:val="24"/>
          <w:szCs w:val="24"/>
          <w:lang w:val="ru-RU"/>
        </w:rPr>
        <w:t>настоящим приложением к объявлению</w:t>
      </w:r>
      <w:r w:rsidRPr="003D0BE8">
        <w:rPr>
          <w:b w:val="0"/>
          <w:sz w:val="24"/>
          <w:szCs w:val="24"/>
          <w:lang w:val="ru-RU"/>
        </w:rPr>
        <w:t xml:space="preserve">, рекомендуется использовать наименование файла, отражающего номер формы и название документа (в пределах 100 символов). Например: Форма 1. Сопроводительное письмо.pdf. В иных документах рекомендуется использовать наименование файла, передающего название документа (в </w:t>
      </w:r>
      <w:r w:rsidRPr="003D0BE8">
        <w:rPr>
          <w:b w:val="0"/>
          <w:sz w:val="24"/>
          <w:szCs w:val="24"/>
          <w:lang w:val="ru-RU"/>
        </w:rPr>
        <w:lastRenderedPageBreak/>
        <w:t>пределах 100 символов). Например: Справка об отсут. неисп. обяз. налог. сбор. страх.взн. пен. штраф. проц.pdf.</w:t>
      </w:r>
    </w:p>
    <w:p w:rsidR="00A95E58" w:rsidRPr="003D0BE8" w:rsidRDefault="0036763C"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87" w:name="_Toc68818929"/>
      <w:r w:rsidRPr="003D0BE8">
        <w:rPr>
          <w:b w:val="0"/>
          <w:sz w:val="24"/>
          <w:szCs w:val="24"/>
          <w:lang w:val="ru-RU"/>
        </w:rPr>
        <w:t>Все документы заявки на участие в отборе, формой которых предусмотрено наличие подписи и печати, должны быть заверены печатью организации участника отбора (при наличии) и подписью уполномоченного лица</w:t>
      </w:r>
      <w:r w:rsidR="00716A9D" w:rsidRPr="003D0BE8">
        <w:rPr>
          <w:b w:val="0"/>
          <w:sz w:val="24"/>
          <w:szCs w:val="24"/>
          <w:lang w:val="ru-RU"/>
        </w:rPr>
        <w:t xml:space="preserve"> участника отбора</w:t>
      </w:r>
      <w:r w:rsidRPr="003D0BE8">
        <w:rPr>
          <w:b w:val="0"/>
          <w:sz w:val="24"/>
          <w:szCs w:val="24"/>
          <w:lang w:val="ru-RU"/>
        </w:rPr>
        <w:t xml:space="preserve">. </w:t>
      </w:r>
      <w:r w:rsidR="00716A9D" w:rsidRPr="003D0BE8">
        <w:rPr>
          <w:b w:val="0"/>
          <w:sz w:val="24"/>
          <w:szCs w:val="24"/>
          <w:lang w:val="ru-RU"/>
        </w:rPr>
        <w:t xml:space="preserve">Документы заявки представляются в оригиналах или в копиях, в соответствии с требованиями объявления. </w:t>
      </w:r>
      <w:r w:rsidR="00A95E58" w:rsidRPr="003D0BE8">
        <w:rPr>
          <w:b w:val="0"/>
          <w:sz w:val="24"/>
          <w:szCs w:val="24"/>
          <w:lang w:val="ru-RU"/>
        </w:rPr>
        <w:t>Верность копий документов, представленных в составе заявки, подтверждается печатью</w:t>
      </w:r>
      <w:r w:rsidR="00716A9D" w:rsidRPr="003D0BE8">
        <w:rPr>
          <w:b w:val="0"/>
          <w:sz w:val="24"/>
          <w:szCs w:val="24"/>
          <w:lang w:val="ru-RU"/>
        </w:rPr>
        <w:t xml:space="preserve"> (при наличии)</w:t>
      </w:r>
      <w:r w:rsidR="00A95E58" w:rsidRPr="003D0BE8">
        <w:rPr>
          <w:b w:val="0"/>
          <w:sz w:val="24"/>
          <w:szCs w:val="24"/>
          <w:lang w:val="ru-RU"/>
        </w:rPr>
        <w:t xml:space="preserve"> и подписью руководителя или иного уполномоченного лица участника отбора.</w:t>
      </w:r>
      <w:bookmarkEnd w:id="87"/>
    </w:p>
    <w:p w:rsidR="0047469D" w:rsidRPr="003D0BE8" w:rsidRDefault="0047469D"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88" w:name="_Toc68818930"/>
      <w:r w:rsidRPr="003D0BE8">
        <w:rPr>
          <w:b w:val="0"/>
          <w:sz w:val="24"/>
          <w:szCs w:val="24"/>
          <w:lang w:val="ru-RU"/>
        </w:rPr>
        <w:t xml:space="preserve">Все документы, входящие в состав заявки, рекомендуется располагать </w:t>
      </w:r>
      <w:r w:rsidR="001879D9" w:rsidRPr="003D0BE8">
        <w:rPr>
          <w:b w:val="0"/>
          <w:sz w:val="24"/>
          <w:szCs w:val="24"/>
          <w:lang w:val="ru-RU"/>
        </w:rPr>
        <w:t xml:space="preserve">в заявке на бумажном носителе </w:t>
      </w:r>
      <w:r w:rsidRPr="003D0BE8">
        <w:rPr>
          <w:b w:val="0"/>
          <w:sz w:val="24"/>
          <w:szCs w:val="24"/>
          <w:lang w:val="ru-RU"/>
        </w:rPr>
        <w:t xml:space="preserve">в порядке, указанном в </w:t>
      </w:r>
      <w:r w:rsidR="007C0111" w:rsidRPr="003D0BE8">
        <w:rPr>
          <w:b w:val="0"/>
          <w:sz w:val="24"/>
          <w:szCs w:val="24"/>
          <w:lang w:val="ru-RU"/>
        </w:rPr>
        <w:t>Ф</w:t>
      </w:r>
      <w:r w:rsidRPr="003D0BE8">
        <w:rPr>
          <w:b w:val="0"/>
          <w:sz w:val="24"/>
          <w:szCs w:val="24"/>
          <w:lang w:val="ru-RU"/>
        </w:rPr>
        <w:t xml:space="preserve">орме </w:t>
      </w:r>
      <w:r w:rsidR="007C0111" w:rsidRPr="003D0BE8">
        <w:rPr>
          <w:b w:val="0"/>
          <w:sz w:val="24"/>
          <w:szCs w:val="24"/>
          <w:lang w:val="ru-RU"/>
        </w:rPr>
        <w:t>1</w:t>
      </w:r>
      <w:r w:rsidRPr="003D0BE8">
        <w:rPr>
          <w:b w:val="0"/>
          <w:sz w:val="24"/>
          <w:szCs w:val="24"/>
          <w:lang w:val="ru-RU"/>
        </w:rPr>
        <w:t>, прилагаемой к нас</w:t>
      </w:r>
      <w:r w:rsidR="00C76B6B" w:rsidRPr="003D0BE8">
        <w:rPr>
          <w:b w:val="0"/>
          <w:sz w:val="24"/>
          <w:szCs w:val="24"/>
          <w:lang w:val="ru-RU"/>
        </w:rPr>
        <w:t>т</w:t>
      </w:r>
      <w:r w:rsidRPr="003D0BE8">
        <w:rPr>
          <w:b w:val="0"/>
          <w:sz w:val="24"/>
          <w:szCs w:val="24"/>
          <w:lang w:val="ru-RU"/>
        </w:rPr>
        <w:t xml:space="preserve">оящему </w:t>
      </w:r>
      <w:r w:rsidR="00D32793" w:rsidRPr="003D0BE8">
        <w:rPr>
          <w:b w:val="0"/>
          <w:sz w:val="24"/>
          <w:szCs w:val="24"/>
          <w:lang w:val="ru-RU"/>
        </w:rPr>
        <w:t xml:space="preserve">приложению к </w:t>
      </w:r>
      <w:r w:rsidRPr="003D0BE8">
        <w:rPr>
          <w:b w:val="0"/>
          <w:sz w:val="24"/>
          <w:szCs w:val="24"/>
          <w:lang w:val="ru-RU"/>
        </w:rPr>
        <w:t>объявлению.</w:t>
      </w:r>
      <w:bookmarkEnd w:id="88"/>
    </w:p>
    <w:p w:rsidR="0047469D" w:rsidRPr="0025295D" w:rsidRDefault="0047469D"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89" w:name="_Toc68818931"/>
      <w:r w:rsidRPr="003D0BE8">
        <w:rPr>
          <w:b w:val="0"/>
          <w:sz w:val="24"/>
          <w:szCs w:val="24"/>
          <w:lang w:val="ru-RU"/>
        </w:rPr>
        <w:t xml:space="preserve">Документы, входящие </w:t>
      </w:r>
      <w:r w:rsidR="00C76B6B" w:rsidRPr="003D0BE8">
        <w:rPr>
          <w:b w:val="0"/>
          <w:sz w:val="24"/>
          <w:szCs w:val="24"/>
          <w:lang w:val="ru-RU"/>
        </w:rPr>
        <w:t>в</w:t>
      </w:r>
      <w:r w:rsidRPr="003D0BE8">
        <w:rPr>
          <w:b w:val="0"/>
          <w:sz w:val="24"/>
          <w:szCs w:val="24"/>
          <w:lang w:val="ru-RU"/>
        </w:rPr>
        <w:t xml:space="preserve"> состав </w:t>
      </w:r>
      <w:r w:rsidR="00B92DED" w:rsidRPr="003D0BE8">
        <w:rPr>
          <w:b w:val="0"/>
          <w:sz w:val="24"/>
          <w:szCs w:val="24"/>
          <w:lang w:val="ru-RU"/>
        </w:rPr>
        <w:t xml:space="preserve">заявки в соответствии с пунктом </w:t>
      </w:r>
      <w:r w:rsidR="006516C3" w:rsidRPr="003D0BE8">
        <w:rPr>
          <w:b w:val="0"/>
          <w:sz w:val="24"/>
          <w:szCs w:val="24"/>
          <w:lang w:val="ru-RU"/>
        </w:rPr>
        <w:t>6</w:t>
      </w:r>
      <w:r w:rsidR="00B92DED" w:rsidRPr="003D0BE8">
        <w:rPr>
          <w:b w:val="0"/>
          <w:sz w:val="24"/>
          <w:szCs w:val="24"/>
          <w:lang w:val="ru-RU"/>
        </w:rPr>
        <w:t>.</w:t>
      </w:r>
      <w:r w:rsidR="007C0111" w:rsidRPr="003D0BE8">
        <w:rPr>
          <w:b w:val="0"/>
          <w:sz w:val="24"/>
          <w:szCs w:val="24"/>
          <w:lang w:val="ru-RU"/>
        </w:rPr>
        <w:t>7</w:t>
      </w:r>
      <w:r w:rsidRPr="003D0BE8">
        <w:rPr>
          <w:b w:val="0"/>
          <w:sz w:val="24"/>
          <w:szCs w:val="24"/>
          <w:lang w:val="ru-RU"/>
        </w:rPr>
        <w:t xml:space="preserve"> настоящего </w:t>
      </w:r>
      <w:r w:rsidR="00AF0F61" w:rsidRPr="003D0BE8">
        <w:rPr>
          <w:b w:val="0"/>
          <w:sz w:val="24"/>
          <w:szCs w:val="24"/>
          <w:lang w:val="ru-RU"/>
        </w:rPr>
        <w:t xml:space="preserve">приложения к </w:t>
      </w:r>
      <w:r w:rsidRPr="003D0BE8">
        <w:rPr>
          <w:b w:val="0"/>
          <w:sz w:val="24"/>
          <w:szCs w:val="24"/>
          <w:lang w:val="ru-RU"/>
        </w:rPr>
        <w:t>объявлени</w:t>
      </w:r>
      <w:r w:rsidR="00AF0F61" w:rsidRPr="003D0BE8">
        <w:rPr>
          <w:b w:val="0"/>
          <w:sz w:val="24"/>
          <w:szCs w:val="24"/>
          <w:lang w:val="ru-RU"/>
        </w:rPr>
        <w:t>ю</w:t>
      </w:r>
      <w:r w:rsidRPr="003D0BE8">
        <w:rPr>
          <w:b w:val="0"/>
          <w:sz w:val="24"/>
          <w:szCs w:val="24"/>
          <w:lang w:val="ru-RU"/>
        </w:rPr>
        <w:t xml:space="preserve"> должны иметь читаемый текст, быть сшиты в один </w:t>
      </w:r>
      <w:r w:rsidR="00C35FD4" w:rsidRPr="003D0BE8">
        <w:rPr>
          <w:b w:val="0"/>
          <w:sz w:val="24"/>
          <w:szCs w:val="24"/>
          <w:lang w:val="ru-RU"/>
        </w:rPr>
        <w:t xml:space="preserve">или несколько </w:t>
      </w:r>
      <w:r w:rsidRPr="003D0BE8">
        <w:rPr>
          <w:b w:val="0"/>
          <w:sz w:val="24"/>
          <w:szCs w:val="24"/>
          <w:lang w:val="ru-RU"/>
        </w:rPr>
        <w:t>том</w:t>
      </w:r>
      <w:r w:rsidR="00C35FD4" w:rsidRPr="003D0BE8">
        <w:rPr>
          <w:b w:val="0"/>
          <w:sz w:val="24"/>
          <w:szCs w:val="24"/>
          <w:lang w:val="ru-RU"/>
        </w:rPr>
        <w:t>ов</w:t>
      </w:r>
      <w:r w:rsidRPr="003D0BE8">
        <w:rPr>
          <w:b w:val="0"/>
          <w:sz w:val="24"/>
          <w:szCs w:val="24"/>
          <w:lang w:val="ru-RU"/>
        </w:rPr>
        <w:t>, которы</w:t>
      </w:r>
      <w:r w:rsidR="00DE6049" w:rsidRPr="003D0BE8">
        <w:rPr>
          <w:b w:val="0"/>
          <w:sz w:val="24"/>
          <w:szCs w:val="24"/>
          <w:lang w:val="ru-RU"/>
        </w:rPr>
        <w:t>е</w:t>
      </w:r>
      <w:r w:rsidRPr="003D0BE8">
        <w:rPr>
          <w:b w:val="0"/>
          <w:sz w:val="24"/>
          <w:szCs w:val="24"/>
          <w:lang w:val="ru-RU"/>
        </w:rPr>
        <w:t xml:space="preserve"> долж</w:t>
      </w:r>
      <w:r w:rsidR="00DE6049" w:rsidRPr="003D0BE8">
        <w:rPr>
          <w:b w:val="0"/>
          <w:sz w:val="24"/>
          <w:szCs w:val="24"/>
          <w:lang w:val="ru-RU"/>
        </w:rPr>
        <w:t>ны</w:t>
      </w:r>
      <w:r w:rsidRPr="003D0BE8">
        <w:rPr>
          <w:b w:val="0"/>
          <w:sz w:val="24"/>
          <w:szCs w:val="24"/>
          <w:lang w:val="ru-RU"/>
        </w:rPr>
        <w:t xml:space="preserve"> быть пронумерован</w:t>
      </w:r>
      <w:r w:rsidR="00DE6049" w:rsidRPr="003D0BE8">
        <w:rPr>
          <w:b w:val="0"/>
          <w:sz w:val="24"/>
          <w:szCs w:val="24"/>
          <w:lang w:val="ru-RU"/>
        </w:rPr>
        <w:t>ы</w:t>
      </w:r>
      <w:r w:rsidRPr="003D0BE8">
        <w:rPr>
          <w:b w:val="0"/>
          <w:sz w:val="24"/>
          <w:szCs w:val="24"/>
          <w:lang w:val="ru-RU"/>
        </w:rPr>
        <w:t>, скреплен</w:t>
      </w:r>
      <w:r w:rsidR="00DE6049" w:rsidRPr="003D0BE8">
        <w:rPr>
          <w:b w:val="0"/>
          <w:sz w:val="24"/>
          <w:szCs w:val="24"/>
          <w:lang w:val="ru-RU"/>
        </w:rPr>
        <w:t>ы</w:t>
      </w:r>
      <w:r w:rsidRPr="003D0BE8">
        <w:rPr>
          <w:b w:val="0"/>
          <w:sz w:val="24"/>
          <w:szCs w:val="24"/>
          <w:lang w:val="ru-RU"/>
        </w:rPr>
        <w:t xml:space="preserve"> печатью организации</w:t>
      </w:r>
      <w:r w:rsidR="001879D9" w:rsidRPr="003D0BE8">
        <w:rPr>
          <w:b w:val="0"/>
          <w:sz w:val="24"/>
          <w:szCs w:val="24"/>
          <w:lang w:val="ru-RU"/>
        </w:rPr>
        <w:t xml:space="preserve"> (при </w:t>
      </w:r>
      <w:r w:rsidR="001879D9" w:rsidRPr="0025295D">
        <w:rPr>
          <w:b w:val="0"/>
          <w:sz w:val="24"/>
          <w:szCs w:val="24"/>
          <w:lang w:val="ru-RU"/>
        </w:rPr>
        <w:t>наличии)</w:t>
      </w:r>
      <w:r w:rsidRPr="0025295D">
        <w:rPr>
          <w:b w:val="0"/>
          <w:sz w:val="24"/>
          <w:szCs w:val="24"/>
          <w:lang w:val="ru-RU"/>
        </w:rPr>
        <w:t xml:space="preserve"> и заверен</w:t>
      </w:r>
      <w:r w:rsidR="00DE6049" w:rsidRPr="0025295D">
        <w:rPr>
          <w:b w:val="0"/>
          <w:sz w:val="24"/>
          <w:szCs w:val="24"/>
          <w:lang w:val="ru-RU"/>
        </w:rPr>
        <w:t>ы</w:t>
      </w:r>
      <w:r w:rsidRPr="0025295D">
        <w:rPr>
          <w:b w:val="0"/>
          <w:sz w:val="24"/>
          <w:szCs w:val="24"/>
          <w:lang w:val="ru-RU"/>
        </w:rPr>
        <w:t xml:space="preserve"> подписью руководител</w:t>
      </w:r>
      <w:r w:rsidR="001879D9" w:rsidRPr="0025295D">
        <w:rPr>
          <w:b w:val="0"/>
          <w:sz w:val="24"/>
          <w:szCs w:val="24"/>
          <w:lang w:val="ru-RU"/>
        </w:rPr>
        <w:t>я</w:t>
      </w:r>
      <w:r w:rsidRPr="0025295D">
        <w:rPr>
          <w:b w:val="0"/>
          <w:sz w:val="24"/>
          <w:szCs w:val="24"/>
          <w:lang w:val="ru-RU"/>
        </w:rPr>
        <w:t xml:space="preserve"> или ин</w:t>
      </w:r>
      <w:r w:rsidR="001879D9" w:rsidRPr="0025295D">
        <w:rPr>
          <w:b w:val="0"/>
          <w:sz w:val="24"/>
          <w:szCs w:val="24"/>
          <w:lang w:val="ru-RU"/>
        </w:rPr>
        <w:t>ого</w:t>
      </w:r>
      <w:r w:rsidRPr="0025295D">
        <w:rPr>
          <w:b w:val="0"/>
          <w:sz w:val="24"/>
          <w:szCs w:val="24"/>
          <w:lang w:val="ru-RU"/>
        </w:rPr>
        <w:t xml:space="preserve"> уполномоченн</w:t>
      </w:r>
      <w:r w:rsidR="001879D9" w:rsidRPr="0025295D">
        <w:rPr>
          <w:b w:val="0"/>
          <w:sz w:val="24"/>
          <w:szCs w:val="24"/>
          <w:lang w:val="ru-RU"/>
        </w:rPr>
        <w:t>ого</w:t>
      </w:r>
      <w:r w:rsidRPr="0025295D">
        <w:rPr>
          <w:b w:val="0"/>
          <w:sz w:val="24"/>
          <w:szCs w:val="24"/>
          <w:lang w:val="ru-RU"/>
        </w:rPr>
        <w:t xml:space="preserve"> лиц</w:t>
      </w:r>
      <w:r w:rsidR="001879D9" w:rsidRPr="0025295D">
        <w:rPr>
          <w:b w:val="0"/>
          <w:sz w:val="24"/>
          <w:szCs w:val="24"/>
          <w:lang w:val="ru-RU"/>
        </w:rPr>
        <w:t>а</w:t>
      </w:r>
      <w:r w:rsidRPr="0025295D">
        <w:rPr>
          <w:b w:val="0"/>
          <w:sz w:val="24"/>
          <w:szCs w:val="24"/>
          <w:lang w:val="ru-RU"/>
        </w:rPr>
        <w:t xml:space="preserve"> участника отбора.</w:t>
      </w:r>
      <w:bookmarkEnd w:id="89"/>
    </w:p>
    <w:p w:rsidR="000737CC" w:rsidRPr="0025295D" w:rsidRDefault="001E050E" w:rsidP="001B49B9">
      <w:pPr>
        <w:pStyle w:val="Heading10"/>
        <w:shd w:val="clear" w:color="auto" w:fill="auto"/>
        <w:tabs>
          <w:tab w:val="left" w:pos="1560"/>
        </w:tabs>
        <w:spacing w:line="360" w:lineRule="auto"/>
        <w:ind w:firstLine="567"/>
        <w:jc w:val="both"/>
        <w:outlineLvl w:val="9"/>
        <w:rPr>
          <w:b w:val="0"/>
          <w:sz w:val="24"/>
          <w:szCs w:val="24"/>
          <w:lang w:val="ru-RU"/>
        </w:rPr>
      </w:pPr>
      <w:bookmarkStart w:id="90" w:name="_Toc68818932"/>
      <w:r w:rsidRPr="0025295D">
        <w:rPr>
          <w:rFonts w:eastAsia="Courier New" w:cs="Courier New"/>
          <w:b w:val="0"/>
          <w:bCs w:val="0"/>
          <w:color w:val="000000"/>
          <w:sz w:val="24"/>
          <w:szCs w:val="24"/>
          <w:lang w:val="ru-RU" w:eastAsia="ru-RU"/>
        </w:rPr>
        <w:t>Нумерация листов тома (томов) заявки на участие в отборе должна быть сквозной. Номер рекомендуется проставлять ручкой или простым карандашом в правом нижнем углу страницы.</w:t>
      </w:r>
    </w:p>
    <w:p w:rsidR="0047469D" w:rsidRPr="003D0BE8" w:rsidRDefault="0047469D" w:rsidP="001B49B9">
      <w:pPr>
        <w:pStyle w:val="Heading10"/>
        <w:shd w:val="clear" w:color="auto" w:fill="auto"/>
        <w:tabs>
          <w:tab w:val="left" w:pos="1560"/>
        </w:tabs>
        <w:spacing w:line="360" w:lineRule="auto"/>
        <w:ind w:firstLine="567"/>
        <w:jc w:val="both"/>
        <w:outlineLvl w:val="9"/>
        <w:rPr>
          <w:b w:val="0"/>
          <w:sz w:val="24"/>
          <w:szCs w:val="24"/>
          <w:lang w:val="ru-RU"/>
        </w:rPr>
      </w:pPr>
      <w:r w:rsidRPr="0025295D">
        <w:rPr>
          <w:b w:val="0"/>
          <w:sz w:val="24"/>
          <w:szCs w:val="24"/>
          <w:lang w:val="ru-RU"/>
        </w:rPr>
        <w:t xml:space="preserve">Исправления не допускаются, за исключением исправлений, заверенных печатью </w:t>
      </w:r>
      <w:r w:rsidR="001879D9" w:rsidRPr="0025295D">
        <w:rPr>
          <w:b w:val="0"/>
          <w:sz w:val="24"/>
          <w:szCs w:val="24"/>
          <w:lang w:val="ru-RU"/>
        </w:rPr>
        <w:t xml:space="preserve">(при наличии) </w:t>
      </w:r>
      <w:r w:rsidRPr="0025295D">
        <w:rPr>
          <w:b w:val="0"/>
          <w:sz w:val="24"/>
          <w:szCs w:val="24"/>
          <w:lang w:val="ru-RU"/>
        </w:rPr>
        <w:t>и подписью руководителя или иного</w:t>
      </w:r>
      <w:r w:rsidRPr="003D0BE8">
        <w:rPr>
          <w:b w:val="0"/>
          <w:sz w:val="24"/>
          <w:szCs w:val="24"/>
          <w:lang w:val="ru-RU"/>
        </w:rPr>
        <w:t xml:space="preserve"> уполномоченного лица участника отбора.</w:t>
      </w:r>
      <w:bookmarkEnd w:id="90"/>
    </w:p>
    <w:p w:rsidR="0047469D" w:rsidRPr="003D0BE8" w:rsidRDefault="0047469D" w:rsidP="001B49B9">
      <w:pPr>
        <w:pStyle w:val="Heading10"/>
        <w:shd w:val="clear" w:color="auto" w:fill="auto"/>
        <w:tabs>
          <w:tab w:val="left" w:pos="1560"/>
        </w:tabs>
        <w:spacing w:line="360" w:lineRule="auto"/>
        <w:ind w:firstLine="567"/>
        <w:jc w:val="both"/>
        <w:outlineLvl w:val="9"/>
        <w:rPr>
          <w:b w:val="0"/>
          <w:sz w:val="24"/>
          <w:szCs w:val="24"/>
          <w:lang w:val="ru-RU"/>
        </w:rPr>
      </w:pPr>
      <w:bookmarkStart w:id="91" w:name="_Toc68818933"/>
      <w:r w:rsidRPr="003D0BE8">
        <w:rPr>
          <w:b w:val="0"/>
          <w:sz w:val="24"/>
          <w:szCs w:val="24"/>
          <w:lang w:val="ru-RU"/>
        </w:rPr>
        <w:t>Применение факсимильных подписей в составе заявки не допускается.</w:t>
      </w:r>
      <w:bookmarkEnd w:id="91"/>
    </w:p>
    <w:p w:rsidR="001879D9" w:rsidRPr="003D0BE8" w:rsidRDefault="001879D9" w:rsidP="001B49B9">
      <w:pPr>
        <w:pStyle w:val="Heading10"/>
        <w:shd w:val="clear" w:color="auto" w:fill="auto"/>
        <w:tabs>
          <w:tab w:val="left" w:pos="1560"/>
        </w:tabs>
        <w:spacing w:line="360" w:lineRule="auto"/>
        <w:ind w:firstLine="567"/>
        <w:jc w:val="both"/>
        <w:outlineLvl w:val="9"/>
        <w:rPr>
          <w:b w:val="0"/>
          <w:sz w:val="24"/>
          <w:szCs w:val="24"/>
          <w:lang w:val="ru-RU"/>
        </w:rPr>
      </w:pPr>
      <w:r w:rsidRPr="003D0BE8">
        <w:rPr>
          <w:b w:val="0"/>
          <w:sz w:val="24"/>
          <w:szCs w:val="24"/>
          <w:lang w:val="ru-RU"/>
        </w:rPr>
        <w:t xml:space="preserve">Участник отбора несет ответственность за полноту и достоверность сведений, указанных им в заявке. Подписание заявки (тома заявки) на месте сшива </w:t>
      </w:r>
      <w:r w:rsidR="00C35FD4" w:rsidRPr="003D0BE8">
        <w:rPr>
          <w:b w:val="0"/>
          <w:sz w:val="24"/>
          <w:szCs w:val="24"/>
          <w:lang w:val="ru-RU"/>
        </w:rPr>
        <w:t xml:space="preserve">тома (томов) </w:t>
      </w:r>
      <w:r w:rsidRPr="003D0BE8">
        <w:rPr>
          <w:b w:val="0"/>
          <w:sz w:val="24"/>
          <w:szCs w:val="24"/>
          <w:lang w:val="ru-RU"/>
        </w:rPr>
        <w:t>свидетельствует о том, что подписавшее лицо ознакомлено с содержанием заявки и подтверждает достоверность указанной в ней информации.</w:t>
      </w:r>
    </w:p>
    <w:p w:rsidR="003C3094" w:rsidRPr="003D0BE8" w:rsidRDefault="0047469D"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92" w:name="_Toc68818935"/>
      <w:r w:rsidRPr="003D0BE8">
        <w:rPr>
          <w:b w:val="0"/>
          <w:sz w:val="24"/>
          <w:szCs w:val="24"/>
          <w:lang w:val="ru-RU"/>
        </w:rPr>
        <w:t>Заявка должна быть подготовлена на русс</w:t>
      </w:r>
      <w:r w:rsidR="00BA2142" w:rsidRPr="003D0BE8">
        <w:rPr>
          <w:b w:val="0"/>
          <w:sz w:val="24"/>
          <w:szCs w:val="24"/>
          <w:lang w:val="ru-RU"/>
        </w:rPr>
        <w:t>к</w:t>
      </w:r>
      <w:r w:rsidRPr="003D0BE8">
        <w:rPr>
          <w:b w:val="0"/>
          <w:sz w:val="24"/>
          <w:szCs w:val="24"/>
          <w:lang w:val="ru-RU"/>
        </w:rPr>
        <w:t>ом языке</w:t>
      </w:r>
      <w:r w:rsidR="00DE6049" w:rsidRPr="003D0BE8">
        <w:rPr>
          <w:b w:val="0"/>
          <w:sz w:val="24"/>
          <w:szCs w:val="24"/>
          <w:lang w:val="ru-RU"/>
        </w:rPr>
        <w:t>.</w:t>
      </w:r>
      <w:bookmarkEnd w:id="92"/>
      <w:r w:rsidR="00E65A5C" w:rsidRPr="003D0BE8">
        <w:rPr>
          <w:b w:val="0"/>
          <w:sz w:val="24"/>
          <w:szCs w:val="24"/>
          <w:lang w:val="ru-RU"/>
        </w:rPr>
        <w:t xml:space="preserve"> </w:t>
      </w:r>
    </w:p>
    <w:p w:rsidR="00E65A5C" w:rsidRPr="003D0BE8" w:rsidRDefault="00E65A5C"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r w:rsidRPr="003D0BE8">
        <w:rPr>
          <w:b w:val="0"/>
          <w:sz w:val="24"/>
          <w:szCs w:val="24"/>
          <w:lang w:val="ru-RU"/>
        </w:rPr>
        <w:t xml:space="preserve">Допускается представление сведений на английском языке, если это указано в формах, предусмотренных настоящим </w:t>
      </w:r>
      <w:r w:rsidR="00F36ABC" w:rsidRPr="003D0BE8">
        <w:rPr>
          <w:b w:val="0"/>
          <w:sz w:val="24"/>
          <w:szCs w:val="24"/>
          <w:lang w:val="ru-RU"/>
        </w:rPr>
        <w:t>приложение</w:t>
      </w:r>
      <w:r w:rsidR="00D32793" w:rsidRPr="003D0BE8">
        <w:rPr>
          <w:b w:val="0"/>
          <w:sz w:val="24"/>
          <w:szCs w:val="24"/>
          <w:lang w:val="ru-RU"/>
        </w:rPr>
        <w:t>м</w:t>
      </w:r>
      <w:r w:rsidR="00F36ABC" w:rsidRPr="003D0BE8">
        <w:rPr>
          <w:b w:val="0"/>
          <w:sz w:val="24"/>
          <w:szCs w:val="24"/>
          <w:lang w:val="ru-RU"/>
        </w:rPr>
        <w:t xml:space="preserve"> к </w:t>
      </w:r>
      <w:r w:rsidRPr="003D0BE8">
        <w:rPr>
          <w:b w:val="0"/>
          <w:sz w:val="24"/>
          <w:szCs w:val="24"/>
          <w:lang w:val="ru-RU"/>
        </w:rPr>
        <w:t>объявлени</w:t>
      </w:r>
      <w:r w:rsidR="00F36ABC" w:rsidRPr="003D0BE8">
        <w:rPr>
          <w:b w:val="0"/>
          <w:sz w:val="24"/>
          <w:szCs w:val="24"/>
          <w:lang w:val="ru-RU"/>
        </w:rPr>
        <w:t>ю</w:t>
      </w:r>
      <w:r w:rsidRPr="003D0BE8">
        <w:rPr>
          <w:b w:val="0"/>
          <w:sz w:val="24"/>
          <w:szCs w:val="24"/>
          <w:lang w:val="ru-RU"/>
        </w:rPr>
        <w:t xml:space="preserve">. Наименования публикаций, изобретений, </w:t>
      </w:r>
      <w:r w:rsidR="00E96496" w:rsidRPr="003D0BE8">
        <w:rPr>
          <w:b w:val="0"/>
          <w:sz w:val="24"/>
          <w:szCs w:val="24"/>
          <w:lang w:val="ru-RU"/>
        </w:rPr>
        <w:t>программ для ЭВМ и других результатов интеллектуальной деятельности</w:t>
      </w:r>
      <w:r w:rsidRPr="003D0BE8">
        <w:rPr>
          <w:b w:val="0"/>
          <w:sz w:val="24"/>
          <w:szCs w:val="24"/>
          <w:lang w:val="ru-RU"/>
        </w:rPr>
        <w:t xml:space="preserve"> допускается указывать в документах заявки на участие в </w:t>
      </w:r>
      <w:r w:rsidR="00E96496" w:rsidRPr="003D0BE8">
        <w:rPr>
          <w:b w:val="0"/>
          <w:sz w:val="24"/>
          <w:szCs w:val="24"/>
          <w:lang w:val="ru-RU"/>
        </w:rPr>
        <w:t>отборе</w:t>
      </w:r>
      <w:r w:rsidRPr="003D0BE8">
        <w:rPr>
          <w:b w:val="0"/>
          <w:sz w:val="24"/>
          <w:szCs w:val="24"/>
          <w:lang w:val="ru-RU"/>
        </w:rPr>
        <w:t xml:space="preserve"> на языке оригинала.</w:t>
      </w:r>
    </w:p>
    <w:p w:rsidR="00AD7ABE" w:rsidRPr="003D0BE8" w:rsidRDefault="001842BA" w:rsidP="001B49B9">
      <w:pPr>
        <w:pStyle w:val="Heading10"/>
        <w:numPr>
          <w:ilvl w:val="0"/>
          <w:numId w:val="10"/>
        </w:numPr>
        <w:shd w:val="clear" w:color="auto" w:fill="auto"/>
        <w:spacing w:line="360" w:lineRule="auto"/>
        <w:ind w:left="0" w:firstLine="709"/>
        <w:jc w:val="both"/>
        <w:rPr>
          <w:sz w:val="24"/>
          <w:szCs w:val="24"/>
          <w:lang w:val="ru-RU"/>
        </w:rPr>
      </w:pPr>
      <w:bookmarkStart w:id="93" w:name="_Ref363992547"/>
      <w:bookmarkStart w:id="94" w:name="_Ref363992606"/>
      <w:r w:rsidRPr="003D0BE8">
        <w:rPr>
          <w:sz w:val="24"/>
          <w:szCs w:val="24"/>
          <w:lang w:val="ru-RU"/>
        </w:rPr>
        <w:t xml:space="preserve"> </w:t>
      </w:r>
      <w:bookmarkStart w:id="95" w:name="_Toc73388673"/>
      <w:bookmarkStart w:id="96" w:name="_Toc73388738"/>
      <w:bookmarkStart w:id="97" w:name="_Toc113434240"/>
      <w:r w:rsidR="00AD7ABE" w:rsidRPr="003D0BE8">
        <w:rPr>
          <w:sz w:val="24"/>
          <w:szCs w:val="24"/>
          <w:lang w:val="ru-RU"/>
        </w:rPr>
        <w:t>По</w:t>
      </w:r>
      <w:r w:rsidR="00E63EF7" w:rsidRPr="003D0BE8">
        <w:rPr>
          <w:sz w:val="24"/>
          <w:szCs w:val="24"/>
          <w:lang w:val="ru-RU"/>
        </w:rPr>
        <w:t>рядок подачи</w:t>
      </w:r>
      <w:r w:rsidR="00AD7ABE" w:rsidRPr="003D0BE8">
        <w:rPr>
          <w:sz w:val="24"/>
          <w:szCs w:val="24"/>
          <w:lang w:val="ru-RU"/>
        </w:rPr>
        <w:t xml:space="preserve"> заявки</w:t>
      </w:r>
      <w:bookmarkEnd w:id="93"/>
      <w:bookmarkEnd w:id="94"/>
      <w:r w:rsidR="00AD7ABE" w:rsidRPr="003D0BE8">
        <w:rPr>
          <w:sz w:val="24"/>
          <w:szCs w:val="24"/>
          <w:lang w:val="ru-RU"/>
        </w:rPr>
        <w:t xml:space="preserve"> на участие в </w:t>
      </w:r>
      <w:r w:rsidR="007B78B9" w:rsidRPr="003D0BE8">
        <w:rPr>
          <w:sz w:val="24"/>
          <w:szCs w:val="24"/>
          <w:lang w:val="ru-RU"/>
        </w:rPr>
        <w:t>отборе</w:t>
      </w:r>
      <w:bookmarkEnd w:id="95"/>
      <w:bookmarkEnd w:id="96"/>
      <w:bookmarkEnd w:id="97"/>
    </w:p>
    <w:p w:rsidR="00E63EF7" w:rsidRPr="003D0BE8" w:rsidRDefault="009338B9" w:rsidP="001B49B9">
      <w:pPr>
        <w:pStyle w:val="Bodytext1"/>
        <w:shd w:val="clear" w:color="auto" w:fill="auto"/>
        <w:tabs>
          <w:tab w:val="left" w:pos="0"/>
        </w:tabs>
        <w:spacing w:line="360" w:lineRule="auto"/>
        <w:ind w:firstLine="709"/>
        <w:jc w:val="both"/>
        <w:rPr>
          <w:sz w:val="24"/>
          <w:szCs w:val="24"/>
        </w:rPr>
      </w:pPr>
      <w:r w:rsidRPr="003D0BE8">
        <w:rPr>
          <w:sz w:val="24"/>
          <w:szCs w:val="24"/>
          <w:lang w:val="ru-RU"/>
        </w:rPr>
        <w:t xml:space="preserve">7.1. </w:t>
      </w:r>
      <w:r w:rsidR="00AD7ABE" w:rsidRPr="003D0BE8">
        <w:rPr>
          <w:sz w:val="24"/>
          <w:szCs w:val="24"/>
        </w:rPr>
        <w:t xml:space="preserve">Участник </w:t>
      </w:r>
      <w:r w:rsidR="007B78B9" w:rsidRPr="003D0BE8">
        <w:rPr>
          <w:sz w:val="24"/>
          <w:szCs w:val="24"/>
          <w:lang w:val="ru-RU"/>
        </w:rPr>
        <w:t>отбора</w:t>
      </w:r>
      <w:r w:rsidR="007B78B9" w:rsidRPr="003D0BE8">
        <w:rPr>
          <w:sz w:val="24"/>
          <w:szCs w:val="24"/>
        </w:rPr>
        <w:t xml:space="preserve"> </w:t>
      </w:r>
      <w:r w:rsidR="00AD7ABE" w:rsidRPr="003D0BE8">
        <w:rPr>
          <w:sz w:val="24"/>
          <w:szCs w:val="24"/>
        </w:rPr>
        <w:t xml:space="preserve">подает заявку </w:t>
      </w:r>
      <w:r w:rsidR="00B92DED" w:rsidRPr="003D0BE8">
        <w:rPr>
          <w:sz w:val="24"/>
          <w:szCs w:val="24"/>
        </w:rPr>
        <w:t>на бумажном носителе</w:t>
      </w:r>
      <w:r w:rsidR="00AD7ABE" w:rsidRPr="003D0BE8">
        <w:rPr>
          <w:sz w:val="24"/>
          <w:szCs w:val="24"/>
        </w:rPr>
        <w:t xml:space="preserve"> </w:t>
      </w:r>
      <w:r w:rsidR="00E63EF7" w:rsidRPr="003D0BE8">
        <w:rPr>
          <w:sz w:val="24"/>
          <w:szCs w:val="24"/>
        </w:rPr>
        <w:t>с приложением электронной копии</w:t>
      </w:r>
      <w:r w:rsidR="00E63EF7" w:rsidRPr="003D0BE8">
        <w:rPr>
          <w:sz w:val="24"/>
          <w:szCs w:val="24"/>
          <w:lang w:val="ru-RU"/>
        </w:rPr>
        <w:t>. Электронная версия должна полностью соответствовать бумажной.</w:t>
      </w:r>
    </w:p>
    <w:p w:rsidR="00700812" w:rsidRPr="003D0BE8" w:rsidRDefault="009338B9" w:rsidP="001B49B9">
      <w:pPr>
        <w:pStyle w:val="Bodytext1"/>
        <w:shd w:val="clear" w:color="auto" w:fill="auto"/>
        <w:tabs>
          <w:tab w:val="left" w:pos="0"/>
        </w:tabs>
        <w:spacing w:line="360" w:lineRule="auto"/>
        <w:ind w:firstLine="709"/>
        <w:jc w:val="both"/>
        <w:rPr>
          <w:sz w:val="24"/>
          <w:szCs w:val="24"/>
          <w:lang w:val="ru-RU"/>
        </w:rPr>
      </w:pPr>
      <w:bookmarkStart w:id="98" w:name="_Toc73388674"/>
      <w:bookmarkStart w:id="99" w:name="_Toc73388739"/>
      <w:r w:rsidRPr="003D0BE8">
        <w:rPr>
          <w:sz w:val="24"/>
          <w:szCs w:val="24"/>
          <w:lang w:val="ru-RU"/>
        </w:rPr>
        <w:t xml:space="preserve">7.2. </w:t>
      </w:r>
      <w:r w:rsidR="00700812" w:rsidRPr="003D0BE8">
        <w:rPr>
          <w:sz w:val="24"/>
          <w:szCs w:val="24"/>
          <w:lang w:val="ru-RU"/>
        </w:rPr>
        <w:t xml:space="preserve">Документы по </w:t>
      </w:r>
      <w:r w:rsidR="007C0111" w:rsidRPr="003D0BE8">
        <w:rPr>
          <w:sz w:val="24"/>
          <w:szCs w:val="24"/>
          <w:lang w:val="ru-RU"/>
        </w:rPr>
        <w:t>Ф</w:t>
      </w:r>
      <w:r w:rsidR="00700812" w:rsidRPr="003D0BE8">
        <w:rPr>
          <w:sz w:val="24"/>
          <w:szCs w:val="24"/>
          <w:lang w:val="ru-RU"/>
        </w:rPr>
        <w:t xml:space="preserve">ормам </w:t>
      </w:r>
      <w:r w:rsidR="007C0111" w:rsidRPr="003D0BE8">
        <w:rPr>
          <w:sz w:val="24"/>
          <w:szCs w:val="24"/>
          <w:lang w:val="ru-RU"/>
        </w:rPr>
        <w:t xml:space="preserve">2, 3, </w:t>
      </w:r>
      <w:r w:rsidR="00F8505E" w:rsidRPr="003D0BE8">
        <w:rPr>
          <w:sz w:val="24"/>
          <w:szCs w:val="24"/>
          <w:lang w:val="ru-RU"/>
        </w:rPr>
        <w:t>4</w:t>
      </w:r>
      <w:r w:rsidR="007C0111" w:rsidRPr="003D0BE8">
        <w:rPr>
          <w:sz w:val="24"/>
          <w:szCs w:val="24"/>
          <w:lang w:val="ru-RU"/>
        </w:rPr>
        <w:t xml:space="preserve">, </w:t>
      </w:r>
      <w:r w:rsidRPr="003D0BE8">
        <w:rPr>
          <w:sz w:val="24"/>
          <w:szCs w:val="24"/>
          <w:lang w:val="ru-RU"/>
        </w:rPr>
        <w:t xml:space="preserve">5, </w:t>
      </w:r>
      <w:r w:rsidR="00700812" w:rsidRPr="003D0BE8">
        <w:rPr>
          <w:sz w:val="24"/>
          <w:szCs w:val="24"/>
          <w:lang w:val="ru-RU"/>
        </w:rPr>
        <w:t>подготовленные на ПРЗ, должны быть выведены на печать из формы, сгенерированной на ПРЗ.</w:t>
      </w:r>
      <w:bookmarkEnd w:id="98"/>
      <w:bookmarkEnd w:id="99"/>
      <w:r w:rsidR="00700812" w:rsidRPr="003D0BE8">
        <w:rPr>
          <w:sz w:val="24"/>
          <w:szCs w:val="24"/>
          <w:lang w:val="ru-RU"/>
        </w:rPr>
        <w:t xml:space="preserve"> </w:t>
      </w:r>
    </w:p>
    <w:p w:rsidR="00700812" w:rsidRPr="003D0BE8" w:rsidRDefault="009338B9" w:rsidP="001B49B9">
      <w:pPr>
        <w:pStyle w:val="Bodytext1"/>
        <w:shd w:val="clear" w:color="auto" w:fill="auto"/>
        <w:tabs>
          <w:tab w:val="left" w:pos="0"/>
        </w:tabs>
        <w:spacing w:line="360" w:lineRule="auto"/>
        <w:ind w:firstLine="709"/>
        <w:jc w:val="both"/>
        <w:rPr>
          <w:sz w:val="24"/>
          <w:szCs w:val="24"/>
          <w:lang w:val="ru-RU"/>
        </w:rPr>
      </w:pPr>
      <w:bookmarkStart w:id="100" w:name="_Toc73388675"/>
      <w:bookmarkStart w:id="101" w:name="_Toc73388740"/>
      <w:r w:rsidRPr="003D0BE8">
        <w:rPr>
          <w:sz w:val="24"/>
          <w:szCs w:val="24"/>
          <w:lang w:val="ru-RU"/>
        </w:rPr>
        <w:lastRenderedPageBreak/>
        <w:t xml:space="preserve">7.3. </w:t>
      </w:r>
      <w:r w:rsidR="00700812" w:rsidRPr="003D0BE8">
        <w:rPr>
          <w:sz w:val="24"/>
          <w:szCs w:val="24"/>
          <w:lang w:val="ru-RU"/>
        </w:rPr>
        <w:t>На бумажном и электронном носителе предоставляются все документы, указанные в подпунктах «а» - «</w:t>
      </w:r>
      <w:r w:rsidR="00CC78A6" w:rsidRPr="003D0BE8">
        <w:rPr>
          <w:sz w:val="24"/>
          <w:szCs w:val="24"/>
          <w:lang w:val="ru-RU"/>
        </w:rPr>
        <w:t>к</w:t>
      </w:r>
      <w:r w:rsidR="00700812" w:rsidRPr="003D0BE8">
        <w:rPr>
          <w:sz w:val="24"/>
          <w:szCs w:val="24"/>
          <w:lang w:val="ru-RU"/>
        </w:rPr>
        <w:t xml:space="preserve">» пункта </w:t>
      </w:r>
      <w:r w:rsidRPr="003D0BE8">
        <w:rPr>
          <w:sz w:val="24"/>
          <w:szCs w:val="24"/>
          <w:lang w:val="ru-RU"/>
        </w:rPr>
        <w:t>6</w:t>
      </w:r>
      <w:r w:rsidR="00700812" w:rsidRPr="003D0BE8">
        <w:rPr>
          <w:sz w:val="24"/>
          <w:szCs w:val="24"/>
          <w:lang w:val="ru-RU"/>
        </w:rPr>
        <w:t>.7.</w:t>
      </w:r>
      <w:bookmarkEnd w:id="100"/>
      <w:bookmarkEnd w:id="101"/>
      <w:r w:rsidR="00700812" w:rsidRPr="003D0BE8">
        <w:rPr>
          <w:sz w:val="24"/>
          <w:szCs w:val="24"/>
          <w:lang w:val="ru-RU"/>
        </w:rPr>
        <w:t xml:space="preserve"> </w:t>
      </w:r>
    </w:p>
    <w:p w:rsidR="00700812" w:rsidRPr="003D0BE8" w:rsidRDefault="00700812" w:rsidP="001B49B9">
      <w:pPr>
        <w:pStyle w:val="Bodytext1"/>
        <w:shd w:val="clear" w:color="auto" w:fill="auto"/>
        <w:tabs>
          <w:tab w:val="left" w:pos="0"/>
        </w:tabs>
        <w:spacing w:line="360" w:lineRule="auto"/>
        <w:ind w:firstLine="709"/>
        <w:jc w:val="both"/>
        <w:rPr>
          <w:sz w:val="24"/>
          <w:szCs w:val="24"/>
          <w:lang w:val="ru-RU"/>
        </w:rPr>
      </w:pPr>
      <w:bookmarkStart w:id="102" w:name="_Toc73388676"/>
      <w:bookmarkStart w:id="103" w:name="_Toc73388741"/>
      <w:r w:rsidRPr="003D0BE8">
        <w:rPr>
          <w:sz w:val="24"/>
          <w:szCs w:val="24"/>
          <w:lang w:val="ru-RU"/>
        </w:rPr>
        <w:t xml:space="preserve">Документы для проведения оценки заявок и присвоения баллов, требования о представлении которых установлены в формах, прилагаемых к </w:t>
      </w:r>
      <w:r w:rsidR="00AF682F" w:rsidRPr="003D0BE8">
        <w:rPr>
          <w:sz w:val="24"/>
          <w:szCs w:val="24"/>
          <w:lang w:val="ru-RU"/>
        </w:rPr>
        <w:t xml:space="preserve">настоящему приложению к </w:t>
      </w:r>
      <w:r w:rsidRPr="003D0BE8">
        <w:rPr>
          <w:sz w:val="24"/>
          <w:szCs w:val="24"/>
          <w:lang w:val="ru-RU"/>
        </w:rPr>
        <w:t>объявлению, а также поясняющие и обосновывающие материалы к документам, указанным в подпунктах «а» - «</w:t>
      </w:r>
      <w:r w:rsidR="00EE3A8E" w:rsidRPr="003D0BE8">
        <w:rPr>
          <w:sz w:val="24"/>
          <w:szCs w:val="24"/>
          <w:lang w:val="ru-RU"/>
        </w:rPr>
        <w:t>л</w:t>
      </w:r>
      <w:r w:rsidRPr="003D0BE8">
        <w:rPr>
          <w:sz w:val="24"/>
          <w:szCs w:val="24"/>
          <w:lang w:val="ru-RU"/>
        </w:rPr>
        <w:t xml:space="preserve">» пункта </w:t>
      </w:r>
      <w:r w:rsidR="00845B52" w:rsidRPr="003D0BE8">
        <w:rPr>
          <w:sz w:val="24"/>
          <w:szCs w:val="24"/>
          <w:lang w:val="ru-RU"/>
        </w:rPr>
        <w:t>6</w:t>
      </w:r>
      <w:r w:rsidRPr="003D0BE8">
        <w:rPr>
          <w:sz w:val="24"/>
          <w:szCs w:val="24"/>
          <w:lang w:val="ru-RU"/>
        </w:rPr>
        <w:t xml:space="preserve">.7, размещенные на ПРЗ в виде файлов в формате *.pdf; *.docx; *.doc; *.rtf; *.txt; *.xlsx; *.xls или </w:t>
      </w:r>
      <w:r w:rsidR="007A4713" w:rsidRPr="003D0BE8">
        <w:rPr>
          <w:sz w:val="24"/>
          <w:szCs w:val="24"/>
          <w:lang w:val="ru-RU"/>
        </w:rPr>
        <w:t>др.</w:t>
      </w:r>
      <w:r w:rsidRPr="003D0BE8">
        <w:rPr>
          <w:sz w:val="24"/>
          <w:szCs w:val="24"/>
          <w:lang w:val="ru-RU"/>
        </w:rPr>
        <w:t>, выводить на печать и включать в состав заявки на бумажном носителе не требуется.</w:t>
      </w:r>
      <w:bookmarkEnd w:id="102"/>
      <w:bookmarkEnd w:id="103"/>
      <w:r w:rsidRPr="003D0BE8">
        <w:rPr>
          <w:sz w:val="24"/>
          <w:szCs w:val="24"/>
          <w:lang w:val="ru-RU"/>
        </w:rPr>
        <w:t xml:space="preserve"> </w:t>
      </w:r>
    </w:p>
    <w:p w:rsidR="00577241" w:rsidRPr="003D0BE8" w:rsidRDefault="009338B9" w:rsidP="001B49B9">
      <w:pPr>
        <w:pStyle w:val="Bodytext1"/>
        <w:shd w:val="clear" w:color="auto" w:fill="auto"/>
        <w:tabs>
          <w:tab w:val="left" w:pos="0"/>
        </w:tabs>
        <w:spacing w:line="360" w:lineRule="auto"/>
        <w:ind w:firstLine="709"/>
        <w:jc w:val="both"/>
        <w:rPr>
          <w:sz w:val="24"/>
          <w:szCs w:val="24"/>
        </w:rPr>
      </w:pPr>
      <w:r w:rsidRPr="003D0BE8">
        <w:rPr>
          <w:sz w:val="24"/>
          <w:szCs w:val="24"/>
          <w:lang w:val="ru-RU"/>
        </w:rPr>
        <w:t xml:space="preserve">7.4. </w:t>
      </w:r>
      <w:r w:rsidR="00D54971" w:rsidRPr="003D0BE8">
        <w:rPr>
          <w:sz w:val="24"/>
          <w:szCs w:val="24"/>
          <w:lang w:val="ru-RU"/>
        </w:rPr>
        <w:t>В случае несовпадения сведений, представленных в бумажной и электронной версиях, ве</w:t>
      </w:r>
      <w:r w:rsidR="00577241" w:rsidRPr="003D0BE8">
        <w:rPr>
          <w:sz w:val="24"/>
          <w:szCs w:val="24"/>
          <w:lang w:val="ru-RU"/>
        </w:rPr>
        <w:t>р</w:t>
      </w:r>
      <w:r w:rsidR="00D54971" w:rsidRPr="003D0BE8">
        <w:rPr>
          <w:sz w:val="24"/>
          <w:szCs w:val="24"/>
          <w:lang w:val="ru-RU"/>
        </w:rPr>
        <w:t>ной считается информация, представлен</w:t>
      </w:r>
      <w:r w:rsidR="00716F49" w:rsidRPr="003D0BE8">
        <w:rPr>
          <w:sz w:val="24"/>
          <w:szCs w:val="24"/>
          <w:lang w:val="ru-RU"/>
        </w:rPr>
        <w:t>ная</w:t>
      </w:r>
      <w:r w:rsidR="00D54971" w:rsidRPr="003D0BE8">
        <w:rPr>
          <w:sz w:val="24"/>
          <w:szCs w:val="24"/>
          <w:lang w:val="ru-RU"/>
        </w:rPr>
        <w:t xml:space="preserve"> на бумажном носителе.</w:t>
      </w:r>
      <w:r w:rsidR="00577241" w:rsidRPr="003D0BE8">
        <w:t xml:space="preserve"> </w:t>
      </w:r>
    </w:p>
    <w:p w:rsidR="00D54971" w:rsidRPr="003D0BE8" w:rsidRDefault="00577241"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Документы, представленные в составе заявки на бумажном и электронном носителе должны быть идентичны документам, размещенным на ПРЗ. В случае расхождения сведений, указанных в документах на бумажном носителе и документах, размещенных на ПРЗ, приоритет (в том числе по датам подачи и отзыва заявки) имеют документы, представленные на бумажном носителе.</w:t>
      </w:r>
    </w:p>
    <w:p w:rsidR="00C66D97" w:rsidRPr="003D0BE8" w:rsidRDefault="00C66D97"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В случае расхождения сумм гранта, указанн</w:t>
      </w:r>
      <w:r w:rsidR="007A4713" w:rsidRPr="003D0BE8">
        <w:rPr>
          <w:sz w:val="24"/>
          <w:szCs w:val="24"/>
          <w:lang w:val="ru-RU"/>
        </w:rPr>
        <w:t>ых</w:t>
      </w:r>
      <w:r w:rsidRPr="003D0BE8">
        <w:rPr>
          <w:sz w:val="24"/>
          <w:szCs w:val="24"/>
          <w:lang w:val="ru-RU"/>
        </w:rPr>
        <w:t xml:space="preserve"> в Форме 2 «Заявка на участие в отборе» и </w:t>
      </w:r>
      <w:r w:rsidR="007A4713" w:rsidRPr="003D0BE8">
        <w:rPr>
          <w:sz w:val="24"/>
          <w:szCs w:val="24"/>
          <w:lang w:val="ru-RU"/>
        </w:rPr>
        <w:t xml:space="preserve">в </w:t>
      </w:r>
      <w:r w:rsidRPr="003D0BE8">
        <w:rPr>
          <w:sz w:val="24"/>
          <w:szCs w:val="24"/>
          <w:lang w:val="ru-RU"/>
        </w:rPr>
        <w:t xml:space="preserve">разделе V Технико-экономического обоснования реализации проекта </w:t>
      </w:r>
      <w:r w:rsidR="00D32793" w:rsidRPr="003D0BE8">
        <w:rPr>
          <w:sz w:val="24"/>
          <w:szCs w:val="24"/>
          <w:lang w:val="ru-RU"/>
        </w:rPr>
        <w:t>Ф</w:t>
      </w:r>
      <w:r w:rsidRPr="003D0BE8">
        <w:rPr>
          <w:sz w:val="24"/>
          <w:szCs w:val="24"/>
          <w:lang w:val="ru-RU"/>
        </w:rPr>
        <w:t>ормы 3 «Описание проекта»</w:t>
      </w:r>
      <w:r w:rsidR="007A4713" w:rsidRPr="003D0BE8">
        <w:rPr>
          <w:sz w:val="24"/>
          <w:szCs w:val="24"/>
          <w:lang w:val="ru-RU"/>
        </w:rPr>
        <w:t>,</w:t>
      </w:r>
      <w:r w:rsidRPr="003D0BE8">
        <w:rPr>
          <w:sz w:val="24"/>
          <w:szCs w:val="24"/>
          <w:lang w:val="ru-RU"/>
        </w:rPr>
        <w:t xml:space="preserve"> приоритет будет иметь сумма гранта, указанная в Форме 2 «Заявка на участие в отборе».</w:t>
      </w:r>
    </w:p>
    <w:p w:rsidR="00AF682F" w:rsidRPr="003D0BE8" w:rsidRDefault="00C66D97" w:rsidP="001B49B9">
      <w:pPr>
        <w:pStyle w:val="Bodytext1"/>
        <w:shd w:val="clear" w:color="auto" w:fill="auto"/>
        <w:tabs>
          <w:tab w:val="left" w:pos="0"/>
        </w:tabs>
        <w:spacing w:line="360" w:lineRule="auto"/>
        <w:ind w:firstLine="709"/>
        <w:jc w:val="both"/>
        <w:rPr>
          <w:sz w:val="24"/>
          <w:szCs w:val="24"/>
        </w:rPr>
      </w:pPr>
      <w:r w:rsidRPr="003D0BE8">
        <w:rPr>
          <w:sz w:val="24"/>
          <w:szCs w:val="24"/>
          <w:lang w:val="ru-RU"/>
        </w:rPr>
        <w:t>В случае расхождения суммы денежных средств, привлеченных иностранной организацией для реализации проекта, определяемой в соответствии с планом, указанной в Форме 2 «Заявка на участие в отборе» с суммами, указанными в разделе «</w:t>
      </w:r>
      <w:r w:rsidRPr="003D0BE8">
        <w:rPr>
          <w:sz w:val="24"/>
          <w:szCs w:val="24"/>
          <w:lang w:val="en-US"/>
        </w:rPr>
        <w:t>I</w:t>
      </w:r>
      <w:r w:rsidR="001836D8" w:rsidRPr="003D0BE8">
        <w:rPr>
          <w:sz w:val="24"/>
          <w:szCs w:val="24"/>
          <w:lang w:val="en-US"/>
        </w:rPr>
        <w:t>II</w:t>
      </w:r>
      <w:r w:rsidRPr="003D0BE8">
        <w:rPr>
          <w:sz w:val="24"/>
          <w:szCs w:val="24"/>
          <w:lang w:val="ru-RU"/>
        </w:rPr>
        <w:t>. Перечень показателей, необходимых для достижения результата предоставления гранта, и их значения» Формы 3 «Описание проекта», приоритет будут иметь суммы, указанные в разделе «</w:t>
      </w:r>
      <w:r w:rsidRPr="003D0BE8">
        <w:rPr>
          <w:sz w:val="24"/>
          <w:szCs w:val="24"/>
          <w:lang w:val="en-US"/>
        </w:rPr>
        <w:t>I</w:t>
      </w:r>
      <w:r w:rsidR="001836D8" w:rsidRPr="003D0BE8">
        <w:rPr>
          <w:sz w:val="24"/>
          <w:szCs w:val="24"/>
          <w:lang w:val="en-US"/>
        </w:rPr>
        <w:t>II</w:t>
      </w:r>
      <w:r w:rsidRPr="003D0BE8">
        <w:rPr>
          <w:sz w:val="24"/>
          <w:szCs w:val="24"/>
          <w:lang w:val="ru-RU"/>
        </w:rPr>
        <w:t>. Перечень показателей, необходимых для достижения результата предоставления гранта, и их значения» Формы 3 «Описание проекта».</w:t>
      </w:r>
    </w:p>
    <w:p w:rsidR="00754AD8" w:rsidRPr="003D0BE8" w:rsidRDefault="009338B9"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7.5.</w:t>
      </w:r>
      <w:r w:rsidRPr="003D0BE8">
        <w:rPr>
          <w:b/>
          <w:sz w:val="24"/>
          <w:szCs w:val="24"/>
          <w:lang w:val="ru-RU"/>
        </w:rPr>
        <w:t xml:space="preserve"> </w:t>
      </w:r>
      <w:r w:rsidR="00D54971" w:rsidRPr="003D0BE8">
        <w:rPr>
          <w:b/>
          <w:sz w:val="24"/>
          <w:szCs w:val="24"/>
          <w:lang w:val="ru-RU"/>
        </w:rPr>
        <w:t>Заявка представляется участником отбора нарочн</w:t>
      </w:r>
      <w:r w:rsidR="00D11290" w:rsidRPr="003D0BE8">
        <w:rPr>
          <w:b/>
          <w:sz w:val="24"/>
          <w:szCs w:val="24"/>
          <w:lang w:val="ru-RU"/>
        </w:rPr>
        <w:t>ым</w:t>
      </w:r>
      <w:r w:rsidR="00E41CEE" w:rsidRPr="003D0BE8">
        <w:rPr>
          <w:b/>
          <w:sz w:val="24"/>
          <w:szCs w:val="24"/>
          <w:lang w:val="ru-RU"/>
        </w:rPr>
        <w:t xml:space="preserve"> по адресу</w:t>
      </w:r>
      <w:r w:rsidR="00D54971" w:rsidRPr="003D0BE8">
        <w:rPr>
          <w:b/>
          <w:sz w:val="24"/>
          <w:szCs w:val="24"/>
          <w:lang w:val="ru-RU"/>
        </w:rPr>
        <w:t xml:space="preserve"> </w:t>
      </w:r>
      <w:r w:rsidR="000E2147" w:rsidRPr="003D0BE8">
        <w:rPr>
          <w:b/>
          <w:sz w:val="24"/>
          <w:szCs w:val="24"/>
          <w:lang w:val="ru-RU"/>
        </w:rPr>
        <w:t>ФГБНУ «Дирекция НТП»</w:t>
      </w:r>
      <w:r w:rsidR="007A4713" w:rsidRPr="003D0BE8">
        <w:rPr>
          <w:b/>
          <w:sz w:val="24"/>
          <w:szCs w:val="24"/>
          <w:lang w:val="ru-RU"/>
        </w:rPr>
        <w:t xml:space="preserve"> (г. </w:t>
      </w:r>
      <w:r w:rsidR="000E2147" w:rsidRPr="003D0BE8">
        <w:rPr>
          <w:b/>
          <w:sz w:val="24"/>
          <w:szCs w:val="24"/>
          <w:lang w:val="ru-RU"/>
        </w:rPr>
        <w:t xml:space="preserve">Москва, </w:t>
      </w:r>
      <w:r w:rsidR="007A4713" w:rsidRPr="003D0BE8">
        <w:rPr>
          <w:b/>
          <w:sz w:val="24"/>
          <w:szCs w:val="24"/>
          <w:lang w:val="ru-RU"/>
        </w:rPr>
        <w:t xml:space="preserve">ул. </w:t>
      </w:r>
      <w:r w:rsidR="000E2147" w:rsidRPr="003D0BE8">
        <w:rPr>
          <w:b/>
          <w:sz w:val="24"/>
          <w:szCs w:val="24"/>
          <w:lang w:val="ru-RU"/>
        </w:rPr>
        <w:t>Пресненский Вал, д. 19, строение 1</w:t>
      </w:r>
      <w:r w:rsidR="007A4713" w:rsidRPr="003D0BE8">
        <w:rPr>
          <w:b/>
          <w:sz w:val="24"/>
          <w:szCs w:val="24"/>
          <w:lang w:val="ru-RU"/>
        </w:rPr>
        <w:t>)</w:t>
      </w:r>
      <w:r w:rsidR="00803946" w:rsidRPr="003D0BE8">
        <w:rPr>
          <w:b/>
          <w:sz w:val="24"/>
          <w:szCs w:val="24"/>
          <w:lang w:val="ru-RU"/>
        </w:rPr>
        <w:t xml:space="preserve"> </w:t>
      </w:r>
      <w:r w:rsidR="000E2147" w:rsidRPr="003D0BE8">
        <w:rPr>
          <w:b/>
          <w:sz w:val="24"/>
          <w:szCs w:val="24"/>
          <w:lang w:val="ru-RU"/>
        </w:rPr>
        <w:t xml:space="preserve">или направляется через операторов почтовой связи по адресу: 123557, </w:t>
      </w:r>
      <w:r w:rsidR="007A4713" w:rsidRPr="003D0BE8">
        <w:rPr>
          <w:b/>
          <w:sz w:val="24"/>
          <w:szCs w:val="24"/>
          <w:lang w:val="ru-RU"/>
        </w:rPr>
        <w:t xml:space="preserve">г. </w:t>
      </w:r>
      <w:r w:rsidR="000E2147" w:rsidRPr="003D0BE8">
        <w:rPr>
          <w:b/>
          <w:sz w:val="24"/>
          <w:szCs w:val="24"/>
          <w:lang w:val="ru-RU"/>
        </w:rPr>
        <w:t xml:space="preserve">Москва, </w:t>
      </w:r>
      <w:r w:rsidR="007A4713" w:rsidRPr="003D0BE8">
        <w:rPr>
          <w:b/>
          <w:sz w:val="24"/>
          <w:szCs w:val="24"/>
          <w:lang w:val="ru-RU"/>
        </w:rPr>
        <w:t xml:space="preserve">ул. </w:t>
      </w:r>
      <w:r w:rsidR="000E2147" w:rsidRPr="003D0BE8">
        <w:rPr>
          <w:b/>
          <w:sz w:val="24"/>
          <w:szCs w:val="24"/>
          <w:lang w:val="ru-RU"/>
        </w:rPr>
        <w:t>Пресненский Вал, д. 19, строение 1</w:t>
      </w:r>
      <w:r w:rsidR="00D54971" w:rsidRPr="003D0BE8">
        <w:rPr>
          <w:b/>
          <w:sz w:val="24"/>
          <w:szCs w:val="24"/>
          <w:lang w:val="ru-RU"/>
        </w:rPr>
        <w:t xml:space="preserve"> в сроки, указанные в настоящем </w:t>
      </w:r>
      <w:r w:rsidR="00D32793" w:rsidRPr="003D0BE8">
        <w:rPr>
          <w:b/>
          <w:sz w:val="24"/>
          <w:szCs w:val="24"/>
          <w:lang w:val="ru-RU"/>
        </w:rPr>
        <w:t>приложении к объявлению</w:t>
      </w:r>
      <w:r w:rsidR="00D54971" w:rsidRPr="003D0BE8">
        <w:rPr>
          <w:sz w:val="24"/>
          <w:szCs w:val="24"/>
          <w:lang w:val="ru-RU"/>
        </w:rPr>
        <w:t xml:space="preserve">.  </w:t>
      </w:r>
    </w:p>
    <w:p w:rsidR="00D54971" w:rsidRPr="003D0BE8" w:rsidRDefault="00D54971"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Ответственность за своевременность поступления заявки, направленной в адрес Минобрна</w:t>
      </w:r>
      <w:r w:rsidR="00EC497A" w:rsidRPr="003D0BE8">
        <w:rPr>
          <w:sz w:val="24"/>
          <w:szCs w:val="24"/>
          <w:lang w:val="ru-RU"/>
        </w:rPr>
        <w:t>у</w:t>
      </w:r>
      <w:r w:rsidRPr="003D0BE8">
        <w:rPr>
          <w:sz w:val="24"/>
          <w:szCs w:val="24"/>
          <w:lang w:val="ru-RU"/>
        </w:rPr>
        <w:t xml:space="preserve">ки России </w:t>
      </w:r>
      <w:r w:rsidR="006E1E42" w:rsidRPr="003D0BE8">
        <w:rPr>
          <w:sz w:val="24"/>
          <w:szCs w:val="24"/>
          <w:lang w:val="ru-RU"/>
        </w:rPr>
        <w:t xml:space="preserve">через </w:t>
      </w:r>
      <w:r w:rsidRPr="003D0BE8">
        <w:rPr>
          <w:sz w:val="24"/>
          <w:szCs w:val="24"/>
          <w:lang w:val="ru-RU"/>
        </w:rPr>
        <w:t>операто</w:t>
      </w:r>
      <w:r w:rsidR="00EC497A" w:rsidRPr="003D0BE8">
        <w:rPr>
          <w:sz w:val="24"/>
          <w:szCs w:val="24"/>
          <w:lang w:val="ru-RU"/>
        </w:rPr>
        <w:t>р</w:t>
      </w:r>
      <w:r w:rsidR="006E1E42" w:rsidRPr="003D0BE8">
        <w:rPr>
          <w:sz w:val="24"/>
          <w:szCs w:val="24"/>
          <w:lang w:val="ru-RU"/>
        </w:rPr>
        <w:t>а</w:t>
      </w:r>
      <w:r w:rsidRPr="003D0BE8">
        <w:rPr>
          <w:sz w:val="24"/>
          <w:szCs w:val="24"/>
          <w:lang w:val="ru-RU"/>
        </w:rPr>
        <w:t xml:space="preserve"> почтовой связи, несет направивший такую заявку участник отбора.</w:t>
      </w:r>
    </w:p>
    <w:p w:rsidR="00AF682F" w:rsidRPr="003D0BE8" w:rsidRDefault="00AF682F"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Датой подачи заявки на участие в отборе считается дата получения организатором отбора такой заявки на бумажном носителе. Временем подачи заявки считается время регистрации организатором отбора заявки на участие в отборе в журнале регистрации заявок.</w:t>
      </w:r>
    </w:p>
    <w:p w:rsidR="00D54971" w:rsidRPr="003D0BE8" w:rsidRDefault="009338B9" w:rsidP="001B49B9">
      <w:pPr>
        <w:pStyle w:val="Bodytext1"/>
        <w:shd w:val="clear" w:color="auto" w:fill="auto"/>
        <w:tabs>
          <w:tab w:val="left" w:pos="0"/>
          <w:tab w:val="left" w:pos="1276"/>
        </w:tabs>
        <w:spacing w:line="360" w:lineRule="auto"/>
        <w:ind w:firstLine="709"/>
        <w:jc w:val="both"/>
        <w:rPr>
          <w:sz w:val="24"/>
          <w:szCs w:val="24"/>
        </w:rPr>
      </w:pPr>
      <w:r w:rsidRPr="003D0BE8">
        <w:rPr>
          <w:sz w:val="24"/>
          <w:szCs w:val="24"/>
          <w:lang w:val="ru-RU"/>
        </w:rPr>
        <w:t xml:space="preserve">7.6. </w:t>
      </w:r>
      <w:r w:rsidR="00D54971" w:rsidRPr="003D0BE8">
        <w:rPr>
          <w:sz w:val="24"/>
          <w:szCs w:val="24"/>
          <w:lang w:val="ru-RU"/>
        </w:rPr>
        <w:t xml:space="preserve">Заявка на бумажном и электронном носителях представляется в конверте, на </w:t>
      </w:r>
      <w:r w:rsidR="00D54971" w:rsidRPr="003D0BE8">
        <w:rPr>
          <w:sz w:val="24"/>
          <w:szCs w:val="24"/>
          <w:lang w:val="ru-RU"/>
        </w:rPr>
        <w:lastRenderedPageBreak/>
        <w:t>котором указывается: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D54971" w:rsidRPr="0025295D" w:rsidTr="004057C8">
        <w:trPr>
          <w:trHeight w:val="1266"/>
        </w:trPr>
        <w:tc>
          <w:tcPr>
            <w:tcW w:w="9781" w:type="dxa"/>
          </w:tcPr>
          <w:p w:rsidR="00D54971" w:rsidRPr="003D0BE8" w:rsidRDefault="00D54971" w:rsidP="001B49B9">
            <w:pPr>
              <w:jc w:val="center"/>
              <w:rPr>
                <w:rFonts w:ascii="Times New Roman" w:hAnsi="Times New Roman" w:cs="Times New Roman"/>
                <w:color w:val="auto"/>
                <w:sz w:val="14"/>
                <w:szCs w:val="16"/>
              </w:rPr>
            </w:pPr>
          </w:p>
          <w:p w:rsidR="00D54971" w:rsidRPr="0025295D" w:rsidRDefault="00D54971" w:rsidP="001B49B9">
            <w:pPr>
              <w:jc w:val="center"/>
              <w:rPr>
                <w:rFonts w:ascii="Times New Roman" w:hAnsi="Times New Roman" w:cs="Times New Roman"/>
                <w:color w:val="auto"/>
              </w:rPr>
            </w:pPr>
            <w:r w:rsidRPr="0025295D">
              <w:rPr>
                <w:rFonts w:ascii="Times New Roman" w:hAnsi="Times New Roman" w:cs="Times New Roman"/>
                <w:color w:val="auto"/>
              </w:rPr>
              <w:t>Министерство науки и высшего образования Российской Федерации</w:t>
            </w:r>
          </w:p>
          <w:p w:rsidR="006E1E42" w:rsidRPr="0025295D" w:rsidRDefault="006E1E42" w:rsidP="001B49B9">
            <w:pPr>
              <w:jc w:val="center"/>
              <w:rPr>
                <w:rFonts w:ascii="Times New Roman" w:hAnsi="Times New Roman" w:cs="Times New Roman"/>
                <w:color w:val="auto"/>
              </w:rPr>
            </w:pPr>
          </w:p>
          <w:p w:rsidR="00D54971" w:rsidRPr="0025295D" w:rsidRDefault="00D54971" w:rsidP="001B49B9">
            <w:pPr>
              <w:jc w:val="center"/>
              <w:rPr>
                <w:rFonts w:ascii="Times New Roman" w:eastAsia="Times New Roman" w:hAnsi="Times New Roman" w:cs="Times New Roman"/>
                <w:b/>
                <w:bCs/>
                <w:color w:val="auto"/>
              </w:rPr>
            </w:pPr>
            <w:r w:rsidRPr="0025295D">
              <w:rPr>
                <w:rFonts w:ascii="Times New Roman" w:hAnsi="Times New Roman" w:cs="Times New Roman"/>
                <w:color w:val="auto"/>
              </w:rPr>
              <w:t xml:space="preserve">Заявка </w:t>
            </w:r>
            <w:r w:rsidR="004D2F7C" w:rsidRPr="0025295D">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B70D51" w:rsidRPr="0025295D">
              <w:rPr>
                <w:rFonts w:ascii="Times New Roman" w:hAnsi="Times New Roman" w:cs="Times New Roman"/>
                <w:bCs/>
              </w:rPr>
              <w:t xml:space="preserve">Китайской Народной </w:t>
            </w:r>
            <w:r w:rsidR="00910E2E" w:rsidRPr="0025295D">
              <w:rPr>
                <w:rFonts w:ascii="Times New Roman" w:hAnsi="Times New Roman" w:cs="Times New Roman"/>
                <w:bCs/>
              </w:rPr>
              <w:t>Республики</w:t>
            </w:r>
            <w:r w:rsidR="00094981" w:rsidRPr="0025295D">
              <w:rPr>
                <w:rFonts w:ascii="Times New Roman" w:hAnsi="Times New Roman" w:cs="Times New Roman"/>
                <w:bCs/>
              </w:rPr>
              <w:t xml:space="preserve"> </w:t>
            </w:r>
            <w:r w:rsidR="004D2F7C" w:rsidRPr="0025295D">
              <w:rPr>
                <w:rFonts w:ascii="Times New Roman" w:hAnsi="Times New Roman" w:cs="Times New Roman"/>
                <w:bCs/>
              </w:rPr>
              <w:br/>
              <w:t>в рамках обеспечения реализации программы двух- и многостороннего научно-технологического взаимодействия</w:t>
            </w:r>
            <w:r w:rsidR="004D2F7C" w:rsidRPr="0025295D">
              <w:rPr>
                <w:rFonts w:ascii="Times New Roman" w:eastAsia="Times New Roman" w:hAnsi="Times New Roman" w:cs="Times New Roman"/>
                <w:b/>
                <w:bCs/>
                <w:color w:val="auto"/>
              </w:rPr>
              <w:t xml:space="preserve"> </w:t>
            </w:r>
          </w:p>
          <w:p w:rsidR="006E1E42" w:rsidRPr="0025295D" w:rsidRDefault="006E1E42" w:rsidP="001B49B9">
            <w:pPr>
              <w:jc w:val="center"/>
              <w:rPr>
                <w:rFonts w:ascii="Times New Roman" w:hAnsi="Times New Roman" w:cs="Times New Roman"/>
                <w:color w:val="auto"/>
              </w:rPr>
            </w:pPr>
          </w:p>
          <w:p w:rsidR="00D54971" w:rsidRPr="0025295D" w:rsidRDefault="00D54971" w:rsidP="001B49B9">
            <w:pPr>
              <w:jc w:val="center"/>
              <w:rPr>
                <w:rFonts w:ascii="Times New Roman" w:hAnsi="Times New Roman" w:cs="Times New Roman"/>
                <w:color w:val="auto"/>
              </w:rPr>
            </w:pPr>
            <w:r w:rsidRPr="0025295D">
              <w:rPr>
                <w:rFonts w:ascii="Times New Roman" w:hAnsi="Times New Roman" w:cs="Times New Roman"/>
                <w:color w:val="auto"/>
              </w:rPr>
              <w:t>Не вскрывать до __ часов __ мин</w:t>
            </w:r>
            <w:r w:rsidR="00410376" w:rsidRPr="0025295D">
              <w:rPr>
                <w:rFonts w:ascii="Times New Roman" w:hAnsi="Times New Roman" w:cs="Times New Roman"/>
                <w:color w:val="auto"/>
              </w:rPr>
              <w:t xml:space="preserve"> по </w:t>
            </w:r>
            <w:r w:rsidRPr="0025295D">
              <w:rPr>
                <w:rFonts w:ascii="Times New Roman" w:hAnsi="Times New Roman" w:cs="Times New Roman"/>
                <w:color w:val="auto"/>
              </w:rPr>
              <w:t>московско</w:t>
            </w:r>
            <w:r w:rsidR="003B4469" w:rsidRPr="0025295D">
              <w:rPr>
                <w:rFonts w:ascii="Times New Roman" w:hAnsi="Times New Roman" w:cs="Times New Roman"/>
                <w:color w:val="auto"/>
              </w:rPr>
              <w:t>му</w:t>
            </w:r>
            <w:r w:rsidRPr="0025295D">
              <w:rPr>
                <w:rFonts w:ascii="Times New Roman" w:hAnsi="Times New Roman" w:cs="Times New Roman"/>
                <w:color w:val="auto"/>
              </w:rPr>
              <w:t xml:space="preserve"> времени «__» _____________ 20___ г.</w:t>
            </w:r>
          </w:p>
          <w:p w:rsidR="00E66910" w:rsidRPr="0025295D" w:rsidRDefault="00085AAA" w:rsidP="001B49B9">
            <w:pPr>
              <w:jc w:val="center"/>
              <w:rPr>
                <w:rFonts w:ascii="Times New Roman" w:hAnsi="Times New Roman" w:cs="Times New Roman"/>
                <w:color w:val="auto"/>
              </w:rPr>
            </w:pPr>
            <w:r w:rsidRPr="0025295D">
              <w:rPr>
                <w:rFonts w:ascii="Times New Roman" w:hAnsi="Times New Roman" w:cs="Times New Roman"/>
                <w:color w:val="auto"/>
              </w:rPr>
              <w:t>Шифр</w:t>
            </w:r>
            <w:r w:rsidR="006E1E42" w:rsidRPr="0025295D">
              <w:rPr>
                <w:rFonts w:ascii="Times New Roman" w:hAnsi="Times New Roman" w:cs="Times New Roman"/>
                <w:color w:val="auto"/>
              </w:rPr>
              <w:t xml:space="preserve"> лота</w:t>
            </w:r>
            <w:r w:rsidRPr="0025295D">
              <w:rPr>
                <w:rFonts w:ascii="Times New Roman" w:hAnsi="Times New Roman" w:cs="Times New Roman"/>
                <w:color w:val="auto"/>
              </w:rPr>
              <w:t xml:space="preserve">: </w:t>
            </w:r>
            <w:r w:rsidR="006A507B" w:rsidRPr="0025295D">
              <w:rPr>
                <w:rFonts w:ascii="Times New Roman" w:hAnsi="Times New Roman" w:cs="Times New Roman"/>
                <w:color w:val="auto"/>
              </w:rPr>
              <w:t>202</w:t>
            </w:r>
            <w:r w:rsidR="00910E2E" w:rsidRPr="0025295D">
              <w:rPr>
                <w:rFonts w:ascii="Times New Roman" w:hAnsi="Times New Roman" w:cs="Times New Roman"/>
                <w:color w:val="auto"/>
              </w:rPr>
              <w:t>3</w:t>
            </w:r>
            <w:r w:rsidR="006A507B" w:rsidRPr="0025295D">
              <w:rPr>
                <w:rFonts w:ascii="Times New Roman" w:hAnsi="Times New Roman" w:cs="Times New Roman"/>
                <w:color w:val="auto"/>
              </w:rPr>
              <w:t>-2251-ПП4-000</w:t>
            </w:r>
            <w:r w:rsidR="00B70D51" w:rsidRPr="0025295D">
              <w:rPr>
                <w:rFonts w:ascii="Times New Roman" w:hAnsi="Times New Roman" w:cs="Times New Roman"/>
                <w:color w:val="auto"/>
              </w:rPr>
              <w:t>2</w:t>
            </w:r>
            <w:r w:rsidR="006E1E42" w:rsidRPr="0025295D">
              <w:rPr>
                <w:rFonts w:ascii="Times New Roman" w:hAnsi="Times New Roman" w:cs="Times New Roman"/>
                <w:color w:val="auto"/>
              </w:rPr>
              <w:t xml:space="preserve">. </w:t>
            </w:r>
          </w:p>
          <w:p w:rsidR="00085AAA" w:rsidRPr="0025295D" w:rsidRDefault="006E1E42" w:rsidP="001B49B9">
            <w:pPr>
              <w:jc w:val="center"/>
              <w:rPr>
                <w:rFonts w:ascii="Times New Roman" w:hAnsi="Times New Roman" w:cs="Times New Roman"/>
                <w:color w:val="auto"/>
              </w:rPr>
            </w:pPr>
            <w:r w:rsidRPr="0025295D">
              <w:rPr>
                <w:rFonts w:ascii="Times New Roman" w:hAnsi="Times New Roman" w:cs="Times New Roman"/>
                <w:color w:val="auto"/>
              </w:rPr>
              <w:t>Уникальный системный номер заявки</w:t>
            </w:r>
            <w:r w:rsidR="00E66910" w:rsidRPr="0025295D">
              <w:rPr>
                <w:rFonts w:ascii="Times New Roman" w:hAnsi="Times New Roman" w:cs="Times New Roman"/>
                <w:color w:val="auto"/>
              </w:rPr>
              <w:t xml:space="preserve"> на ПРЗ</w:t>
            </w:r>
            <w:r w:rsidRPr="0025295D">
              <w:rPr>
                <w:rFonts w:ascii="Times New Roman" w:hAnsi="Times New Roman" w:cs="Times New Roman"/>
                <w:color w:val="auto"/>
              </w:rPr>
              <w:t xml:space="preserve"> ________________.</w:t>
            </w:r>
          </w:p>
          <w:p w:rsidR="00F94F89" w:rsidRPr="0025295D" w:rsidRDefault="00F94F89" w:rsidP="001B49B9">
            <w:pPr>
              <w:jc w:val="center"/>
              <w:rPr>
                <w:rFonts w:ascii="Times New Roman" w:hAnsi="Times New Roman" w:cs="Times New Roman"/>
                <w:color w:val="auto"/>
              </w:rPr>
            </w:pPr>
            <w:r w:rsidRPr="0025295D">
              <w:rPr>
                <w:rFonts w:ascii="Times New Roman" w:hAnsi="Times New Roman" w:cs="Times New Roman"/>
                <w:color w:val="auto"/>
              </w:rPr>
              <w:t>ОГРН участника отбора ___________________.</w:t>
            </w:r>
          </w:p>
          <w:p w:rsidR="00E66910" w:rsidRPr="0025295D" w:rsidRDefault="00E66910" w:rsidP="001B49B9">
            <w:pPr>
              <w:jc w:val="center"/>
              <w:rPr>
                <w:rFonts w:ascii="Times New Roman" w:hAnsi="Times New Roman" w:cs="Times New Roman"/>
              </w:rPr>
            </w:pPr>
          </w:p>
          <w:p w:rsidR="00E66910" w:rsidRPr="0025295D" w:rsidRDefault="003B46C4" w:rsidP="001B49B9">
            <w:pPr>
              <w:jc w:val="center"/>
              <w:rPr>
                <w:rFonts w:ascii="Times New Roman" w:hAnsi="Times New Roman" w:cs="Times New Roman"/>
              </w:rPr>
            </w:pPr>
            <w:r w:rsidRPr="0025295D">
              <w:rPr>
                <w:rFonts w:ascii="Times New Roman" w:hAnsi="Times New Roman" w:cs="Times New Roman"/>
              </w:rPr>
              <w:t>Регистрационный номер заявки ___________________ от ________________</w:t>
            </w:r>
            <w:r w:rsidR="00E66910" w:rsidRPr="0025295D">
              <w:rPr>
                <w:rFonts w:ascii="Times New Roman" w:hAnsi="Times New Roman" w:cs="Times New Roman"/>
              </w:rPr>
              <w:t xml:space="preserve"> время ____</w:t>
            </w:r>
          </w:p>
          <w:p w:rsidR="003B46C4" w:rsidRPr="0025295D" w:rsidRDefault="00E66910" w:rsidP="001B49B9">
            <w:pPr>
              <w:jc w:val="center"/>
              <w:rPr>
                <w:rFonts w:ascii="Times New Roman" w:hAnsi="Times New Roman" w:cs="Times New Roman"/>
                <w:i/>
                <w:color w:val="auto"/>
                <w:sz w:val="14"/>
                <w:szCs w:val="14"/>
              </w:rPr>
            </w:pPr>
            <w:r w:rsidRPr="0025295D">
              <w:rPr>
                <w:rFonts w:ascii="Times New Roman" w:hAnsi="Times New Roman" w:cs="Times New Roman"/>
                <w:i/>
              </w:rPr>
              <w:t>(заполняется организатором отбора)</w:t>
            </w:r>
          </w:p>
        </w:tc>
      </w:tr>
    </w:tbl>
    <w:p w:rsidR="00D54971" w:rsidRPr="0025295D" w:rsidRDefault="009338B9" w:rsidP="001B49B9">
      <w:pPr>
        <w:pStyle w:val="Bodytext1"/>
        <w:shd w:val="clear" w:color="auto" w:fill="auto"/>
        <w:tabs>
          <w:tab w:val="left" w:pos="0"/>
          <w:tab w:val="left" w:pos="1276"/>
        </w:tabs>
        <w:spacing w:line="360" w:lineRule="auto"/>
        <w:ind w:firstLine="709"/>
        <w:jc w:val="both"/>
        <w:rPr>
          <w:sz w:val="24"/>
          <w:szCs w:val="24"/>
          <w:lang w:val="ru-RU"/>
        </w:rPr>
      </w:pPr>
      <w:r w:rsidRPr="0025295D">
        <w:rPr>
          <w:sz w:val="24"/>
          <w:szCs w:val="24"/>
          <w:lang w:val="ru-RU"/>
        </w:rPr>
        <w:t xml:space="preserve">7.7. </w:t>
      </w:r>
      <w:r w:rsidR="00410376" w:rsidRPr="0025295D">
        <w:rPr>
          <w:sz w:val="24"/>
          <w:szCs w:val="24"/>
          <w:lang w:val="ru-RU"/>
        </w:rPr>
        <w:t>Конверт с заявкой должен быть запечатан способом, исключающим возможность вскрытия конверта без нарушения его целостности.</w:t>
      </w:r>
    </w:p>
    <w:p w:rsidR="00410376" w:rsidRPr="0025295D" w:rsidRDefault="009338B9" w:rsidP="001B49B9">
      <w:pPr>
        <w:pStyle w:val="Bodytext1"/>
        <w:shd w:val="clear" w:color="auto" w:fill="auto"/>
        <w:tabs>
          <w:tab w:val="left" w:pos="0"/>
          <w:tab w:val="left" w:pos="1276"/>
        </w:tabs>
        <w:spacing w:line="360" w:lineRule="auto"/>
        <w:ind w:firstLine="709"/>
        <w:jc w:val="both"/>
        <w:rPr>
          <w:sz w:val="24"/>
          <w:szCs w:val="24"/>
          <w:lang w:val="ru-RU"/>
        </w:rPr>
      </w:pPr>
      <w:r w:rsidRPr="0025295D">
        <w:rPr>
          <w:sz w:val="24"/>
          <w:szCs w:val="24"/>
          <w:lang w:val="ru-RU"/>
        </w:rPr>
        <w:t xml:space="preserve">7.8. </w:t>
      </w:r>
      <w:r w:rsidR="00410376" w:rsidRPr="0025295D">
        <w:rPr>
          <w:sz w:val="24"/>
          <w:szCs w:val="24"/>
          <w:lang w:val="ru-RU"/>
        </w:rPr>
        <w:t>Каждый поступивший конверт с заявкой регистрируется уполномо</w:t>
      </w:r>
      <w:r w:rsidR="00085AAA" w:rsidRPr="0025295D">
        <w:rPr>
          <w:sz w:val="24"/>
          <w:szCs w:val="24"/>
          <w:lang w:val="ru-RU"/>
        </w:rPr>
        <w:t>ченным лицом Минобрнауки России</w:t>
      </w:r>
      <w:r w:rsidR="00410376" w:rsidRPr="0025295D">
        <w:rPr>
          <w:sz w:val="24"/>
          <w:szCs w:val="24"/>
          <w:lang w:val="ru-RU"/>
        </w:rPr>
        <w:t xml:space="preserve"> в </w:t>
      </w:r>
      <w:r w:rsidR="00E66910" w:rsidRPr="0025295D">
        <w:rPr>
          <w:sz w:val="24"/>
          <w:szCs w:val="24"/>
          <w:lang w:val="ru-RU"/>
        </w:rPr>
        <w:t>журнале для регистрации заявок</w:t>
      </w:r>
      <w:r w:rsidR="00E66910" w:rsidRPr="0025295D" w:rsidDel="00E66910">
        <w:rPr>
          <w:sz w:val="24"/>
          <w:szCs w:val="24"/>
          <w:lang w:val="ru-RU"/>
        </w:rPr>
        <w:t xml:space="preserve"> </w:t>
      </w:r>
      <w:r w:rsidR="00410376" w:rsidRPr="0025295D">
        <w:rPr>
          <w:sz w:val="24"/>
          <w:szCs w:val="24"/>
          <w:lang w:val="ru-RU"/>
        </w:rPr>
        <w:t>и маркируется путем нанесения на конверт регистрационного номера, даты и времени поступления конверта.</w:t>
      </w:r>
    </w:p>
    <w:p w:rsidR="00410376" w:rsidRPr="0025295D" w:rsidRDefault="009338B9" w:rsidP="001B49B9">
      <w:pPr>
        <w:pStyle w:val="Bodytext1"/>
        <w:shd w:val="clear" w:color="auto" w:fill="auto"/>
        <w:tabs>
          <w:tab w:val="left" w:pos="0"/>
          <w:tab w:val="left" w:pos="1276"/>
        </w:tabs>
        <w:spacing w:line="360" w:lineRule="auto"/>
        <w:ind w:firstLine="709"/>
        <w:jc w:val="both"/>
        <w:rPr>
          <w:sz w:val="24"/>
          <w:szCs w:val="24"/>
          <w:lang w:val="ru-RU"/>
        </w:rPr>
      </w:pPr>
      <w:r w:rsidRPr="0025295D">
        <w:rPr>
          <w:sz w:val="24"/>
          <w:szCs w:val="24"/>
          <w:lang w:val="ru-RU"/>
        </w:rPr>
        <w:t xml:space="preserve">7.9. </w:t>
      </w:r>
      <w:r w:rsidR="00410376" w:rsidRPr="0025295D">
        <w:rPr>
          <w:sz w:val="24"/>
          <w:szCs w:val="24"/>
          <w:lang w:val="ru-RU"/>
        </w:rPr>
        <w:t>По требованию участника отбора, представившего конверт с заявкой, уполномоченное лицо Минобрнауки России, осуществлявшее регистрацию заявок, выдает расписку в получении конверта с заявкой с указанием порядкового номера, даты и времени получения ко</w:t>
      </w:r>
      <w:r w:rsidR="005E291E" w:rsidRPr="0025295D">
        <w:rPr>
          <w:sz w:val="24"/>
          <w:szCs w:val="24"/>
          <w:lang w:val="ru-RU"/>
        </w:rPr>
        <w:t>н</w:t>
      </w:r>
      <w:r w:rsidR="00410376" w:rsidRPr="0025295D">
        <w:rPr>
          <w:sz w:val="24"/>
          <w:szCs w:val="24"/>
          <w:lang w:val="ru-RU"/>
        </w:rPr>
        <w:t xml:space="preserve">верта. </w:t>
      </w:r>
    </w:p>
    <w:p w:rsidR="00410376" w:rsidRPr="0025295D" w:rsidRDefault="009338B9" w:rsidP="001B49B9">
      <w:pPr>
        <w:pStyle w:val="Bodytext1"/>
        <w:shd w:val="clear" w:color="auto" w:fill="auto"/>
        <w:tabs>
          <w:tab w:val="left" w:pos="0"/>
          <w:tab w:val="left" w:pos="1276"/>
        </w:tabs>
        <w:spacing w:line="360" w:lineRule="auto"/>
        <w:ind w:firstLine="709"/>
        <w:jc w:val="both"/>
        <w:rPr>
          <w:sz w:val="24"/>
          <w:szCs w:val="24"/>
          <w:lang w:val="ru-RU"/>
        </w:rPr>
      </w:pPr>
      <w:r w:rsidRPr="0025295D">
        <w:rPr>
          <w:sz w:val="24"/>
          <w:szCs w:val="24"/>
          <w:lang w:val="ru-RU"/>
        </w:rPr>
        <w:t xml:space="preserve">7.10. </w:t>
      </w:r>
      <w:r w:rsidR="00410376" w:rsidRPr="0025295D">
        <w:rPr>
          <w:sz w:val="24"/>
          <w:szCs w:val="24"/>
          <w:lang w:val="ru-RU"/>
        </w:rPr>
        <w:t>З</w:t>
      </w:r>
      <w:r w:rsidR="003B46C4" w:rsidRPr="0025295D">
        <w:rPr>
          <w:sz w:val="24"/>
          <w:szCs w:val="24"/>
          <w:lang w:val="ru-RU"/>
        </w:rPr>
        <w:t xml:space="preserve">аявки </w:t>
      </w:r>
      <w:r w:rsidR="00410376" w:rsidRPr="0025295D">
        <w:rPr>
          <w:sz w:val="24"/>
          <w:szCs w:val="24"/>
          <w:lang w:val="ru-RU"/>
        </w:rPr>
        <w:t>должны быть получены Минобрнауки России не позднее установленного объявлением</w:t>
      </w:r>
      <w:r w:rsidR="00AF0F61" w:rsidRPr="0025295D">
        <w:rPr>
          <w:sz w:val="24"/>
          <w:szCs w:val="24"/>
          <w:lang w:val="ru-RU"/>
        </w:rPr>
        <w:t xml:space="preserve"> </w:t>
      </w:r>
      <w:r w:rsidR="00410376" w:rsidRPr="0025295D">
        <w:rPr>
          <w:sz w:val="24"/>
          <w:szCs w:val="24"/>
          <w:lang w:val="ru-RU"/>
        </w:rPr>
        <w:t>срока. Конверты с заявками, поступившие позже установленного срока, не вскрываются, содержащиеся в них заявки не рассматриваются конкурсной комиссией.</w:t>
      </w:r>
    </w:p>
    <w:p w:rsidR="00410376" w:rsidRPr="0025295D" w:rsidRDefault="00410376" w:rsidP="001B49B9">
      <w:pPr>
        <w:pStyle w:val="Heading10"/>
        <w:numPr>
          <w:ilvl w:val="0"/>
          <w:numId w:val="10"/>
        </w:numPr>
        <w:shd w:val="clear" w:color="auto" w:fill="auto"/>
        <w:spacing w:line="360" w:lineRule="auto"/>
        <w:ind w:left="0" w:firstLine="709"/>
        <w:jc w:val="both"/>
        <w:rPr>
          <w:sz w:val="24"/>
          <w:szCs w:val="24"/>
          <w:lang w:val="ru-RU"/>
        </w:rPr>
      </w:pPr>
      <w:bookmarkStart w:id="104" w:name="_Toc73388677"/>
      <w:bookmarkStart w:id="105" w:name="_Toc73388742"/>
      <w:bookmarkStart w:id="106" w:name="_Toc113434241"/>
      <w:r w:rsidRPr="0025295D">
        <w:rPr>
          <w:sz w:val="24"/>
          <w:szCs w:val="24"/>
          <w:lang w:val="ru-RU"/>
        </w:rPr>
        <w:t>Порядок внесения изменений в</w:t>
      </w:r>
      <w:r w:rsidR="00993B40" w:rsidRPr="0025295D">
        <w:rPr>
          <w:sz w:val="24"/>
          <w:szCs w:val="24"/>
          <w:lang w:val="ru-RU"/>
        </w:rPr>
        <w:t xml:space="preserve"> заявки</w:t>
      </w:r>
      <w:r w:rsidRPr="0025295D">
        <w:rPr>
          <w:sz w:val="24"/>
          <w:szCs w:val="24"/>
          <w:lang w:val="ru-RU"/>
        </w:rPr>
        <w:t>, отзыва и возврата заявок</w:t>
      </w:r>
      <w:bookmarkEnd w:id="104"/>
      <w:bookmarkEnd w:id="105"/>
      <w:bookmarkEnd w:id="106"/>
      <w:r w:rsidR="003C0FE9" w:rsidRPr="0025295D">
        <w:rPr>
          <w:sz w:val="24"/>
          <w:szCs w:val="24"/>
          <w:lang w:val="ru-RU"/>
        </w:rPr>
        <w:t xml:space="preserve"> </w:t>
      </w:r>
    </w:p>
    <w:p w:rsidR="00087861" w:rsidRPr="0025295D" w:rsidRDefault="009338B9" w:rsidP="001B49B9">
      <w:pPr>
        <w:tabs>
          <w:tab w:val="left" w:pos="1418"/>
        </w:tabs>
        <w:spacing w:line="360" w:lineRule="auto"/>
        <w:ind w:firstLine="709"/>
        <w:jc w:val="both"/>
        <w:rPr>
          <w:rFonts w:ascii="Times New Roman" w:hAnsi="Times New Roman" w:cs="Times New Roman"/>
        </w:rPr>
      </w:pPr>
      <w:r w:rsidRPr="0025295D">
        <w:rPr>
          <w:rFonts w:ascii="Times New Roman" w:hAnsi="Times New Roman" w:cs="Times New Roman"/>
        </w:rPr>
        <w:t xml:space="preserve">8.1. </w:t>
      </w:r>
      <w:r w:rsidR="00087861" w:rsidRPr="0025295D">
        <w:rPr>
          <w:rFonts w:ascii="Times New Roman" w:hAnsi="Times New Roman" w:cs="Times New Roman"/>
        </w:rPr>
        <w:t xml:space="preserve">Участник </w:t>
      </w:r>
      <w:r w:rsidR="00C775C7" w:rsidRPr="0025295D">
        <w:rPr>
          <w:rFonts w:ascii="Times New Roman" w:hAnsi="Times New Roman" w:cs="Times New Roman"/>
        </w:rPr>
        <w:t xml:space="preserve">отбора </w:t>
      </w:r>
      <w:r w:rsidR="00087861" w:rsidRPr="0025295D">
        <w:rPr>
          <w:rFonts w:ascii="Times New Roman" w:hAnsi="Times New Roman" w:cs="Times New Roman"/>
        </w:rPr>
        <w:t xml:space="preserve">вправе изменить поданную им заявку на участие в </w:t>
      </w:r>
      <w:r w:rsidR="00C775C7" w:rsidRPr="0025295D">
        <w:rPr>
          <w:rFonts w:ascii="Times New Roman" w:hAnsi="Times New Roman" w:cs="Times New Roman"/>
        </w:rPr>
        <w:t xml:space="preserve">отборе </w:t>
      </w:r>
      <w:r w:rsidR="00D3625F" w:rsidRPr="0025295D">
        <w:rPr>
          <w:rFonts w:ascii="Times New Roman" w:hAnsi="Times New Roman" w:cs="Times New Roman"/>
        </w:rPr>
        <w:t xml:space="preserve">на бумажном носителе </w:t>
      </w:r>
      <w:r w:rsidR="00087861" w:rsidRPr="0025295D">
        <w:rPr>
          <w:rFonts w:ascii="Times New Roman" w:hAnsi="Times New Roman" w:cs="Times New Roman"/>
        </w:rPr>
        <w:t xml:space="preserve">в любое время до окончания срока приема заявок, указанного в </w:t>
      </w:r>
      <w:r w:rsidR="00B92DED" w:rsidRPr="0025295D">
        <w:rPr>
          <w:rFonts w:ascii="Times New Roman" w:hAnsi="Times New Roman" w:cs="Times New Roman"/>
        </w:rPr>
        <w:t xml:space="preserve">настоящем </w:t>
      </w:r>
      <w:r w:rsidR="00D42FDD" w:rsidRPr="0025295D">
        <w:rPr>
          <w:rFonts w:ascii="Times New Roman" w:hAnsi="Times New Roman" w:cs="Times New Roman"/>
        </w:rPr>
        <w:t xml:space="preserve">приложении к </w:t>
      </w:r>
      <w:r w:rsidR="00087861" w:rsidRPr="0025295D">
        <w:rPr>
          <w:rFonts w:ascii="Times New Roman" w:hAnsi="Times New Roman" w:cs="Times New Roman"/>
        </w:rPr>
        <w:t>объявлени</w:t>
      </w:r>
      <w:r w:rsidR="00D42FDD" w:rsidRPr="0025295D">
        <w:rPr>
          <w:rFonts w:ascii="Times New Roman" w:hAnsi="Times New Roman" w:cs="Times New Roman"/>
        </w:rPr>
        <w:t>ю</w:t>
      </w:r>
      <w:r w:rsidR="00D80F50" w:rsidRPr="0025295D">
        <w:rPr>
          <w:rFonts w:ascii="Times New Roman" w:hAnsi="Times New Roman" w:cs="Times New Roman"/>
        </w:rPr>
        <w:t xml:space="preserve">, </w:t>
      </w:r>
      <w:r w:rsidR="00D80F50" w:rsidRPr="0025295D">
        <w:rPr>
          <w:rFonts w:ascii="Times New Roman" w:hAnsi="Times New Roman" w:cs="Times New Roman"/>
          <w:b/>
        </w:rPr>
        <w:t>путем отзыва ранее поданной заявки и подачи новой заявки на участие в отборе</w:t>
      </w:r>
      <w:r w:rsidR="00087861" w:rsidRPr="0025295D">
        <w:rPr>
          <w:rFonts w:ascii="Times New Roman" w:hAnsi="Times New Roman" w:cs="Times New Roman"/>
          <w:b/>
        </w:rPr>
        <w:t>.</w:t>
      </w:r>
    </w:p>
    <w:p w:rsidR="00D80F50" w:rsidRPr="0025295D" w:rsidRDefault="009338B9" w:rsidP="001B49B9">
      <w:pPr>
        <w:tabs>
          <w:tab w:val="left" w:pos="1418"/>
        </w:tabs>
        <w:spacing w:line="360" w:lineRule="auto"/>
        <w:ind w:firstLine="709"/>
        <w:jc w:val="both"/>
        <w:rPr>
          <w:rFonts w:ascii="Times New Roman" w:hAnsi="Times New Roman" w:cs="Times New Roman"/>
        </w:rPr>
      </w:pPr>
      <w:r w:rsidRPr="0025295D">
        <w:rPr>
          <w:rFonts w:ascii="Times New Roman" w:hAnsi="Times New Roman" w:cs="Times New Roman"/>
        </w:rPr>
        <w:t xml:space="preserve">8.2. </w:t>
      </w:r>
      <w:r w:rsidR="00D80F50" w:rsidRPr="0025295D">
        <w:rPr>
          <w:rFonts w:ascii="Times New Roman" w:hAnsi="Times New Roman" w:cs="Times New Roman"/>
        </w:rPr>
        <w:t>Изменение заявки, оформление которой на ПРЗ было завершено участником отбора, возможно только через письменное обращение с а</w:t>
      </w:r>
      <w:r w:rsidR="006A510F" w:rsidRPr="0025295D">
        <w:rPr>
          <w:rFonts w:ascii="Times New Roman" w:hAnsi="Times New Roman" w:cs="Times New Roman"/>
        </w:rPr>
        <w:t>дреса электронной почты, который</w:t>
      </w:r>
      <w:r w:rsidR="00D80F50" w:rsidRPr="0025295D">
        <w:rPr>
          <w:rFonts w:ascii="Times New Roman" w:hAnsi="Times New Roman" w:cs="Times New Roman"/>
        </w:rPr>
        <w:t xml:space="preserve"> был указан при регистрации на ПРЗ, на адреса электронной почты, указанные в п. 1.3 </w:t>
      </w:r>
      <w:r w:rsidR="007D3E46" w:rsidRPr="0025295D">
        <w:rPr>
          <w:rFonts w:ascii="Times New Roman" w:hAnsi="Times New Roman" w:cs="Times New Roman"/>
        </w:rPr>
        <w:t>объявления</w:t>
      </w:r>
      <w:r w:rsidR="00D80F50" w:rsidRPr="0025295D">
        <w:rPr>
          <w:rFonts w:ascii="Times New Roman" w:hAnsi="Times New Roman" w:cs="Times New Roman"/>
        </w:rPr>
        <w:t>.</w:t>
      </w:r>
    </w:p>
    <w:p w:rsidR="00D80F50" w:rsidRPr="0025295D" w:rsidRDefault="009338B9" w:rsidP="001B49B9">
      <w:pPr>
        <w:tabs>
          <w:tab w:val="left" w:pos="1418"/>
        </w:tabs>
        <w:spacing w:line="360" w:lineRule="auto"/>
        <w:ind w:firstLine="709"/>
        <w:jc w:val="both"/>
        <w:rPr>
          <w:rFonts w:ascii="Times New Roman" w:hAnsi="Times New Roman" w:cs="Times New Roman"/>
        </w:rPr>
      </w:pPr>
      <w:r w:rsidRPr="0025295D">
        <w:rPr>
          <w:rFonts w:ascii="Times New Roman" w:hAnsi="Times New Roman" w:cs="Times New Roman"/>
        </w:rPr>
        <w:t xml:space="preserve">8.3. </w:t>
      </w:r>
      <w:r w:rsidR="00D80F50" w:rsidRPr="0025295D">
        <w:rPr>
          <w:rFonts w:ascii="Times New Roman" w:hAnsi="Times New Roman" w:cs="Times New Roman"/>
        </w:rPr>
        <w:t xml:space="preserve">Участник </w:t>
      </w:r>
      <w:r w:rsidR="007D3E46" w:rsidRPr="0025295D">
        <w:rPr>
          <w:rFonts w:ascii="Times New Roman" w:hAnsi="Times New Roman" w:cs="Times New Roman"/>
        </w:rPr>
        <w:t>отбора</w:t>
      </w:r>
      <w:r w:rsidR="00D80F50" w:rsidRPr="0025295D">
        <w:rPr>
          <w:rFonts w:ascii="Times New Roman" w:hAnsi="Times New Roman" w:cs="Times New Roman"/>
        </w:rPr>
        <w:t xml:space="preserve"> подает измененную заявку на бумажном и электронном носителях в соответствии с требованиями, установленными в </w:t>
      </w:r>
      <w:r w:rsidR="007D3E46" w:rsidRPr="0025295D">
        <w:rPr>
          <w:rFonts w:ascii="Times New Roman" w:hAnsi="Times New Roman" w:cs="Times New Roman"/>
        </w:rPr>
        <w:t>раздел</w:t>
      </w:r>
      <w:r w:rsidR="00D42FDD" w:rsidRPr="0025295D">
        <w:rPr>
          <w:rFonts w:ascii="Times New Roman" w:hAnsi="Times New Roman" w:cs="Times New Roman"/>
        </w:rPr>
        <w:t>ах</w:t>
      </w:r>
      <w:r w:rsidR="007D3E46" w:rsidRPr="0025295D">
        <w:rPr>
          <w:rFonts w:ascii="Times New Roman" w:hAnsi="Times New Roman" w:cs="Times New Roman"/>
        </w:rPr>
        <w:t xml:space="preserve"> 5 и 6 </w:t>
      </w:r>
      <w:r w:rsidR="00D42FDD" w:rsidRPr="0025295D">
        <w:rPr>
          <w:rFonts w:ascii="Times New Roman" w:hAnsi="Times New Roman" w:cs="Times New Roman"/>
        </w:rPr>
        <w:t xml:space="preserve">настоящего приложения к </w:t>
      </w:r>
      <w:r w:rsidR="007D3E46" w:rsidRPr="0025295D">
        <w:rPr>
          <w:rFonts w:ascii="Times New Roman" w:hAnsi="Times New Roman" w:cs="Times New Roman"/>
        </w:rPr>
        <w:t>объявлени</w:t>
      </w:r>
      <w:r w:rsidR="00D42FDD" w:rsidRPr="0025295D">
        <w:rPr>
          <w:rFonts w:ascii="Times New Roman" w:hAnsi="Times New Roman" w:cs="Times New Roman"/>
        </w:rPr>
        <w:t>ю</w:t>
      </w:r>
      <w:r w:rsidR="00D80F50" w:rsidRPr="0025295D">
        <w:rPr>
          <w:rFonts w:ascii="Times New Roman" w:hAnsi="Times New Roman" w:cs="Times New Roman"/>
        </w:rPr>
        <w:t>.</w:t>
      </w:r>
    </w:p>
    <w:p w:rsidR="00833FEF" w:rsidRPr="0025295D" w:rsidRDefault="009338B9" w:rsidP="001B49B9">
      <w:pPr>
        <w:tabs>
          <w:tab w:val="left" w:pos="1418"/>
          <w:tab w:val="left" w:pos="1843"/>
        </w:tabs>
        <w:spacing w:line="360" w:lineRule="auto"/>
        <w:ind w:firstLine="709"/>
        <w:jc w:val="both"/>
        <w:rPr>
          <w:rFonts w:ascii="Times New Roman" w:hAnsi="Times New Roman" w:cs="Times New Roman"/>
        </w:rPr>
      </w:pPr>
      <w:r w:rsidRPr="0025295D">
        <w:rPr>
          <w:rFonts w:ascii="Times New Roman" w:hAnsi="Times New Roman" w:cs="Times New Roman"/>
        </w:rPr>
        <w:t xml:space="preserve">8.4. </w:t>
      </w:r>
      <w:r w:rsidR="00833FEF" w:rsidRPr="0025295D">
        <w:rPr>
          <w:rFonts w:ascii="Times New Roman" w:hAnsi="Times New Roman" w:cs="Times New Roman"/>
        </w:rPr>
        <w:t xml:space="preserve">Участник </w:t>
      </w:r>
      <w:r w:rsidR="00C775C7" w:rsidRPr="0025295D">
        <w:rPr>
          <w:rFonts w:ascii="Times New Roman" w:hAnsi="Times New Roman" w:cs="Times New Roman"/>
        </w:rPr>
        <w:t xml:space="preserve">отбора </w:t>
      </w:r>
      <w:r w:rsidR="00833FEF" w:rsidRPr="0025295D">
        <w:rPr>
          <w:rFonts w:ascii="Times New Roman" w:hAnsi="Times New Roman" w:cs="Times New Roman"/>
        </w:rPr>
        <w:t xml:space="preserve">вправе отозвать свою заявку на участие в </w:t>
      </w:r>
      <w:r w:rsidR="00C775C7" w:rsidRPr="0025295D">
        <w:rPr>
          <w:rFonts w:ascii="Times New Roman" w:hAnsi="Times New Roman" w:cs="Times New Roman"/>
        </w:rPr>
        <w:t>отборе</w:t>
      </w:r>
      <w:r w:rsidR="008821A1" w:rsidRPr="0025295D">
        <w:rPr>
          <w:rFonts w:ascii="Times New Roman" w:hAnsi="Times New Roman" w:cs="Times New Roman"/>
        </w:rPr>
        <w:t xml:space="preserve">, поданную на </w:t>
      </w:r>
      <w:r w:rsidR="008821A1" w:rsidRPr="0025295D">
        <w:rPr>
          <w:rFonts w:ascii="Times New Roman" w:hAnsi="Times New Roman" w:cs="Times New Roman"/>
        </w:rPr>
        <w:lastRenderedPageBreak/>
        <w:t>бумажном носителе,</w:t>
      </w:r>
      <w:r w:rsidR="00833FEF" w:rsidRPr="0025295D">
        <w:rPr>
          <w:rFonts w:ascii="Times New Roman" w:hAnsi="Times New Roman" w:cs="Times New Roman"/>
        </w:rPr>
        <w:t xml:space="preserve"> в любое время до окончания срока приема заявок, указанного в </w:t>
      </w:r>
      <w:r w:rsidR="004E369E" w:rsidRPr="0025295D">
        <w:rPr>
          <w:rFonts w:ascii="Times New Roman" w:hAnsi="Times New Roman" w:cs="Times New Roman"/>
        </w:rPr>
        <w:t xml:space="preserve">настоящем </w:t>
      </w:r>
      <w:r w:rsidR="00D42FDD" w:rsidRPr="0025295D">
        <w:rPr>
          <w:rFonts w:ascii="Times New Roman" w:hAnsi="Times New Roman" w:cs="Times New Roman"/>
        </w:rPr>
        <w:t xml:space="preserve">приложении к </w:t>
      </w:r>
      <w:r w:rsidR="00833FEF" w:rsidRPr="0025295D">
        <w:rPr>
          <w:rFonts w:ascii="Times New Roman" w:hAnsi="Times New Roman" w:cs="Times New Roman"/>
        </w:rPr>
        <w:t>объявлени</w:t>
      </w:r>
      <w:r w:rsidR="00D42FDD" w:rsidRPr="0025295D">
        <w:rPr>
          <w:rFonts w:ascii="Times New Roman" w:hAnsi="Times New Roman" w:cs="Times New Roman"/>
        </w:rPr>
        <w:t>ю</w:t>
      </w:r>
      <w:r w:rsidR="00833FEF" w:rsidRPr="0025295D">
        <w:rPr>
          <w:rFonts w:ascii="Times New Roman" w:hAnsi="Times New Roman" w:cs="Times New Roman"/>
        </w:rPr>
        <w:t>.</w:t>
      </w:r>
    </w:p>
    <w:p w:rsidR="005A57A5" w:rsidRPr="0025295D" w:rsidRDefault="009338B9" w:rsidP="001B49B9">
      <w:pPr>
        <w:tabs>
          <w:tab w:val="left" w:pos="1418"/>
          <w:tab w:val="left" w:pos="1843"/>
        </w:tabs>
        <w:spacing w:line="360" w:lineRule="auto"/>
        <w:ind w:firstLine="709"/>
        <w:jc w:val="both"/>
        <w:rPr>
          <w:rFonts w:ascii="Times New Roman" w:hAnsi="Times New Roman" w:cs="Times New Roman"/>
        </w:rPr>
      </w:pPr>
      <w:r w:rsidRPr="0025295D">
        <w:rPr>
          <w:rFonts w:ascii="Times New Roman" w:hAnsi="Times New Roman" w:cs="Times New Roman"/>
        </w:rPr>
        <w:t xml:space="preserve">8.5. </w:t>
      </w:r>
      <w:r w:rsidR="005A57A5" w:rsidRPr="0025295D">
        <w:rPr>
          <w:rFonts w:ascii="Times New Roman" w:hAnsi="Times New Roman" w:cs="Times New Roman"/>
        </w:rPr>
        <w:t xml:space="preserve">Письменное уведомление об отзыве заявки </w:t>
      </w:r>
      <w:r w:rsidR="003B46C4" w:rsidRPr="0025295D">
        <w:rPr>
          <w:rFonts w:ascii="Times New Roman" w:hAnsi="Times New Roman" w:cs="Times New Roman"/>
        </w:rPr>
        <w:t>подае</w:t>
      </w:r>
      <w:r w:rsidR="005A57A5" w:rsidRPr="0025295D">
        <w:rPr>
          <w:rFonts w:ascii="Times New Roman" w:hAnsi="Times New Roman" w:cs="Times New Roman"/>
        </w:rPr>
        <w:t xml:space="preserve">тся </w:t>
      </w:r>
      <w:r w:rsidR="000A17B7" w:rsidRPr="0025295D">
        <w:rPr>
          <w:rFonts w:ascii="Times New Roman" w:hAnsi="Times New Roman" w:cs="Times New Roman"/>
        </w:rPr>
        <w:t>у</w:t>
      </w:r>
      <w:r w:rsidR="005A57A5" w:rsidRPr="0025295D">
        <w:rPr>
          <w:rFonts w:ascii="Times New Roman" w:hAnsi="Times New Roman" w:cs="Times New Roman"/>
        </w:rPr>
        <w:t xml:space="preserve">частником </w:t>
      </w:r>
      <w:r w:rsidR="00C775C7" w:rsidRPr="0025295D">
        <w:rPr>
          <w:rFonts w:ascii="Times New Roman" w:hAnsi="Times New Roman" w:cs="Times New Roman"/>
        </w:rPr>
        <w:t xml:space="preserve">отбора </w:t>
      </w:r>
      <w:r w:rsidR="005A57A5" w:rsidRPr="0025295D">
        <w:rPr>
          <w:rFonts w:ascii="Times New Roman" w:hAnsi="Times New Roman" w:cs="Times New Roman"/>
        </w:rPr>
        <w:t xml:space="preserve">по адресу </w:t>
      </w:r>
      <w:r w:rsidR="003B46C4" w:rsidRPr="0025295D">
        <w:rPr>
          <w:rFonts w:ascii="Times New Roman" w:hAnsi="Times New Roman" w:cs="Times New Roman"/>
        </w:rPr>
        <w:t xml:space="preserve">Минобрнауки России </w:t>
      </w:r>
      <w:r w:rsidR="004E369E" w:rsidRPr="0025295D">
        <w:rPr>
          <w:rFonts w:ascii="Times New Roman" w:hAnsi="Times New Roman" w:cs="Times New Roman"/>
        </w:rPr>
        <w:t xml:space="preserve">с </w:t>
      </w:r>
      <w:r w:rsidR="005A57A5" w:rsidRPr="0025295D">
        <w:rPr>
          <w:rFonts w:ascii="Times New Roman" w:hAnsi="Times New Roman" w:cs="Times New Roman"/>
        </w:rPr>
        <w:t>указанием регистрационного</w:t>
      </w:r>
      <w:r w:rsidR="007D3E46" w:rsidRPr="0025295D">
        <w:rPr>
          <w:rFonts w:ascii="Times New Roman" w:hAnsi="Times New Roman" w:cs="Times New Roman"/>
        </w:rPr>
        <w:t xml:space="preserve"> номера заявки</w:t>
      </w:r>
      <w:r w:rsidR="005A57A5" w:rsidRPr="0025295D">
        <w:rPr>
          <w:rFonts w:ascii="Times New Roman" w:hAnsi="Times New Roman" w:cs="Times New Roman"/>
        </w:rPr>
        <w:t xml:space="preserve"> </w:t>
      </w:r>
      <w:r w:rsidR="007D3E46" w:rsidRPr="0025295D">
        <w:rPr>
          <w:rFonts w:ascii="Times New Roman" w:hAnsi="Times New Roman" w:cs="Times New Roman"/>
        </w:rPr>
        <w:t xml:space="preserve">и уникального системного </w:t>
      </w:r>
      <w:r w:rsidR="005A57A5" w:rsidRPr="0025295D">
        <w:rPr>
          <w:rFonts w:ascii="Times New Roman" w:hAnsi="Times New Roman" w:cs="Times New Roman"/>
        </w:rPr>
        <w:t>номера заявки</w:t>
      </w:r>
      <w:r w:rsidR="007D3E46" w:rsidRPr="0025295D">
        <w:rPr>
          <w:rFonts w:ascii="Times New Roman" w:hAnsi="Times New Roman" w:cs="Times New Roman"/>
        </w:rPr>
        <w:t xml:space="preserve"> на ПРЗ</w:t>
      </w:r>
      <w:r w:rsidR="005A57A5" w:rsidRPr="0025295D">
        <w:rPr>
          <w:rFonts w:ascii="Times New Roman" w:hAnsi="Times New Roman" w:cs="Times New Roman"/>
        </w:rPr>
        <w:t xml:space="preserve">. Уведомление должно быть скреплено печатью </w:t>
      </w:r>
      <w:r w:rsidR="000A17B7" w:rsidRPr="0025295D">
        <w:rPr>
          <w:rFonts w:ascii="Times New Roman" w:hAnsi="Times New Roman" w:cs="Times New Roman"/>
        </w:rPr>
        <w:t>у</w:t>
      </w:r>
      <w:r w:rsidR="005A57A5" w:rsidRPr="0025295D">
        <w:rPr>
          <w:rFonts w:ascii="Times New Roman" w:hAnsi="Times New Roman" w:cs="Times New Roman"/>
        </w:rPr>
        <w:t xml:space="preserve">частника </w:t>
      </w:r>
      <w:r w:rsidR="00C775C7" w:rsidRPr="0025295D">
        <w:rPr>
          <w:rFonts w:ascii="Times New Roman" w:hAnsi="Times New Roman" w:cs="Times New Roman"/>
        </w:rPr>
        <w:t xml:space="preserve">отбора </w:t>
      </w:r>
      <w:r w:rsidR="007D3E46" w:rsidRPr="0025295D">
        <w:rPr>
          <w:rFonts w:ascii="Times New Roman" w:hAnsi="Times New Roman" w:cs="Times New Roman"/>
        </w:rPr>
        <w:t xml:space="preserve">(при наличии) </w:t>
      </w:r>
      <w:r w:rsidR="005A57A5" w:rsidRPr="0025295D">
        <w:rPr>
          <w:rFonts w:ascii="Times New Roman" w:hAnsi="Times New Roman" w:cs="Times New Roman"/>
        </w:rPr>
        <w:t xml:space="preserve">и подписано </w:t>
      </w:r>
      <w:r w:rsidR="004E369E" w:rsidRPr="0025295D">
        <w:rPr>
          <w:rFonts w:ascii="Times New Roman" w:hAnsi="Times New Roman" w:cs="Times New Roman"/>
        </w:rPr>
        <w:t xml:space="preserve">руководителем или иным уполномоченным лицом участника отбора. </w:t>
      </w:r>
    </w:p>
    <w:p w:rsidR="005A57A5" w:rsidRPr="0025295D" w:rsidRDefault="009338B9" w:rsidP="001B49B9">
      <w:pPr>
        <w:tabs>
          <w:tab w:val="left" w:pos="1418"/>
          <w:tab w:val="left" w:pos="1843"/>
        </w:tabs>
        <w:spacing w:line="360" w:lineRule="auto"/>
        <w:ind w:firstLine="709"/>
        <w:jc w:val="both"/>
        <w:rPr>
          <w:rFonts w:ascii="Times New Roman" w:hAnsi="Times New Roman" w:cs="Times New Roman"/>
        </w:rPr>
      </w:pPr>
      <w:r w:rsidRPr="0025295D">
        <w:rPr>
          <w:rFonts w:ascii="Times New Roman" w:hAnsi="Times New Roman" w:cs="Times New Roman"/>
        </w:rPr>
        <w:t xml:space="preserve">8.6. </w:t>
      </w:r>
      <w:r w:rsidR="005A57A5" w:rsidRPr="0025295D">
        <w:rPr>
          <w:rFonts w:ascii="Times New Roman" w:hAnsi="Times New Roman" w:cs="Times New Roman"/>
        </w:rPr>
        <w:t>К уведомлению об отзыве заявки должен быть приложен документ, подтверждающий полномочия лица, подписавшего</w:t>
      </w:r>
      <w:r w:rsidR="00C262BF" w:rsidRPr="0025295D">
        <w:rPr>
          <w:rFonts w:ascii="Times New Roman" w:hAnsi="Times New Roman" w:cs="Times New Roman"/>
        </w:rPr>
        <w:t xml:space="preserve"> уведомление</w:t>
      </w:r>
      <w:r w:rsidR="005A57A5" w:rsidRPr="0025295D">
        <w:rPr>
          <w:rFonts w:ascii="Times New Roman" w:hAnsi="Times New Roman" w:cs="Times New Roman"/>
        </w:rPr>
        <w:t xml:space="preserve"> </w:t>
      </w:r>
      <w:r w:rsidR="00C262BF" w:rsidRPr="0025295D">
        <w:rPr>
          <w:rFonts w:ascii="Times New Roman" w:hAnsi="Times New Roman" w:cs="Times New Roman"/>
        </w:rPr>
        <w:t xml:space="preserve">об </w:t>
      </w:r>
      <w:r w:rsidR="005A57A5" w:rsidRPr="0025295D">
        <w:rPr>
          <w:rFonts w:ascii="Times New Roman" w:hAnsi="Times New Roman" w:cs="Times New Roman"/>
        </w:rPr>
        <w:t>отзыв</w:t>
      </w:r>
      <w:r w:rsidR="00C262BF" w:rsidRPr="0025295D">
        <w:rPr>
          <w:rFonts w:ascii="Times New Roman" w:hAnsi="Times New Roman" w:cs="Times New Roman"/>
        </w:rPr>
        <w:t>е</w:t>
      </w:r>
      <w:r w:rsidR="005A57A5" w:rsidRPr="0025295D">
        <w:rPr>
          <w:rFonts w:ascii="Times New Roman" w:hAnsi="Times New Roman" w:cs="Times New Roman"/>
        </w:rPr>
        <w:t xml:space="preserve"> заявки на участие в </w:t>
      </w:r>
      <w:r w:rsidR="00C775C7" w:rsidRPr="0025295D">
        <w:rPr>
          <w:rFonts w:ascii="Times New Roman" w:hAnsi="Times New Roman" w:cs="Times New Roman"/>
        </w:rPr>
        <w:t>отборе</w:t>
      </w:r>
      <w:r w:rsidR="005A57A5" w:rsidRPr="0025295D">
        <w:rPr>
          <w:rFonts w:ascii="Times New Roman" w:hAnsi="Times New Roman" w:cs="Times New Roman"/>
        </w:rPr>
        <w:t xml:space="preserve">, действовать от имени </w:t>
      </w:r>
      <w:r w:rsidR="000A17B7" w:rsidRPr="0025295D">
        <w:rPr>
          <w:rFonts w:ascii="Times New Roman" w:hAnsi="Times New Roman" w:cs="Times New Roman"/>
        </w:rPr>
        <w:t>у</w:t>
      </w:r>
      <w:r w:rsidR="005A57A5" w:rsidRPr="0025295D">
        <w:rPr>
          <w:rFonts w:ascii="Times New Roman" w:hAnsi="Times New Roman" w:cs="Times New Roman"/>
        </w:rPr>
        <w:t xml:space="preserve">частника </w:t>
      </w:r>
      <w:r w:rsidR="00C775C7" w:rsidRPr="0025295D">
        <w:rPr>
          <w:rFonts w:ascii="Times New Roman" w:hAnsi="Times New Roman" w:cs="Times New Roman"/>
        </w:rPr>
        <w:t>отбора</w:t>
      </w:r>
      <w:r w:rsidR="005A57A5" w:rsidRPr="0025295D">
        <w:rPr>
          <w:rFonts w:ascii="Times New Roman" w:hAnsi="Times New Roman" w:cs="Times New Roman"/>
        </w:rPr>
        <w:t>.</w:t>
      </w:r>
    </w:p>
    <w:p w:rsidR="00E553DE" w:rsidRPr="0025295D" w:rsidRDefault="009338B9" w:rsidP="001B49B9">
      <w:pPr>
        <w:tabs>
          <w:tab w:val="left" w:pos="1276"/>
        </w:tabs>
        <w:spacing w:line="360" w:lineRule="auto"/>
        <w:ind w:firstLine="709"/>
        <w:jc w:val="both"/>
        <w:rPr>
          <w:rFonts w:ascii="Times New Roman" w:hAnsi="Times New Roman" w:cs="Times New Roman"/>
        </w:rPr>
      </w:pPr>
      <w:r w:rsidRPr="0025295D">
        <w:rPr>
          <w:rFonts w:ascii="Times New Roman" w:hAnsi="Times New Roman" w:cs="Times New Roman"/>
        </w:rPr>
        <w:t xml:space="preserve">8.7. </w:t>
      </w:r>
      <w:r w:rsidR="00E553DE" w:rsidRPr="0025295D">
        <w:rPr>
          <w:rFonts w:ascii="Times New Roman" w:hAnsi="Times New Roman" w:cs="Times New Roman"/>
        </w:rPr>
        <w:t xml:space="preserve">В случае, если уведомление об </w:t>
      </w:r>
      <w:r w:rsidR="004E369E" w:rsidRPr="0025295D">
        <w:rPr>
          <w:rFonts w:ascii="Times New Roman" w:hAnsi="Times New Roman" w:cs="Times New Roman"/>
        </w:rPr>
        <w:t>отзыве заявки подае</w:t>
      </w:r>
      <w:r w:rsidR="00E553DE" w:rsidRPr="0025295D">
        <w:rPr>
          <w:rFonts w:ascii="Times New Roman" w:hAnsi="Times New Roman" w:cs="Times New Roman"/>
        </w:rPr>
        <w:t>тся участником отбора в запечатанном конверте, участник отбора делает на конверте следующую надпись:</w:t>
      </w:r>
    </w:p>
    <w:tbl>
      <w:tblPr>
        <w:tblW w:w="0" w:type="auto"/>
        <w:tblInd w:w="108" w:type="dxa"/>
        <w:tblCellMar>
          <w:left w:w="0" w:type="dxa"/>
          <w:right w:w="0" w:type="dxa"/>
        </w:tblCellMar>
        <w:tblLook w:val="04A0" w:firstRow="1" w:lastRow="0" w:firstColumn="1" w:lastColumn="0" w:noHBand="0" w:noVBand="1"/>
      </w:tblPr>
      <w:tblGrid>
        <w:gridCol w:w="9369"/>
      </w:tblGrid>
      <w:tr w:rsidR="00E553DE" w:rsidRPr="0025295D" w:rsidTr="00054638">
        <w:trPr>
          <w:trHeight w:val="276"/>
        </w:trPr>
        <w:tc>
          <w:tcPr>
            <w:tcW w:w="9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553DE" w:rsidRPr="0025295D" w:rsidRDefault="00E553DE" w:rsidP="001B49B9">
            <w:pPr>
              <w:jc w:val="center"/>
              <w:rPr>
                <w:rFonts w:ascii="Times New Roman" w:hAnsi="Times New Roman" w:cs="Times New Roman"/>
              </w:rPr>
            </w:pPr>
            <w:r w:rsidRPr="0025295D">
              <w:rPr>
                <w:rFonts w:ascii="Times New Roman" w:hAnsi="Times New Roman" w:cs="Times New Roman"/>
              </w:rPr>
              <w:t>Министерство науки и высшего образования Российской Федерации</w:t>
            </w:r>
          </w:p>
          <w:p w:rsidR="00E41CEE" w:rsidRPr="0025295D" w:rsidRDefault="00E41CEE" w:rsidP="001B49B9">
            <w:pPr>
              <w:jc w:val="center"/>
              <w:rPr>
                <w:rFonts w:ascii="Times New Roman" w:hAnsi="Times New Roman" w:cs="Times New Roman"/>
                <w:bCs/>
              </w:rPr>
            </w:pPr>
          </w:p>
          <w:p w:rsidR="00E553DE" w:rsidRPr="0025295D" w:rsidRDefault="00E553DE" w:rsidP="001B49B9">
            <w:pPr>
              <w:jc w:val="center"/>
              <w:rPr>
                <w:rFonts w:ascii="Times New Roman" w:hAnsi="Times New Roman" w:cs="Times New Roman"/>
                <w:bCs/>
              </w:rPr>
            </w:pPr>
            <w:r w:rsidRPr="0025295D">
              <w:rPr>
                <w:rFonts w:ascii="Times New Roman" w:hAnsi="Times New Roman" w:cs="Times New Roman"/>
                <w:bCs/>
              </w:rPr>
              <w:t>УВЕДОМЛЕНИЕ ОБ ОТЗЫВЕ</w:t>
            </w:r>
          </w:p>
          <w:p w:rsidR="00FA27F0" w:rsidRPr="0025295D" w:rsidRDefault="00E553DE" w:rsidP="001B49B9">
            <w:pPr>
              <w:jc w:val="center"/>
              <w:rPr>
                <w:rFonts w:ascii="Times New Roman" w:eastAsia="Times New Roman" w:hAnsi="Times New Roman" w:cs="Times New Roman"/>
                <w:b/>
                <w:bCs/>
                <w:color w:val="auto"/>
              </w:rPr>
            </w:pPr>
            <w:r w:rsidRPr="0025295D">
              <w:rPr>
                <w:rFonts w:ascii="Times New Roman" w:hAnsi="Times New Roman" w:cs="Times New Roman"/>
                <w:bCs/>
              </w:rPr>
              <w:t xml:space="preserve">заявки на участие в </w:t>
            </w:r>
            <w:r w:rsidR="00FA27F0" w:rsidRPr="0025295D">
              <w:rPr>
                <w:rFonts w:ascii="Times New Roman" w:hAnsi="Times New Roman" w:cs="Times New Roman"/>
                <w:bCs/>
              </w:rPr>
              <w:t xml:space="preserve">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B70D51" w:rsidRPr="0025295D">
              <w:rPr>
                <w:rFonts w:ascii="Times New Roman" w:hAnsi="Times New Roman" w:cs="Times New Roman"/>
                <w:bCs/>
              </w:rPr>
              <w:t>Китайской Народной Республики</w:t>
            </w:r>
            <w:r w:rsidR="00FA27F0" w:rsidRPr="0025295D">
              <w:rPr>
                <w:rFonts w:ascii="Times New Roman" w:hAnsi="Times New Roman" w:cs="Times New Roman"/>
                <w:bCs/>
              </w:rPr>
              <w:br/>
              <w:t>в рамках обеспечения реализации программы двух- и многостороннего научно-технологического взаимодействия</w:t>
            </w:r>
            <w:r w:rsidR="00FA27F0" w:rsidRPr="0025295D">
              <w:rPr>
                <w:rFonts w:ascii="Times New Roman" w:eastAsia="Times New Roman" w:hAnsi="Times New Roman" w:cs="Times New Roman"/>
                <w:b/>
                <w:bCs/>
                <w:color w:val="auto"/>
              </w:rPr>
              <w:t xml:space="preserve"> </w:t>
            </w:r>
          </w:p>
          <w:p w:rsidR="00085AAA" w:rsidRPr="0025295D" w:rsidRDefault="007D3E46" w:rsidP="001B49B9">
            <w:pPr>
              <w:tabs>
                <w:tab w:val="left" w:pos="3405"/>
                <w:tab w:val="center" w:pos="4694"/>
              </w:tabs>
              <w:rPr>
                <w:rFonts w:ascii="Times New Roman" w:hAnsi="Times New Roman" w:cs="Times New Roman"/>
              </w:rPr>
            </w:pPr>
            <w:r w:rsidRPr="0025295D">
              <w:rPr>
                <w:rFonts w:ascii="Times New Roman" w:hAnsi="Times New Roman" w:cs="Times New Roman"/>
              </w:rPr>
              <w:tab/>
            </w:r>
            <w:r w:rsidRPr="0025295D">
              <w:rPr>
                <w:rFonts w:ascii="Times New Roman" w:hAnsi="Times New Roman" w:cs="Times New Roman"/>
              </w:rPr>
              <w:tab/>
            </w:r>
            <w:r w:rsidR="00085AAA" w:rsidRPr="0025295D">
              <w:rPr>
                <w:rFonts w:ascii="Times New Roman" w:hAnsi="Times New Roman" w:cs="Times New Roman"/>
              </w:rPr>
              <w:t>Шифр</w:t>
            </w:r>
            <w:r w:rsidRPr="0025295D">
              <w:rPr>
                <w:rFonts w:ascii="Times New Roman" w:hAnsi="Times New Roman" w:cs="Times New Roman"/>
              </w:rPr>
              <w:t xml:space="preserve"> лота</w:t>
            </w:r>
            <w:r w:rsidR="00085AAA" w:rsidRPr="0025295D">
              <w:rPr>
                <w:rFonts w:ascii="Times New Roman" w:hAnsi="Times New Roman" w:cs="Times New Roman"/>
              </w:rPr>
              <w:t>:</w:t>
            </w:r>
            <w:r w:rsidR="009A7196" w:rsidRPr="0025295D">
              <w:t xml:space="preserve"> </w:t>
            </w:r>
            <w:r w:rsidR="009A7196" w:rsidRPr="0025295D">
              <w:rPr>
                <w:rFonts w:ascii="Times New Roman" w:hAnsi="Times New Roman" w:cs="Times New Roman"/>
              </w:rPr>
              <w:t>202</w:t>
            </w:r>
            <w:r w:rsidR="00910E2E" w:rsidRPr="0025295D">
              <w:rPr>
                <w:rFonts w:ascii="Times New Roman" w:hAnsi="Times New Roman" w:cs="Times New Roman"/>
              </w:rPr>
              <w:t>3</w:t>
            </w:r>
            <w:r w:rsidR="009A7196" w:rsidRPr="0025295D">
              <w:rPr>
                <w:rFonts w:ascii="Times New Roman" w:hAnsi="Times New Roman" w:cs="Times New Roman"/>
              </w:rPr>
              <w:t>-2251-ПП4-000</w:t>
            </w:r>
            <w:r w:rsidR="00B70D51" w:rsidRPr="0025295D">
              <w:rPr>
                <w:rFonts w:ascii="Times New Roman" w:hAnsi="Times New Roman" w:cs="Times New Roman"/>
              </w:rPr>
              <w:t>2</w:t>
            </w:r>
          </w:p>
          <w:p w:rsidR="007D3E46" w:rsidRPr="0025295D" w:rsidRDefault="007D3E46" w:rsidP="001B49B9">
            <w:pPr>
              <w:pStyle w:val="Bodytext1"/>
              <w:shd w:val="clear" w:color="auto" w:fill="auto"/>
              <w:tabs>
                <w:tab w:val="left" w:pos="0"/>
              </w:tabs>
              <w:spacing w:line="240" w:lineRule="auto"/>
              <w:ind w:firstLine="0"/>
              <w:rPr>
                <w:sz w:val="24"/>
                <w:szCs w:val="24"/>
              </w:rPr>
            </w:pPr>
            <w:r w:rsidRPr="0025295D">
              <w:rPr>
                <w:sz w:val="24"/>
                <w:szCs w:val="24"/>
              </w:rPr>
              <w:t>Уникальный системный номер заявки ________________.</w:t>
            </w:r>
          </w:p>
          <w:p w:rsidR="00E553DE" w:rsidRPr="0025295D" w:rsidRDefault="00E553DE" w:rsidP="001B49B9">
            <w:pPr>
              <w:jc w:val="center"/>
              <w:rPr>
                <w:rFonts w:ascii="Times New Roman" w:hAnsi="Times New Roman" w:cs="Times New Roman"/>
              </w:rPr>
            </w:pPr>
            <w:r w:rsidRPr="0025295D">
              <w:rPr>
                <w:rFonts w:ascii="Times New Roman" w:hAnsi="Times New Roman" w:cs="Times New Roman"/>
              </w:rPr>
              <w:t>Регистрационный номер заявки ___________________ от ________________.</w:t>
            </w:r>
          </w:p>
          <w:p w:rsidR="00781B17" w:rsidRPr="0025295D" w:rsidRDefault="00781B17" w:rsidP="001B49B9">
            <w:pPr>
              <w:jc w:val="center"/>
              <w:rPr>
                <w:rFonts w:ascii="Times New Roman" w:hAnsi="Times New Roman" w:cs="Times New Roman"/>
              </w:rPr>
            </w:pPr>
          </w:p>
        </w:tc>
      </w:tr>
    </w:tbl>
    <w:p w:rsidR="005A57A5" w:rsidRPr="003D0BE8" w:rsidRDefault="009338B9" w:rsidP="001B49B9">
      <w:pPr>
        <w:spacing w:line="360" w:lineRule="auto"/>
        <w:ind w:firstLine="709"/>
        <w:jc w:val="both"/>
        <w:rPr>
          <w:rFonts w:ascii="Times New Roman" w:hAnsi="Times New Roman" w:cs="Times New Roman"/>
        </w:rPr>
      </w:pPr>
      <w:r w:rsidRPr="0025295D">
        <w:rPr>
          <w:rFonts w:ascii="Times New Roman" w:hAnsi="Times New Roman" w:cs="Times New Roman"/>
        </w:rPr>
        <w:t xml:space="preserve">8.8. </w:t>
      </w:r>
      <w:r w:rsidR="005A57A5" w:rsidRPr="0025295D">
        <w:rPr>
          <w:rFonts w:ascii="Times New Roman" w:hAnsi="Times New Roman" w:cs="Times New Roman"/>
        </w:rPr>
        <w:t xml:space="preserve">Если уведомление об отзыве заявки на участие в </w:t>
      </w:r>
      <w:r w:rsidR="00C775C7" w:rsidRPr="0025295D">
        <w:rPr>
          <w:rFonts w:ascii="Times New Roman" w:hAnsi="Times New Roman" w:cs="Times New Roman"/>
        </w:rPr>
        <w:t xml:space="preserve">отборе </w:t>
      </w:r>
      <w:r w:rsidR="005A57A5" w:rsidRPr="0025295D">
        <w:rPr>
          <w:rFonts w:ascii="Times New Roman" w:hAnsi="Times New Roman" w:cs="Times New Roman"/>
        </w:rPr>
        <w:t xml:space="preserve">подано с нарушением установленных требований, заявка на участие в </w:t>
      </w:r>
      <w:r w:rsidR="00C775C7" w:rsidRPr="0025295D">
        <w:rPr>
          <w:rFonts w:ascii="Times New Roman" w:hAnsi="Times New Roman" w:cs="Times New Roman"/>
        </w:rPr>
        <w:t xml:space="preserve">отборе </w:t>
      </w:r>
      <w:r w:rsidR="005A57A5" w:rsidRPr="0025295D">
        <w:rPr>
          <w:rFonts w:ascii="Times New Roman" w:hAnsi="Times New Roman" w:cs="Times New Roman"/>
        </w:rPr>
        <w:t xml:space="preserve">такого </w:t>
      </w:r>
      <w:r w:rsidR="000A17B7" w:rsidRPr="0025295D">
        <w:rPr>
          <w:rFonts w:ascii="Times New Roman" w:hAnsi="Times New Roman" w:cs="Times New Roman"/>
        </w:rPr>
        <w:t>у</w:t>
      </w:r>
      <w:r w:rsidR="005A57A5" w:rsidRPr="0025295D">
        <w:rPr>
          <w:rFonts w:ascii="Times New Roman" w:hAnsi="Times New Roman" w:cs="Times New Roman"/>
        </w:rPr>
        <w:t xml:space="preserve">частника </w:t>
      </w:r>
      <w:r w:rsidR="00C775C7" w:rsidRPr="0025295D">
        <w:rPr>
          <w:rFonts w:ascii="Times New Roman" w:hAnsi="Times New Roman" w:cs="Times New Roman"/>
        </w:rPr>
        <w:t xml:space="preserve">отбора </w:t>
      </w:r>
      <w:r w:rsidR="005A57A5" w:rsidRPr="0025295D">
        <w:rPr>
          <w:rFonts w:ascii="Times New Roman" w:hAnsi="Times New Roman" w:cs="Times New Roman"/>
        </w:rPr>
        <w:t>считается</w:t>
      </w:r>
      <w:r w:rsidR="005A57A5" w:rsidRPr="003D0BE8">
        <w:rPr>
          <w:rFonts w:ascii="Times New Roman" w:hAnsi="Times New Roman" w:cs="Times New Roman"/>
        </w:rPr>
        <w:t xml:space="preserve"> не отозванной.</w:t>
      </w:r>
    </w:p>
    <w:p w:rsidR="00170943" w:rsidRPr="003D0BE8" w:rsidRDefault="009338B9" w:rsidP="001B49B9">
      <w:pPr>
        <w:spacing w:line="360" w:lineRule="auto"/>
        <w:ind w:firstLine="709"/>
        <w:jc w:val="both"/>
        <w:rPr>
          <w:rFonts w:ascii="Times New Roman" w:hAnsi="Times New Roman" w:cs="Times New Roman"/>
        </w:rPr>
      </w:pPr>
      <w:r w:rsidRPr="003D0BE8">
        <w:rPr>
          <w:rFonts w:ascii="Times New Roman" w:hAnsi="Times New Roman" w:cs="Times New Roman"/>
        </w:rPr>
        <w:t xml:space="preserve">8.9. </w:t>
      </w:r>
      <w:r w:rsidR="00993B40" w:rsidRPr="003D0BE8">
        <w:rPr>
          <w:rFonts w:ascii="Times New Roman" w:hAnsi="Times New Roman" w:cs="Times New Roman"/>
        </w:rPr>
        <w:t>Уведомления об отз</w:t>
      </w:r>
      <w:r w:rsidR="00731E36" w:rsidRPr="003D0BE8">
        <w:rPr>
          <w:rFonts w:ascii="Times New Roman" w:hAnsi="Times New Roman" w:cs="Times New Roman"/>
        </w:rPr>
        <w:t>ыве</w:t>
      </w:r>
      <w:r w:rsidR="00993B40" w:rsidRPr="003D0BE8">
        <w:rPr>
          <w:rFonts w:ascii="Times New Roman" w:hAnsi="Times New Roman" w:cs="Times New Roman"/>
        </w:rPr>
        <w:t xml:space="preserve"> </w:t>
      </w:r>
      <w:r w:rsidR="003C0FE9" w:rsidRPr="003D0BE8">
        <w:rPr>
          <w:rFonts w:ascii="Times New Roman" w:hAnsi="Times New Roman" w:cs="Times New Roman"/>
        </w:rPr>
        <w:t xml:space="preserve">заявок </w:t>
      </w:r>
      <w:r w:rsidR="004E369E" w:rsidRPr="003D0BE8">
        <w:rPr>
          <w:rFonts w:ascii="Times New Roman" w:hAnsi="Times New Roman" w:cs="Times New Roman"/>
        </w:rPr>
        <w:t xml:space="preserve">регистрируется уполномоченным лицом Минобрнауки России в </w:t>
      </w:r>
      <w:r w:rsidR="004849D1" w:rsidRPr="003D0BE8">
        <w:rPr>
          <w:rFonts w:ascii="Times New Roman" w:hAnsi="Times New Roman" w:cs="Times New Roman"/>
        </w:rPr>
        <w:t>журнале для регистрации заявок</w:t>
      </w:r>
      <w:r w:rsidR="004E369E" w:rsidRPr="003D0BE8">
        <w:rPr>
          <w:rFonts w:ascii="Times New Roman" w:hAnsi="Times New Roman" w:cs="Times New Roman"/>
        </w:rPr>
        <w:t xml:space="preserve"> и маркируются путем нанесения на конверты регистрационного номера, даты и времени поступления конвертов.</w:t>
      </w:r>
      <w:r w:rsidR="00731E36" w:rsidRPr="003D0BE8">
        <w:rPr>
          <w:rFonts w:ascii="Times New Roman" w:hAnsi="Times New Roman" w:cs="Times New Roman"/>
        </w:rPr>
        <w:t xml:space="preserve"> По требованию </w:t>
      </w:r>
      <w:r w:rsidR="000A17B7" w:rsidRPr="003D0BE8">
        <w:rPr>
          <w:rFonts w:ascii="Times New Roman" w:hAnsi="Times New Roman" w:cs="Times New Roman"/>
        </w:rPr>
        <w:t>у</w:t>
      </w:r>
      <w:r w:rsidR="00993B40" w:rsidRPr="003D0BE8">
        <w:rPr>
          <w:rFonts w:ascii="Times New Roman" w:hAnsi="Times New Roman" w:cs="Times New Roman"/>
        </w:rPr>
        <w:t xml:space="preserve">частника </w:t>
      </w:r>
      <w:r w:rsidR="00C775C7" w:rsidRPr="003D0BE8">
        <w:rPr>
          <w:rFonts w:ascii="Times New Roman" w:hAnsi="Times New Roman" w:cs="Times New Roman"/>
        </w:rPr>
        <w:t>отбора</w:t>
      </w:r>
      <w:r w:rsidR="00993B40" w:rsidRPr="003D0BE8">
        <w:rPr>
          <w:rFonts w:ascii="Times New Roman" w:hAnsi="Times New Roman" w:cs="Times New Roman"/>
        </w:rPr>
        <w:t xml:space="preserve">, представившего уведомление об отзыве </w:t>
      </w:r>
      <w:r w:rsidR="003C0FE9" w:rsidRPr="003D0BE8">
        <w:rPr>
          <w:rFonts w:ascii="Times New Roman" w:hAnsi="Times New Roman" w:cs="Times New Roman"/>
        </w:rPr>
        <w:t>заявки</w:t>
      </w:r>
      <w:r w:rsidR="00993B40" w:rsidRPr="003D0BE8">
        <w:rPr>
          <w:rFonts w:ascii="Times New Roman" w:hAnsi="Times New Roman" w:cs="Times New Roman"/>
        </w:rPr>
        <w:t xml:space="preserve">, </w:t>
      </w:r>
      <w:r w:rsidR="005D6987" w:rsidRPr="003D0BE8">
        <w:rPr>
          <w:rFonts w:ascii="Times New Roman" w:hAnsi="Times New Roman" w:cs="Times New Roman"/>
        </w:rPr>
        <w:t xml:space="preserve">уполномоченное лицо </w:t>
      </w:r>
      <w:r w:rsidR="003B46C4" w:rsidRPr="003D0BE8">
        <w:rPr>
          <w:rFonts w:ascii="Times New Roman" w:hAnsi="Times New Roman" w:cs="Times New Roman"/>
        </w:rPr>
        <w:t>Минобрнауки России</w:t>
      </w:r>
      <w:r w:rsidR="004E369E" w:rsidRPr="003D0BE8">
        <w:rPr>
          <w:rFonts w:ascii="Times New Roman" w:hAnsi="Times New Roman" w:cs="Times New Roman"/>
        </w:rPr>
        <w:t xml:space="preserve"> выдае</w:t>
      </w:r>
      <w:r w:rsidR="00993B40" w:rsidRPr="003D0BE8">
        <w:rPr>
          <w:rFonts w:ascii="Times New Roman" w:hAnsi="Times New Roman" w:cs="Times New Roman"/>
        </w:rPr>
        <w:t>т расписку в получении уведомления об отз</w:t>
      </w:r>
      <w:r w:rsidR="00731E36" w:rsidRPr="003D0BE8">
        <w:rPr>
          <w:rFonts w:ascii="Times New Roman" w:hAnsi="Times New Roman" w:cs="Times New Roman"/>
        </w:rPr>
        <w:t>ыв</w:t>
      </w:r>
      <w:r w:rsidR="00993B40" w:rsidRPr="003D0BE8">
        <w:rPr>
          <w:rFonts w:ascii="Times New Roman" w:hAnsi="Times New Roman" w:cs="Times New Roman"/>
        </w:rPr>
        <w:t xml:space="preserve">е </w:t>
      </w:r>
      <w:r w:rsidR="003C0FE9" w:rsidRPr="003D0BE8">
        <w:rPr>
          <w:rFonts w:ascii="Times New Roman" w:hAnsi="Times New Roman" w:cs="Times New Roman"/>
        </w:rPr>
        <w:t xml:space="preserve">заявки </w:t>
      </w:r>
      <w:r w:rsidR="00993B40" w:rsidRPr="003D0BE8">
        <w:rPr>
          <w:rFonts w:ascii="Times New Roman" w:hAnsi="Times New Roman" w:cs="Times New Roman"/>
        </w:rPr>
        <w:t>с указанием даты и времени получения и регистрационного номера</w:t>
      </w:r>
      <w:r w:rsidR="007D3E46" w:rsidRPr="003D0BE8">
        <w:rPr>
          <w:rFonts w:ascii="Times New Roman" w:hAnsi="Times New Roman" w:cs="Times New Roman"/>
        </w:rPr>
        <w:t xml:space="preserve"> уведомления</w:t>
      </w:r>
      <w:r w:rsidR="00993B40" w:rsidRPr="003D0BE8">
        <w:rPr>
          <w:rFonts w:ascii="Times New Roman" w:hAnsi="Times New Roman" w:cs="Times New Roman"/>
        </w:rPr>
        <w:t>.</w:t>
      </w:r>
    </w:p>
    <w:p w:rsidR="003D012F" w:rsidRPr="003D0BE8" w:rsidRDefault="009338B9" w:rsidP="001B49B9">
      <w:pPr>
        <w:spacing w:line="360" w:lineRule="auto"/>
        <w:ind w:firstLine="709"/>
        <w:jc w:val="both"/>
        <w:rPr>
          <w:rFonts w:ascii="Times New Roman" w:hAnsi="Times New Roman" w:cs="Times New Roman"/>
        </w:rPr>
      </w:pPr>
      <w:r w:rsidRPr="003D0BE8">
        <w:rPr>
          <w:rFonts w:ascii="Times New Roman" w:hAnsi="Times New Roman" w:cs="Times New Roman"/>
        </w:rPr>
        <w:t xml:space="preserve">8.10. </w:t>
      </w:r>
      <w:r w:rsidR="00BB2014" w:rsidRPr="003D0BE8">
        <w:rPr>
          <w:rFonts w:ascii="Times New Roman" w:hAnsi="Times New Roman" w:cs="Times New Roman"/>
        </w:rPr>
        <w:t xml:space="preserve">Минобрнауки России </w:t>
      </w:r>
      <w:r w:rsidR="003D012F" w:rsidRPr="003D0BE8">
        <w:rPr>
          <w:rFonts w:ascii="Times New Roman" w:hAnsi="Times New Roman" w:cs="Times New Roman"/>
        </w:rPr>
        <w:t>вправе отказаться от проведения отбора в течение первой половины срока, предусмотренного в объявлении о проведении отбора для подачи заявок, в случае:</w:t>
      </w:r>
    </w:p>
    <w:p w:rsidR="003D012F" w:rsidRPr="003D0BE8" w:rsidRDefault="003D012F" w:rsidP="001B49B9">
      <w:pPr>
        <w:spacing w:line="360" w:lineRule="auto"/>
        <w:ind w:firstLine="709"/>
        <w:jc w:val="both"/>
        <w:rPr>
          <w:rFonts w:ascii="Times New Roman" w:hAnsi="Times New Roman" w:cs="Times New Roman"/>
        </w:rPr>
      </w:pPr>
      <w:r w:rsidRPr="003D0BE8">
        <w:rPr>
          <w:rFonts w:ascii="Times New Roman" w:hAnsi="Times New Roman" w:cs="Times New Roman"/>
        </w:rPr>
        <w:t xml:space="preserve">изменения объема лимитов бюджетных обязательств, доведенных до </w:t>
      </w:r>
      <w:r w:rsidR="00BB2014" w:rsidRPr="003D0BE8">
        <w:rPr>
          <w:rFonts w:ascii="Times New Roman" w:hAnsi="Times New Roman" w:cs="Times New Roman"/>
        </w:rPr>
        <w:t xml:space="preserve">Минобрнауки России </w:t>
      </w:r>
      <w:r w:rsidRPr="003D0BE8">
        <w:rPr>
          <w:rFonts w:ascii="Times New Roman" w:hAnsi="Times New Roman" w:cs="Times New Roman"/>
        </w:rPr>
        <w:t xml:space="preserve">на цели, указанные в </w:t>
      </w:r>
      <w:r w:rsidR="004849D1" w:rsidRPr="003D0BE8">
        <w:rPr>
          <w:rFonts w:ascii="Times New Roman" w:hAnsi="Times New Roman" w:cs="Times New Roman"/>
        </w:rPr>
        <w:t xml:space="preserve">настоящем </w:t>
      </w:r>
      <w:r w:rsidR="00EC3FBD" w:rsidRPr="003D0BE8">
        <w:rPr>
          <w:rFonts w:ascii="Times New Roman" w:hAnsi="Times New Roman" w:cs="Times New Roman"/>
        </w:rPr>
        <w:t>приложении к объявлению</w:t>
      </w:r>
      <w:r w:rsidRPr="003D0BE8">
        <w:rPr>
          <w:rFonts w:ascii="Times New Roman" w:hAnsi="Times New Roman" w:cs="Times New Roman"/>
        </w:rPr>
        <w:t>;</w:t>
      </w:r>
    </w:p>
    <w:p w:rsidR="003D012F" w:rsidRPr="003D0BE8" w:rsidRDefault="003D012F" w:rsidP="001B49B9">
      <w:pPr>
        <w:spacing w:line="360" w:lineRule="auto"/>
        <w:ind w:firstLine="709"/>
        <w:jc w:val="both"/>
        <w:rPr>
          <w:rFonts w:ascii="Times New Roman" w:hAnsi="Times New Roman" w:cs="Times New Roman"/>
        </w:rPr>
      </w:pPr>
      <w:r w:rsidRPr="003D0BE8">
        <w:rPr>
          <w:rFonts w:ascii="Times New Roman" w:hAnsi="Times New Roman" w:cs="Times New Roman"/>
        </w:rPr>
        <w:lastRenderedPageBreak/>
        <w:t xml:space="preserve">принятия </w:t>
      </w:r>
      <w:r w:rsidR="00BB2014" w:rsidRPr="003D0BE8">
        <w:rPr>
          <w:rFonts w:ascii="Times New Roman" w:hAnsi="Times New Roman" w:cs="Times New Roman"/>
        </w:rPr>
        <w:t xml:space="preserve">Минобрнауки России </w:t>
      </w:r>
      <w:r w:rsidRPr="003D0BE8">
        <w:rPr>
          <w:rFonts w:ascii="Times New Roman" w:hAnsi="Times New Roman" w:cs="Times New Roman"/>
        </w:rPr>
        <w:t>по согласованию с координационным комитетом</w:t>
      </w:r>
      <w:r w:rsidR="007803B1" w:rsidRPr="003D0BE8">
        <w:rPr>
          <w:rStyle w:val="ad"/>
        </w:rPr>
        <w:footnoteReference w:id="5"/>
      </w:r>
      <w:r w:rsidRPr="003D0BE8">
        <w:rPr>
          <w:rFonts w:ascii="Times New Roman" w:hAnsi="Times New Roman" w:cs="Times New Roman"/>
        </w:rPr>
        <w:t xml:space="preserve"> решения о нецелесообразности проведения отбора;</w:t>
      </w:r>
    </w:p>
    <w:p w:rsidR="003D012F" w:rsidRPr="003D0BE8" w:rsidRDefault="003D012F" w:rsidP="001B49B9">
      <w:pPr>
        <w:spacing w:line="360" w:lineRule="auto"/>
        <w:ind w:firstLine="709"/>
        <w:jc w:val="both"/>
        <w:rPr>
          <w:rFonts w:ascii="Times New Roman" w:hAnsi="Times New Roman" w:cs="Times New Roman"/>
        </w:rPr>
      </w:pPr>
      <w:r w:rsidRPr="003D0BE8">
        <w:rPr>
          <w:rFonts w:ascii="Times New Roman" w:hAnsi="Times New Roman" w:cs="Times New Roman"/>
        </w:rPr>
        <w:t>возникновения необходимости уточнения условий отбора.</w:t>
      </w:r>
    </w:p>
    <w:p w:rsidR="003D012F" w:rsidRPr="003D0BE8" w:rsidRDefault="003D012F" w:rsidP="001B49B9">
      <w:pPr>
        <w:spacing w:line="360" w:lineRule="auto"/>
        <w:ind w:firstLine="709"/>
        <w:jc w:val="both"/>
        <w:rPr>
          <w:rFonts w:ascii="Times New Roman" w:hAnsi="Times New Roman" w:cs="Times New Roman"/>
        </w:rPr>
      </w:pPr>
      <w:r w:rsidRPr="003D0BE8">
        <w:rPr>
          <w:rFonts w:ascii="Times New Roman" w:hAnsi="Times New Roman" w:cs="Times New Roman"/>
        </w:rPr>
        <w:t xml:space="preserve">При принятии </w:t>
      </w:r>
      <w:r w:rsidR="00AD24B3" w:rsidRPr="003D0BE8">
        <w:rPr>
          <w:rFonts w:ascii="Times New Roman" w:hAnsi="Times New Roman" w:cs="Times New Roman"/>
        </w:rPr>
        <w:t xml:space="preserve">Минобрнауки России </w:t>
      </w:r>
      <w:r w:rsidRPr="003D0BE8">
        <w:rPr>
          <w:rFonts w:ascii="Times New Roman" w:hAnsi="Times New Roman" w:cs="Times New Roman"/>
        </w:rPr>
        <w:t xml:space="preserve">решения об отказе от проведения отбора соответствующее уведомление размещается на официальном сайте </w:t>
      </w:r>
      <w:r w:rsidR="00AD24B3" w:rsidRPr="003D0BE8">
        <w:rPr>
          <w:rFonts w:ascii="Times New Roman" w:hAnsi="Times New Roman" w:cs="Times New Roman"/>
        </w:rPr>
        <w:t>Минобрнауки России</w:t>
      </w:r>
      <w:r w:rsidRPr="003D0BE8">
        <w:rPr>
          <w:rFonts w:ascii="Times New Roman" w:hAnsi="Times New Roman" w:cs="Times New Roman"/>
        </w:rPr>
        <w:t xml:space="preserve"> в сети «Интернет» в течение одного рабочего дня со дня принятия</w:t>
      </w:r>
      <w:r w:rsidR="00F71693" w:rsidRPr="003D0BE8">
        <w:rPr>
          <w:rFonts w:ascii="Times New Roman" w:hAnsi="Times New Roman" w:cs="Times New Roman"/>
        </w:rPr>
        <w:t xml:space="preserve"> такого решения</w:t>
      </w:r>
      <w:r w:rsidRPr="003D0BE8">
        <w:rPr>
          <w:rFonts w:ascii="Times New Roman" w:hAnsi="Times New Roman" w:cs="Times New Roman"/>
        </w:rPr>
        <w:t>.</w:t>
      </w:r>
    </w:p>
    <w:p w:rsidR="000132F6" w:rsidRPr="003D0BE8" w:rsidRDefault="009338B9" w:rsidP="001B49B9">
      <w:pPr>
        <w:spacing w:line="360" w:lineRule="auto"/>
        <w:ind w:firstLine="709"/>
        <w:jc w:val="both"/>
        <w:rPr>
          <w:rFonts w:ascii="Times New Roman" w:hAnsi="Times New Roman" w:cs="Times New Roman"/>
        </w:rPr>
      </w:pPr>
      <w:r w:rsidRPr="003D0BE8">
        <w:rPr>
          <w:rFonts w:ascii="Times New Roman" w:hAnsi="Times New Roman" w:cs="Times New Roman"/>
        </w:rPr>
        <w:t>8</w:t>
      </w:r>
      <w:r w:rsidR="00A207C4" w:rsidRPr="003D0BE8">
        <w:rPr>
          <w:rFonts w:ascii="Times New Roman" w:hAnsi="Times New Roman" w:cs="Times New Roman"/>
        </w:rPr>
        <w:t>.1</w:t>
      </w:r>
      <w:r w:rsidR="0042441D" w:rsidRPr="003D0BE8">
        <w:rPr>
          <w:rFonts w:ascii="Times New Roman" w:hAnsi="Times New Roman" w:cs="Times New Roman"/>
        </w:rPr>
        <w:t>1</w:t>
      </w:r>
      <w:r w:rsidR="000132F6" w:rsidRPr="003D0BE8">
        <w:rPr>
          <w:rFonts w:ascii="Times New Roman" w:hAnsi="Times New Roman" w:cs="Times New Roman"/>
        </w:rPr>
        <w:t>. Представленные участниками отбора заявки на участие в отборе (включая отдельные документы, входящие в состав заявок на участие в отборе</w:t>
      </w:r>
      <w:r w:rsidR="00B60790" w:rsidRPr="003D0BE8">
        <w:rPr>
          <w:rFonts w:ascii="Times New Roman" w:hAnsi="Times New Roman" w:cs="Times New Roman"/>
        </w:rPr>
        <w:t>, а также заявки</w:t>
      </w:r>
      <w:r w:rsidR="00F01D59" w:rsidRPr="003D0BE8">
        <w:rPr>
          <w:rFonts w:ascii="Times New Roman" w:hAnsi="Times New Roman" w:cs="Times New Roman"/>
        </w:rPr>
        <w:t>, поданные с опозданием</w:t>
      </w:r>
      <w:r w:rsidR="000132F6" w:rsidRPr="003D0BE8">
        <w:rPr>
          <w:rFonts w:ascii="Times New Roman" w:hAnsi="Times New Roman" w:cs="Times New Roman"/>
        </w:rPr>
        <w:t>) участникам отбора не возвращаются.</w:t>
      </w:r>
    </w:p>
    <w:p w:rsidR="000274DB" w:rsidRPr="003D0BE8" w:rsidRDefault="003B46C4" w:rsidP="001B49B9">
      <w:pPr>
        <w:pStyle w:val="Heading10"/>
        <w:numPr>
          <w:ilvl w:val="0"/>
          <w:numId w:val="10"/>
        </w:numPr>
        <w:shd w:val="clear" w:color="auto" w:fill="auto"/>
        <w:spacing w:line="360" w:lineRule="auto"/>
        <w:ind w:left="0" w:firstLine="709"/>
        <w:jc w:val="both"/>
        <w:rPr>
          <w:sz w:val="24"/>
          <w:szCs w:val="24"/>
          <w:lang w:val="ru-RU"/>
        </w:rPr>
      </w:pPr>
      <w:bookmarkStart w:id="107" w:name="_Toc68818936"/>
      <w:bookmarkStart w:id="108" w:name="_Toc73388678"/>
      <w:bookmarkStart w:id="109" w:name="_Toc73388743"/>
      <w:bookmarkStart w:id="110" w:name="_Toc113434242"/>
      <w:bookmarkStart w:id="111" w:name="_Ref363992622"/>
      <w:bookmarkStart w:id="112" w:name="_Toc65681575"/>
      <w:r w:rsidRPr="003D0BE8">
        <w:rPr>
          <w:sz w:val="24"/>
          <w:szCs w:val="24"/>
          <w:lang w:val="ru-RU"/>
        </w:rPr>
        <w:t xml:space="preserve">Порядок вскрытия </w:t>
      </w:r>
      <w:r w:rsidR="00472AD0" w:rsidRPr="003D0BE8">
        <w:rPr>
          <w:sz w:val="24"/>
          <w:szCs w:val="24"/>
          <w:lang w:val="ru-RU"/>
        </w:rPr>
        <w:t>конвертов</w:t>
      </w:r>
      <w:bookmarkEnd w:id="107"/>
      <w:bookmarkEnd w:id="108"/>
      <w:bookmarkEnd w:id="109"/>
      <w:bookmarkEnd w:id="110"/>
      <w:r w:rsidR="00472AD0" w:rsidRPr="003D0BE8">
        <w:rPr>
          <w:sz w:val="24"/>
          <w:szCs w:val="24"/>
          <w:lang w:val="ru-RU"/>
        </w:rPr>
        <w:t xml:space="preserve"> </w:t>
      </w:r>
      <w:bookmarkEnd w:id="111"/>
      <w:bookmarkEnd w:id="112"/>
    </w:p>
    <w:p w:rsidR="00833FEF" w:rsidRPr="003D0BE8" w:rsidRDefault="009338B9" w:rsidP="001B49B9">
      <w:pPr>
        <w:pStyle w:val="Bodytext1"/>
        <w:shd w:val="clear" w:color="auto" w:fill="auto"/>
        <w:tabs>
          <w:tab w:val="left" w:pos="0"/>
          <w:tab w:val="left" w:pos="1134"/>
        </w:tabs>
        <w:spacing w:line="360" w:lineRule="auto"/>
        <w:ind w:firstLine="709"/>
        <w:jc w:val="both"/>
        <w:rPr>
          <w:sz w:val="24"/>
          <w:szCs w:val="24"/>
        </w:rPr>
      </w:pPr>
      <w:r w:rsidRPr="003D0BE8">
        <w:rPr>
          <w:sz w:val="24"/>
          <w:szCs w:val="24"/>
          <w:lang w:val="ru-RU"/>
        </w:rPr>
        <w:t xml:space="preserve">9.1. </w:t>
      </w:r>
      <w:r w:rsidR="00F26ACD" w:rsidRPr="003D0BE8">
        <w:rPr>
          <w:sz w:val="24"/>
          <w:szCs w:val="24"/>
        </w:rPr>
        <w:t xml:space="preserve">Конкурсная комиссия осуществляет вскрытие конвертов с заявками </w:t>
      </w:r>
      <w:r w:rsidR="00BF156B" w:rsidRPr="003D0BE8">
        <w:rPr>
          <w:sz w:val="24"/>
          <w:szCs w:val="24"/>
          <w:lang w:val="ru-RU"/>
        </w:rPr>
        <w:t xml:space="preserve">и конвертов с изменениями заявок </w:t>
      </w:r>
      <w:r w:rsidR="00A016D0" w:rsidRPr="003D0BE8">
        <w:rPr>
          <w:color w:val="000000"/>
          <w:sz w:val="24"/>
          <w:szCs w:val="24"/>
          <w:lang w:val="ru-RU" w:eastAsia="en-US"/>
        </w:rPr>
        <w:t>в день, время</w:t>
      </w:r>
      <w:r w:rsidR="00A016D0" w:rsidRPr="003D0BE8">
        <w:rPr>
          <w:color w:val="000000"/>
          <w:sz w:val="28"/>
          <w:szCs w:val="28"/>
          <w:lang w:val="ru-RU" w:eastAsia="en-US"/>
        </w:rPr>
        <w:t xml:space="preserve"> </w:t>
      </w:r>
      <w:r w:rsidR="00F26ACD" w:rsidRPr="003D0BE8">
        <w:rPr>
          <w:sz w:val="24"/>
          <w:szCs w:val="24"/>
        </w:rPr>
        <w:t>и месте, указанны</w:t>
      </w:r>
      <w:r w:rsidR="008355F0" w:rsidRPr="003D0BE8">
        <w:rPr>
          <w:sz w:val="24"/>
          <w:szCs w:val="24"/>
        </w:rPr>
        <w:t>е</w:t>
      </w:r>
      <w:r w:rsidR="00F26ACD" w:rsidRPr="003D0BE8">
        <w:rPr>
          <w:sz w:val="24"/>
          <w:szCs w:val="24"/>
        </w:rPr>
        <w:t xml:space="preserve"> </w:t>
      </w:r>
      <w:r w:rsidR="008355F0" w:rsidRPr="003D0BE8">
        <w:rPr>
          <w:sz w:val="24"/>
          <w:szCs w:val="24"/>
        </w:rPr>
        <w:t xml:space="preserve">в </w:t>
      </w:r>
      <w:r w:rsidR="00472AD0" w:rsidRPr="003D0BE8">
        <w:rPr>
          <w:sz w:val="24"/>
          <w:szCs w:val="24"/>
          <w:lang w:val="ru-RU"/>
        </w:rPr>
        <w:t xml:space="preserve">настоящем </w:t>
      </w:r>
      <w:r w:rsidR="0042226C" w:rsidRPr="003D0BE8">
        <w:rPr>
          <w:sz w:val="24"/>
          <w:szCs w:val="24"/>
          <w:lang w:val="ru-RU"/>
        </w:rPr>
        <w:t xml:space="preserve">приложении к </w:t>
      </w:r>
      <w:r w:rsidR="008355F0" w:rsidRPr="003D0BE8">
        <w:rPr>
          <w:sz w:val="24"/>
          <w:szCs w:val="24"/>
        </w:rPr>
        <w:t>объявлени</w:t>
      </w:r>
      <w:r w:rsidR="0042226C" w:rsidRPr="003D0BE8">
        <w:rPr>
          <w:sz w:val="24"/>
          <w:szCs w:val="24"/>
          <w:lang w:val="ru-RU"/>
        </w:rPr>
        <w:t>ю</w:t>
      </w:r>
      <w:r w:rsidR="00F26ACD" w:rsidRPr="003D0BE8">
        <w:rPr>
          <w:sz w:val="24"/>
          <w:szCs w:val="24"/>
        </w:rPr>
        <w:t>.</w:t>
      </w:r>
    </w:p>
    <w:p w:rsidR="00452D96" w:rsidRPr="003D0BE8" w:rsidRDefault="009338B9" w:rsidP="001B49B9">
      <w:pPr>
        <w:pStyle w:val="Bodytext1"/>
        <w:shd w:val="clear" w:color="auto" w:fill="auto"/>
        <w:tabs>
          <w:tab w:val="left" w:pos="0"/>
          <w:tab w:val="left" w:pos="1134"/>
        </w:tabs>
        <w:spacing w:line="360" w:lineRule="auto"/>
        <w:ind w:firstLine="709"/>
        <w:jc w:val="both"/>
        <w:rPr>
          <w:sz w:val="24"/>
          <w:szCs w:val="24"/>
        </w:rPr>
      </w:pPr>
      <w:r w:rsidRPr="003D0BE8">
        <w:rPr>
          <w:rFonts w:eastAsia="Calibri"/>
          <w:sz w:val="24"/>
          <w:szCs w:val="24"/>
          <w:lang w:val="ru-RU" w:eastAsia="en-US"/>
        </w:rPr>
        <w:t xml:space="preserve">9.2. </w:t>
      </w:r>
      <w:r w:rsidR="00452D96" w:rsidRPr="003D0BE8">
        <w:rPr>
          <w:rFonts w:eastAsia="Calibri"/>
          <w:sz w:val="24"/>
          <w:szCs w:val="24"/>
          <w:lang w:val="ru-RU" w:eastAsia="en-US"/>
        </w:rPr>
        <w:t>В случае если представленное на отбор количество заявок не позволяет провести процедуру вскрытия конвертов с такими заявками в течение одного дня, председатель конкурсной комиссии после окончания рабочего дня объявляет перерыв в процедуре вскрытия конвертов с заявками. Процедура вскрытия конвертов с заявками в случае объявления перерыва должна быть возобновлена на следующий рабочий день.</w:t>
      </w:r>
    </w:p>
    <w:p w:rsidR="007652DB" w:rsidRPr="003D0BE8" w:rsidRDefault="009338B9" w:rsidP="001B49B9">
      <w:pPr>
        <w:pStyle w:val="Bodytext1"/>
        <w:shd w:val="clear" w:color="auto" w:fill="auto"/>
        <w:tabs>
          <w:tab w:val="left" w:pos="0"/>
          <w:tab w:val="left" w:pos="1134"/>
        </w:tabs>
        <w:spacing w:line="360" w:lineRule="auto"/>
        <w:ind w:firstLine="709"/>
        <w:jc w:val="both"/>
        <w:rPr>
          <w:sz w:val="24"/>
          <w:szCs w:val="24"/>
        </w:rPr>
      </w:pPr>
      <w:r w:rsidRPr="003D0BE8">
        <w:rPr>
          <w:sz w:val="24"/>
          <w:szCs w:val="24"/>
          <w:lang w:val="ru-RU"/>
        </w:rPr>
        <w:t xml:space="preserve">9.3. </w:t>
      </w:r>
      <w:r w:rsidR="00452D96" w:rsidRPr="003D0BE8">
        <w:rPr>
          <w:sz w:val="24"/>
          <w:szCs w:val="24"/>
          <w:lang w:val="ru-RU"/>
        </w:rPr>
        <w:t>В</w:t>
      </w:r>
      <w:r w:rsidR="00120862" w:rsidRPr="003D0BE8">
        <w:rPr>
          <w:sz w:val="24"/>
          <w:szCs w:val="24"/>
        </w:rPr>
        <w:t>скрыти</w:t>
      </w:r>
      <w:r w:rsidR="00452D96" w:rsidRPr="003D0BE8">
        <w:rPr>
          <w:sz w:val="24"/>
          <w:szCs w:val="24"/>
          <w:lang w:val="ru-RU"/>
        </w:rPr>
        <w:t>е</w:t>
      </w:r>
      <w:r w:rsidR="00120862" w:rsidRPr="003D0BE8">
        <w:rPr>
          <w:sz w:val="24"/>
          <w:szCs w:val="24"/>
        </w:rPr>
        <w:t xml:space="preserve"> конвертов с заявками оформл</w:t>
      </w:r>
      <w:r w:rsidR="004E369E" w:rsidRPr="003D0BE8">
        <w:rPr>
          <w:sz w:val="24"/>
          <w:szCs w:val="24"/>
          <w:lang w:val="ru-RU"/>
        </w:rPr>
        <w:t>я</w:t>
      </w:r>
      <w:r w:rsidR="007652DB" w:rsidRPr="003D0BE8">
        <w:rPr>
          <w:sz w:val="24"/>
          <w:szCs w:val="24"/>
          <w:lang w:val="ru-RU"/>
        </w:rPr>
        <w:t>е</w:t>
      </w:r>
      <w:r w:rsidR="00120862" w:rsidRPr="003D0BE8">
        <w:rPr>
          <w:sz w:val="24"/>
          <w:szCs w:val="24"/>
        </w:rPr>
        <w:t>тся протоколом</w:t>
      </w:r>
      <w:r w:rsidR="007652DB" w:rsidRPr="003D0BE8">
        <w:rPr>
          <w:sz w:val="24"/>
          <w:szCs w:val="24"/>
          <w:lang w:val="ru-RU"/>
        </w:rPr>
        <w:t xml:space="preserve"> вскрытия конвертов с заявками</w:t>
      </w:r>
      <w:r w:rsidR="00120862" w:rsidRPr="003D0BE8">
        <w:rPr>
          <w:sz w:val="24"/>
          <w:szCs w:val="24"/>
        </w:rPr>
        <w:t xml:space="preserve">, </w:t>
      </w:r>
      <w:r w:rsidR="007652DB" w:rsidRPr="003D0BE8">
        <w:rPr>
          <w:sz w:val="24"/>
          <w:szCs w:val="24"/>
          <w:lang w:val="ru-RU"/>
        </w:rPr>
        <w:t xml:space="preserve">в </w:t>
      </w:r>
      <w:r w:rsidR="00120862" w:rsidRPr="003D0BE8">
        <w:rPr>
          <w:sz w:val="24"/>
          <w:szCs w:val="24"/>
        </w:rPr>
        <w:t>котор</w:t>
      </w:r>
      <w:r w:rsidR="007652DB" w:rsidRPr="003D0BE8">
        <w:rPr>
          <w:sz w:val="24"/>
          <w:szCs w:val="24"/>
          <w:lang w:val="ru-RU"/>
        </w:rPr>
        <w:t>ом</w:t>
      </w:r>
      <w:r w:rsidR="00120862" w:rsidRPr="003D0BE8">
        <w:rPr>
          <w:sz w:val="24"/>
          <w:szCs w:val="24"/>
        </w:rPr>
        <w:t xml:space="preserve"> </w:t>
      </w:r>
      <w:r w:rsidR="007652DB" w:rsidRPr="003D0BE8">
        <w:rPr>
          <w:sz w:val="24"/>
          <w:szCs w:val="24"/>
          <w:lang w:val="ru-RU"/>
        </w:rPr>
        <w:t xml:space="preserve">указываются </w:t>
      </w:r>
      <w:r w:rsidR="007652DB" w:rsidRPr="003D0BE8">
        <w:rPr>
          <w:rFonts w:eastAsia="Calibri"/>
          <w:sz w:val="24"/>
          <w:szCs w:val="24"/>
          <w:lang w:val="ru-RU" w:eastAsia="en-US"/>
        </w:rPr>
        <w:t>наименование и организатор отбора, дата, время начала и окончания процедуры вскрытия конвертов с заявками, перерывы в процедуре вскрытия конвертов с заявками (при их наличии) и наименования участников отбора, представивших заявки.</w:t>
      </w:r>
      <w:r w:rsidR="007652DB" w:rsidRPr="003D0BE8">
        <w:rPr>
          <w:rFonts w:ascii="Calibri" w:eastAsia="Calibri" w:hAnsi="Calibri"/>
          <w:sz w:val="22"/>
          <w:szCs w:val="22"/>
          <w:lang w:val="ru-RU" w:eastAsia="en-US"/>
        </w:rPr>
        <w:t xml:space="preserve"> </w:t>
      </w:r>
    </w:p>
    <w:p w:rsidR="00120862" w:rsidRPr="003D0BE8" w:rsidRDefault="007652DB" w:rsidP="001B49B9">
      <w:pPr>
        <w:pStyle w:val="Bodytext1"/>
        <w:shd w:val="clear" w:color="auto" w:fill="auto"/>
        <w:tabs>
          <w:tab w:val="left" w:pos="0"/>
          <w:tab w:val="left" w:pos="1134"/>
        </w:tabs>
        <w:spacing w:line="360" w:lineRule="auto"/>
        <w:ind w:firstLine="709"/>
        <w:jc w:val="both"/>
        <w:rPr>
          <w:sz w:val="24"/>
          <w:szCs w:val="24"/>
        </w:rPr>
      </w:pPr>
      <w:r w:rsidRPr="003D0BE8">
        <w:rPr>
          <w:sz w:val="24"/>
          <w:szCs w:val="24"/>
          <w:lang w:val="ru-RU"/>
        </w:rPr>
        <w:t xml:space="preserve">Протокол вскрытия конвертов с заявками </w:t>
      </w:r>
      <w:r w:rsidR="00120862" w:rsidRPr="003D0BE8">
        <w:rPr>
          <w:sz w:val="24"/>
          <w:szCs w:val="24"/>
        </w:rPr>
        <w:t xml:space="preserve">подписывается всеми </w:t>
      </w:r>
      <w:r w:rsidRPr="003D0BE8">
        <w:rPr>
          <w:sz w:val="24"/>
          <w:szCs w:val="24"/>
        </w:rPr>
        <w:t>членами конкурсной комиссии</w:t>
      </w:r>
      <w:r w:rsidRPr="003D0BE8">
        <w:rPr>
          <w:sz w:val="24"/>
          <w:szCs w:val="24"/>
          <w:lang w:val="ru-RU"/>
        </w:rPr>
        <w:t>,</w:t>
      </w:r>
      <w:r w:rsidRPr="003D0BE8">
        <w:rPr>
          <w:sz w:val="24"/>
          <w:szCs w:val="24"/>
        </w:rPr>
        <w:t xml:space="preserve"> </w:t>
      </w:r>
      <w:r w:rsidR="00120862" w:rsidRPr="003D0BE8">
        <w:rPr>
          <w:sz w:val="24"/>
          <w:szCs w:val="24"/>
        </w:rPr>
        <w:t>присутствующими</w:t>
      </w:r>
      <w:r w:rsidRPr="003D0BE8">
        <w:rPr>
          <w:sz w:val="24"/>
          <w:szCs w:val="24"/>
          <w:lang w:val="ru-RU"/>
        </w:rPr>
        <w:t xml:space="preserve"> на</w:t>
      </w:r>
      <w:r w:rsidRPr="003D0BE8">
        <w:rPr>
          <w:rFonts w:eastAsia="Calibri"/>
          <w:sz w:val="24"/>
          <w:szCs w:val="24"/>
          <w:lang w:val="ru-RU" w:eastAsia="en-US"/>
        </w:rPr>
        <w:t xml:space="preserve"> вскрытии конвертов с заявками</w:t>
      </w:r>
      <w:r w:rsidR="004E369E" w:rsidRPr="003D0BE8">
        <w:rPr>
          <w:sz w:val="24"/>
          <w:szCs w:val="24"/>
          <w:lang w:val="ru-RU"/>
        </w:rPr>
        <w:t>,</w:t>
      </w:r>
      <w:r w:rsidR="00120862" w:rsidRPr="003D0BE8">
        <w:rPr>
          <w:sz w:val="24"/>
          <w:szCs w:val="24"/>
        </w:rPr>
        <w:t xml:space="preserve"> и размещается </w:t>
      </w:r>
      <w:r w:rsidR="00561BE6" w:rsidRPr="003D0BE8">
        <w:rPr>
          <w:sz w:val="24"/>
          <w:szCs w:val="24"/>
          <w:lang w:val="ru-RU"/>
        </w:rPr>
        <w:t xml:space="preserve">на </w:t>
      </w:r>
      <w:r w:rsidR="00120862" w:rsidRPr="003D0BE8">
        <w:rPr>
          <w:sz w:val="24"/>
          <w:szCs w:val="24"/>
        </w:rPr>
        <w:t xml:space="preserve">официальном сайте </w:t>
      </w:r>
      <w:r w:rsidR="004E369E" w:rsidRPr="003D0BE8">
        <w:rPr>
          <w:sz w:val="24"/>
          <w:szCs w:val="24"/>
          <w:lang w:val="ru-RU"/>
        </w:rPr>
        <w:t xml:space="preserve">Минобрнауки России в сети «Интернет» </w:t>
      </w:r>
      <w:r w:rsidRPr="003D0BE8">
        <w:rPr>
          <w:sz w:val="24"/>
          <w:szCs w:val="24"/>
          <w:lang w:val="ru-RU"/>
        </w:rPr>
        <w:t>не позднее 2</w:t>
      </w:r>
      <w:r w:rsidR="00A27599" w:rsidRPr="003D0BE8">
        <w:rPr>
          <w:sz w:val="24"/>
          <w:szCs w:val="24"/>
          <w:lang w:val="ru-RU"/>
        </w:rPr>
        <w:t xml:space="preserve"> </w:t>
      </w:r>
      <w:r w:rsidR="00561BE6" w:rsidRPr="003D0BE8">
        <w:rPr>
          <w:sz w:val="24"/>
          <w:szCs w:val="24"/>
        </w:rPr>
        <w:t>рабоч</w:t>
      </w:r>
      <w:r w:rsidR="00561BE6" w:rsidRPr="003D0BE8">
        <w:rPr>
          <w:sz w:val="24"/>
          <w:szCs w:val="24"/>
          <w:lang w:val="ru-RU"/>
        </w:rPr>
        <w:t>их</w:t>
      </w:r>
      <w:r w:rsidR="00120862" w:rsidRPr="003D0BE8">
        <w:rPr>
          <w:sz w:val="24"/>
          <w:szCs w:val="24"/>
        </w:rPr>
        <w:t xml:space="preserve"> </w:t>
      </w:r>
      <w:r w:rsidR="00561BE6" w:rsidRPr="003D0BE8">
        <w:rPr>
          <w:sz w:val="24"/>
          <w:szCs w:val="24"/>
        </w:rPr>
        <w:t>дн</w:t>
      </w:r>
      <w:r w:rsidR="00561BE6" w:rsidRPr="003D0BE8">
        <w:rPr>
          <w:sz w:val="24"/>
          <w:szCs w:val="24"/>
          <w:lang w:val="ru-RU"/>
        </w:rPr>
        <w:t>ей</w:t>
      </w:r>
      <w:r w:rsidR="000D1D36" w:rsidRPr="003D0BE8">
        <w:rPr>
          <w:sz w:val="24"/>
          <w:szCs w:val="24"/>
        </w:rPr>
        <w:t xml:space="preserve"> </w:t>
      </w:r>
      <w:r w:rsidR="008B409A" w:rsidRPr="003D0BE8">
        <w:rPr>
          <w:sz w:val="24"/>
          <w:szCs w:val="24"/>
          <w:lang w:val="ru-RU"/>
        </w:rPr>
        <w:t xml:space="preserve">после </w:t>
      </w:r>
      <w:r w:rsidR="008B409A" w:rsidRPr="003D0BE8">
        <w:rPr>
          <w:sz w:val="24"/>
          <w:szCs w:val="24"/>
        </w:rPr>
        <w:t xml:space="preserve">подписания </w:t>
      </w:r>
      <w:r w:rsidR="008B409A" w:rsidRPr="003D0BE8">
        <w:rPr>
          <w:sz w:val="24"/>
          <w:szCs w:val="24"/>
          <w:lang w:val="ru-RU"/>
        </w:rPr>
        <w:t>конкурсной</w:t>
      </w:r>
      <w:r w:rsidRPr="003D0BE8">
        <w:rPr>
          <w:sz w:val="24"/>
          <w:szCs w:val="24"/>
          <w:lang w:val="ru-RU"/>
        </w:rPr>
        <w:t xml:space="preserve"> комиссией </w:t>
      </w:r>
      <w:r w:rsidR="00120862" w:rsidRPr="003D0BE8">
        <w:rPr>
          <w:sz w:val="24"/>
          <w:szCs w:val="24"/>
        </w:rPr>
        <w:t>протокола</w:t>
      </w:r>
      <w:r w:rsidRPr="003D0BE8">
        <w:rPr>
          <w:sz w:val="24"/>
          <w:szCs w:val="24"/>
          <w:lang w:val="ru-RU"/>
        </w:rPr>
        <w:t xml:space="preserve"> вскрытия конвертов с заявками</w:t>
      </w:r>
      <w:r w:rsidR="00120862" w:rsidRPr="003D0BE8">
        <w:rPr>
          <w:sz w:val="24"/>
          <w:szCs w:val="24"/>
        </w:rPr>
        <w:t>.</w:t>
      </w:r>
    </w:p>
    <w:p w:rsidR="006705AD" w:rsidRPr="003D0BE8" w:rsidRDefault="009338B9" w:rsidP="001B49B9">
      <w:pPr>
        <w:pStyle w:val="Bodytext1"/>
        <w:shd w:val="clear" w:color="auto" w:fill="auto"/>
        <w:tabs>
          <w:tab w:val="left" w:pos="0"/>
        </w:tabs>
        <w:spacing w:line="360" w:lineRule="auto"/>
        <w:ind w:firstLine="709"/>
        <w:jc w:val="both"/>
        <w:rPr>
          <w:sz w:val="24"/>
          <w:szCs w:val="24"/>
        </w:rPr>
      </w:pPr>
      <w:r w:rsidRPr="003D0BE8">
        <w:rPr>
          <w:sz w:val="24"/>
          <w:szCs w:val="24"/>
          <w:lang w:val="ru-RU"/>
        </w:rPr>
        <w:t xml:space="preserve">9.4. </w:t>
      </w:r>
      <w:r w:rsidR="00653615" w:rsidRPr="003D0BE8">
        <w:rPr>
          <w:sz w:val="24"/>
          <w:szCs w:val="24"/>
          <w:lang w:val="ru-RU"/>
        </w:rPr>
        <w:t>Отбор</w:t>
      </w:r>
      <w:r w:rsidR="006705AD" w:rsidRPr="003D0BE8">
        <w:rPr>
          <w:sz w:val="24"/>
          <w:szCs w:val="24"/>
        </w:rPr>
        <w:t xml:space="preserve"> признается несостоявшимся в случае, если на момент окончания срока подачи заявок не подано ни одной заявки.</w:t>
      </w:r>
    </w:p>
    <w:p w:rsidR="00472AD0" w:rsidRPr="003D0BE8" w:rsidRDefault="00892F55" w:rsidP="001B49B9">
      <w:pPr>
        <w:pStyle w:val="Heading10"/>
        <w:numPr>
          <w:ilvl w:val="0"/>
          <w:numId w:val="10"/>
        </w:numPr>
        <w:shd w:val="clear" w:color="auto" w:fill="auto"/>
        <w:spacing w:line="360" w:lineRule="auto"/>
        <w:ind w:left="0" w:firstLine="709"/>
        <w:jc w:val="both"/>
        <w:rPr>
          <w:sz w:val="24"/>
          <w:szCs w:val="24"/>
          <w:lang w:val="ru-RU"/>
        </w:rPr>
      </w:pPr>
      <w:bookmarkStart w:id="113" w:name="_Toc73388679"/>
      <w:bookmarkStart w:id="114" w:name="_Toc73388744"/>
      <w:bookmarkStart w:id="115" w:name="_Toc113434243"/>
      <w:r w:rsidRPr="003D0BE8">
        <w:rPr>
          <w:sz w:val="24"/>
          <w:szCs w:val="24"/>
          <w:lang w:val="ru-RU"/>
        </w:rPr>
        <w:t xml:space="preserve">Рассмотрение </w:t>
      </w:r>
      <w:r w:rsidR="000B7397" w:rsidRPr="003D0BE8">
        <w:rPr>
          <w:sz w:val="24"/>
          <w:szCs w:val="24"/>
          <w:lang w:val="ru-RU"/>
        </w:rPr>
        <w:t xml:space="preserve">и оценка </w:t>
      </w:r>
      <w:r w:rsidRPr="003D0BE8">
        <w:rPr>
          <w:sz w:val="24"/>
          <w:szCs w:val="24"/>
          <w:lang w:val="ru-RU"/>
        </w:rPr>
        <w:t>заявок</w:t>
      </w:r>
      <w:bookmarkEnd w:id="113"/>
      <w:bookmarkEnd w:id="114"/>
      <w:bookmarkEnd w:id="115"/>
      <w:r w:rsidRPr="003D0BE8">
        <w:rPr>
          <w:sz w:val="24"/>
          <w:szCs w:val="24"/>
          <w:lang w:val="ru-RU"/>
        </w:rPr>
        <w:t xml:space="preserve"> </w:t>
      </w:r>
    </w:p>
    <w:p w:rsidR="00561BE6" w:rsidRPr="003D0BE8" w:rsidRDefault="009338B9" w:rsidP="001B49B9">
      <w:pPr>
        <w:tabs>
          <w:tab w:val="left" w:pos="0"/>
        </w:tabs>
        <w:spacing w:line="360" w:lineRule="auto"/>
        <w:ind w:firstLine="709"/>
        <w:jc w:val="both"/>
        <w:rPr>
          <w:rFonts w:ascii="Times New Roman" w:hAnsi="Times New Roman" w:cs="Times New Roman"/>
        </w:rPr>
      </w:pPr>
      <w:r w:rsidRPr="003D0BE8">
        <w:rPr>
          <w:rFonts w:ascii="Times New Roman" w:hAnsi="Times New Roman" w:cs="Times New Roman"/>
        </w:rPr>
        <w:t xml:space="preserve">10.1. </w:t>
      </w:r>
      <w:r w:rsidR="000B7397" w:rsidRPr="003D0BE8">
        <w:rPr>
          <w:rFonts w:ascii="Times New Roman" w:hAnsi="Times New Roman" w:cs="Times New Roman"/>
        </w:rPr>
        <w:t>Рассмотрение и оценка заявок осуществляется в 2 этапа. На первом этапе рассмотрения заявок конкурсная комиссия в течение 20 рабочих дней со дня окончания приема заявок осуществляет проверку заявок и участников отбора на соответст</w:t>
      </w:r>
      <w:r w:rsidR="004E369E" w:rsidRPr="003D0BE8">
        <w:rPr>
          <w:rFonts w:ascii="Times New Roman" w:hAnsi="Times New Roman" w:cs="Times New Roman"/>
        </w:rPr>
        <w:t>вие требованиям, установленным Правилами и настоящим</w:t>
      </w:r>
      <w:r w:rsidR="00EC3FBD" w:rsidRPr="003D0BE8">
        <w:rPr>
          <w:rFonts w:ascii="Times New Roman" w:hAnsi="Times New Roman" w:cs="Times New Roman"/>
        </w:rPr>
        <w:t xml:space="preserve"> приложением к</w:t>
      </w:r>
      <w:r w:rsidR="004E369E" w:rsidRPr="003D0BE8">
        <w:rPr>
          <w:rFonts w:ascii="Times New Roman" w:hAnsi="Times New Roman" w:cs="Times New Roman"/>
        </w:rPr>
        <w:t xml:space="preserve"> объявлени</w:t>
      </w:r>
      <w:r w:rsidR="00EC3FBD" w:rsidRPr="003D0BE8">
        <w:rPr>
          <w:rFonts w:ascii="Times New Roman" w:hAnsi="Times New Roman" w:cs="Times New Roman"/>
        </w:rPr>
        <w:t>ю</w:t>
      </w:r>
      <w:r w:rsidR="000B7397" w:rsidRPr="003D0BE8">
        <w:rPr>
          <w:rFonts w:ascii="Times New Roman" w:hAnsi="Times New Roman" w:cs="Times New Roman"/>
        </w:rPr>
        <w:t>.</w:t>
      </w:r>
    </w:p>
    <w:p w:rsidR="000B7397" w:rsidRPr="003D0BE8" w:rsidRDefault="009338B9" w:rsidP="001B49B9">
      <w:pPr>
        <w:pStyle w:val="Bodytext1"/>
        <w:shd w:val="clear" w:color="auto" w:fill="auto"/>
        <w:tabs>
          <w:tab w:val="left" w:pos="0"/>
        </w:tabs>
        <w:spacing w:line="360" w:lineRule="auto"/>
        <w:ind w:firstLine="709"/>
        <w:jc w:val="both"/>
        <w:rPr>
          <w:sz w:val="24"/>
          <w:szCs w:val="24"/>
        </w:rPr>
      </w:pPr>
      <w:r w:rsidRPr="003D0BE8">
        <w:rPr>
          <w:sz w:val="24"/>
          <w:szCs w:val="24"/>
          <w:lang w:val="ru-RU"/>
        </w:rPr>
        <w:t xml:space="preserve">10.2. </w:t>
      </w:r>
      <w:r w:rsidR="000B7397" w:rsidRPr="003D0BE8">
        <w:rPr>
          <w:sz w:val="24"/>
          <w:szCs w:val="24"/>
        </w:rPr>
        <w:t xml:space="preserve">Конкурсная комиссия на первом этапе рассмотрения документов и сведений, </w:t>
      </w:r>
      <w:r w:rsidR="000B7397" w:rsidRPr="003D0BE8">
        <w:rPr>
          <w:sz w:val="24"/>
          <w:szCs w:val="24"/>
        </w:rPr>
        <w:lastRenderedPageBreak/>
        <w:t>представленных в составе заявок, принимает одно из следующих решений:</w:t>
      </w:r>
    </w:p>
    <w:p w:rsidR="000B7397" w:rsidRPr="003D0BE8" w:rsidRDefault="000B7397" w:rsidP="001B49B9">
      <w:pPr>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а) о допуске заявки к участию во втором этапе рассмотрения;</w:t>
      </w:r>
    </w:p>
    <w:p w:rsidR="00AA07E5" w:rsidRPr="003D0BE8" w:rsidRDefault="000B7397" w:rsidP="001B49B9">
      <w:pPr>
        <w:pStyle w:val="Bodytext1"/>
        <w:shd w:val="clear" w:color="auto" w:fill="auto"/>
        <w:tabs>
          <w:tab w:val="left" w:pos="0"/>
        </w:tabs>
        <w:spacing w:line="360" w:lineRule="auto"/>
        <w:ind w:firstLine="709"/>
        <w:jc w:val="both"/>
        <w:rPr>
          <w:sz w:val="24"/>
          <w:szCs w:val="24"/>
          <w:lang w:val="ru-RU"/>
        </w:rPr>
      </w:pPr>
      <w:r w:rsidRPr="003D0BE8">
        <w:rPr>
          <w:rFonts w:eastAsia="Calibri"/>
          <w:sz w:val="24"/>
          <w:szCs w:val="24"/>
          <w:lang w:val="ru-RU" w:eastAsia="en-US"/>
        </w:rPr>
        <w:t>б) об отказе в участии в отборе.</w:t>
      </w:r>
    </w:p>
    <w:p w:rsidR="00085AAA" w:rsidRPr="003D0BE8" w:rsidRDefault="009338B9"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10</w:t>
      </w:r>
      <w:r w:rsidR="00AA07E5" w:rsidRPr="003D0BE8">
        <w:rPr>
          <w:sz w:val="24"/>
          <w:szCs w:val="24"/>
          <w:lang w:val="ru-RU"/>
        </w:rPr>
        <w:t xml:space="preserve">.3. </w:t>
      </w:r>
      <w:r w:rsidR="00085AAA" w:rsidRPr="003D0BE8">
        <w:rPr>
          <w:sz w:val="24"/>
          <w:szCs w:val="24"/>
          <w:lang w:val="ru-RU"/>
        </w:rPr>
        <w:t>Основаниями для отказа в участии в отборе являются:</w:t>
      </w:r>
    </w:p>
    <w:p w:rsidR="00085AAA" w:rsidRPr="003D0BE8" w:rsidRDefault="00085AAA"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а) поступление д</w:t>
      </w:r>
      <w:r w:rsidR="00576BFC" w:rsidRPr="003D0BE8">
        <w:rPr>
          <w:sz w:val="24"/>
          <w:szCs w:val="24"/>
          <w:lang w:val="ru-RU"/>
        </w:rPr>
        <w:t xml:space="preserve">окументов, указанных в пункте </w:t>
      </w:r>
      <w:r w:rsidR="009338B9" w:rsidRPr="003D0BE8">
        <w:rPr>
          <w:sz w:val="24"/>
          <w:szCs w:val="24"/>
          <w:lang w:val="ru-RU"/>
        </w:rPr>
        <w:t>6</w:t>
      </w:r>
      <w:r w:rsidR="00576BFC" w:rsidRPr="003D0BE8">
        <w:rPr>
          <w:sz w:val="24"/>
          <w:szCs w:val="24"/>
          <w:lang w:val="ru-RU"/>
        </w:rPr>
        <w:t>.</w:t>
      </w:r>
      <w:r w:rsidR="00482B62" w:rsidRPr="003D0BE8">
        <w:rPr>
          <w:sz w:val="24"/>
          <w:szCs w:val="24"/>
          <w:lang w:val="ru-RU"/>
        </w:rPr>
        <w:t>7</w:t>
      </w:r>
      <w:r w:rsidR="00576BFC" w:rsidRPr="003D0BE8">
        <w:rPr>
          <w:sz w:val="24"/>
          <w:szCs w:val="24"/>
          <w:lang w:val="ru-RU"/>
        </w:rPr>
        <w:t xml:space="preserve"> настоящего</w:t>
      </w:r>
      <w:r w:rsidR="00EC3FBD" w:rsidRPr="003D0BE8">
        <w:rPr>
          <w:sz w:val="24"/>
          <w:szCs w:val="24"/>
          <w:lang w:val="ru-RU"/>
        </w:rPr>
        <w:t xml:space="preserve"> приложения к </w:t>
      </w:r>
      <w:r w:rsidR="00576BFC" w:rsidRPr="003D0BE8">
        <w:rPr>
          <w:sz w:val="24"/>
          <w:szCs w:val="24"/>
          <w:lang w:val="ru-RU"/>
        </w:rPr>
        <w:t>объявлени</w:t>
      </w:r>
      <w:r w:rsidR="00EC3FBD" w:rsidRPr="003D0BE8">
        <w:rPr>
          <w:sz w:val="24"/>
          <w:szCs w:val="24"/>
          <w:lang w:val="ru-RU"/>
        </w:rPr>
        <w:t>ю</w:t>
      </w:r>
      <w:r w:rsidRPr="003D0BE8">
        <w:rPr>
          <w:sz w:val="24"/>
          <w:szCs w:val="24"/>
          <w:lang w:val="ru-RU"/>
        </w:rPr>
        <w:t>, после истечения срока подачи заявок;</w:t>
      </w:r>
    </w:p>
    <w:p w:rsidR="00085AAA" w:rsidRPr="003D0BE8" w:rsidRDefault="00085AAA"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 xml:space="preserve">б) непредставление (представление в неполном объеме) документов, указанных в пункте </w:t>
      </w:r>
      <w:r w:rsidR="009338B9" w:rsidRPr="003D0BE8">
        <w:rPr>
          <w:sz w:val="24"/>
          <w:szCs w:val="24"/>
          <w:lang w:val="ru-RU"/>
        </w:rPr>
        <w:t>6</w:t>
      </w:r>
      <w:r w:rsidR="00576BFC" w:rsidRPr="003D0BE8">
        <w:rPr>
          <w:sz w:val="24"/>
          <w:szCs w:val="24"/>
          <w:lang w:val="ru-RU"/>
        </w:rPr>
        <w:t>.</w:t>
      </w:r>
      <w:r w:rsidR="007C0111" w:rsidRPr="003D0BE8">
        <w:rPr>
          <w:sz w:val="24"/>
          <w:szCs w:val="24"/>
          <w:lang w:val="ru-RU"/>
        </w:rPr>
        <w:t>7</w:t>
      </w:r>
      <w:r w:rsidR="0042441D" w:rsidRPr="003D0BE8">
        <w:rPr>
          <w:sz w:val="24"/>
          <w:szCs w:val="24"/>
          <w:lang w:val="ru-RU"/>
        </w:rPr>
        <w:t>.</w:t>
      </w:r>
      <w:r w:rsidR="00576BFC" w:rsidRPr="003D0BE8">
        <w:rPr>
          <w:sz w:val="24"/>
          <w:szCs w:val="24"/>
          <w:lang w:val="ru-RU"/>
        </w:rPr>
        <w:t xml:space="preserve"> настоящего</w:t>
      </w:r>
      <w:r w:rsidR="00EC3FBD" w:rsidRPr="003D0BE8">
        <w:rPr>
          <w:sz w:val="24"/>
          <w:szCs w:val="24"/>
          <w:lang w:val="ru-RU"/>
        </w:rPr>
        <w:t xml:space="preserve"> приложения к объявлению</w:t>
      </w:r>
      <w:r w:rsidRPr="003D0BE8">
        <w:rPr>
          <w:sz w:val="24"/>
          <w:szCs w:val="24"/>
          <w:lang w:val="ru-RU"/>
        </w:rPr>
        <w:t>;</w:t>
      </w:r>
    </w:p>
    <w:p w:rsidR="00085AAA" w:rsidRPr="003D0BE8" w:rsidRDefault="00085AAA"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 xml:space="preserve">в) недостоверность информации, содержащейся в документах, представленных участником отбора в соответствии с </w:t>
      </w:r>
      <w:r w:rsidR="00576BFC" w:rsidRPr="003D0BE8">
        <w:rPr>
          <w:sz w:val="24"/>
          <w:szCs w:val="24"/>
          <w:lang w:val="ru-RU"/>
        </w:rPr>
        <w:t xml:space="preserve">пунктом </w:t>
      </w:r>
      <w:r w:rsidR="009338B9" w:rsidRPr="003D0BE8">
        <w:rPr>
          <w:sz w:val="24"/>
          <w:szCs w:val="24"/>
          <w:lang w:val="ru-RU"/>
        </w:rPr>
        <w:t>6</w:t>
      </w:r>
      <w:r w:rsidR="00576BFC" w:rsidRPr="003D0BE8">
        <w:rPr>
          <w:sz w:val="24"/>
          <w:szCs w:val="24"/>
          <w:lang w:val="ru-RU"/>
        </w:rPr>
        <w:t>.</w:t>
      </w:r>
      <w:r w:rsidR="00482B62" w:rsidRPr="003D0BE8">
        <w:rPr>
          <w:sz w:val="24"/>
          <w:szCs w:val="24"/>
          <w:lang w:val="ru-RU"/>
        </w:rPr>
        <w:t>7</w:t>
      </w:r>
      <w:r w:rsidR="00576BFC" w:rsidRPr="003D0BE8">
        <w:rPr>
          <w:sz w:val="24"/>
          <w:szCs w:val="24"/>
          <w:lang w:val="ru-RU"/>
        </w:rPr>
        <w:t xml:space="preserve"> настоящего </w:t>
      </w:r>
      <w:r w:rsidR="00EC3FBD" w:rsidRPr="003D0BE8">
        <w:rPr>
          <w:sz w:val="24"/>
          <w:szCs w:val="24"/>
          <w:lang w:val="ru-RU"/>
        </w:rPr>
        <w:t xml:space="preserve">приложения к </w:t>
      </w:r>
      <w:r w:rsidR="00576BFC" w:rsidRPr="003D0BE8">
        <w:rPr>
          <w:sz w:val="24"/>
          <w:szCs w:val="24"/>
          <w:lang w:val="ru-RU"/>
        </w:rPr>
        <w:t>объявлени</w:t>
      </w:r>
      <w:r w:rsidR="00EC3FBD" w:rsidRPr="003D0BE8">
        <w:rPr>
          <w:sz w:val="24"/>
          <w:szCs w:val="24"/>
          <w:lang w:val="ru-RU"/>
        </w:rPr>
        <w:t>ю</w:t>
      </w:r>
      <w:r w:rsidRPr="003D0BE8">
        <w:rPr>
          <w:sz w:val="24"/>
          <w:szCs w:val="24"/>
          <w:lang w:val="ru-RU"/>
        </w:rPr>
        <w:t>, в том числе информации о месте нахождения и адресе юридического лица;</w:t>
      </w:r>
    </w:p>
    <w:p w:rsidR="00085AAA" w:rsidRPr="003D0BE8" w:rsidRDefault="00085AAA"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г) несоответствие участника отбора тр</w:t>
      </w:r>
      <w:r w:rsidR="00576BFC" w:rsidRPr="003D0BE8">
        <w:rPr>
          <w:sz w:val="24"/>
          <w:szCs w:val="24"/>
          <w:lang w:val="ru-RU"/>
        </w:rPr>
        <w:t>ебованиям, установленным пункт</w:t>
      </w:r>
      <w:r w:rsidR="00BF5596" w:rsidRPr="003D0BE8">
        <w:rPr>
          <w:sz w:val="24"/>
          <w:szCs w:val="24"/>
          <w:lang w:val="ru-RU"/>
        </w:rPr>
        <w:t>о</w:t>
      </w:r>
      <w:r w:rsidR="00576BFC" w:rsidRPr="003D0BE8">
        <w:rPr>
          <w:sz w:val="24"/>
          <w:szCs w:val="24"/>
          <w:lang w:val="ru-RU"/>
        </w:rPr>
        <w:t>м</w:t>
      </w:r>
      <w:r w:rsidR="00E93B42" w:rsidRPr="003D0BE8">
        <w:rPr>
          <w:sz w:val="24"/>
          <w:szCs w:val="24"/>
          <w:lang w:val="ru-RU"/>
        </w:rPr>
        <w:t xml:space="preserve"> </w:t>
      </w:r>
      <w:r w:rsidR="00576BFC" w:rsidRPr="003D0BE8">
        <w:rPr>
          <w:sz w:val="24"/>
          <w:szCs w:val="24"/>
          <w:lang w:val="ru-RU"/>
        </w:rPr>
        <w:t>4.1. – 4.</w:t>
      </w:r>
      <w:r w:rsidR="003D689E" w:rsidRPr="003D0BE8">
        <w:rPr>
          <w:sz w:val="24"/>
          <w:szCs w:val="24"/>
          <w:lang w:val="ru-RU"/>
        </w:rPr>
        <w:t>4</w:t>
      </w:r>
      <w:r w:rsidR="0042441D" w:rsidRPr="003D0BE8">
        <w:rPr>
          <w:sz w:val="24"/>
          <w:szCs w:val="24"/>
          <w:lang w:val="ru-RU"/>
        </w:rPr>
        <w:t>.</w:t>
      </w:r>
      <w:r w:rsidRPr="003D0BE8">
        <w:rPr>
          <w:sz w:val="24"/>
          <w:szCs w:val="24"/>
          <w:lang w:val="ru-RU"/>
        </w:rPr>
        <w:t xml:space="preserve"> </w:t>
      </w:r>
      <w:r w:rsidR="00576BFC" w:rsidRPr="003D0BE8">
        <w:rPr>
          <w:sz w:val="24"/>
          <w:szCs w:val="24"/>
          <w:lang w:val="ru-RU"/>
        </w:rPr>
        <w:t>настоящего</w:t>
      </w:r>
      <w:r w:rsidR="00F22AE9" w:rsidRPr="003D0BE8">
        <w:rPr>
          <w:sz w:val="24"/>
          <w:szCs w:val="24"/>
          <w:lang w:val="ru-RU"/>
        </w:rPr>
        <w:t xml:space="preserve"> приложения к</w:t>
      </w:r>
      <w:r w:rsidR="00576BFC" w:rsidRPr="003D0BE8">
        <w:rPr>
          <w:sz w:val="24"/>
          <w:szCs w:val="24"/>
          <w:lang w:val="ru-RU"/>
        </w:rPr>
        <w:t xml:space="preserve"> объявлени</w:t>
      </w:r>
      <w:r w:rsidR="00F22AE9" w:rsidRPr="003D0BE8">
        <w:rPr>
          <w:sz w:val="24"/>
          <w:szCs w:val="24"/>
          <w:lang w:val="ru-RU"/>
        </w:rPr>
        <w:t>ю</w:t>
      </w:r>
      <w:r w:rsidRPr="003D0BE8">
        <w:rPr>
          <w:sz w:val="24"/>
          <w:szCs w:val="24"/>
          <w:lang w:val="ru-RU"/>
        </w:rPr>
        <w:t>;</w:t>
      </w:r>
    </w:p>
    <w:p w:rsidR="00085AAA" w:rsidRPr="003D0BE8" w:rsidRDefault="00085AAA"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 xml:space="preserve">д) отсутствие информации по одному или нескольким показателям, предусмотренным пунктом 5 Правил. </w:t>
      </w:r>
    </w:p>
    <w:p w:rsidR="00561BE6" w:rsidRPr="003D0BE8" w:rsidRDefault="009338B9" w:rsidP="001B49B9">
      <w:pPr>
        <w:pStyle w:val="Bodytext1"/>
        <w:shd w:val="clear" w:color="auto" w:fill="auto"/>
        <w:tabs>
          <w:tab w:val="left" w:pos="0"/>
        </w:tabs>
        <w:spacing w:line="360" w:lineRule="auto"/>
        <w:ind w:firstLine="709"/>
        <w:jc w:val="both"/>
        <w:rPr>
          <w:sz w:val="24"/>
          <w:szCs w:val="24"/>
        </w:rPr>
      </w:pPr>
      <w:r w:rsidRPr="003D0BE8">
        <w:rPr>
          <w:sz w:val="24"/>
          <w:szCs w:val="24"/>
          <w:lang w:val="ru-RU"/>
        </w:rPr>
        <w:t>10</w:t>
      </w:r>
      <w:r w:rsidR="00AA07E5" w:rsidRPr="003D0BE8">
        <w:rPr>
          <w:sz w:val="24"/>
          <w:szCs w:val="24"/>
          <w:lang w:val="ru-RU"/>
        </w:rPr>
        <w:t xml:space="preserve">.4. </w:t>
      </w:r>
      <w:r w:rsidR="00561BE6" w:rsidRPr="003D0BE8">
        <w:rPr>
          <w:sz w:val="24"/>
          <w:szCs w:val="24"/>
        </w:rPr>
        <w:t xml:space="preserve">Результаты </w:t>
      </w:r>
      <w:r w:rsidR="00761DFA" w:rsidRPr="003D0BE8">
        <w:rPr>
          <w:sz w:val="24"/>
          <w:szCs w:val="24"/>
          <w:lang w:val="ru-RU"/>
        </w:rPr>
        <w:t xml:space="preserve">первого этапа </w:t>
      </w:r>
      <w:r w:rsidR="00561BE6" w:rsidRPr="003D0BE8">
        <w:rPr>
          <w:sz w:val="24"/>
          <w:szCs w:val="24"/>
        </w:rPr>
        <w:t xml:space="preserve">рассмотрения заявок </w:t>
      </w:r>
      <w:r w:rsidR="00761DFA" w:rsidRPr="003D0BE8">
        <w:rPr>
          <w:sz w:val="24"/>
          <w:szCs w:val="24"/>
          <w:lang w:val="ru-RU"/>
        </w:rPr>
        <w:t>фиксируются конкурсной комиссией в</w:t>
      </w:r>
      <w:r w:rsidR="00761DFA" w:rsidRPr="003D0BE8">
        <w:rPr>
          <w:sz w:val="24"/>
          <w:szCs w:val="24"/>
        </w:rPr>
        <w:t xml:space="preserve"> </w:t>
      </w:r>
      <w:r w:rsidR="00561BE6" w:rsidRPr="003D0BE8">
        <w:rPr>
          <w:sz w:val="24"/>
          <w:szCs w:val="24"/>
        </w:rPr>
        <w:t>протокол</w:t>
      </w:r>
      <w:r w:rsidR="00761DFA" w:rsidRPr="003D0BE8">
        <w:rPr>
          <w:sz w:val="24"/>
          <w:szCs w:val="24"/>
          <w:lang w:val="ru-RU"/>
        </w:rPr>
        <w:t>е первого этапа рассмотрения заявок</w:t>
      </w:r>
      <w:r w:rsidR="00561BE6" w:rsidRPr="003D0BE8">
        <w:rPr>
          <w:sz w:val="24"/>
          <w:szCs w:val="24"/>
        </w:rPr>
        <w:t>, который подписывается всеми членами конкурсной комиссии, принявшими участие в рассмотрении заявок</w:t>
      </w:r>
      <w:r w:rsidR="00761DFA" w:rsidRPr="003D0BE8">
        <w:rPr>
          <w:sz w:val="24"/>
          <w:szCs w:val="24"/>
          <w:lang w:val="ru-RU"/>
        </w:rPr>
        <w:t>.</w:t>
      </w:r>
    </w:p>
    <w:p w:rsidR="00BB337C" w:rsidRPr="003D0BE8" w:rsidRDefault="009338B9" w:rsidP="001B49B9">
      <w:pPr>
        <w:pStyle w:val="Bodytext1"/>
        <w:shd w:val="clear" w:color="auto" w:fill="auto"/>
        <w:tabs>
          <w:tab w:val="left" w:pos="0"/>
        </w:tabs>
        <w:spacing w:line="360" w:lineRule="auto"/>
        <w:ind w:firstLine="709"/>
        <w:jc w:val="both"/>
        <w:rPr>
          <w:sz w:val="24"/>
          <w:szCs w:val="24"/>
        </w:rPr>
      </w:pPr>
      <w:r w:rsidRPr="003D0BE8">
        <w:rPr>
          <w:sz w:val="24"/>
          <w:szCs w:val="24"/>
          <w:lang w:val="ru-RU"/>
        </w:rPr>
        <w:t xml:space="preserve">10.5. </w:t>
      </w:r>
      <w:r w:rsidR="00BB337C" w:rsidRPr="003D0BE8">
        <w:rPr>
          <w:sz w:val="24"/>
          <w:szCs w:val="24"/>
        </w:rPr>
        <w:t xml:space="preserve">Протокол </w:t>
      </w:r>
      <w:r w:rsidR="00075AED" w:rsidRPr="003D0BE8">
        <w:rPr>
          <w:sz w:val="24"/>
          <w:szCs w:val="24"/>
          <w:lang w:val="ru-RU"/>
        </w:rPr>
        <w:t xml:space="preserve">первого этапа </w:t>
      </w:r>
      <w:r w:rsidR="00BB337C" w:rsidRPr="003D0BE8">
        <w:rPr>
          <w:sz w:val="24"/>
          <w:szCs w:val="24"/>
        </w:rPr>
        <w:t>рассмотрения заявок</w:t>
      </w:r>
      <w:r w:rsidR="00075AED" w:rsidRPr="003D0BE8">
        <w:rPr>
          <w:sz w:val="24"/>
          <w:szCs w:val="24"/>
          <w:lang w:val="ru-RU"/>
        </w:rPr>
        <w:t xml:space="preserve">, </w:t>
      </w:r>
      <w:r w:rsidR="00075AED" w:rsidRPr="003D0BE8">
        <w:rPr>
          <w:rFonts w:eastAsia="Calibri"/>
          <w:sz w:val="24"/>
          <w:szCs w:val="24"/>
          <w:lang w:val="ru-RU" w:eastAsia="en-US"/>
        </w:rPr>
        <w:t xml:space="preserve">содержащий информацию об участниках отбора, заявках, допущенных ко второму этапу рассмотрения заявок, а также об участниках отбора, которым отказано в участии в отборе (с указанием причин отказа), размещается на официальном сайте </w:t>
      </w:r>
      <w:r w:rsidR="00AA07E5" w:rsidRPr="003D0BE8">
        <w:rPr>
          <w:rFonts w:eastAsia="Calibri"/>
          <w:sz w:val="24"/>
          <w:szCs w:val="24"/>
          <w:lang w:val="ru-RU" w:eastAsia="en-US"/>
        </w:rPr>
        <w:t>Минобрнауки России в сети «Интернет»</w:t>
      </w:r>
      <w:r w:rsidR="00075AED" w:rsidRPr="003D0BE8">
        <w:rPr>
          <w:rFonts w:eastAsia="Calibri"/>
          <w:sz w:val="24"/>
          <w:szCs w:val="24"/>
          <w:lang w:val="ru-RU" w:eastAsia="en-US"/>
        </w:rPr>
        <w:t xml:space="preserve"> не позднее 2 рабочих дней после подписания конкурсной комиссией протокола первого этапа рассмотрения заявок.</w:t>
      </w:r>
      <w:r w:rsidR="00BB337C" w:rsidRPr="003D0BE8">
        <w:rPr>
          <w:sz w:val="24"/>
          <w:szCs w:val="24"/>
        </w:rPr>
        <w:t xml:space="preserve"> </w:t>
      </w:r>
    </w:p>
    <w:p w:rsidR="00075AED" w:rsidRPr="003D0BE8" w:rsidRDefault="009338B9" w:rsidP="001B49B9">
      <w:pPr>
        <w:pStyle w:val="Bodytext1"/>
        <w:shd w:val="clear" w:color="auto" w:fill="auto"/>
        <w:tabs>
          <w:tab w:val="left" w:pos="0"/>
        </w:tabs>
        <w:spacing w:line="360" w:lineRule="auto"/>
        <w:ind w:firstLine="709"/>
        <w:jc w:val="both"/>
        <w:rPr>
          <w:sz w:val="24"/>
          <w:szCs w:val="24"/>
        </w:rPr>
      </w:pPr>
      <w:r w:rsidRPr="003D0BE8">
        <w:rPr>
          <w:rFonts w:eastAsia="Calibri"/>
          <w:sz w:val="24"/>
          <w:szCs w:val="24"/>
          <w:lang w:val="ru-RU" w:eastAsia="en-US"/>
        </w:rPr>
        <w:t xml:space="preserve">10.6. </w:t>
      </w:r>
      <w:r w:rsidR="00075AED" w:rsidRPr="003D0BE8">
        <w:rPr>
          <w:rFonts w:eastAsia="Calibri"/>
          <w:sz w:val="24"/>
          <w:szCs w:val="24"/>
          <w:lang w:val="ru-RU" w:eastAsia="en-US"/>
        </w:rPr>
        <w:t xml:space="preserve">Если </w:t>
      </w:r>
      <w:r w:rsidR="00561BE6" w:rsidRPr="003D0BE8">
        <w:rPr>
          <w:rFonts w:eastAsia="Calibri"/>
          <w:sz w:val="24"/>
          <w:szCs w:val="24"/>
          <w:lang w:val="ru-RU" w:eastAsia="en-US"/>
        </w:rPr>
        <w:t xml:space="preserve">по результатам рассмотрения </w:t>
      </w:r>
      <w:r w:rsidR="000E2F3D" w:rsidRPr="003D0BE8">
        <w:rPr>
          <w:rFonts w:eastAsia="Calibri"/>
          <w:sz w:val="24"/>
          <w:szCs w:val="24"/>
          <w:lang w:val="ru-RU" w:eastAsia="en-US"/>
        </w:rPr>
        <w:t xml:space="preserve">заявок </w:t>
      </w:r>
      <w:r w:rsidR="00075AED" w:rsidRPr="003D0BE8">
        <w:rPr>
          <w:rFonts w:eastAsia="Calibri"/>
          <w:sz w:val="24"/>
          <w:szCs w:val="24"/>
          <w:lang w:val="ru-RU" w:eastAsia="en-US"/>
        </w:rPr>
        <w:t xml:space="preserve">конкурсной комиссией </w:t>
      </w:r>
      <w:r w:rsidR="00561BE6" w:rsidRPr="003D0BE8">
        <w:rPr>
          <w:rFonts w:eastAsia="Calibri"/>
          <w:sz w:val="24"/>
          <w:szCs w:val="24"/>
          <w:lang w:val="ru-RU" w:eastAsia="en-US"/>
        </w:rPr>
        <w:t xml:space="preserve">принято решение об </w:t>
      </w:r>
      <w:r w:rsidR="00075AED" w:rsidRPr="003D0BE8">
        <w:rPr>
          <w:rFonts w:eastAsia="Calibri"/>
          <w:sz w:val="24"/>
          <w:szCs w:val="24"/>
          <w:lang w:val="ru-RU" w:eastAsia="en-US"/>
        </w:rPr>
        <w:t xml:space="preserve">отказе в участии в отборе </w:t>
      </w:r>
      <w:r w:rsidR="00561BE6" w:rsidRPr="003D0BE8">
        <w:rPr>
          <w:rFonts w:eastAsia="Calibri"/>
          <w:sz w:val="24"/>
          <w:szCs w:val="24"/>
          <w:lang w:val="ru-RU" w:eastAsia="en-US"/>
        </w:rPr>
        <w:t>все</w:t>
      </w:r>
      <w:r w:rsidR="00075AED" w:rsidRPr="003D0BE8">
        <w:rPr>
          <w:rFonts w:eastAsia="Calibri"/>
          <w:sz w:val="24"/>
          <w:szCs w:val="24"/>
          <w:lang w:val="ru-RU" w:eastAsia="en-US"/>
        </w:rPr>
        <w:t>м</w:t>
      </w:r>
      <w:r w:rsidR="00561BE6" w:rsidRPr="003D0BE8">
        <w:rPr>
          <w:rFonts w:eastAsia="Calibri"/>
          <w:sz w:val="24"/>
          <w:szCs w:val="24"/>
          <w:lang w:val="ru-RU" w:eastAsia="en-US"/>
        </w:rPr>
        <w:t xml:space="preserve"> участник</w:t>
      </w:r>
      <w:r w:rsidR="00075AED" w:rsidRPr="003D0BE8">
        <w:rPr>
          <w:rFonts w:eastAsia="Calibri"/>
          <w:sz w:val="24"/>
          <w:szCs w:val="24"/>
          <w:lang w:val="ru-RU" w:eastAsia="en-US"/>
        </w:rPr>
        <w:t>ам</w:t>
      </w:r>
      <w:r w:rsidR="00561BE6" w:rsidRPr="003D0BE8">
        <w:rPr>
          <w:rFonts w:eastAsia="Calibri"/>
          <w:sz w:val="24"/>
          <w:szCs w:val="24"/>
          <w:lang w:val="ru-RU" w:eastAsia="en-US"/>
        </w:rPr>
        <w:t xml:space="preserve"> </w:t>
      </w:r>
      <w:r w:rsidR="00075AED" w:rsidRPr="003D0BE8">
        <w:rPr>
          <w:rFonts w:eastAsia="Calibri"/>
          <w:sz w:val="24"/>
          <w:szCs w:val="24"/>
          <w:lang w:val="ru-RU" w:eastAsia="en-US"/>
        </w:rPr>
        <w:t>отбора</w:t>
      </w:r>
      <w:r w:rsidR="00561BE6" w:rsidRPr="003D0BE8">
        <w:rPr>
          <w:rFonts w:eastAsia="Calibri"/>
          <w:sz w:val="24"/>
          <w:szCs w:val="24"/>
          <w:lang w:val="ru-RU" w:eastAsia="en-US"/>
        </w:rPr>
        <w:t xml:space="preserve">, </w:t>
      </w:r>
      <w:r w:rsidR="00075AED" w:rsidRPr="003D0BE8">
        <w:rPr>
          <w:rFonts w:eastAsia="Calibri"/>
          <w:sz w:val="24"/>
          <w:szCs w:val="24"/>
          <w:lang w:val="ru-RU" w:eastAsia="en-US"/>
        </w:rPr>
        <w:t xml:space="preserve">отбор </w:t>
      </w:r>
      <w:r w:rsidR="00561BE6" w:rsidRPr="003D0BE8">
        <w:rPr>
          <w:rFonts w:eastAsia="Calibri"/>
          <w:sz w:val="24"/>
          <w:szCs w:val="24"/>
          <w:lang w:val="ru-RU" w:eastAsia="en-US"/>
        </w:rPr>
        <w:t>признается несостоявшимся.</w:t>
      </w:r>
      <w:r w:rsidR="001C7A0C" w:rsidRPr="003D0BE8">
        <w:rPr>
          <w:rFonts w:eastAsia="Calibri"/>
          <w:sz w:val="24"/>
          <w:szCs w:val="24"/>
          <w:lang w:val="ru-RU" w:eastAsia="en-US"/>
        </w:rPr>
        <w:t xml:space="preserve"> </w:t>
      </w:r>
    </w:p>
    <w:p w:rsidR="00075AED" w:rsidRPr="003D0BE8" w:rsidRDefault="009338B9" w:rsidP="001B49B9">
      <w:pPr>
        <w:pStyle w:val="Bodytext1"/>
        <w:shd w:val="clear" w:color="auto" w:fill="auto"/>
        <w:tabs>
          <w:tab w:val="left" w:pos="0"/>
        </w:tabs>
        <w:spacing w:line="360" w:lineRule="auto"/>
        <w:ind w:firstLine="709"/>
        <w:jc w:val="both"/>
        <w:rPr>
          <w:rFonts w:eastAsia="Calibri"/>
          <w:sz w:val="24"/>
          <w:szCs w:val="24"/>
          <w:lang w:val="ru-RU" w:eastAsia="en-US"/>
        </w:rPr>
      </w:pPr>
      <w:r w:rsidRPr="003D0BE8">
        <w:rPr>
          <w:rFonts w:eastAsia="Calibri"/>
          <w:sz w:val="24"/>
          <w:szCs w:val="24"/>
          <w:lang w:val="ru-RU" w:eastAsia="en-US"/>
        </w:rPr>
        <w:t>10</w:t>
      </w:r>
      <w:r w:rsidR="00AA07E5" w:rsidRPr="003D0BE8">
        <w:rPr>
          <w:rFonts w:eastAsia="Calibri"/>
          <w:sz w:val="24"/>
          <w:szCs w:val="24"/>
          <w:lang w:val="ru-RU" w:eastAsia="en-US"/>
        </w:rPr>
        <w:t xml:space="preserve">.7. </w:t>
      </w:r>
      <w:r w:rsidR="00075AED" w:rsidRPr="003D0BE8">
        <w:rPr>
          <w:rFonts w:eastAsia="Calibri"/>
          <w:sz w:val="24"/>
          <w:szCs w:val="24"/>
          <w:lang w:val="ru-RU" w:eastAsia="en-US"/>
        </w:rPr>
        <w:t xml:space="preserve">Информация о том, что отбор не состоялся, размещается на официальном сайте </w:t>
      </w:r>
      <w:r w:rsidR="000959F1" w:rsidRPr="003D0BE8">
        <w:rPr>
          <w:rFonts w:eastAsia="Calibri"/>
          <w:sz w:val="24"/>
          <w:szCs w:val="24"/>
          <w:lang w:val="ru-RU" w:eastAsia="en-US"/>
        </w:rPr>
        <w:t>Минобрнауки России в сети «Интернет»</w:t>
      </w:r>
      <w:r w:rsidR="00075AED" w:rsidRPr="003D0BE8">
        <w:rPr>
          <w:rFonts w:eastAsia="Calibri"/>
          <w:sz w:val="24"/>
          <w:szCs w:val="24"/>
          <w:lang w:val="ru-RU" w:eastAsia="en-US"/>
        </w:rPr>
        <w:t xml:space="preserve"> не позднее 2 рабочих дней после принятия конкурсной комиссией решения об отказе в участии в отборе всем участникам отбора и признании отбора несостоявшимся.</w:t>
      </w:r>
    </w:p>
    <w:p w:rsidR="00576BFC" w:rsidRPr="003D0BE8" w:rsidRDefault="009338B9" w:rsidP="001B49B9">
      <w:pPr>
        <w:pStyle w:val="Bodytext1"/>
        <w:shd w:val="clear" w:color="auto" w:fill="auto"/>
        <w:tabs>
          <w:tab w:val="left" w:pos="0"/>
        </w:tabs>
        <w:spacing w:line="360" w:lineRule="auto"/>
        <w:ind w:firstLine="709"/>
        <w:jc w:val="both"/>
        <w:rPr>
          <w:rFonts w:eastAsia="Calibri"/>
          <w:sz w:val="24"/>
          <w:szCs w:val="24"/>
          <w:lang w:val="ru-RU" w:eastAsia="en-US"/>
        </w:rPr>
      </w:pPr>
      <w:r w:rsidRPr="003D0BE8">
        <w:rPr>
          <w:rFonts w:eastAsia="Calibri"/>
          <w:sz w:val="24"/>
          <w:szCs w:val="24"/>
          <w:lang w:val="ru-RU" w:eastAsia="en-US"/>
        </w:rPr>
        <w:t xml:space="preserve">10.8. </w:t>
      </w:r>
      <w:r w:rsidR="000A5439" w:rsidRPr="003D0BE8">
        <w:rPr>
          <w:rFonts w:eastAsia="Calibri"/>
          <w:sz w:val="24"/>
          <w:szCs w:val="24"/>
          <w:lang w:val="ru-RU" w:eastAsia="en-US"/>
        </w:rPr>
        <w:t xml:space="preserve">Заявки участников отбора, которым не отказано в участии в отборе, подлежат оценке </w:t>
      </w:r>
      <w:r w:rsidR="00576BFC" w:rsidRPr="003D0BE8">
        <w:rPr>
          <w:rFonts w:eastAsia="Calibri"/>
          <w:sz w:val="24"/>
          <w:szCs w:val="24"/>
          <w:lang w:val="ru-RU" w:eastAsia="en-US"/>
        </w:rPr>
        <w:t xml:space="preserve">с привлечением отечественных и (или) иностранных экспертов для проведения оценки </w:t>
      </w:r>
      <w:r w:rsidR="000A5439" w:rsidRPr="003D0BE8">
        <w:rPr>
          <w:rFonts w:eastAsia="Calibri"/>
          <w:sz w:val="24"/>
          <w:szCs w:val="24"/>
          <w:lang w:val="ru-RU" w:eastAsia="en-US"/>
        </w:rPr>
        <w:t xml:space="preserve">на втором этапе </w:t>
      </w:r>
      <w:r w:rsidR="00576BFC" w:rsidRPr="003D0BE8">
        <w:rPr>
          <w:rFonts w:eastAsia="Calibri"/>
          <w:sz w:val="24"/>
          <w:szCs w:val="24"/>
          <w:lang w:val="ru-RU" w:eastAsia="en-US"/>
        </w:rPr>
        <w:t>с учетом следующих критериев:</w:t>
      </w:r>
    </w:p>
    <w:p w:rsidR="00576BFC" w:rsidRPr="003D0BE8" w:rsidRDefault="00576BFC" w:rsidP="001B49B9">
      <w:pPr>
        <w:pStyle w:val="Bodytext1"/>
        <w:shd w:val="clear" w:color="auto" w:fill="auto"/>
        <w:tabs>
          <w:tab w:val="left" w:pos="0"/>
        </w:tabs>
        <w:spacing w:line="360" w:lineRule="auto"/>
        <w:ind w:firstLine="709"/>
        <w:jc w:val="both"/>
        <w:rPr>
          <w:rFonts w:eastAsia="Calibri"/>
          <w:sz w:val="24"/>
          <w:szCs w:val="24"/>
          <w:lang w:val="ru-RU" w:eastAsia="en-US"/>
        </w:rPr>
      </w:pPr>
      <w:r w:rsidRPr="003D0BE8">
        <w:rPr>
          <w:rFonts w:eastAsia="Calibri"/>
          <w:sz w:val="24"/>
          <w:szCs w:val="24"/>
          <w:lang w:val="ru-RU" w:eastAsia="en-US"/>
        </w:rPr>
        <w:t>а) научный и научно-технический потенциал и материально-техническая база проекта;</w:t>
      </w:r>
    </w:p>
    <w:p w:rsidR="00576BFC" w:rsidRPr="003D0BE8" w:rsidRDefault="00576BFC" w:rsidP="001B49B9">
      <w:pPr>
        <w:pStyle w:val="Bodytext1"/>
        <w:shd w:val="clear" w:color="auto" w:fill="auto"/>
        <w:tabs>
          <w:tab w:val="left" w:pos="0"/>
        </w:tabs>
        <w:spacing w:line="360" w:lineRule="auto"/>
        <w:ind w:firstLine="709"/>
        <w:jc w:val="both"/>
        <w:rPr>
          <w:rFonts w:eastAsia="Calibri"/>
          <w:sz w:val="24"/>
          <w:szCs w:val="24"/>
          <w:lang w:val="ru-RU" w:eastAsia="en-US"/>
        </w:rPr>
      </w:pPr>
      <w:r w:rsidRPr="003D0BE8">
        <w:rPr>
          <w:rFonts w:eastAsia="Calibri"/>
          <w:sz w:val="24"/>
          <w:szCs w:val="24"/>
          <w:lang w:val="ru-RU" w:eastAsia="en-US"/>
        </w:rPr>
        <w:t xml:space="preserve">б) квалификация, опыт работы и научные достижения привлеченных к реализации </w:t>
      </w:r>
      <w:r w:rsidRPr="003D0BE8">
        <w:rPr>
          <w:rFonts w:eastAsia="Calibri"/>
          <w:sz w:val="24"/>
          <w:szCs w:val="24"/>
          <w:lang w:val="ru-RU" w:eastAsia="en-US"/>
        </w:rPr>
        <w:lastRenderedPageBreak/>
        <w:t>проекта работников организаци</w:t>
      </w:r>
      <w:r w:rsidR="00500E00" w:rsidRPr="003D0BE8">
        <w:rPr>
          <w:rFonts w:eastAsia="Calibri"/>
          <w:sz w:val="24"/>
          <w:szCs w:val="24"/>
          <w:lang w:val="ru-RU" w:eastAsia="en-US"/>
        </w:rPr>
        <w:t>и</w:t>
      </w:r>
      <w:r w:rsidRPr="003D0BE8">
        <w:rPr>
          <w:rFonts w:eastAsia="Calibri"/>
          <w:sz w:val="24"/>
          <w:szCs w:val="24"/>
          <w:lang w:val="ru-RU" w:eastAsia="en-US"/>
        </w:rPr>
        <w:t>;</w:t>
      </w:r>
    </w:p>
    <w:p w:rsidR="000A5439" w:rsidRPr="003D0BE8" w:rsidRDefault="00576BFC" w:rsidP="001B49B9">
      <w:pPr>
        <w:pStyle w:val="Bodytext1"/>
        <w:shd w:val="clear" w:color="auto" w:fill="auto"/>
        <w:tabs>
          <w:tab w:val="left" w:pos="0"/>
        </w:tabs>
        <w:spacing w:line="360" w:lineRule="auto"/>
        <w:ind w:firstLine="709"/>
        <w:jc w:val="both"/>
        <w:rPr>
          <w:rFonts w:eastAsia="Calibri"/>
          <w:sz w:val="24"/>
          <w:szCs w:val="24"/>
          <w:lang w:val="ru-RU" w:eastAsia="en-US"/>
        </w:rPr>
      </w:pPr>
      <w:r w:rsidRPr="003D0BE8">
        <w:rPr>
          <w:rFonts w:eastAsia="Calibri"/>
          <w:sz w:val="24"/>
          <w:szCs w:val="24"/>
          <w:lang w:val="ru-RU" w:eastAsia="en-US"/>
        </w:rPr>
        <w:t>в) качество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государственной программы</w:t>
      </w:r>
      <w:r w:rsidR="000A5439" w:rsidRPr="003D0BE8">
        <w:rPr>
          <w:rFonts w:eastAsia="Calibri"/>
          <w:sz w:val="24"/>
          <w:szCs w:val="24"/>
          <w:lang w:val="ru-RU" w:eastAsia="en-US"/>
        </w:rPr>
        <w:t>.</w:t>
      </w:r>
    </w:p>
    <w:p w:rsidR="00F8128C" w:rsidRPr="003D0BE8" w:rsidRDefault="009338B9" w:rsidP="001B49B9">
      <w:pPr>
        <w:pStyle w:val="Bodytext1"/>
        <w:shd w:val="clear" w:color="auto" w:fill="auto"/>
        <w:tabs>
          <w:tab w:val="left" w:pos="0"/>
          <w:tab w:val="left" w:pos="426"/>
        </w:tabs>
        <w:spacing w:line="360" w:lineRule="auto"/>
        <w:ind w:firstLine="709"/>
        <w:jc w:val="both"/>
        <w:rPr>
          <w:rFonts w:eastAsia="Calibri"/>
          <w:bCs/>
          <w:sz w:val="24"/>
          <w:szCs w:val="24"/>
        </w:rPr>
      </w:pPr>
      <w:r w:rsidRPr="003D0BE8">
        <w:rPr>
          <w:bCs/>
          <w:sz w:val="24"/>
          <w:szCs w:val="24"/>
          <w:lang w:val="ru-RU"/>
        </w:rPr>
        <w:t xml:space="preserve">10.8.1. </w:t>
      </w:r>
      <w:r w:rsidR="00F8128C" w:rsidRPr="003D0BE8">
        <w:rPr>
          <w:bCs/>
          <w:sz w:val="24"/>
          <w:szCs w:val="24"/>
        </w:rPr>
        <w:t>Критерий «</w:t>
      </w:r>
      <w:r w:rsidR="00F8128C" w:rsidRPr="003D0BE8">
        <w:rPr>
          <w:bCs/>
          <w:sz w:val="24"/>
          <w:szCs w:val="24"/>
          <w:lang w:val="ru-RU"/>
        </w:rPr>
        <w:t>Научный и научно-технический потенциал и материально-техническая база проекта</w:t>
      </w:r>
      <w:r w:rsidR="00F8128C" w:rsidRPr="003D0BE8">
        <w:rPr>
          <w:bCs/>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97"/>
        <w:gridCol w:w="4932"/>
        <w:gridCol w:w="1985"/>
      </w:tblGrid>
      <w:tr w:rsidR="00F8128C" w:rsidRPr="003D0BE8" w:rsidTr="004418B3">
        <w:trPr>
          <w:cantSplit/>
          <w:trHeight w:val="849"/>
        </w:trPr>
        <w:tc>
          <w:tcPr>
            <w:tcW w:w="709" w:type="dxa"/>
            <w:shd w:val="clear" w:color="auto" w:fill="auto"/>
            <w:vAlign w:val="center"/>
          </w:tcPr>
          <w:p w:rsidR="00F8128C" w:rsidRPr="003D0BE8" w:rsidRDefault="00F8128C" w:rsidP="003D0BE8">
            <w:pPr>
              <w:jc w:val="center"/>
              <w:rPr>
                <w:rFonts w:ascii="Times New Roman" w:hAnsi="Times New Roman" w:cs="Times New Roman"/>
              </w:rPr>
            </w:pPr>
            <w:r w:rsidRPr="003D0BE8">
              <w:rPr>
                <w:rFonts w:ascii="Times New Roman" w:hAnsi="Times New Roman" w:cs="Times New Roman"/>
                <w:b/>
                <w:bCs/>
              </w:rPr>
              <w:t>№ п/п</w:t>
            </w:r>
          </w:p>
        </w:tc>
        <w:tc>
          <w:tcPr>
            <w:tcW w:w="2297" w:type="dxa"/>
            <w:shd w:val="clear" w:color="auto" w:fill="auto"/>
            <w:vAlign w:val="center"/>
          </w:tcPr>
          <w:p w:rsidR="00F8128C" w:rsidRPr="003D0BE8" w:rsidRDefault="00500E00" w:rsidP="003D0BE8">
            <w:pPr>
              <w:jc w:val="center"/>
              <w:rPr>
                <w:rFonts w:ascii="Times New Roman" w:hAnsi="Times New Roman" w:cs="Times New Roman"/>
              </w:rPr>
            </w:pPr>
            <w:r w:rsidRPr="003D0BE8">
              <w:rPr>
                <w:rFonts w:ascii="Times New Roman" w:hAnsi="Times New Roman" w:cs="Times New Roman"/>
                <w:b/>
              </w:rPr>
              <w:t>Под</w:t>
            </w:r>
            <w:r w:rsidR="00F8128C" w:rsidRPr="003D0BE8">
              <w:rPr>
                <w:rFonts w:ascii="Times New Roman" w:hAnsi="Times New Roman" w:cs="Times New Roman"/>
                <w:b/>
              </w:rPr>
              <w:t>критери</w:t>
            </w:r>
            <w:r w:rsidRPr="003D0BE8">
              <w:rPr>
                <w:rFonts w:ascii="Times New Roman" w:hAnsi="Times New Roman" w:cs="Times New Roman"/>
                <w:b/>
              </w:rPr>
              <w:t>й</w:t>
            </w:r>
          </w:p>
        </w:tc>
        <w:tc>
          <w:tcPr>
            <w:tcW w:w="4932" w:type="dxa"/>
            <w:shd w:val="clear" w:color="auto" w:fill="auto"/>
            <w:vAlign w:val="center"/>
          </w:tcPr>
          <w:p w:rsidR="00F8128C" w:rsidRPr="003D0BE8" w:rsidRDefault="00F8128C" w:rsidP="003D0BE8">
            <w:pPr>
              <w:jc w:val="center"/>
              <w:rPr>
                <w:rFonts w:ascii="Times New Roman" w:hAnsi="Times New Roman" w:cs="Times New Roman"/>
              </w:rPr>
            </w:pPr>
            <w:r w:rsidRPr="003D0BE8">
              <w:rPr>
                <w:rFonts w:ascii="Times New Roman" w:hAnsi="Times New Roman" w:cs="Times New Roman"/>
                <w:b/>
              </w:rPr>
              <w:t xml:space="preserve">Содержание </w:t>
            </w:r>
            <w:r w:rsidR="00500E00" w:rsidRPr="003D0BE8">
              <w:rPr>
                <w:rFonts w:ascii="Times New Roman" w:hAnsi="Times New Roman" w:cs="Times New Roman"/>
                <w:b/>
              </w:rPr>
              <w:t>подкритерия</w:t>
            </w:r>
            <w:r w:rsidR="008D76A5" w:rsidRPr="003D0BE8">
              <w:rPr>
                <w:rFonts w:ascii="Times New Roman" w:hAnsi="Times New Roman" w:cs="Times New Roman"/>
                <w:b/>
              </w:rPr>
              <w:t xml:space="preserve"> и порядок оценки</w:t>
            </w:r>
          </w:p>
        </w:tc>
        <w:tc>
          <w:tcPr>
            <w:tcW w:w="1985" w:type="dxa"/>
            <w:shd w:val="clear" w:color="auto" w:fill="auto"/>
            <w:vAlign w:val="center"/>
          </w:tcPr>
          <w:p w:rsidR="00F8128C" w:rsidRPr="003D0BE8" w:rsidRDefault="00F8128C" w:rsidP="00C77D17">
            <w:pPr>
              <w:jc w:val="center"/>
              <w:rPr>
                <w:rFonts w:ascii="Times New Roman" w:hAnsi="Times New Roman" w:cs="Times New Roman"/>
              </w:rPr>
            </w:pPr>
            <w:r w:rsidRPr="003D0BE8">
              <w:rPr>
                <w:rFonts w:ascii="Times New Roman" w:hAnsi="Times New Roman" w:cs="Times New Roman"/>
                <w:b/>
              </w:rPr>
              <w:t>Максимальное значение в баллах</w:t>
            </w:r>
          </w:p>
        </w:tc>
      </w:tr>
      <w:tr w:rsidR="00F8128C" w:rsidRPr="003D0BE8" w:rsidTr="004418B3">
        <w:trPr>
          <w:trHeight w:val="446"/>
        </w:trPr>
        <w:tc>
          <w:tcPr>
            <w:tcW w:w="709" w:type="dxa"/>
            <w:vMerge w:val="restart"/>
            <w:shd w:val="clear" w:color="auto" w:fill="auto"/>
          </w:tcPr>
          <w:p w:rsidR="00F8128C" w:rsidRPr="003D0BE8" w:rsidRDefault="00F8128C" w:rsidP="003D0BE8">
            <w:pPr>
              <w:autoSpaceDE w:val="0"/>
              <w:autoSpaceDN w:val="0"/>
              <w:adjustRightInd w:val="0"/>
              <w:rPr>
                <w:rFonts w:ascii="Times New Roman" w:hAnsi="Times New Roman" w:cs="Times New Roman"/>
              </w:rPr>
            </w:pPr>
            <w:r w:rsidRPr="003D0BE8">
              <w:rPr>
                <w:rFonts w:ascii="Times New Roman" w:hAnsi="Times New Roman" w:cs="Times New Roman"/>
              </w:rPr>
              <w:t>1</w:t>
            </w:r>
          </w:p>
        </w:tc>
        <w:tc>
          <w:tcPr>
            <w:tcW w:w="2297" w:type="dxa"/>
            <w:vMerge w:val="restart"/>
            <w:shd w:val="clear" w:color="auto" w:fill="auto"/>
          </w:tcPr>
          <w:p w:rsidR="00500E00" w:rsidRPr="003D0BE8" w:rsidRDefault="00F8128C" w:rsidP="003D0BE8">
            <w:pPr>
              <w:rPr>
                <w:rFonts w:ascii="Times New Roman" w:hAnsi="Times New Roman" w:cs="Times New Roman"/>
                <w:b/>
                <w:sz w:val="20"/>
                <w:szCs w:val="20"/>
              </w:rPr>
            </w:pPr>
            <w:r w:rsidRPr="003D0BE8">
              <w:rPr>
                <w:rFonts w:ascii="Times New Roman" w:hAnsi="Times New Roman" w:cs="Times New Roman"/>
                <w:b/>
              </w:rPr>
              <w:t xml:space="preserve">Научный (научно-технический) </w:t>
            </w:r>
            <w:r w:rsidR="00367012" w:rsidRPr="003D0BE8">
              <w:rPr>
                <w:rFonts w:ascii="Times New Roman" w:hAnsi="Times New Roman" w:cs="Times New Roman"/>
                <w:b/>
              </w:rPr>
              <w:t>потенциал</w:t>
            </w:r>
            <w:r w:rsidR="009833C5" w:rsidRPr="003D0BE8">
              <w:rPr>
                <w:rFonts w:ascii="Times New Roman" w:hAnsi="Times New Roman" w:cs="Times New Roman"/>
                <w:b/>
              </w:rPr>
              <w:t xml:space="preserve"> организации</w:t>
            </w:r>
          </w:p>
        </w:tc>
        <w:tc>
          <w:tcPr>
            <w:tcW w:w="4932" w:type="dxa"/>
            <w:shd w:val="clear" w:color="auto" w:fill="auto"/>
          </w:tcPr>
          <w:p w:rsidR="00F8128C" w:rsidRPr="003D0BE8" w:rsidRDefault="00367012" w:rsidP="003D0BE8">
            <w:pPr>
              <w:jc w:val="both"/>
              <w:rPr>
                <w:rFonts w:ascii="Times New Roman" w:hAnsi="Times New Roman" w:cs="Times New Roman"/>
                <w:b/>
              </w:rPr>
            </w:pPr>
            <w:r w:rsidRPr="003D0BE8">
              <w:rPr>
                <w:rFonts w:ascii="Times New Roman" w:hAnsi="Times New Roman" w:cs="Times New Roman"/>
                <w:b/>
              </w:rPr>
              <w:t>Наличие у организации научного (научно-технического) задела</w:t>
            </w:r>
            <w:r w:rsidR="00462E57" w:rsidRPr="003D0BE8">
              <w:rPr>
                <w:rFonts w:ascii="Times New Roman" w:hAnsi="Times New Roman" w:cs="Times New Roman"/>
                <w:b/>
              </w:rPr>
              <w:t>, необходимого для реализации проекта</w:t>
            </w:r>
            <w:r w:rsidRPr="003D0BE8">
              <w:rPr>
                <w:rFonts w:ascii="Times New Roman" w:hAnsi="Times New Roman" w:cs="Times New Roman"/>
                <w:b/>
              </w:rPr>
              <w:t xml:space="preserve"> и его значимость для реализации проекта:</w:t>
            </w:r>
          </w:p>
        </w:tc>
        <w:tc>
          <w:tcPr>
            <w:tcW w:w="1985" w:type="dxa"/>
            <w:shd w:val="clear" w:color="auto" w:fill="auto"/>
            <w:vAlign w:val="center"/>
          </w:tcPr>
          <w:p w:rsidR="00F8128C" w:rsidRPr="003D0BE8" w:rsidRDefault="00A52EED" w:rsidP="003D0BE8">
            <w:pPr>
              <w:jc w:val="center"/>
              <w:rPr>
                <w:rFonts w:ascii="Times New Roman" w:hAnsi="Times New Roman" w:cs="Times New Roman"/>
                <w:b/>
              </w:rPr>
            </w:pPr>
            <w:r w:rsidRPr="003D0BE8">
              <w:rPr>
                <w:rFonts w:ascii="Times New Roman" w:hAnsi="Times New Roman" w:cs="Times New Roman"/>
                <w:b/>
              </w:rPr>
              <w:t>10</w:t>
            </w:r>
          </w:p>
        </w:tc>
      </w:tr>
      <w:tr w:rsidR="008D76A5" w:rsidRPr="003D0BE8" w:rsidTr="004418B3">
        <w:trPr>
          <w:trHeight w:val="446"/>
        </w:trPr>
        <w:tc>
          <w:tcPr>
            <w:tcW w:w="709" w:type="dxa"/>
            <w:vMerge/>
            <w:shd w:val="clear" w:color="auto" w:fill="auto"/>
          </w:tcPr>
          <w:p w:rsidR="008D76A5" w:rsidRPr="003D0BE8" w:rsidRDefault="008D76A5" w:rsidP="003D0BE8">
            <w:pPr>
              <w:autoSpaceDE w:val="0"/>
              <w:autoSpaceDN w:val="0"/>
              <w:adjustRightInd w:val="0"/>
              <w:rPr>
                <w:rFonts w:ascii="Times New Roman" w:hAnsi="Times New Roman" w:cs="Times New Roman"/>
              </w:rPr>
            </w:pPr>
          </w:p>
        </w:tc>
        <w:tc>
          <w:tcPr>
            <w:tcW w:w="2297" w:type="dxa"/>
            <w:vMerge/>
            <w:shd w:val="clear" w:color="auto" w:fill="auto"/>
          </w:tcPr>
          <w:p w:rsidR="008D76A5" w:rsidRPr="003D0BE8" w:rsidRDefault="008D76A5" w:rsidP="003D0BE8">
            <w:pPr>
              <w:rPr>
                <w:rFonts w:ascii="Times New Roman" w:hAnsi="Times New Roman" w:cs="Times New Roman"/>
              </w:rPr>
            </w:pPr>
          </w:p>
        </w:tc>
        <w:tc>
          <w:tcPr>
            <w:tcW w:w="4932" w:type="dxa"/>
            <w:shd w:val="clear" w:color="auto" w:fill="auto"/>
          </w:tcPr>
          <w:p w:rsidR="00462E57" w:rsidRPr="003D0BE8" w:rsidRDefault="00367012" w:rsidP="003D0BE8">
            <w:pPr>
              <w:ind w:left="317"/>
              <w:jc w:val="both"/>
              <w:rPr>
                <w:rFonts w:ascii="Times New Roman" w:hAnsi="Times New Roman" w:cs="Times New Roman"/>
              </w:rPr>
            </w:pPr>
            <w:r w:rsidRPr="003D0BE8">
              <w:rPr>
                <w:rFonts w:ascii="Times New Roman" w:hAnsi="Times New Roman" w:cs="Times New Roman"/>
              </w:rPr>
              <w:t xml:space="preserve">а) </w:t>
            </w:r>
            <w:r w:rsidR="00D32793" w:rsidRPr="003D0BE8">
              <w:rPr>
                <w:rFonts w:ascii="Times New Roman" w:hAnsi="Times New Roman" w:cs="Times New Roman"/>
              </w:rPr>
              <w:t xml:space="preserve">организация-участник отбора, </w:t>
            </w:r>
            <w:r w:rsidRPr="003D0BE8">
              <w:rPr>
                <w:rFonts w:ascii="Times New Roman" w:hAnsi="Times New Roman" w:cs="Times New Roman"/>
              </w:rPr>
              <w:t xml:space="preserve">руководитель проекта и ключевые исполнители </w:t>
            </w:r>
            <w:r w:rsidR="009833C5" w:rsidRPr="003D0BE8">
              <w:rPr>
                <w:rFonts w:ascii="Times New Roman" w:hAnsi="Times New Roman" w:cs="Times New Roman"/>
              </w:rPr>
              <w:t xml:space="preserve">проекта </w:t>
            </w:r>
            <w:r w:rsidRPr="003D0BE8">
              <w:rPr>
                <w:rFonts w:ascii="Times New Roman" w:hAnsi="Times New Roman" w:cs="Times New Roman"/>
              </w:rPr>
              <w:t xml:space="preserve">имеют </w:t>
            </w:r>
            <w:r w:rsidR="00F8214A" w:rsidRPr="003D0BE8">
              <w:rPr>
                <w:rFonts w:ascii="Times New Roman" w:hAnsi="Times New Roman" w:cs="Times New Roman"/>
              </w:rPr>
              <w:t>опыт</w:t>
            </w:r>
            <w:r w:rsidR="00F57733" w:rsidRPr="003D0BE8">
              <w:rPr>
                <w:rFonts w:ascii="Times New Roman" w:hAnsi="Times New Roman" w:cs="Times New Roman"/>
              </w:rPr>
              <w:t xml:space="preserve"> проведения прикладных научных исследований по отобранным направлениям</w:t>
            </w:r>
            <w:r w:rsidR="00F8214A" w:rsidRPr="003D0BE8">
              <w:rPr>
                <w:rFonts w:ascii="Times New Roman" w:hAnsi="Times New Roman" w:cs="Times New Roman"/>
              </w:rPr>
              <w:t xml:space="preserve">, </w:t>
            </w:r>
            <w:r w:rsidRPr="003D0BE8">
              <w:rPr>
                <w:rFonts w:ascii="Times New Roman" w:hAnsi="Times New Roman" w:cs="Times New Roman"/>
              </w:rPr>
              <w:t>научные достижения</w:t>
            </w:r>
            <w:r w:rsidR="00103F89" w:rsidRPr="003D0BE8">
              <w:rPr>
                <w:rFonts w:ascii="Times New Roman" w:hAnsi="Times New Roman" w:cs="Times New Roman"/>
              </w:rPr>
              <w:t>, публикации и иные результаты интеллектуальной деятельности, которые необходимы для реализации проекта</w:t>
            </w:r>
          </w:p>
        </w:tc>
        <w:tc>
          <w:tcPr>
            <w:tcW w:w="1985" w:type="dxa"/>
            <w:shd w:val="clear" w:color="auto" w:fill="auto"/>
            <w:vAlign w:val="center"/>
          </w:tcPr>
          <w:p w:rsidR="008D76A5" w:rsidRPr="003D0BE8" w:rsidRDefault="00A52EED" w:rsidP="003D0BE8">
            <w:pPr>
              <w:jc w:val="center"/>
              <w:rPr>
                <w:rFonts w:ascii="Times New Roman" w:hAnsi="Times New Roman" w:cs="Times New Roman"/>
              </w:rPr>
            </w:pPr>
            <w:r w:rsidRPr="003D0BE8">
              <w:rPr>
                <w:rFonts w:ascii="Times New Roman" w:hAnsi="Times New Roman" w:cs="Times New Roman"/>
              </w:rPr>
              <w:t>10</w:t>
            </w:r>
          </w:p>
        </w:tc>
      </w:tr>
      <w:tr w:rsidR="008D76A5" w:rsidRPr="003D0BE8" w:rsidTr="004418B3">
        <w:trPr>
          <w:trHeight w:val="446"/>
        </w:trPr>
        <w:tc>
          <w:tcPr>
            <w:tcW w:w="709" w:type="dxa"/>
            <w:vMerge/>
            <w:shd w:val="clear" w:color="auto" w:fill="auto"/>
          </w:tcPr>
          <w:p w:rsidR="008D76A5" w:rsidRPr="003D0BE8" w:rsidRDefault="008D76A5" w:rsidP="003D0BE8">
            <w:pPr>
              <w:autoSpaceDE w:val="0"/>
              <w:autoSpaceDN w:val="0"/>
              <w:adjustRightInd w:val="0"/>
              <w:rPr>
                <w:rFonts w:ascii="Times New Roman" w:hAnsi="Times New Roman" w:cs="Times New Roman"/>
              </w:rPr>
            </w:pPr>
          </w:p>
        </w:tc>
        <w:tc>
          <w:tcPr>
            <w:tcW w:w="2297" w:type="dxa"/>
            <w:vMerge/>
            <w:shd w:val="clear" w:color="auto" w:fill="auto"/>
          </w:tcPr>
          <w:p w:rsidR="008D76A5" w:rsidRPr="003D0BE8" w:rsidRDefault="008D76A5" w:rsidP="003D0BE8">
            <w:pPr>
              <w:rPr>
                <w:rFonts w:ascii="Times New Roman" w:hAnsi="Times New Roman" w:cs="Times New Roman"/>
              </w:rPr>
            </w:pPr>
          </w:p>
        </w:tc>
        <w:tc>
          <w:tcPr>
            <w:tcW w:w="4932" w:type="dxa"/>
            <w:shd w:val="clear" w:color="auto" w:fill="auto"/>
          </w:tcPr>
          <w:p w:rsidR="00462E57" w:rsidRPr="003D0BE8" w:rsidRDefault="00103F89" w:rsidP="003D0BE8">
            <w:pPr>
              <w:ind w:left="317"/>
              <w:jc w:val="both"/>
              <w:rPr>
                <w:rFonts w:ascii="Times New Roman" w:hAnsi="Times New Roman" w:cs="Times New Roman"/>
              </w:rPr>
            </w:pPr>
            <w:r w:rsidRPr="003D0BE8">
              <w:rPr>
                <w:rFonts w:ascii="Times New Roman" w:hAnsi="Times New Roman" w:cs="Times New Roman"/>
              </w:rPr>
              <w:t xml:space="preserve">б) </w:t>
            </w:r>
            <w:r w:rsidR="00F1626E" w:rsidRPr="003D0BE8">
              <w:rPr>
                <w:rFonts w:ascii="Times New Roman" w:hAnsi="Times New Roman" w:cs="Times New Roman"/>
              </w:rPr>
              <w:t xml:space="preserve">организация-участник отбора, </w:t>
            </w:r>
            <w:r w:rsidR="009833C5" w:rsidRPr="003D0BE8">
              <w:rPr>
                <w:rFonts w:ascii="Times New Roman" w:hAnsi="Times New Roman" w:cs="Times New Roman"/>
              </w:rPr>
              <w:t>руководитель проекта или</w:t>
            </w:r>
            <w:r w:rsidRPr="003D0BE8">
              <w:rPr>
                <w:rFonts w:ascii="Times New Roman" w:hAnsi="Times New Roman" w:cs="Times New Roman"/>
              </w:rPr>
              <w:t xml:space="preserve"> ключевые исполнители </w:t>
            </w:r>
            <w:r w:rsidR="009833C5" w:rsidRPr="003D0BE8">
              <w:rPr>
                <w:rFonts w:ascii="Times New Roman" w:hAnsi="Times New Roman" w:cs="Times New Roman"/>
              </w:rPr>
              <w:t xml:space="preserve">проекта </w:t>
            </w:r>
            <w:r w:rsidRPr="003D0BE8">
              <w:rPr>
                <w:rFonts w:ascii="Times New Roman" w:hAnsi="Times New Roman" w:cs="Times New Roman"/>
              </w:rPr>
              <w:t xml:space="preserve">имеют </w:t>
            </w:r>
            <w:r w:rsidR="00800D8D" w:rsidRPr="003D0BE8">
              <w:rPr>
                <w:rFonts w:ascii="Times New Roman" w:hAnsi="Times New Roman" w:cs="Times New Roman"/>
              </w:rPr>
              <w:t xml:space="preserve">опыт </w:t>
            </w:r>
            <w:r w:rsidR="00F57733" w:rsidRPr="003D0BE8">
              <w:rPr>
                <w:rFonts w:ascii="Times New Roman" w:hAnsi="Times New Roman" w:cs="Times New Roman"/>
              </w:rPr>
              <w:t xml:space="preserve">проведения прикладных научных исследований по отобранным направлениям, </w:t>
            </w:r>
            <w:r w:rsidR="00800D8D" w:rsidRPr="003D0BE8">
              <w:rPr>
                <w:rFonts w:ascii="Times New Roman" w:hAnsi="Times New Roman" w:cs="Times New Roman"/>
              </w:rPr>
              <w:t>либо</w:t>
            </w:r>
            <w:r w:rsidR="00F8214A" w:rsidRPr="003D0BE8">
              <w:rPr>
                <w:rFonts w:ascii="Times New Roman" w:hAnsi="Times New Roman" w:cs="Times New Roman"/>
              </w:rPr>
              <w:t xml:space="preserve"> </w:t>
            </w:r>
            <w:r w:rsidRPr="003D0BE8">
              <w:rPr>
                <w:rFonts w:ascii="Times New Roman" w:hAnsi="Times New Roman" w:cs="Times New Roman"/>
              </w:rPr>
              <w:t>научные достижения, публикации и</w:t>
            </w:r>
            <w:r w:rsidR="00F8214A" w:rsidRPr="003D0BE8">
              <w:rPr>
                <w:rFonts w:ascii="Times New Roman" w:hAnsi="Times New Roman" w:cs="Times New Roman"/>
              </w:rPr>
              <w:t>ли</w:t>
            </w:r>
            <w:r w:rsidRPr="003D0BE8">
              <w:rPr>
                <w:rFonts w:ascii="Times New Roman" w:hAnsi="Times New Roman" w:cs="Times New Roman"/>
              </w:rPr>
              <w:t xml:space="preserve"> иные результаты интеллектуальной деятельности, которые необходимы для реализации проекта</w:t>
            </w:r>
          </w:p>
        </w:tc>
        <w:tc>
          <w:tcPr>
            <w:tcW w:w="1985" w:type="dxa"/>
            <w:shd w:val="clear" w:color="auto" w:fill="auto"/>
            <w:vAlign w:val="center"/>
          </w:tcPr>
          <w:p w:rsidR="008D76A5" w:rsidRPr="003D0BE8" w:rsidRDefault="00F65369" w:rsidP="003D0BE8">
            <w:pPr>
              <w:jc w:val="center"/>
              <w:rPr>
                <w:rFonts w:ascii="Times New Roman" w:hAnsi="Times New Roman" w:cs="Times New Roman"/>
              </w:rPr>
            </w:pPr>
            <w:r w:rsidRPr="003D0BE8">
              <w:rPr>
                <w:rFonts w:ascii="Times New Roman" w:hAnsi="Times New Roman" w:cs="Times New Roman"/>
              </w:rPr>
              <w:t>7</w:t>
            </w:r>
          </w:p>
        </w:tc>
      </w:tr>
      <w:tr w:rsidR="00103F89" w:rsidRPr="003D0BE8" w:rsidTr="004418B3">
        <w:trPr>
          <w:trHeight w:val="446"/>
        </w:trPr>
        <w:tc>
          <w:tcPr>
            <w:tcW w:w="709" w:type="dxa"/>
            <w:vMerge/>
            <w:shd w:val="clear" w:color="auto" w:fill="auto"/>
          </w:tcPr>
          <w:p w:rsidR="00103F89" w:rsidRPr="003D0BE8" w:rsidRDefault="00103F89" w:rsidP="003D0BE8">
            <w:pPr>
              <w:autoSpaceDE w:val="0"/>
              <w:autoSpaceDN w:val="0"/>
              <w:adjustRightInd w:val="0"/>
              <w:rPr>
                <w:rFonts w:ascii="Times New Roman" w:hAnsi="Times New Roman" w:cs="Times New Roman"/>
              </w:rPr>
            </w:pPr>
          </w:p>
        </w:tc>
        <w:tc>
          <w:tcPr>
            <w:tcW w:w="2297" w:type="dxa"/>
            <w:vMerge/>
            <w:shd w:val="clear" w:color="auto" w:fill="auto"/>
          </w:tcPr>
          <w:p w:rsidR="00103F89" w:rsidRPr="003D0BE8" w:rsidRDefault="00103F89" w:rsidP="003D0BE8">
            <w:pPr>
              <w:rPr>
                <w:rFonts w:ascii="Times New Roman" w:hAnsi="Times New Roman" w:cs="Times New Roman"/>
              </w:rPr>
            </w:pPr>
          </w:p>
        </w:tc>
        <w:tc>
          <w:tcPr>
            <w:tcW w:w="4932" w:type="dxa"/>
            <w:shd w:val="clear" w:color="auto" w:fill="auto"/>
          </w:tcPr>
          <w:p w:rsidR="00462E57" w:rsidRPr="003D0BE8" w:rsidRDefault="00F8214A" w:rsidP="003D0BE8">
            <w:pPr>
              <w:ind w:left="317"/>
              <w:jc w:val="both"/>
              <w:rPr>
                <w:rFonts w:ascii="Times New Roman" w:hAnsi="Times New Roman" w:cs="Times New Roman"/>
              </w:rPr>
            </w:pPr>
            <w:r w:rsidRPr="003D0BE8">
              <w:rPr>
                <w:rFonts w:ascii="Times New Roman" w:hAnsi="Times New Roman" w:cs="Times New Roman"/>
              </w:rPr>
              <w:t xml:space="preserve">в) </w:t>
            </w:r>
            <w:r w:rsidR="00F1626E" w:rsidRPr="003D0BE8">
              <w:rPr>
                <w:rFonts w:ascii="Times New Roman" w:hAnsi="Times New Roman" w:cs="Times New Roman"/>
              </w:rPr>
              <w:t xml:space="preserve">организация-участник отбора, </w:t>
            </w:r>
            <w:r w:rsidRPr="003D0BE8">
              <w:rPr>
                <w:rFonts w:ascii="Times New Roman" w:hAnsi="Times New Roman" w:cs="Times New Roman"/>
              </w:rPr>
              <w:t xml:space="preserve">руководитель проекта или ключевые исполнители проекта имеют незначительный опыт </w:t>
            </w:r>
            <w:r w:rsidR="00F57733" w:rsidRPr="003D0BE8">
              <w:rPr>
                <w:rFonts w:ascii="Times New Roman" w:hAnsi="Times New Roman" w:cs="Times New Roman"/>
              </w:rPr>
              <w:t xml:space="preserve">проведения прикладных научных исследований по отобранным направлениям </w:t>
            </w:r>
            <w:r w:rsidRPr="003D0BE8">
              <w:rPr>
                <w:rFonts w:ascii="Times New Roman" w:hAnsi="Times New Roman" w:cs="Times New Roman"/>
              </w:rPr>
              <w:t>или публикации, которые необходимы для реализации проекта</w:t>
            </w:r>
          </w:p>
        </w:tc>
        <w:tc>
          <w:tcPr>
            <w:tcW w:w="1985" w:type="dxa"/>
            <w:shd w:val="clear" w:color="auto" w:fill="auto"/>
            <w:vAlign w:val="center"/>
          </w:tcPr>
          <w:p w:rsidR="00103F89" w:rsidRPr="003D0BE8" w:rsidRDefault="00F01946" w:rsidP="003D0BE8">
            <w:pPr>
              <w:jc w:val="center"/>
              <w:rPr>
                <w:rFonts w:ascii="Times New Roman" w:hAnsi="Times New Roman" w:cs="Times New Roman"/>
              </w:rPr>
            </w:pPr>
            <w:r w:rsidRPr="003D0BE8">
              <w:rPr>
                <w:rFonts w:ascii="Times New Roman" w:hAnsi="Times New Roman" w:cs="Times New Roman"/>
              </w:rPr>
              <w:t>4</w:t>
            </w:r>
          </w:p>
        </w:tc>
      </w:tr>
      <w:tr w:rsidR="00481B5A" w:rsidRPr="003D0BE8" w:rsidTr="004418B3">
        <w:trPr>
          <w:trHeight w:val="1051"/>
        </w:trPr>
        <w:tc>
          <w:tcPr>
            <w:tcW w:w="709" w:type="dxa"/>
            <w:vMerge/>
            <w:shd w:val="clear" w:color="auto" w:fill="auto"/>
          </w:tcPr>
          <w:p w:rsidR="00481B5A" w:rsidRPr="003D0BE8" w:rsidRDefault="00481B5A" w:rsidP="003D0BE8">
            <w:pPr>
              <w:autoSpaceDE w:val="0"/>
              <w:autoSpaceDN w:val="0"/>
              <w:adjustRightInd w:val="0"/>
              <w:rPr>
                <w:rFonts w:ascii="Times New Roman" w:hAnsi="Times New Roman" w:cs="Times New Roman"/>
              </w:rPr>
            </w:pPr>
          </w:p>
        </w:tc>
        <w:tc>
          <w:tcPr>
            <w:tcW w:w="2297" w:type="dxa"/>
            <w:vMerge/>
            <w:shd w:val="clear" w:color="auto" w:fill="auto"/>
          </w:tcPr>
          <w:p w:rsidR="00481B5A" w:rsidRPr="003D0BE8" w:rsidRDefault="00481B5A" w:rsidP="003D0BE8">
            <w:pPr>
              <w:rPr>
                <w:rFonts w:ascii="Times New Roman" w:hAnsi="Times New Roman" w:cs="Times New Roman"/>
              </w:rPr>
            </w:pPr>
          </w:p>
        </w:tc>
        <w:tc>
          <w:tcPr>
            <w:tcW w:w="4932" w:type="dxa"/>
            <w:shd w:val="clear" w:color="auto" w:fill="auto"/>
          </w:tcPr>
          <w:p w:rsidR="00462E57" w:rsidRPr="003D0BE8" w:rsidRDefault="00481B5A" w:rsidP="003D0BE8">
            <w:pPr>
              <w:ind w:left="317"/>
              <w:jc w:val="both"/>
              <w:rPr>
                <w:rFonts w:ascii="Times New Roman" w:hAnsi="Times New Roman" w:cs="Times New Roman"/>
              </w:rPr>
            </w:pPr>
            <w:r w:rsidRPr="003D0BE8">
              <w:rPr>
                <w:rFonts w:ascii="Times New Roman" w:hAnsi="Times New Roman" w:cs="Times New Roman"/>
              </w:rPr>
              <w:t xml:space="preserve">г) отсутствует необходимый для реализации проекта научный (научно-технический) задел либо в заявке отсутствует необходимая для оценки информация </w:t>
            </w:r>
            <w:r w:rsidR="00462E57" w:rsidRPr="003D0BE8">
              <w:rPr>
                <w:rFonts w:ascii="Times New Roman" w:hAnsi="Times New Roman" w:cs="Times New Roman"/>
              </w:rPr>
              <w:t xml:space="preserve"> </w:t>
            </w:r>
          </w:p>
        </w:tc>
        <w:tc>
          <w:tcPr>
            <w:tcW w:w="1985" w:type="dxa"/>
            <w:shd w:val="clear" w:color="auto" w:fill="auto"/>
            <w:vAlign w:val="center"/>
          </w:tcPr>
          <w:p w:rsidR="00481B5A" w:rsidRPr="003D0BE8" w:rsidRDefault="00481B5A" w:rsidP="003D0BE8">
            <w:pPr>
              <w:jc w:val="center"/>
              <w:rPr>
                <w:rFonts w:ascii="Times New Roman" w:hAnsi="Times New Roman" w:cs="Times New Roman"/>
              </w:rPr>
            </w:pPr>
            <w:r w:rsidRPr="003D0BE8">
              <w:rPr>
                <w:rFonts w:ascii="Times New Roman" w:hAnsi="Times New Roman" w:cs="Times New Roman"/>
              </w:rPr>
              <w:t>0</w:t>
            </w:r>
          </w:p>
        </w:tc>
      </w:tr>
      <w:tr w:rsidR="00FC46A5" w:rsidRPr="003D0BE8" w:rsidTr="004418B3">
        <w:trPr>
          <w:trHeight w:val="1051"/>
        </w:trPr>
        <w:tc>
          <w:tcPr>
            <w:tcW w:w="709" w:type="dxa"/>
            <w:shd w:val="clear" w:color="auto" w:fill="auto"/>
          </w:tcPr>
          <w:p w:rsidR="00FC46A5" w:rsidRPr="003D0BE8" w:rsidRDefault="00FC46A5" w:rsidP="003D0BE8">
            <w:pPr>
              <w:autoSpaceDE w:val="0"/>
              <w:autoSpaceDN w:val="0"/>
              <w:adjustRightInd w:val="0"/>
              <w:rPr>
                <w:rFonts w:ascii="Times New Roman" w:hAnsi="Times New Roman" w:cs="Times New Roman"/>
              </w:rPr>
            </w:pPr>
            <w:r w:rsidRPr="003D0BE8">
              <w:rPr>
                <w:rFonts w:ascii="Times New Roman" w:hAnsi="Times New Roman" w:cs="Times New Roman"/>
              </w:rPr>
              <w:t>2</w:t>
            </w:r>
          </w:p>
        </w:tc>
        <w:tc>
          <w:tcPr>
            <w:tcW w:w="2297" w:type="dxa"/>
            <w:shd w:val="clear" w:color="auto" w:fill="auto"/>
          </w:tcPr>
          <w:p w:rsidR="004418B3" w:rsidRPr="003D0BE8" w:rsidRDefault="004418B3" w:rsidP="003D0BE8">
            <w:pPr>
              <w:rPr>
                <w:rFonts w:ascii="Times New Roman" w:hAnsi="Times New Roman" w:cs="Times New Roman"/>
              </w:rPr>
            </w:pPr>
            <w:r w:rsidRPr="003D0BE8">
              <w:rPr>
                <w:rFonts w:ascii="Times New Roman" w:hAnsi="Times New Roman" w:cs="Times New Roman"/>
                <w:b/>
              </w:rPr>
              <w:t>Опыт организации по коммерциализации</w:t>
            </w:r>
            <w:r w:rsidR="00852F3F" w:rsidRPr="003D0BE8">
              <w:rPr>
                <w:rFonts w:ascii="Times New Roman" w:hAnsi="Times New Roman" w:cs="Times New Roman"/>
                <w:b/>
              </w:rPr>
              <w:t xml:space="preserve"> </w:t>
            </w:r>
            <w:r w:rsidRPr="003D0BE8">
              <w:rPr>
                <w:rFonts w:ascii="Times New Roman" w:hAnsi="Times New Roman" w:cs="Times New Roman"/>
                <w:b/>
              </w:rPr>
              <w:t>полученных результатов</w:t>
            </w:r>
          </w:p>
        </w:tc>
        <w:tc>
          <w:tcPr>
            <w:tcW w:w="4932" w:type="dxa"/>
            <w:shd w:val="clear" w:color="auto" w:fill="auto"/>
          </w:tcPr>
          <w:p w:rsidR="00FC46A5" w:rsidRPr="003D0BE8" w:rsidRDefault="00FC46A5" w:rsidP="003D0BE8">
            <w:pPr>
              <w:jc w:val="both"/>
              <w:rPr>
                <w:rFonts w:ascii="Times New Roman" w:hAnsi="Times New Roman" w:cs="Times New Roman"/>
              </w:rPr>
            </w:pPr>
            <w:r w:rsidRPr="003D0BE8">
              <w:rPr>
                <w:rFonts w:ascii="Times New Roman" w:hAnsi="Times New Roman" w:cs="Times New Roman"/>
              </w:rPr>
              <w:t xml:space="preserve">Наличие у организации опыта </w:t>
            </w:r>
            <w:r w:rsidR="00101D38" w:rsidRPr="003D0BE8">
              <w:rPr>
                <w:rFonts w:ascii="Times New Roman" w:hAnsi="Times New Roman" w:cs="Times New Roman"/>
              </w:rPr>
              <w:t xml:space="preserve">взаимодействия с организациями реального сектора экономики по </w:t>
            </w:r>
            <w:r w:rsidRPr="003D0BE8">
              <w:rPr>
                <w:rFonts w:ascii="Times New Roman" w:hAnsi="Times New Roman" w:cs="Times New Roman"/>
              </w:rPr>
              <w:t>внедрени</w:t>
            </w:r>
            <w:r w:rsidR="00101D38" w:rsidRPr="003D0BE8">
              <w:rPr>
                <w:rFonts w:ascii="Times New Roman" w:hAnsi="Times New Roman" w:cs="Times New Roman"/>
              </w:rPr>
              <w:t>ю</w:t>
            </w:r>
            <w:r w:rsidRPr="003D0BE8">
              <w:rPr>
                <w:rFonts w:ascii="Times New Roman" w:hAnsi="Times New Roman" w:cs="Times New Roman"/>
              </w:rPr>
              <w:t xml:space="preserve"> и дальнейше</w:t>
            </w:r>
            <w:r w:rsidR="00101D38" w:rsidRPr="003D0BE8">
              <w:rPr>
                <w:rFonts w:ascii="Times New Roman" w:hAnsi="Times New Roman" w:cs="Times New Roman"/>
              </w:rPr>
              <w:t>му</w:t>
            </w:r>
            <w:r w:rsidRPr="003D0BE8">
              <w:rPr>
                <w:rFonts w:ascii="Times New Roman" w:hAnsi="Times New Roman" w:cs="Times New Roman"/>
              </w:rPr>
              <w:t xml:space="preserve"> использовани</w:t>
            </w:r>
            <w:r w:rsidR="00101D38" w:rsidRPr="003D0BE8">
              <w:rPr>
                <w:rFonts w:ascii="Times New Roman" w:hAnsi="Times New Roman" w:cs="Times New Roman"/>
              </w:rPr>
              <w:t>ю</w:t>
            </w:r>
            <w:r w:rsidRPr="003D0BE8">
              <w:rPr>
                <w:rFonts w:ascii="Times New Roman" w:hAnsi="Times New Roman" w:cs="Times New Roman"/>
              </w:rPr>
              <w:t xml:space="preserve"> (коммерциализации) результатов ранее выполненных исследований, в том числе в предметной области проекта</w:t>
            </w:r>
          </w:p>
        </w:tc>
        <w:tc>
          <w:tcPr>
            <w:tcW w:w="1985" w:type="dxa"/>
            <w:shd w:val="clear" w:color="auto" w:fill="auto"/>
            <w:vAlign w:val="center"/>
          </w:tcPr>
          <w:p w:rsidR="00FC46A5" w:rsidRPr="003D0BE8" w:rsidRDefault="00D106E2" w:rsidP="003D0BE8">
            <w:pPr>
              <w:jc w:val="center"/>
              <w:rPr>
                <w:rFonts w:ascii="Times New Roman" w:hAnsi="Times New Roman" w:cs="Times New Roman"/>
                <w:b/>
              </w:rPr>
            </w:pPr>
            <w:r w:rsidRPr="003D0BE8">
              <w:rPr>
                <w:rFonts w:ascii="Times New Roman" w:hAnsi="Times New Roman" w:cs="Times New Roman"/>
                <w:b/>
              </w:rPr>
              <w:t>4</w:t>
            </w:r>
          </w:p>
        </w:tc>
      </w:tr>
      <w:tr w:rsidR="00B37625" w:rsidRPr="003D0BE8" w:rsidTr="004418B3">
        <w:trPr>
          <w:trHeight w:val="308"/>
        </w:trPr>
        <w:tc>
          <w:tcPr>
            <w:tcW w:w="709" w:type="dxa"/>
            <w:vMerge w:val="restart"/>
            <w:shd w:val="clear" w:color="auto" w:fill="auto"/>
          </w:tcPr>
          <w:p w:rsidR="00B37625" w:rsidRPr="003D0BE8" w:rsidRDefault="001A4A6E" w:rsidP="003D0BE8">
            <w:pPr>
              <w:autoSpaceDE w:val="0"/>
              <w:autoSpaceDN w:val="0"/>
              <w:adjustRightInd w:val="0"/>
              <w:rPr>
                <w:rFonts w:ascii="Times New Roman" w:hAnsi="Times New Roman" w:cs="Times New Roman"/>
              </w:rPr>
            </w:pPr>
            <w:r w:rsidRPr="003D0BE8">
              <w:rPr>
                <w:rFonts w:ascii="Times New Roman" w:hAnsi="Times New Roman" w:cs="Times New Roman"/>
              </w:rPr>
              <w:lastRenderedPageBreak/>
              <w:t>3</w:t>
            </w:r>
          </w:p>
        </w:tc>
        <w:tc>
          <w:tcPr>
            <w:tcW w:w="2297" w:type="dxa"/>
            <w:vMerge w:val="restart"/>
            <w:shd w:val="clear" w:color="auto" w:fill="auto"/>
          </w:tcPr>
          <w:p w:rsidR="00B37625" w:rsidRPr="003D0BE8" w:rsidRDefault="00B37625" w:rsidP="003D0BE8">
            <w:pPr>
              <w:jc w:val="both"/>
              <w:rPr>
                <w:rFonts w:ascii="Times New Roman" w:hAnsi="Times New Roman" w:cs="Times New Roman"/>
                <w:b/>
                <w:color w:val="auto"/>
              </w:rPr>
            </w:pPr>
            <w:r w:rsidRPr="003D0BE8">
              <w:rPr>
                <w:rFonts w:ascii="Times New Roman" w:hAnsi="Times New Roman" w:cs="Times New Roman"/>
                <w:b/>
                <w:color w:val="auto"/>
              </w:rPr>
              <w:t>Материально-техническая база</w:t>
            </w:r>
            <w:r w:rsidR="006974B2" w:rsidRPr="003D0BE8">
              <w:rPr>
                <w:rFonts w:ascii="Times New Roman" w:hAnsi="Times New Roman" w:cs="Times New Roman"/>
                <w:b/>
                <w:color w:val="auto"/>
              </w:rPr>
              <w:t xml:space="preserve"> организации</w:t>
            </w:r>
          </w:p>
        </w:tc>
        <w:tc>
          <w:tcPr>
            <w:tcW w:w="4932" w:type="dxa"/>
            <w:shd w:val="clear" w:color="auto" w:fill="auto"/>
          </w:tcPr>
          <w:p w:rsidR="00B37625" w:rsidRPr="003D0BE8" w:rsidRDefault="00B37625" w:rsidP="003D0BE8">
            <w:pPr>
              <w:jc w:val="both"/>
              <w:rPr>
                <w:rFonts w:ascii="Times New Roman" w:hAnsi="Times New Roman" w:cs="Times New Roman"/>
                <w:b/>
              </w:rPr>
            </w:pPr>
            <w:r w:rsidRPr="003D0BE8">
              <w:rPr>
                <w:rFonts w:ascii="Times New Roman" w:hAnsi="Times New Roman" w:cs="Times New Roman"/>
                <w:b/>
                <w:color w:val="auto"/>
              </w:rPr>
              <w:t xml:space="preserve">Обеспеченность </w:t>
            </w:r>
            <w:r w:rsidRPr="003D0BE8">
              <w:rPr>
                <w:rFonts w:ascii="Times New Roman" w:hAnsi="Times New Roman" w:cs="Times New Roman"/>
                <w:b/>
              </w:rPr>
              <w:t>объектами научной,</w:t>
            </w:r>
            <w:r w:rsidR="00D53D9B" w:rsidRPr="003D0BE8">
              <w:rPr>
                <w:rFonts w:ascii="Times New Roman" w:hAnsi="Times New Roman" w:cs="Times New Roman"/>
                <w:b/>
              </w:rPr>
              <w:t xml:space="preserve"> в том числе научным оборудованием </w:t>
            </w:r>
            <w:r w:rsidR="00D53D9B" w:rsidRPr="003D0BE8">
              <w:rPr>
                <w:rFonts w:ascii="Times New Roman" w:hAnsi="Times New Roman" w:cs="Times New Roman"/>
                <w:b/>
                <w:color w:val="auto"/>
              </w:rPr>
              <w:t>центров коллективного пользования (ЦКП) и</w:t>
            </w:r>
            <w:r w:rsidR="00F57733" w:rsidRPr="003D0BE8">
              <w:rPr>
                <w:rFonts w:ascii="Times New Roman" w:hAnsi="Times New Roman" w:cs="Times New Roman"/>
                <w:b/>
                <w:color w:val="auto"/>
              </w:rPr>
              <w:t>(или)</w:t>
            </w:r>
            <w:r w:rsidR="00D53D9B" w:rsidRPr="003D0BE8">
              <w:rPr>
                <w:rFonts w:ascii="Times New Roman" w:hAnsi="Times New Roman" w:cs="Times New Roman"/>
                <w:b/>
                <w:color w:val="auto"/>
              </w:rPr>
              <w:t xml:space="preserve"> уникальными научными установками (УНУ), а также объектами зарубежной инфраструктуры исследований и разработок</w:t>
            </w:r>
            <w:r w:rsidR="00D53D9B" w:rsidRPr="003D0BE8">
              <w:rPr>
                <w:rFonts w:ascii="Times New Roman" w:hAnsi="Times New Roman" w:cs="Times New Roman"/>
                <w:b/>
              </w:rPr>
              <w:t xml:space="preserve">, </w:t>
            </w:r>
            <w:r w:rsidRPr="003D0BE8">
              <w:rPr>
                <w:rFonts w:ascii="Times New Roman" w:hAnsi="Times New Roman" w:cs="Times New Roman"/>
                <w:b/>
              </w:rPr>
              <w:t xml:space="preserve">необходимыми для достижения целей проекта: </w:t>
            </w:r>
          </w:p>
        </w:tc>
        <w:tc>
          <w:tcPr>
            <w:tcW w:w="1985" w:type="dxa"/>
            <w:shd w:val="clear" w:color="auto" w:fill="auto"/>
            <w:vAlign w:val="center"/>
          </w:tcPr>
          <w:p w:rsidR="00B37625" w:rsidRPr="003D0BE8" w:rsidRDefault="007F45FE" w:rsidP="003D0BE8">
            <w:pPr>
              <w:jc w:val="center"/>
              <w:rPr>
                <w:rFonts w:ascii="Times New Roman" w:hAnsi="Times New Roman" w:cs="Times New Roman"/>
                <w:b/>
              </w:rPr>
            </w:pPr>
            <w:r w:rsidRPr="003D0BE8">
              <w:rPr>
                <w:rFonts w:ascii="Times New Roman" w:hAnsi="Times New Roman" w:cs="Times New Roman"/>
                <w:b/>
              </w:rPr>
              <w:t>6</w:t>
            </w:r>
          </w:p>
        </w:tc>
      </w:tr>
      <w:tr w:rsidR="00B37625" w:rsidRPr="003D0BE8" w:rsidTr="004418B3">
        <w:trPr>
          <w:trHeight w:val="308"/>
        </w:trPr>
        <w:tc>
          <w:tcPr>
            <w:tcW w:w="709" w:type="dxa"/>
            <w:vMerge/>
            <w:shd w:val="clear" w:color="auto" w:fill="auto"/>
          </w:tcPr>
          <w:p w:rsidR="00B37625" w:rsidRPr="003D0BE8" w:rsidRDefault="00B37625" w:rsidP="003D0BE8">
            <w:pPr>
              <w:autoSpaceDE w:val="0"/>
              <w:autoSpaceDN w:val="0"/>
              <w:adjustRightInd w:val="0"/>
              <w:rPr>
                <w:rFonts w:ascii="Times New Roman" w:hAnsi="Times New Roman" w:cs="Times New Roman"/>
              </w:rPr>
            </w:pPr>
          </w:p>
        </w:tc>
        <w:tc>
          <w:tcPr>
            <w:tcW w:w="2297" w:type="dxa"/>
            <w:vMerge/>
            <w:shd w:val="clear" w:color="auto" w:fill="auto"/>
          </w:tcPr>
          <w:p w:rsidR="00B37625" w:rsidRPr="003D0BE8" w:rsidRDefault="00B37625" w:rsidP="003D0BE8">
            <w:pPr>
              <w:jc w:val="both"/>
              <w:rPr>
                <w:rFonts w:ascii="Times New Roman" w:hAnsi="Times New Roman" w:cs="Times New Roman"/>
                <w:color w:val="auto"/>
              </w:rPr>
            </w:pPr>
          </w:p>
        </w:tc>
        <w:tc>
          <w:tcPr>
            <w:tcW w:w="4932" w:type="dxa"/>
            <w:shd w:val="clear" w:color="auto" w:fill="auto"/>
          </w:tcPr>
          <w:p w:rsidR="00B37625" w:rsidRPr="003D0BE8" w:rsidRDefault="00B37625" w:rsidP="003D0BE8">
            <w:pPr>
              <w:ind w:left="317"/>
              <w:jc w:val="both"/>
              <w:rPr>
                <w:rFonts w:ascii="Times New Roman" w:hAnsi="Times New Roman" w:cs="Times New Roman"/>
              </w:rPr>
            </w:pPr>
            <w:r w:rsidRPr="003D0BE8">
              <w:rPr>
                <w:rFonts w:ascii="Times New Roman" w:hAnsi="Times New Roman" w:cs="Times New Roman"/>
              </w:rPr>
              <w:t xml:space="preserve">а) </w:t>
            </w:r>
            <w:r w:rsidR="00D53D9B" w:rsidRPr="003D0BE8">
              <w:rPr>
                <w:rFonts w:ascii="Times New Roman" w:hAnsi="Times New Roman" w:cs="Times New Roman"/>
              </w:rPr>
              <w:t>участник отбора обеспечен объектом</w:t>
            </w:r>
            <w:r w:rsidR="00852F3F" w:rsidRPr="003D0BE8">
              <w:rPr>
                <w:rFonts w:ascii="Times New Roman" w:hAnsi="Times New Roman" w:cs="Times New Roman"/>
              </w:rPr>
              <w:t xml:space="preserve"> </w:t>
            </w:r>
            <w:r w:rsidR="00D53D9B" w:rsidRPr="003D0BE8">
              <w:rPr>
                <w:rFonts w:ascii="Times New Roman" w:hAnsi="Times New Roman" w:cs="Times New Roman"/>
              </w:rPr>
              <w:t>(-</w:t>
            </w:r>
            <w:r w:rsidR="00852F3F" w:rsidRPr="003D0BE8">
              <w:rPr>
                <w:rFonts w:ascii="Times New Roman" w:hAnsi="Times New Roman" w:cs="Times New Roman"/>
              </w:rPr>
              <w:t>а</w:t>
            </w:r>
            <w:r w:rsidR="00D53D9B" w:rsidRPr="003D0BE8">
              <w:rPr>
                <w:rFonts w:ascii="Times New Roman" w:hAnsi="Times New Roman" w:cs="Times New Roman"/>
              </w:rPr>
              <w:t>ми) научной инфраструктуры</w:t>
            </w:r>
            <w:r w:rsidR="007013A1" w:rsidRPr="003D0BE8">
              <w:rPr>
                <w:rFonts w:ascii="Times New Roman" w:hAnsi="Times New Roman" w:cs="Times New Roman"/>
              </w:rPr>
              <w:t xml:space="preserve">, </w:t>
            </w:r>
            <w:r w:rsidR="00F57733" w:rsidRPr="003D0BE8">
              <w:rPr>
                <w:rFonts w:ascii="Times New Roman" w:hAnsi="Times New Roman" w:cs="Times New Roman"/>
              </w:rPr>
              <w:t>в том числе научным оборудованием центров коллективного пользования (ЦКП) и(или) УНУ, а также объектами зарубежной инфраструктуры исследований и разработок,</w:t>
            </w:r>
            <w:r w:rsidR="00D53D9B" w:rsidRPr="003D0BE8">
              <w:rPr>
                <w:rFonts w:ascii="Times New Roman" w:hAnsi="Times New Roman" w:cs="Times New Roman"/>
              </w:rPr>
              <w:t xml:space="preserve"> необходимым(-и</w:t>
            </w:r>
            <w:r w:rsidR="00D53D9B" w:rsidRPr="003D0BE8">
              <w:rPr>
                <w:rFonts w:ascii="Times New Roman" w:hAnsi="Times New Roman" w:cs="Times New Roman"/>
                <w:color w:val="auto"/>
              </w:rPr>
              <w:t xml:space="preserve">) для </w:t>
            </w:r>
            <w:r w:rsidR="0047002A" w:rsidRPr="003D0BE8">
              <w:rPr>
                <w:rFonts w:ascii="Times New Roman" w:hAnsi="Times New Roman" w:cs="Times New Roman"/>
                <w:color w:val="auto"/>
              </w:rPr>
              <w:t>реализации проекта и развития имеющихся научных заделов до стадии готовности к практическому применению</w:t>
            </w:r>
            <w:r w:rsidR="00D53D9B" w:rsidRPr="003D0BE8">
              <w:rPr>
                <w:rFonts w:ascii="Times New Roman" w:hAnsi="Times New Roman" w:cs="Times New Roman"/>
                <w:color w:val="auto"/>
              </w:rPr>
              <w:t xml:space="preserve"> </w:t>
            </w:r>
          </w:p>
        </w:tc>
        <w:tc>
          <w:tcPr>
            <w:tcW w:w="1985" w:type="dxa"/>
            <w:shd w:val="clear" w:color="auto" w:fill="auto"/>
            <w:vAlign w:val="center"/>
          </w:tcPr>
          <w:p w:rsidR="00B37625" w:rsidRPr="003D0BE8" w:rsidRDefault="007F45FE" w:rsidP="003D0BE8">
            <w:pPr>
              <w:jc w:val="center"/>
              <w:rPr>
                <w:rFonts w:ascii="Times New Roman" w:hAnsi="Times New Roman" w:cs="Times New Roman"/>
              </w:rPr>
            </w:pPr>
            <w:r w:rsidRPr="003D0BE8">
              <w:rPr>
                <w:rFonts w:ascii="Times New Roman" w:hAnsi="Times New Roman" w:cs="Times New Roman"/>
              </w:rPr>
              <w:t>6</w:t>
            </w:r>
          </w:p>
        </w:tc>
      </w:tr>
      <w:tr w:rsidR="00D53D9B" w:rsidRPr="003D0BE8" w:rsidTr="004418B3">
        <w:trPr>
          <w:trHeight w:val="308"/>
        </w:trPr>
        <w:tc>
          <w:tcPr>
            <w:tcW w:w="709" w:type="dxa"/>
            <w:vMerge/>
            <w:shd w:val="clear" w:color="auto" w:fill="auto"/>
          </w:tcPr>
          <w:p w:rsidR="00D53D9B" w:rsidRPr="003D0BE8" w:rsidRDefault="00D53D9B" w:rsidP="003D0BE8">
            <w:pPr>
              <w:autoSpaceDE w:val="0"/>
              <w:autoSpaceDN w:val="0"/>
              <w:adjustRightInd w:val="0"/>
              <w:rPr>
                <w:rFonts w:ascii="Times New Roman" w:hAnsi="Times New Roman" w:cs="Times New Roman"/>
              </w:rPr>
            </w:pPr>
          </w:p>
        </w:tc>
        <w:tc>
          <w:tcPr>
            <w:tcW w:w="2297" w:type="dxa"/>
            <w:vMerge/>
            <w:shd w:val="clear" w:color="auto" w:fill="auto"/>
          </w:tcPr>
          <w:p w:rsidR="00D53D9B" w:rsidRPr="003D0BE8" w:rsidRDefault="00D53D9B" w:rsidP="003D0BE8">
            <w:pPr>
              <w:jc w:val="both"/>
              <w:rPr>
                <w:rFonts w:ascii="Times New Roman" w:hAnsi="Times New Roman" w:cs="Times New Roman"/>
                <w:color w:val="auto"/>
              </w:rPr>
            </w:pPr>
          </w:p>
        </w:tc>
        <w:tc>
          <w:tcPr>
            <w:tcW w:w="4932" w:type="dxa"/>
            <w:shd w:val="clear" w:color="auto" w:fill="auto"/>
          </w:tcPr>
          <w:p w:rsidR="00D53D9B" w:rsidRPr="003D0BE8" w:rsidRDefault="00D53D9B" w:rsidP="003D0BE8">
            <w:pPr>
              <w:ind w:left="317"/>
              <w:jc w:val="both"/>
              <w:rPr>
                <w:rFonts w:ascii="Times New Roman" w:hAnsi="Times New Roman" w:cs="Times New Roman"/>
              </w:rPr>
            </w:pPr>
            <w:r w:rsidRPr="003D0BE8">
              <w:rPr>
                <w:rFonts w:ascii="Times New Roman" w:hAnsi="Times New Roman" w:cs="Times New Roman"/>
              </w:rPr>
              <w:t xml:space="preserve">б) участник отбора частично обеспечен объектом(-ами) научной инфраструктуры, необходимым(-и) для </w:t>
            </w:r>
            <w:r w:rsidR="0047002A" w:rsidRPr="003D0BE8">
              <w:rPr>
                <w:rFonts w:ascii="Times New Roman" w:hAnsi="Times New Roman" w:cs="Times New Roman"/>
              </w:rPr>
              <w:t>реализации</w:t>
            </w:r>
            <w:r w:rsidRPr="003D0BE8">
              <w:rPr>
                <w:rFonts w:ascii="Times New Roman" w:hAnsi="Times New Roman" w:cs="Times New Roman"/>
              </w:rPr>
              <w:t xml:space="preserve"> проекта</w:t>
            </w:r>
          </w:p>
        </w:tc>
        <w:tc>
          <w:tcPr>
            <w:tcW w:w="1985" w:type="dxa"/>
            <w:shd w:val="clear" w:color="auto" w:fill="auto"/>
            <w:vAlign w:val="center"/>
          </w:tcPr>
          <w:p w:rsidR="00D53D9B" w:rsidRPr="003D0BE8" w:rsidRDefault="007F45FE" w:rsidP="003D0BE8">
            <w:pPr>
              <w:jc w:val="center"/>
              <w:rPr>
                <w:rFonts w:ascii="Times New Roman" w:hAnsi="Times New Roman" w:cs="Times New Roman"/>
              </w:rPr>
            </w:pPr>
            <w:r w:rsidRPr="003D0BE8">
              <w:rPr>
                <w:rFonts w:ascii="Times New Roman" w:hAnsi="Times New Roman" w:cs="Times New Roman"/>
              </w:rPr>
              <w:t>3</w:t>
            </w:r>
          </w:p>
        </w:tc>
      </w:tr>
      <w:tr w:rsidR="00B37625" w:rsidRPr="003D0BE8" w:rsidTr="004418B3">
        <w:trPr>
          <w:trHeight w:val="308"/>
        </w:trPr>
        <w:tc>
          <w:tcPr>
            <w:tcW w:w="709" w:type="dxa"/>
            <w:vMerge/>
            <w:shd w:val="clear" w:color="auto" w:fill="auto"/>
          </w:tcPr>
          <w:p w:rsidR="00B37625" w:rsidRPr="003D0BE8" w:rsidRDefault="00B37625" w:rsidP="003D0BE8">
            <w:pPr>
              <w:autoSpaceDE w:val="0"/>
              <w:autoSpaceDN w:val="0"/>
              <w:adjustRightInd w:val="0"/>
              <w:rPr>
                <w:rFonts w:ascii="Times New Roman" w:hAnsi="Times New Roman" w:cs="Times New Roman"/>
              </w:rPr>
            </w:pPr>
          </w:p>
        </w:tc>
        <w:tc>
          <w:tcPr>
            <w:tcW w:w="2297" w:type="dxa"/>
            <w:vMerge/>
            <w:shd w:val="clear" w:color="auto" w:fill="auto"/>
          </w:tcPr>
          <w:p w:rsidR="00B37625" w:rsidRPr="003D0BE8" w:rsidRDefault="00B37625" w:rsidP="003D0BE8">
            <w:pPr>
              <w:jc w:val="both"/>
              <w:rPr>
                <w:rFonts w:ascii="Times New Roman" w:hAnsi="Times New Roman" w:cs="Times New Roman"/>
                <w:color w:val="auto"/>
              </w:rPr>
            </w:pPr>
          </w:p>
        </w:tc>
        <w:tc>
          <w:tcPr>
            <w:tcW w:w="4932" w:type="dxa"/>
            <w:shd w:val="clear" w:color="auto" w:fill="auto"/>
          </w:tcPr>
          <w:p w:rsidR="00B37625" w:rsidRPr="003D0BE8" w:rsidRDefault="00D53D9B" w:rsidP="003D0BE8">
            <w:pPr>
              <w:ind w:left="317"/>
              <w:jc w:val="both"/>
              <w:rPr>
                <w:rFonts w:ascii="Times New Roman" w:hAnsi="Times New Roman" w:cs="Times New Roman"/>
              </w:rPr>
            </w:pPr>
            <w:r w:rsidRPr="003D0BE8">
              <w:rPr>
                <w:rFonts w:ascii="Times New Roman" w:hAnsi="Times New Roman" w:cs="Times New Roman"/>
              </w:rPr>
              <w:t>в</w:t>
            </w:r>
            <w:r w:rsidR="00B37625" w:rsidRPr="003D0BE8">
              <w:rPr>
                <w:rFonts w:ascii="Times New Roman" w:hAnsi="Times New Roman" w:cs="Times New Roman"/>
              </w:rPr>
              <w:t xml:space="preserve">) у участника отбора отсутствуют объекты научной, необходимые для </w:t>
            </w:r>
            <w:r w:rsidR="0047002A" w:rsidRPr="003D0BE8">
              <w:rPr>
                <w:rFonts w:ascii="Times New Roman" w:hAnsi="Times New Roman" w:cs="Times New Roman"/>
              </w:rPr>
              <w:t>реализации</w:t>
            </w:r>
            <w:r w:rsidR="00B37625" w:rsidRPr="003D0BE8">
              <w:rPr>
                <w:rFonts w:ascii="Times New Roman" w:hAnsi="Times New Roman" w:cs="Times New Roman"/>
              </w:rPr>
              <w:t xml:space="preserve"> проекта либо в заявке отсутствует необходимая для оценки информация</w:t>
            </w:r>
          </w:p>
        </w:tc>
        <w:tc>
          <w:tcPr>
            <w:tcW w:w="1985" w:type="dxa"/>
            <w:shd w:val="clear" w:color="auto" w:fill="auto"/>
            <w:vAlign w:val="center"/>
          </w:tcPr>
          <w:p w:rsidR="00B37625" w:rsidRPr="003D0BE8" w:rsidRDefault="00B37625" w:rsidP="003D0BE8">
            <w:pPr>
              <w:jc w:val="center"/>
              <w:rPr>
                <w:rFonts w:ascii="Times New Roman" w:hAnsi="Times New Roman" w:cs="Times New Roman"/>
              </w:rPr>
            </w:pPr>
            <w:r w:rsidRPr="003D0BE8">
              <w:rPr>
                <w:rFonts w:ascii="Times New Roman" w:hAnsi="Times New Roman" w:cs="Times New Roman"/>
              </w:rPr>
              <w:t>0</w:t>
            </w:r>
          </w:p>
        </w:tc>
      </w:tr>
      <w:tr w:rsidR="00F8128C" w:rsidRPr="003D0BE8" w:rsidTr="00F8128C">
        <w:trPr>
          <w:trHeight w:val="308"/>
        </w:trPr>
        <w:tc>
          <w:tcPr>
            <w:tcW w:w="7938" w:type="dxa"/>
            <w:gridSpan w:val="3"/>
            <w:shd w:val="clear" w:color="auto" w:fill="auto"/>
          </w:tcPr>
          <w:p w:rsidR="00F8128C" w:rsidRPr="003D0BE8" w:rsidRDefault="00F8128C" w:rsidP="003D0BE8">
            <w:pPr>
              <w:jc w:val="right"/>
              <w:rPr>
                <w:rFonts w:ascii="Times New Roman" w:hAnsi="Times New Roman" w:cs="Times New Roman"/>
                <w:b/>
              </w:rPr>
            </w:pPr>
            <w:r w:rsidRPr="003D0BE8">
              <w:rPr>
                <w:rFonts w:ascii="Times New Roman" w:hAnsi="Times New Roman" w:cs="Times New Roman"/>
                <w:b/>
              </w:rPr>
              <w:t>Итого по критерию</w:t>
            </w:r>
          </w:p>
        </w:tc>
        <w:tc>
          <w:tcPr>
            <w:tcW w:w="1985" w:type="dxa"/>
            <w:shd w:val="clear" w:color="auto" w:fill="auto"/>
            <w:vAlign w:val="center"/>
          </w:tcPr>
          <w:p w:rsidR="00F8128C" w:rsidRPr="003D0BE8" w:rsidRDefault="00F8128C" w:rsidP="003D0BE8">
            <w:pPr>
              <w:jc w:val="center"/>
              <w:rPr>
                <w:rFonts w:ascii="Times New Roman" w:hAnsi="Times New Roman" w:cs="Times New Roman"/>
                <w:b/>
              </w:rPr>
            </w:pPr>
            <w:r w:rsidRPr="003D0BE8">
              <w:rPr>
                <w:rFonts w:ascii="Times New Roman" w:hAnsi="Times New Roman" w:cs="Times New Roman"/>
                <w:b/>
              </w:rPr>
              <w:t>20</w:t>
            </w:r>
          </w:p>
        </w:tc>
      </w:tr>
    </w:tbl>
    <w:p w:rsidR="00F8128C" w:rsidRPr="003D0BE8" w:rsidRDefault="00F8128C" w:rsidP="003D0BE8">
      <w:pPr>
        <w:pStyle w:val="Bodytext1"/>
        <w:shd w:val="clear" w:color="auto" w:fill="auto"/>
        <w:tabs>
          <w:tab w:val="left" w:pos="0"/>
        </w:tabs>
        <w:spacing w:line="274" w:lineRule="exact"/>
        <w:ind w:left="480" w:firstLine="0"/>
        <w:jc w:val="both"/>
        <w:rPr>
          <w:rFonts w:eastAsia="Calibri"/>
          <w:bCs/>
          <w:sz w:val="24"/>
          <w:szCs w:val="24"/>
          <w:lang w:val="ru-RU"/>
        </w:rPr>
      </w:pPr>
    </w:p>
    <w:p w:rsidR="00F8128C" w:rsidRPr="003D0BE8" w:rsidRDefault="009338B9" w:rsidP="003D0BE8">
      <w:pPr>
        <w:pStyle w:val="Bodytext1"/>
        <w:shd w:val="clear" w:color="auto" w:fill="auto"/>
        <w:tabs>
          <w:tab w:val="left" w:pos="0"/>
          <w:tab w:val="left" w:pos="426"/>
        </w:tabs>
        <w:spacing w:line="240" w:lineRule="auto"/>
        <w:ind w:firstLine="709"/>
        <w:jc w:val="both"/>
        <w:rPr>
          <w:bCs/>
          <w:sz w:val="24"/>
          <w:szCs w:val="24"/>
        </w:rPr>
      </w:pPr>
      <w:r w:rsidRPr="003D0BE8">
        <w:rPr>
          <w:bCs/>
          <w:sz w:val="24"/>
          <w:szCs w:val="24"/>
          <w:lang w:val="ru-RU"/>
        </w:rPr>
        <w:t xml:space="preserve">10.8.2. </w:t>
      </w:r>
      <w:r w:rsidR="00F8128C" w:rsidRPr="003D0BE8">
        <w:rPr>
          <w:bCs/>
          <w:sz w:val="24"/>
          <w:szCs w:val="24"/>
        </w:rPr>
        <w:t>Критерий «</w:t>
      </w:r>
      <w:r w:rsidR="00F8128C" w:rsidRPr="003D0BE8">
        <w:rPr>
          <w:rFonts w:eastAsia="Calibri"/>
          <w:bCs/>
          <w:sz w:val="24"/>
          <w:szCs w:val="24"/>
          <w:lang w:val="ru-RU" w:eastAsia="en-US"/>
        </w:rPr>
        <w:t>Квалификация, опыт работы и научные достижения привлеченных к реализации проекта работников организаци</w:t>
      </w:r>
      <w:r w:rsidR="00500E00" w:rsidRPr="003D0BE8">
        <w:rPr>
          <w:rFonts w:eastAsia="Calibri"/>
          <w:bCs/>
          <w:sz w:val="24"/>
          <w:szCs w:val="24"/>
          <w:lang w:val="ru-RU" w:eastAsia="en-US"/>
        </w:rPr>
        <w:t>и</w:t>
      </w:r>
      <w:r w:rsidR="00F8128C" w:rsidRPr="003D0BE8">
        <w:rPr>
          <w:bCs/>
          <w:sz w:val="24"/>
          <w:szCs w:val="24"/>
        </w:rPr>
        <w:t>»</w:t>
      </w:r>
    </w:p>
    <w:p w:rsidR="00F8128C" w:rsidRPr="003D0BE8" w:rsidRDefault="00F8128C" w:rsidP="003D0BE8">
      <w:pPr>
        <w:pStyle w:val="Bodytext1"/>
        <w:shd w:val="clear" w:color="auto" w:fill="auto"/>
        <w:tabs>
          <w:tab w:val="left" w:pos="0"/>
        </w:tabs>
        <w:spacing w:line="240" w:lineRule="auto"/>
        <w:ind w:firstLine="709"/>
        <w:jc w:val="both"/>
        <w:rPr>
          <w:rFonts w:eastAsia="Calibri"/>
          <w:sz w:val="24"/>
          <w:szCs w:val="24"/>
          <w:lang w:val="ru-RU"/>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5386"/>
        <w:gridCol w:w="1984"/>
      </w:tblGrid>
      <w:tr w:rsidR="00C80057" w:rsidRPr="003D0BE8" w:rsidTr="00767A0F">
        <w:trPr>
          <w:cantSplit/>
          <w:trHeight w:val="849"/>
        </w:trPr>
        <w:tc>
          <w:tcPr>
            <w:tcW w:w="567" w:type="dxa"/>
            <w:shd w:val="clear" w:color="auto" w:fill="auto"/>
            <w:vAlign w:val="center"/>
          </w:tcPr>
          <w:p w:rsidR="00C80057" w:rsidRPr="003D0BE8" w:rsidRDefault="00C80057" w:rsidP="003D0BE8">
            <w:pPr>
              <w:jc w:val="center"/>
              <w:rPr>
                <w:rFonts w:ascii="Times New Roman" w:hAnsi="Times New Roman" w:cs="Times New Roman"/>
              </w:rPr>
            </w:pPr>
            <w:r w:rsidRPr="003D0BE8">
              <w:rPr>
                <w:rFonts w:ascii="Times New Roman" w:hAnsi="Times New Roman" w:cs="Times New Roman"/>
                <w:b/>
                <w:bCs/>
              </w:rPr>
              <w:t>№ п/п</w:t>
            </w:r>
          </w:p>
        </w:tc>
        <w:tc>
          <w:tcPr>
            <w:tcW w:w="1985" w:type="dxa"/>
            <w:shd w:val="clear" w:color="auto" w:fill="auto"/>
            <w:vAlign w:val="center"/>
          </w:tcPr>
          <w:p w:rsidR="00C80057" w:rsidRPr="003D0BE8" w:rsidRDefault="00C80057" w:rsidP="003D0BE8">
            <w:pPr>
              <w:jc w:val="center"/>
              <w:rPr>
                <w:rFonts w:ascii="Times New Roman" w:hAnsi="Times New Roman" w:cs="Times New Roman"/>
              </w:rPr>
            </w:pPr>
            <w:r w:rsidRPr="003D0BE8">
              <w:rPr>
                <w:rFonts w:ascii="Times New Roman" w:hAnsi="Times New Roman" w:cs="Times New Roman"/>
                <w:b/>
              </w:rPr>
              <w:t>Подкритерий</w:t>
            </w:r>
          </w:p>
        </w:tc>
        <w:tc>
          <w:tcPr>
            <w:tcW w:w="5386" w:type="dxa"/>
            <w:shd w:val="clear" w:color="auto" w:fill="auto"/>
            <w:vAlign w:val="center"/>
          </w:tcPr>
          <w:p w:rsidR="00C80057" w:rsidRPr="003D0BE8" w:rsidRDefault="00C80057" w:rsidP="003D0BE8">
            <w:pPr>
              <w:jc w:val="center"/>
              <w:rPr>
                <w:rFonts w:ascii="Times New Roman" w:hAnsi="Times New Roman" w:cs="Times New Roman"/>
              </w:rPr>
            </w:pPr>
            <w:r w:rsidRPr="003D0BE8">
              <w:rPr>
                <w:rFonts w:ascii="Times New Roman" w:hAnsi="Times New Roman" w:cs="Times New Roman"/>
                <w:b/>
              </w:rPr>
              <w:t>Содержание подкритерия и порядок оценки</w:t>
            </w:r>
          </w:p>
        </w:tc>
        <w:tc>
          <w:tcPr>
            <w:tcW w:w="1984" w:type="dxa"/>
            <w:shd w:val="clear" w:color="auto" w:fill="auto"/>
            <w:vAlign w:val="center"/>
          </w:tcPr>
          <w:p w:rsidR="00C80057" w:rsidRPr="003D0BE8" w:rsidRDefault="00C80057" w:rsidP="00C77D17">
            <w:pPr>
              <w:jc w:val="center"/>
              <w:rPr>
                <w:rFonts w:ascii="Times New Roman" w:hAnsi="Times New Roman" w:cs="Times New Roman"/>
              </w:rPr>
            </w:pPr>
            <w:r w:rsidRPr="003D0BE8">
              <w:rPr>
                <w:rFonts w:ascii="Times New Roman" w:hAnsi="Times New Roman" w:cs="Times New Roman"/>
                <w:b/>
              </w:rPr>
              <w:t>Максимальное значение в баллах</w:t>
            </w:r>
          </w:p>
        </w:tc>
      </w:tr>
      <w:tr w:rsidR="00190E0A" w:rsidRPr="003D0BE8" w:rsidTr="00767A0F">
        <w:trPr>
          <w:cantSplit/>
          <w:trHeight w:val="422"/>
        </w:trPr>
        <w:tc>
          <w:tcPr>
            <w:tcW w:w="567" w:type="dxa"/>
            <w:vMerge w:val="restart"/>
            <w:shd w:val="clear" w:color="auto" w:fill="auto"/>
          </w:tcPr>
          <w:p w:rsidR="00190E0A" w:rsidRPr="003D0BE8" w:rsidRDefault="00190E0A" w:rsidP="003D0BE8">
            <w:pPr>
              <w:autoSpaceDE w:val="0"/>
              <w:autoSpaceDN w:val="0"/>
              <w:adjustRightInd w:val="0"/>
              <w:rPr>
                <w:rFonts w:ascii="Times New Roman" w:hAnsi="Times New Roman" w:cs="Times New Roman"/>
              </w:rPr>
            </w:pPr>
            <w:r w:rsidRPr="003D0BE8">
              <w:rPr>
                <w:rFonts w:ascii="Times New Roman" w:hAnsi="Times New Roman" w:cs="Times New Roman"/>
              </w:rPr>
              <w:t>1</w:t>
            </w:r>
          </w:p>
        </w:tc>
        <w:tc>
          <w:tcPr>
            <w:tcW w:w="1985" w:type="dxa"/>
            <w:vMerge w:val="restart"/>
            <w:shd w:val="clear" w:color="auto" w:fill="auto"/>
          </w:tcPr>
          <w:p w:rsidR="00190E0A" w:rsidRPr="003D0BE8" w:rsidRDefault="00190E0A" w:rsidP="003D0BE8">
            <w:pPr>
              <w:ind w:right="34"/>
              <w:jc w:val="both"/>
              <w:rPr>
                <w:rFonts w:ascii="Times New Roman" w:hAnsi="Times New Roman" w:cs="Times New Roman"/>
                <w:b/>
              </w:rPr>
            </w:pPr>
            <w:r w:rsidRPr="003D0BE8">
              <w:rPr>
                <w:rFonts w:ascii="Times New Roman" w:hAnsi="Times New Roman" w:cs="Times New Roman"/>
                <w:b/>
              </w:rPr>
              <w:t>Квалификация и научные достижения ключевых исполнителей проекта</w:t>
            </w:r>
          </w:p>
          <w:p w:rsidR="00190E0A" w:rsidRPr="003D0BE8" w:rsidRDefault="00190E0A" w:rsidP="003D0BE8">
            <w:pPr>
              <w:ind w:right="34"/>
              <w:rPr>
                <w:rFonts w:ascii="Times New Roman" w:hAnsi="Times New Roman" w:cs="Times New Roman"/>
                <w:sz w:val="20"/>
                <w:szCs w:val="20"/>
              </w:rPr>
            </w:pPr>
            <w:r w:rsidRPr="003D0BE8">
              <w:rPr>
                <w:rFonts w:ascii="Times New Roman" w:hAnsi="Times New Roman" w:cs="Times New Roman"/>
                <w:b/>
              </w:rPr>
              <w:t>(за п</w:t>
            </w:r>
            <w:r w:rsidR="000150E6" w:rsidRPr="003D0BE8">
              <w:rPr>
                <w:rFonts w:ascii="Times New Roman" w:hAnsi="Times New Roman" w:cs="Times New Roman"/>
                <w:b/>
              </w:rPr>
              <w:t>оследние 5</w:t>
            </w:r>
            <w:r w:rsidRPr="003D0BE8">
              <w:rPr>
                <w:rFonts w:ascii="Times New Roman" w:hAnsi="Times New Roman" w:cs="Times New Roman"/>
                <w:b/>
              </w:rPr>
              <w:t xml:space="preserve"> </w:t>
            </w:r>
            <w:r w:rsidR="000150E6" w:rsidRPr="003D0BE8">
              <w:rPr>
                <w:rFonts w:ascii="Times New Roman" w:hAnsi="Times New Roman" w:cs="Times New Roman"/>
                <w:b/>
              </w:rPr>
              <w:t>лет</w:t>
            </w:r>
            <w:r w:rsidRPr="003D0BE8">
              <w:rPr>
                <w:rFonts w:ascii="Times New Roman" w:hAnsi="Times New Roman" w:cs="Times New Roman"/>
                <w:b/>
              </w:rPr>
              <w:t>, предшествующих году проведения</w:t>
            </w:r>
            <w:r w:rsidR="00653615" w:rsidRPr="003D0BE8">
              <w:rPr>
                <w:rFonts w:ascii="Times New Roman" w:hAnsi="Times New Roman" w:cs="Times New Roman"/>
                <w:b/>
              </w:rPr>
              <w:t xml:space="preserve"> отбора</w:t>
            </w:r>
            <w:r w:rsidRPr="003D0BE8">
              <w:rPr>
                <w:rFonts w:ascii="Times New Roman" w:hAnsi="Times New Roman" w:cs="Times New Roman"/>
                <w:b/>
              </w:rPr>
              <w:t>)</w:t>
            </w:r>
          </w:p>
        </w:tc>
        <w:tc>
          <w:tcPr>
            <w:tcW w:w="5386" w:type="dxa"/>
            <w:shd w:val="clear" w:color="auto" w:fill="auto"/>
          </w:tcPr>
          <w:p w:rsidR="00190E0A" w:rsidRPr="003D0BE8" w:rsidRDefault="00190E0A" w:rsidP="003D0BE8">
            <w:pPr>
              <w:jc w:val="both"/>
              <w:rPr>
                <w:rFonts w:ascii="Times New Roman" w:hAnsi="Times New Roman" w:cs="Times New Roman"/>
                <w:b/>
              </w:rPr>
            </w:pPr>
            <w:r w:rsidRPr="003D0BE8">
              <w:rPr>
                <w:rFonts w:ascii="Times New Roman" w:hAnsi="Times New Roman" w:cs="Times New Roman"/>
                <w:b/>
              </w:rPr>
              <w:t>Ученые степени и звания российских ключевых исполнителей проекта</w:t>
            </w:r>
          </w:p>
        </w:tc>
        <w:tc>
          <w:tcPr>
            <w:tcW w:w="1984" w:type="dxa"/>
            <w:shd w:val="clear" w:color="auto" w:fill="auto"/>
            <w:vAlign w:val="center"/>
          </w:tcPr>
          <w:p w:rsidR="00AF447A" w:rsidRPr="003D0BE8" w:rsidRDefault="00AF447A" w:rsidP="003D0BE8">
            <w:pPr>
              <w:autoSpaceDE w:val="0"/>
              <w:autoSpaceDN w:val="0"/>
              <w:adjustRightInd w:val="0"/>
              <w:jc w:val="center"/>
              <w:rPr>
                <w:rFonts w:ascii="Times New Roman" w:hAnsi="Times New Roman" w:cs="Times New Roman"/>
                <w:b/>
              </w:rPr>
            </w:pPr>
            <w:r w:rsidRPr="003D0BE8">
              <w:rPr>
                <w:rFonts w:ascii="Times New Roman" w:hAnsi="Times New Roman" w:cs="Times New Roman"/>
                <w:b/>
              </w:rPr>
              <w:t>3</w:t>
            </w:r>
          </w:p>
        </w:tc>
      </w:tr>
      <w:tr w:rsidR="00190E0A" w:rsidRPr="003D0BE8" w:rsidTr="00767A0F">
        <w:trPr>
          <w:cantSplit/>
          <w:trHeight w:val="422"/>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ind w:right="34"/>
              <w:jc w:val="both"/>
              <w:rPr>
                <w:rFonts w:ascii="Times New Roman" w:hAnsi="Times New Roman" w:cs="Times New Roman"/>
              </w:rPr>
            </w:pPr>
          </w:p>
        </w:tc>
        <w:tc>
          <w:tcPr>
            <w:tcW w:w="5386" w:type="dxa"/>
            <w:shd w:val="clear" w:color="auto" w:fill="auto"/>
          </w:tcPr>
          <w:p w:rsidR="00190E0A" w:rsidRPr="003D0BE8" w:rsidRDefault="00190E0A" w:rsidP="003D0BE8">
            <w:pPr>
              <w:pStyle w:val="Bodytext1"/>
              <w:shd w:val="clear" w:color="auto" w:fill="auto"/>
              <w:tabs>
                <w:tab w:val="left" w:pos="601"/>
              </w:tabs>
              <w:spacing w:line="274" w:lineRule="exact"/>
              <w:ind w:left="317" w:firstLine="0"/>
              <w:jc w:val="both"/>
            </w:pPr>
            <w:r w:rsidRPr="003D0BE8">
              <w:rPr>
                <w:sz w:val="24"/>
                <w:szCs w:val="24"/>
                <w:lang w:val="ru-RU"/>
              </w:rPr>
              <w:t>а)</w:t>
            </w:r>
            <w:r w:rsidRPr="003D0BE8">
              <w:rPr>
                <w:sz w:val="24"/>
                <w:szCs w:val="24"/>
              </w:rPr>
              <w:t xml:space="preserve"> </w:t>
            </w:r>
            <w:r w:rsidR="00D86E5D" w:rsidRPr="003D0BE8">
              <w:rPr>
                <w:sz w:val="24"/>
                <w:szCs w:val="24"/>
                <w:lang w:val="ru-RU"/>
              </w:rPr>
              <w:t xml:space="preserve">все </w:t>
            </w:r>
            <w:r w:rsidRPr="003D0BE8">
              <w:rPr>
                <w:sz w:val="24"/>
                <w:szCs w:val="24"/>
              </w:rPr>
              <w:t>российские ключевые исполнители проекта</w:t>
            </w:r>
            <w:r w:rsidR="00D86E5D" w:rsidRPr="003D0BE8">
              <w:rPr>
                <w:sz w:val="24"/>
                <w:szCs w:val="24"/>
                <w:lang w:val="ru-RU"/>
              </w:rPr>
              <w:t xml:space="preserve"> </w:t>
            </w:r>
            <w:r w:rsidRPr="003D0BE8">
              <w:rPr>
                <w:sz w:val="24"/>
                <w:szCs w:val="24"/>
                <w:lang w:val="ru-RU"/>
              </w:rPr>
              <w:t>имеют ученые степени и звания</w:t>
            </w:r>
          </w:p>
        </w:tc>
        <w:tc>
          <w:tcPr>
            <w:tcW w:w="1984" w:type="dxa"/>
            <w:shd w:val="clear" w:color="auto" w:fill="auto"/>
            <w:vAlign w:val="center"/>
          </w:tcPr>
          <w:p w:rsidR="00AF447A" w:rsidRPr="003D0BE8" w:rsidRDefault="00AF447A"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3</w:t>
            </w:r>
          </w:p>
        </w:tc>
      </w:tr>
      <w:tr w:rsidR="00190E0A" w:rsidRPr="003D0BE8" w:rsidTr="00767A0F">
        <w:trPr>
          <w:cantSplit/>
          <w:trHeight w:val="422"/>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ind w:right="34"/>
              <w:jc w:val="both"/>
              <w:rPr>
                <w:rFonts w:ascii="Times New Roman" w:hAnsi="Times New Roman" w:cs="Times New Roman"/>
              </w:rPr>
            </w:pPr>
          </w:p>
        </w:tc>
        <w:tc>
          <w:tcPr>
            <w:tcW w:w="5386" w:type="dxa"/>
            <w:shd w:val="clear" w:color="auto" w:fill="auto"/>
          </w:tcPr>
          <w:p w:rsidR="00190E0A" w:rsidRPr="003D0BE8" w:rsidRDefault="00190E0A" w:rsidP="003D0BE8">
            <w:pPr>
              <w:pStyle w:val="Bodytext1"/>
              <w:shd w:val="clear" w:color="auto" w:fill="auto"/>
              <w:tabs>
                <w:tab w:val="left" w:pos="601"/>
              </w:tabs>
              <w:spacing w:line="274" w:lineRule="exact"/>
              <w:ind w:left="317" w:firstLine="0"/>
              <w:jc w:val="both"/>
              <w:rPr>
                <w:sz w:val="24"/>
                <w:szCs w:val="24"/>
              </w:rPr>
            </w:pPr>
            <w:r w:rsidRPr="003D0BE8">
              <w:rPr>
                <w:sz w:val="24"/>
                <w:szCs w:val="24"/>
                <w:lang w:val="ru-RU"/>
              </w:rPr>
              <w:t>б)</w:t>
            </w:r>
            <w:r w:rsidRPr="003D0BE8">
              <w:rPr>
                <w:sz w:val="24"/>
                <w:szCs w:val="24"/>
              </w:rPr>
              <w:t xml:space="preserve"> российские ключевые исполнители проекта</w:t>
            </w:r>
          </w:p>
          <w:p w:rsidR="00190E0A" w:rsidRPr="003D0BE8" w:rsidRDefault="00190E0A" w:rsidP="003D0BE8">
            <w:pPr>
              <w:pStyle w:val="Bodytext1"/>
              <w:shd w:val="clear" w:color="auto" w:fill="auto"/>
              <w:tabs>
                <w:tab w:val="left" w:pos="601"/>
              </w:tabs>
              <w:spacing w:line="274" w:lineRule="exact"/>
              <w:ind w:left="317" w:firstLine="0"/>
              <w:jc w:val="both"/>
            </w:pPr>
            <w:r w:rsidRPr="003D0BE8">
              <w:rPr>
                <w:sz w:val="24"/>
                <w:szCs w:val="24"/>
                <w:lang w:val="ru-RU"/>
              </w:rPr>
              <w:t>имеют ученые степени или звания</w:t>
            </w:r>
          </w:p>
        </w:tc>
        <w:tc>
          <w:tcPr>
            <w:tcW w:w="1984" w:type="dxa"/>
            <w:shd w:val="clear" w:color="auto" w:fill="auto"/>
            <w:vAlign w:val="center"/>
          </w:tcPr>
          <w:p w:rsidR="00190E0A" w:rsidRPr="003D0BE8" w:rsidRDefault="00AF447A"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2</w:t>
            </w:r>
          </w:p>
        </w:tc>
      </w:tr>
      <w:tr w:rsidR="00190E0A" w:rsidRPr="003D0BE8" w:rsidTr="003B76A9">
        <w:trPr>
          <w:cantSplit/>
          <w:trHeight w:val="1096"/>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ind w:right="34"/>
              <w:jc w:val="both"/>
              <w:rPr>
                <w:rFonts w:ascii="Times New Roman" w:hAnsi="Times New Roman" w:cs="Times New Roman"/>
              </w:rPr>
            </w:pPr>
          </w:p>
        </w:tc>
        <w:tc>
          <w:tcPr>
            <w:tcW w:w="5386" w:type="dxa"/>
            <w:shd w:val="clear" w:color="auto" w:fill="auto"/>
          </w:tcPr>
          <w:p w:rsidR="00190E0A" w:rsidRPr="003D0BE8" w:rsidRDefault="00190E0A" w:rsidP="003D0BE8">
            <w:pPr>
              <w:pStyle w:val="Bodytext1"/>
              <w:shd w:val="clear" w:color="auto" w:fill="auto"/>
              <w:tabs>
                <w:tab w:val="left" w:pos="601"/>
              </w:tabs>
              <w:spacing w:line="274" w:lineRule="exact"/>
              <w:ind w:left="317" w:firstLine="0"/>
              <w:jc w:val="both"/>
            </w:pPr>
            <w:r w:rsidRPr="003D0BE8">
              <w:rPr>
                <w:sz w:val="24"/>
                <w:szCs w:val="24"/>
                <w:lang w:val="ru-RU"/>
              </w:rPr>
              <w:t>в) у</w:t>
            </w:r>
            <w:r w:rsidRPr="003D0BE8">
              <w:rPr>
                <w:sz w:val="24"/>
                <w:szCs w:val="24"/>
              </w:rPr>
              <w:t xml:space="preserve"> российских ключевых исполнителей проекта </w:t>
            </w:r>
            <w:r w:rsidRPr="003D0BE8">
              <w:rPr>
                <w:sz w:val="24"/>
                <w:szCs w:val="24"/>
                <w:lang w:val="ru-RU"/>
              </w:rPr>
              <w:t xml:space="preserve">отсутствуют </w:t>
            </w:r>
            <w:r w:rsidRPr="003D0BE8">
              <w:rPr>
                <w:sz w:val="24"/>
                <w:szCs w:val="24"/>
              </w:rPr>
              <w:t>ученые степени и звания</w:t>
            </w:r>
            <w:r w:rsidRPr="003D0BE8">
              <w:rPr>
                <w:sz w:val="24"/>
                <w:szCs w:val="24"/>
                <w:lang w:val="ru-RU"/>
              </w:rPr>
              <w:t xml:space="preserve"> либо в заявке отсутствует необходимая для оценки информация</w:t>
            </w:r>
          </w:p>
        </w:tc>
        <w:tc>
          <w:tcPr>
            <w:tcW w:w="1984" w:type="dxa"/>
            <w:shd w:val="clear" w:color="auto" w:fill="auto"/>
            <w:vAlign w:val="center"/>
          </w:tcPr>
          <w:p w:rsidR="00190E0A" w:rsidRPr="003D0BE8" w:rsidRDefault="00190E0A"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0</w:t>
            </w:r>
          </w:p>
        </w:tc>
      </w:tr>
      <w:tr w:rsidR="00190E0A" w:rsidRPr="003D0BE8" w:rsidTr="00767A0F">
        <w:trPr>
          <w:cantSplit/>
          <w:trHeight w:val="835"/>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3D0BE8" w:rsidRDefault="008F46CF" w:rsidP="003D0BE8">
            <w:pPr>
              <w:jc w:val="both"/>
              <w:rPr>
                <w:rFonts w:ascii="Times New Roman" w:hAnsi="Times New Roman" w:cs="Times New Roman"/>
                <w:b/>
              </w:rPr>
            </w:pPr>
            <w:r w:rsidRPr="003D0BE8">
              <w:rPr>
                <w:rFonts w:ascii="Times New Roman" w:hAnsi="Times New Roman" w:cs="Times New Roman"/>
                <w:b/>
              </w:rPr>
              <w:t>Наличие</w:t>
            </w:r>
            <w:r w:rsidR="00190E0A" w:rsidRPr="003D0BE8">
              <w:rPr>
                <w:rFonts w:ascii="Times New Roman" w:hAnsi="Times New Roman" w:cs="Times New Roman"/>
                <w:b/>
              </w:rPr>
              <w:t xml:space="preserve"> научных публикаций по тематике проекта российских ключевых исполнителей проекта (статьи, монографии, опубликованные доклады на научных конференциях) </w:t>
            </w:r>
          </w:p>
        </w:tc>
        <w:tc>
          <w:tcPr>
            <w:tcW w:w="1984" w:type="dxa"/>
            <w:shd w:val="clear" w:color="auto" w:fill="auto"/>
            <w:vAlign w:val="center"/>
          </w:tcPr>
          <w:p w:rsidR="00190E0A" w:rsidRPr="003D0BE8" w:rsidRDefault="003B2DF7" w:rsidP="003D0BE8">
            <w:pPr>
              <w:autoSpaceDE w:val="0"/>
              <w:autoSpaceDN w:val="0"/>
              <w:adjustRightInd w:val="0"/>
              <w:jc w:val="center"/>
              <w:rPr>
                <w:rFonts w:ascii="Times New Roman" w:hAnsi="Times New Roman" w:cs="Times New Roman"/>
                <w:b/>
              </w:rPr>
            </w:pPr>
            <w:r w:rsidRPr="003D0BE8">
              <w:rPr>
                <w:rFonts w:ascii="Times New Roman" w:hAnsi="Times New Roman" w:cs="Times New Roman"/>
                <w:b/>
              </w:rPr>
              <w:t>7</w:t>
            </w:r>
          </w:p>
        </w:tc>
      </w:tr>
      <w:tr w:rsidR="00190E0A" w:rsidRPr="003D0BE8" w:rsidTr="00767A0F">
        <w:trPr>
          <w:cantSplit/>
          <w:trHeight w:val="835"/>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A64485" w:rsidRPr="006E2DC6" w:rsidRDefault="00190E0A" w:rsidP="00E93AB6">
            <w:pPr>
              <w:pStyle w:val="Bodytext1"/>
              <w:shd w:val="clear" w:color="auto" w:fill="auto"/>
              <w:tabs>
                <w:tab w:val="left" w:pos="601"/>
              </w:tabs>
              <w:spacing w:line="274" w:lineRule="exact"/>
              <w:ind w:left="317" w:firstLine="0"/>
              <w:jc w:val="both"/>
              <w:rPr>
                <w:sz w:val="24"/>
                <w:szCs w:val="24"/>
                <w:lang w:val="ru-RU"/>
              </w:rPr>
            </w:pPr>
            <w:r w:rsidRPr="006E2DC6">
              <w:rPr>
                <w:sz w:val="24"/>
                <w:szCs w:val="24"/>
              </w:rPr>
              <w:t>а) у российских кл</w:t>
            </w:r>
            <w:r w:rsidR="00B3319B" w:rsidRPr="006E2DC6">
              <w:rPr>
                <w:sz w:val="24"/>
                <w:szCs w:val="24"/>
              </w:rPr>
              <w:t>ючевых исполнителей проекта имее</w:t>
            </w:r>
            <w:r w:rsidRPr="006E2DC6">
              <w:rPr>
                <w:sz w:val="24"/>
                <w:szCs w:val="24"/>
              </w:rPr>
              <w:t xml:space="preserve">тся </w:t>
            </w:r>
            <w:r w:rsidR="006F0D4C" w:rsidRPr="006E2DC6">
              <w:rPr>
                <w:sz w:val="24"/>
                <w:szCs w:val="24"/>
                <w:lang w:val="ru-RU"/>
              </w:rPr>
              <w:t>2</w:t>
            </w:r>
            <w:r w:rsidR="00B3319B" w:rsidRPr="006E2DC6">
              <w:rPr>
                <w:sz w:val="24"/>
                <w:szCs w:val="24"/>
                <w:lang w:val="ru-RU"/>
              </w:rPr>
              <w:t xml:space="preserve">0 </w:t>
            </w:r>
            <w:r w:rsidR="00E93AB6" w:rsidRPr="006E2DC6">
              <w:rPr>
                <w:sz w:val="24"/>
                <w:szCs w:val="24"/>
                <w:lang w:val="ru-RU"/>
              </w:rPr>
              <w:t>и более</w:t>
            </w:r>
            <w:r w:rsidR="00E93AB6" w:rsidRPr="006E2DC6">
              <w:rPr>
                <w:sz w:val="24"/>
                <w:szCs w:val="24"/>
              </w:rPr>
              <w:t xml:space="preserve"> </w:t>
            </w:r>
            <w:r w:rsidRPr="006E2DC6">
              <w:rPr>
                <w:sz w:val="24"/>
                <w:szCs w:val="24"/>
              </w:rPr>
              <w:t>научны</w:t>
            </w:r>
            <w:r w:rsidR="00B3319B" w:rsidRPr="006E2DC6">
              <w:rPr>
                <w:sz w:val="24"/>
                <w:szCs w:val="24"/>
                <w:lang w:val="ru-RU"/>
              </w:rPr>
              <w:t>х</w:t>
            </w:r>
            <w:r w:rsidRPr="006E2DC6">
              <w:rPr>
                <w:sz w:val="24"/>
                <w:szCs w:val="24"/>
              </w:rPr>
              <w:t xml:space="preserve"> </w:t>
            </w:r>
            <w:r w:rsidRPr="006E2DC6">
              <w:rPr>
                <w:sz w:val="24"/>
                <w:szCs w:val="24"/>
                <w:lang w:val="ru-RU"/>
              </w:rPr>
              <w:t>публикаци</w:t>
            </w:r>
            <w:r w:rsidR="009B1170" w:rsidRPr="006E2DC6">
              <w:rPr>
                <w:sz w:val="24"/>
                <w:szCs w:val="24"/>
                <w:lang w:val="ru-RU"/>
              </w:rPr>
              <w:t>й</w:t>
            </w:r>
            <w:r w:rsidRPr="006E2DC6">
              <w:rPr>
                <w:sz w:val="24"/>
                <w:szCs w:val="24"/>
                <w:lang w:val="ru-RU"/>
              </w:rPr>
              <w:t xml:space="preserve"> </w:t>
            </w:r>
            <w:r w:rsidRPr="006E2DC6">
              <w:rPr>
                <w:b/>
                <w:sz w:val="24"/>
                <w:szCs w:val="24"/>
                <w:u w:val="single"/>
                <w:lang w:val="ru-RU"/>
              </w:rPr>
              <w:t>по тематике проекта</w:t>
            </w:r>
          </w:p>
        </w:tc>
        <w:tc>
          <w:tcPr>
            <w:tcW w:w="1984" w:type="dxa"/>
            <w:shd w:val="clear" w:color="auto" w:fill="auto"/>
            <w:vAlign w:val="center"/>
          </w:tcPr>
          <w:p w:rsidR="00190E0A" w:rsidRPr="003D0BE8" w:rsidRDefault="003B2DF7"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7</w:t>
            </w:r>
          </w:p>
        </w:tc>
      </w:tr>
      <w:tr w:rsidR="00190E0A" w:rsidRPr="003D0BE8" w:rsidTr="00767A0F">
        <w:trPr>
          <w:cantSplit/>
          <w:trHeight w:val="835"/>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A64485" w:rsidRPr="006E2DC6" w:rsidRDefault="00190E0A" w:rsidP="00F55929">
            <w:pPr>
              <w:pStyle w:val="Bodytext1"/>
              <w:shd w:val="clear" w:color="auto" w:fill="auto"/>
              <w:tabs>
                <w:tab w:val="left" w:pos="601"/>
              </w:tabs>
              <w:spacing w:line="274" w:lineRule="exact"/>
              <w:ind w:left="317" w:firstLine="0"/>
              <w:jc w:val="both"/>
              <w:rPr>
                <w:sz w:val="24"/>
                <w:szCs w:val="24"/>
              </w:rPr>
            </w:pPr>
            <w:r w:rsidRPr="006E2DC6">
              <w:rPr>
                <w:sz w:val="24"/>
                <w:szCs w:val="24"/>
              </w:rPr>
              <w:t xml:space="preserve">б) у российских ключевых </w:t>
            </w:r>
            <w:r w:rsidR="00B3319B" w:rsidRPr="006E2DC6">
              <w:rPr>
                <w:sz w:val="24"/>
                <w:szCs w:val="24"/>
              </w:rPr>
              <w:t>исполнителей проекта имее</w:t>
            </w:r>
            <w:r w:rsidRPr="006E2DC6">
              <w:rPr>
                <w:sz w:val="24"/>
                <w:szCs w:val="24"/>
              </w:rPr>
              <w:t xml:space="preserve">тся </w:t>
            </w:r>
            <w:r w:rsidR="0010305D" w:rsidRPr="006E2DC6">
              <w:rPr>
                <w:sz w:val="24"/>
                <w:szCs w:val="24"/>
                <w:lang w:val="ru-RU"/>
              </w:rPr>
              <w:t xml:space="preserve">от 15 до 19 </w:t>
            </w:r>
            <w:r w:rsidRPr="006E2DC6">
              <w:rPr>
                <w:sz w:val="24"/>
                <w:szCs w:val="24"/>
              </w:rPr>
              <w:t>научны</w:t>
            </w:r>
            <w:r w:rsidR="00B3319B" w:rsidRPr="006E2DC6">
              <w:rPr>
                <w:sz w:val="24"/>
                <w:szCs w:val="24"/>
                <w:lang w:val="ru-RU"/>
              </w:rPr>
              <w:t>х</w:t>
            </w:r>
            <w:r w:rsidRPr="006E2DC6">
              <w:rPr>
                <w:sz w:val="24"/>
                <w:szCs w:val="24"/>
              </w:rPr>
              <w:t xml:space="preserve"> </w:t>
            </w:r>
            <w:r w:rsidR="00B3319B" w:rsidRPr="006E2DC6">
              <w:rPr>
                <w:sz w:val="24"/>
                <w:szCs w:val="24"/>
              </w:rPr>
              <w:t>публикаций</w:t>
            </w:r>
            <w:r w:rsidRPr="006E2DC6">
              <w:rPr>
                <w:sz w:val="24"/>
                <w:szCs w:val="24"/>
              </w:rPr>
              <w:t xml:space="preserve"> </w:t>
            </w:r>
            <w:r w:rsidRPr="006E2DC6">
              <w:rPr>
                <w:b/>
                <w:sz w:val="24"/>
                <w:szCs w:val="24"/>
                <w:u w:val="single"/>
              </w:rPr>
              <w:t>по тематике проекта</w:t>
            </w:r>
          </w:p>
        </w:tc>
        <w:tc>
          <w:tcPr>
            <w:tcW w:w="1984" w:type="dxa"/>
            <w:shd w:val="clear" w:color="auto" w:fill="auto"/>
            <w:vAlign w:val="center"/>
          </w:tcPr>
          <w:p w:rsidR="00D86E5D" w:rsidRPr="003D0BE8" w:rsidRDefault="006F0D4C"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4</w:t>
            </w:r>
          </w:p>
        </w:tc>
      </w:tr>
      <w:tr w:rsidR="006F0D4C" w:rsidRPr="003D0BE8" w:rsidTr="00767A0F">
        <w:trPr>
          <w:cantSplit/>
          <w:trHeight w:val="835"/>
        </w:trPr>
        <w:tc>
          <w:tcPr>
            <w:tcW w:w="567" w:type="dxa"/>
            <w:vMerge/>
            <w:shd w:val="clear" w:color="auto" w:fill="auto"/>
          </w:tcPr>
          <w:p w:rsidR="006F0D4C" w:rsidRPr="003D0BE8" w:rsidRDefault="006F0D4C" w:rsidP="003D0BE8">
            <w:pPr>
              <w:autoSpaceDE w:val="0"/>
              <w:autoSpaceDN w:val="0"/>
              <w:adjustRightInd w:val="0"/>
              <w:rPr>
                <w:rFonts w:ascii="Times New Roman" w:hAnsi="Times New Roman" w:cs="Times New Roman"/>
              </w:rPr>
            </w:pPr>
          </w:p>
        </w:tc>
        <w:tc>
          <w:tcPr>
            <w:tcW w:w="1985" w:type="dxa"/>
            <w:vMerge/>
            <w:shd w:val="clear" w:color="auto" w:fill="auto"/>
          </w:tcPr>
          <w:p w:rsidR="006F0D4C" w:rsidRPr="003D0BE8" w:rsidRDefault="006F0D4C" w:rsidP="003D0BE8">
            <w:pPr>
              <w:jc w:val="both"/>
              <w:rPr>
                <w:rFonts w:ascii="Times New Roman" w:hAnsi="Times New Roman" w:cs="Times New Roman"/>
              </w:rPr>
            </w:pPr>
          </w:p>
        </w:tc>
        <w:tc>
          <w:tcPr>
            <w:tcW w:w="5386" w:type="dxa"/>
            <w:shd w:val="clear" w:color="auto" w:fill="auto"/>
          </w:tcPr>
          <w:p w:rsidR="006F0D4C" w:rsidRPr="006E2DC6" w:rsidRDefault="006F0D4C" w:rsidP="00F55929">
            <w:pPr>
              <w:pStyle w:val="Bodytext1"/>
              <w:shd w:val="clear" w:color="auto" w:fill="auto"/>
              <w:tabs>
                <w:tab w:val="left" w:pos="601"/>
              </w:tabs>
              <w:spacing w:line="274" w:lineRule="exact"/>
              <w:ind w:left="317" w:firstLine="0"/>
              <w:jc w:val="both"/>
              <w:rPr>
                <w:strike/>
                <w:sz w:val="24"/>
                <w:szCs w:val="24"/>
                <w:lang w:val="ru-RU"/>
              </w:rPr>
            </w:pPr>
            <w:r w:rsidRPr="006E2DC6">
              <w:rPr>
                <w:sz w:val="24"/>
                <w:szCs w:val="24"/>
                <w:lang w:val="ru-RU"/>
              </w:rPr>
              <w:t>в</w:t>
            </w:r>
            <w:r w:rsidRPr="006E2DC6">
              <w:rPr>
                <w:sz w:val="24"/>
                <w:szCs w:val="24"/>
              </w:rPr>
              <w:t xml:space="preserve">) у российских ключевых исполнителей проекта имеется </w:t>
            </w:r>
            <w:r w:rsidR="0010305D" w:rsidRPr="006E2DC6">
              <w:rPr>
                <w:sz w:val="24"/>
                <w:szCs w:val="24"/>
                <w:lang w:val="ru-RU"/>
              </w:rPr>
              <w:t xml:space="preserve">от 10 до 14 </w:t>
            </w:r>
            <w:r w:rsidRPr="006E2DC6">
              <w:rPr>
                <w:sz w:val="24"/>
                <w:szCs w:val="24"/>
              </w:rPr>
              <w:t>научны</w:t>
            </w:r>
            <w:r w:rsidRPr="006E2DC6">
              <w:rPr>
                <w:sz w:val="24"/>
                <w:szCs w:val="24"/>
                <w:lang w:val="ru-RU"/>
              </w:rPr>
              <w:t>х</w:t>
            </w:r>
            <w:r w:rsidRPr="006E2DC6">
              <w:rPr>
                <w:sz w:val="24"/>
                <w:szCs w:val="24"/>
              </w:rPr>
              <w:t xml:space="preserve"> публикаций </w:t>
            </w:r>
            <w:r w:rsidRPr="006E2DC6">
              <w:rPr>
                <w:b/>
                <w:sz w:val="24"/>
                <w:szCs w:val="24"/>
                <w:u w:val="single"/>
              </w:rPr>
              <w:t>по тематике проекта</w:t>
            </w:r>
          </w:p>
        </w:tc>
        <w:tc>
          <w:tcPr>
            <w:tcW w:w="1984" w:type="dxa"/>
            <w:shd w:val="clear" w:color="auto" w:fill="auto"/>
            <w:vAlign w:val="center"/>
          </w:tcPr>
          <w:p w:rsidR="006F0D4C" w:rsidRPr="003D0BE8" w:rsidRDefault="006F0D4C"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2</w:t>
            </w:r>
          </w:p>
        </w:tc>
      </w:tr>
      <w:tr w:rsidR="00190E0A" w:rsidRPr="003D0BE8" w:rsidTr="00767A0F">
        <w:trPr>
          <w:cantSplit/>
          <w:trHeight w:val="835"/>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6E2DC6" w:rsidRDefault="00D83516" w:rsidP="00F55929">
            <w:pPr>
              <w:pStyle w:val="Bodytext1"/>
              <w:shd w:val="clear" w:color="auto" w:fill="auto"/>
              <w:tabs>
                <w:tab w:val="left" w:pos="601"/>
              </w:tabs>
              <w:spacing w:line="274" w:lineRule="exact"/>
              <w:ind w:left="317" w:firstLine="0"/>
              <w:jc w:val="both"/>
            </w:pPr>
            <w:r w:rsidRPr="006E2DC6">
              <w:rPr>
                <w:sz w:val="24"/>
                <w:szCs w:val="24"/>
                <w:lang w:val="ru-RU"/>
              </w:rPr>
              <w:t>г</w:t>
            </w:r>
            <w:r w:rsidR="00190E0A" w:rsidRPr="006E2DC6">
              <w:rPr>
                <w:sz w:val="24"/>
                <w:szCs w:val="24"/>
              </w:rPr>
              <w:t xml:space="preserve">) </w:t>
            </w:r>
            <w:r w:rsidR="00190E0A" w:rsidRPr="006E2DC6">
              <w:rPr>
                <w:sz w:val="24"/>
                <w:szCs w:val="24"/>
                <w:lang w:val="ru-RU"/>
              </w:rPr>
              <w:t>у</w:t>
            </w:r>
            <w:r w:rsidR="00190E0A" w:rsidRPr="006E2DC6">
              <w:rPr>
                <w:sz w:val="24"/>
                <w:szCs w:val="24"/>
              </w:rPr>
              <w:t xml:space="preserve"> российских ключевых исполнителей проекта </w:t>
            </w:r>
            <w:r w:rsidR="009F427D" w:rsidRPr="006E2DC6">
              <w:rPr>
                <w:sz w:val="24"/>
                <w:szCs w:val="24"/>
                <w:lang w:val="ru-RU"/>
              </w:rPr>
              <w:t xml:space="preserve">имеется менее </w:t>
            </w:r>
            <w:r w:rsidR="00B70D51" w:rsidRPr="006E2DC6">
              <w:rPr>
                <w:sz w:val="24"/>
                <w:szCs w:val="24"/>
                <w:lang w:val="ru-RU"/>
              </w:rPr>
              <w:t xml:space="preserve">10 </w:t>
            </w:r>
            <w:r w:rsidR="00190E0A" w:rsidRPr="006E2DC6">
              <w:rPr>
                <w:sz w:val="24"/>
                <w:szCs w:val="24"/>
                <w:lang w:val="ru-RU"/>
              </w:rPr>
              <w:t>научны</w:t>
            </w:r>
            <w:r w:rsidR="009F427D" w:rsidRPr="006E2DC6">
              <w:rPr>
                <w:sz w:val="24"/>
                <w:szCs w:val="24"/>
                <w:lang w:val="ru-RU"/>
              </w:rPr>
              <w:t>х</w:t>
            </w:r>
            <w:r w:rsidR="00190E0A" w:rsidRPr="006E2DC6">
              <w:rPr>
                <w:sz w:val="24"/>
                <w:szCs w:val="24"/>
                <w:lang w:val="ru-RU"/>
              </w:rPr>
              <w:t xml:space="preserve"> публикаци</w:t>
            </w:r>
            <w:r w:rsidR="009F427D" w:rsidRPr="006E2DC6">
              <w:rPr>
                <w:sz w:val="24"/>
                <w:szCs w:val="24"/>
                <w:lang w:val="ru-RU"/>
              </w:rPr>
              <w:t>й</w:t>
            </w:r>
            <w:r w:rsidR="00190E0A" w:rsidRPr="006E2DC6">
              <w:rPr>
                <w:sz w:val="24"/>
                <w:szCs w:val="24"/>
                <w:lang w:val="ru-RU"/>
              </w:rPr>
              <w:t xml:space="preserve"> </w:t>
            </w:r>
            <w:r w:rsidR="00190E0A" w:rsidRPr="006E2DC6">
              <w:rPr>
                <w:b/>
                <w:sz w:val="24"/>
                <w:szCs w:val="24"/>
                <w:u w:val="single"/>
                <w:lang w:val="ru-RU"/>
              </w:rPr>
              <w:t>по тематике проекта</w:t>
            </w:r>
            <w:r w:rsidR="00190E0A" w:rsidRPr="006E2DC6">
              <w:rPr>
                <w:sz w:val="24"/>
                <w:szCs w:val="24"/>
                <w:lang w:val="ru-RU"/>
              </w:rPr>
              <w:t xml:space="preserve"> либо в заявке отсутствует необходимая для оценки информация</w:t>
            </w:r>
          </w:p>
        </w:tc>
        <w:tc>
          <w:tcPr>
            <w:tcW w:w="1984" w:type="dxa"/>
            <w:shd w:val="clear" w:color="auto" w:fill="auto"/>
            <w:vAlign w:val="center"/>
          </w:tcPr>
          <w:p w:rsidR="00190E0A" w:rsidRPr="003D0BE8" w:rsidRDefault="00190E0A"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0</w:t>
            </w:r>
          </w:p>
        </w:tc>
      </w:tr>
      <w:tr w:rsidR="00190E0A" w:rsidRPr="003D0BE8" w:rsidTr="00767A0F">
        <w:trPr>
          <w:cantSplit/>
          <w:trHeight w:val="835"/>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6E2DC6" w:rsidRDefault="00190E0A" w:rsidP="003D0BE8">
            <w:pPr>
              <w:jc w:val="both"/>
              <w:rPr>
                <w:rFonts w:ascii="Times New Roman" w:hAnsi="Times New Roman" w:cs="Times New Roman"/>
                <w:b/>
              </w:rPr>
            </w:pPr>
            <w:r w:rsidRPr="006E2DC6">
              <w:rPr>
                <w:rFonts w:ascii="Times New Roman" w:hAnsi="Times New Roman" w:cs="Times New Roman"/>
                <w:b/>
              </w:rPr>
              <w:t xml:space="preserve">Результаты интеллектуальной деятельности российских ключевых исполнителей проекта (количество полученных патентов на изобретения, полезные образцы, промышленные модели) </w:t>
            </w:r>
          </w:p>
        </w:tc>
        <w:tc>
          <w:tcPr>
            <w:tcW w:w="1984" w:type="dxa"/>
            <w:shd w:val="clear" w:color="auto" w:fill="auto"/>
            <w:vAlign w:val="center"/>
          </w:tcPr>
          <w:p w:rsidR="00D86E5D" w:rsidRPr="003D0BE8" w:rsidRDefault="00D86E5D" w:rsidP="003D0BE8">
            <w:pPr>
              <w:autoSpaceDE w:val="0"/>
              <w:autoSpaceDN w:val="0"/>
              <w:adjustRightInd w:val="0"/>
              <w:jc w:val="center"/>
              <w:rPr>
                <w:rFonts w:ascii="Times New Roman" w:hAnsi="Times New Roman" w:cs="Times New Roman"/>
                <w:b/>
              </w:rPr>
            </w:pPr>
            <w:r w:rsidRPr="003D0BE8">
              <w:rPr>
                <w:rFonts w:ascii="Times New Roman" w:hAnsi="Times New Roman" w:cs="Times New Roman"/>
                <w:b/>
              </w:rPr>
              <w:t>6</w:t>
            </w:r>
          </w:p>
        </w:tc>
      </w:tr>
      <w:tr w:rsidR="00190E0A" w:rsidRPr="003D0BE8" w:rsidTr="00767A0F">
        <w:trPr>
          <w:cantSplit/>
          <w:trHeight w:val="835"/>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6E2DC6" w:rsidRDefault="00190E0A" w:rsidP="00F55929">
            <w:pPr>
              <w:pStyle w:val="Bodytext1"/>
              <w:shd w:val="clear" w:color="auto" w:fill="auto"/>
              <w:tabs>
                <w:tab w:val="left" w:pos="601"/>
              </w:tabs>
              <w:spacing w:line="274" w:lineRule="exact"/>
              <w:ind w:left="317" w:firstLine="0"/>
              <w:jc w:val="both"/>
              <w:rPr>
                <w:sz w:val="24"/>
                <w:szCs w:val="24"/>
              </w:rPr>
            </w:pPr>
            <w:r w:rsidRPr="006E2DC6">
              <w:rPr>
                <w:sz w:val="24"/>
                <w:szCs w:val="24"/>
              </w:rPr>
              <w:t>а) у российских ключевых исполнителей проекта име</w:t>
            </w:r>
            <w:r w:rsidRPr="006E2DC6">
              <w:rPr>
                <w:sz w:val="24"/>
                <w:szCs w:val="24"/>
                <w:lang w:val="ru-RU"/>
              </w:rPr>
              <w:t>е</w:t>
            </w:r>
            <w:r w:rsidRPr="006E2DC6">
              <w:rPr>
                <w:sz w:val="24"/>
                <w:szCs w:val="24"/>
              </w:rPr>
              <w:t xml:space="preserve">тся </w:t>
            </w:r>
            <w:r w:rsidRPr="006E2DC6">
              <w:rPr>
                <w:sz w:val="24"/>
                <w:szCs w:val="24"/>
                <w:lang w:val="ru-RU"/>
              </w:rPr>
              <w:t xml:space="preserve">5 </w:t>
            </w:r>
            <w:r w:rsidR="00FF58A3" w:rsidRPr="006E2DC6">
              <w:rPr>
                <w:sz w:val="24"/>
                <w:szCs w:val="24"/>
                <w:lang w:val="ru-RU"/>
              </w:rPr>
              <w:t xml:space="preserve">и более </w:t>
            </w:r>
            <w:r w:rsidRPr="006E2DC6">
              <w:rPr>
                <w:sz w:val="24"/>
                <w:szCs w:val="24"/>
              </w:rPr>
              <w:t>полученных патентов на изобретения, полезные образцы, промышленные модели</w:t>
            </w:r>
          </w:p>
        </w:tc>
        <w:tc>
          <w:tcPr>
            <w:tcW w:w="1984" w:type="dxa"/>
            <w:shd w:val="clear" w:color="auto" w:fill="auto"/>
            <w:vAlign w:val="center"/>
          </w:tcPr>
          <w:p w:rsidR="00D86E5D" w:rsidRPr="003D0BE8" w:rsidRDefault="00D86E5D" w:rsidP="003D0BE8">
            <w:pPr>
              <w:autoSpaceDE w:val="0"/>
              <w:autoSpaceDN w:val="0"/>
              <w:adjustRightInd w:val="0"/>
              <w:jc w:val="center"/>
              <w:rPr>
                <w:rFonts w:ascii="Times New Roman" w:hAnsi="Times New Roman" w:cs="Times New Roman"/>
                <w:lang w:val="x-none"/>
              </w:rPr>
            </w:pPr>
            <w:r w:rsidRPr="003D0BE8">
              <w:rPr>
                <w:rFonts w:ascii="Times New Roman" w:hAnsi="Times New Roman" w:cs="Times New Roman"/>
              </w:rPr>
              <w:t>6</w:t>
            </w:r>
          </w:p>
        </w:tc>
      </w:tr>
      <w:tr w:rsidR="00190E0A" w:rsidRPr="003D0BE8" w:rsidTr="00767A0F">
        <w:trPr>
          <w:cantSplit/>
          <w:trHeight w:val="835"/>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6E2DC6" w:rsidRDefault="00190E0A" w:rsidP="00F55929">
            <w:pPr>
              <w:pStyle w:val="Bodytext1"/>
              <w:shd w:val="clear" w:color="auto" w:fill="auto"/>
              <w:tabs>
                <w:tab w:val="left" w:pos="601"/>
              </w:tabs>
              <w:spacing w:line="274" w:lineRule="exact"/>
              <w:ind w:left="317" w:firstLine="0"/>
              <w:jc w:val="both"/>
              <w:rPr>
                <w:sz w:val="24"/>
                <w:szCs w:val="24"/>
              </w:rPr>
            </w:pPr>
            <w:r w:rsidRPr="006E2DC6">
              <w:rPr>
                <w:sz w:val="24"/>
                <w:szCs w:val="24"/>
              </w:rPr>
              <w:t>б) у российских ключевых исполнителей проекта име</w:t>
            </w:r>
            <w:r w:rsidRPr="006E2DC6">
              <w:rPr>
                <w:sz w:val="24"/>
                <w:szCs w:val="24"/>
                <w:lang w:val="ru-RU"/>
              </w:rPr>
              <w:t>е</w:t>
            </w:r>
            <w:r w:rsidRPr="006E2DC6">
              <w:rPr>
                <w:sz w:val="24"/>
                <w:szCs w:val="24"/>
              </w:rPr>
              <w:t>тся</w:t>
            </w:r>
            <w:r w:rsidR="00B70D51" w:rsidRPr="006E2DC6">
              <w:rPr>
                <w:sz w:val="24"/>
                <w:szCs w:val="24"/>
                <w:lang w:val="ru-RU"/>
              </w:rPr>
              <w:t xml:space="preserve"> менее</w:t>
            </w:r>
            <w:r w:rsidRPr="006E2DC6">
              <w:rPr>
                <w:sz w:val="24"/>
                <w:szCs w:val="24"/>
              </w:rPr>
              <w:t xml:space="preserve"> </w:t>
            </w:r>
            <w:r w:rsidRPr="006E2DC6">
              <w:rPr>
                <w:sz w:val="24"/>
                <w:szCs w:val="24"/>
                <w:lang w:val="ru-RU"/>
              </w:rPr>
              <w:t xml:space="preserve">5 </w:t>
            </w:r>
            <w:r w:rsidRPr="006E2DC6">
              <w:rPr>
                <w:sz w:val="24"/>
                <w:szCs w:val="24"/>
              </w:rPr>
              <w:t>полученных патентов на изобретения, полезные образцы, промышленные модели</w:t>
            </w:r>
          </w:p>
        </w:tc>
        <w:tc>
          <w:tcPr>
            <w:tcW w:w="1984" w:type="dxa"/>
            <w:shd w:val="clear" w:color="auto" w:fill="auto"/>
            <w:vAlign w:val="center"/>
          </w:tcPr>
          <w:p w:rsidR="00190E0A" w:rsidRPr="003D0BE8" w:rsidRDefault="00190E0A"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3</w:t>
            </w:r>
          </w:p>
        </w:tc>
      </w:tr>
      <w:tr w:rsidR="00190E0A" w:rsidRPr="003D0BE8" w:rsidTr="00767A0F">
        <w:trPr>
          <w:cantSplit/>
          <w:trHeight w:val="835"/>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3D0BE8" w:rsidRDefault="00190E0A" w:rsidP="003D0BE8">
            <w:pPr>
              <w:pStyle w:val="Bodytext1"/>
              <w:shd w:val="clear" w:color="auto" w:fill="auto"/>
              <w:tabs>
                <w:tab w:val="left" w:pos="601"/>
              </w:tabs>
              <w:spacing w:line="274" w:lineRule="exact"/>
              <w:ind w:left="317" w:firstLine="0"/>
              <w:jc w:val="both"/>
              <w:rPr>
                <w:sz w:val="24"/>
                <w:szCs w:val="24"/>
              </w:rPr>
            </w:pPr>
            <w:r w:rsidRPr="003D0BE8">
              <w:rPr>
                <w:sz w:val="24"/>
                <w:szCs w:val="24"/>
              </w:rPr>
              <w:t>в) у российских ключевых исполнителей проекта отсутствуют полученные патенты на изобретения, полезные образцы, промышленные модели либо в заявке отсутствует необходимая для оценки информация</w:t>
            </w:r>
          </w:p>
        </w:tc>
        <w:tc>
          <w:tcPr>
            <w:tcW w:w="1984" w:type="dxa"/>
            <w:shd w:val="clear" w:color="auto" w:fill="auto"/>
            <w:vAlign w:val="center"/>
          </w:tcPr>
          <w:p w:rsidR="00190E0A" w:rsidRPr="003D0BE8" w:rsidRDefault="00190E0A"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0</w:t>
            </w:r>
          </w:p>
        </w:tc>
      </w:tr>
      <w:tr w:rsidR="00190E0A" w:rsidRPr="003D0BE8" w:rsidTr="00767A0F">
        <w:trPr>
          <w:cantSplit/>
          <w:trHeight w:val="583"/>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3D0BE8" w:rsidRDefault="00190E0A" w:rsidP="003D0BE8">
            <w:pPr>
              <w:jc w:val="both"/>
              <w:rPr>
                <w:rFonts w:ascii="Times New Roman" w:hAnsi="Times New Roman" w:cs="Times New Roman"/>
                <w:b/>
              </w:rPr>
            </w:pPr>
            <w:r w:rsidRPr="003D0BE8">
              <w:rPr>
                <w:rFonts w:ascii="Times New Roman" w:hAnsi="Times New Roman" w:cs="Times New Roman"/>
                <w:b/>
              </w:rPr>
              <w:t>Наличие премий, дипломов и др. наград в области научной и инновационной деятельности у российских ключевых исполнителей проекта</w:t>
            </w:r>
          </w:p>
        </w:tc>
        <w:tc>
          <w:tcPr>
            <w:tcW w:w="1984" w:type="dxa"/>
            <w:shd w:val="clear" w:color="auto" w:fill="auto"/>
            <w:vAlign w:val="center"/>
          </w:tcPr>
          <w:p w:rsidR="00D91AAE" w:rsidRPr="003D0BE8" w:rsidRDefault="00D91AAE" w:rsidP="003D0BE8">
            <w:pPr>
              <w:autoSpaceDE w:val="0"/>
              <w:autoSpaceDN w:val="0"/>
              <w:adjustRightInd w:val="0"/>
              <w:jc w:val="center"/>
              <w:rPr>
                <w:rFonts w:ascii="Times New Roman" w:hAnsi="Times New Roman" w:cs="Times New Roman"/>
                <w:b/>
              </w:rPr>
            </w:pPr>
            <w:r w:rsidRPr="003D0BE8">
              <w:rPr>
                <w:rFonts w:ascii="Times New Roman" w:hAnsi="Times New Roman" w:cs="Times New Roman"/>
                <w:b/>
              </w:rPr>
              <w:t>2</w:t>
            </w:r>
          </w:p>
        </w:tc>
      </w:tr>
      <w:tr w:rsidR="00190E0A" w:rsidRPr="003D0BE8" w:rsidTr="00767A0F">
        <w:trPr>
          <w:cantSplit/>
          <w:trHeight w:val="583"/>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3D0BE8" w:rsidRDefault="00190E0A" w:rsidP="003D0BE8">
            <w:pPr>
              <w:pStyle w:val="Bodytext1"/>
              <w:shd w:val="clear" w:color="auto" w:fill="auto"/>
              <w:tabs>
                <w:tab w:val="left" w:pos="601"/>
              </w:tabs>
              <w:spacing w:line="274" w:lineRule="exact"/>
              <w:ind w:left="317" w:firstLine="0"/>
              <w:jc w:val="both"/>
              <w:rPr>
                <w:sz w:val="24"/>
                <w:szCs w:val="24"/>
              </w:rPr>
            </w:pPr>
            <w:r w:rsidRPr="003D0BE8">
              <w:rPr>
                <w:sz w:val="24"/>
                <w:szCs w:val="24"/>
                <w:lang w:val="ru-RU"/>
              </w:rPr>
              <w:t>а</w:t>
            </w:r>
            <w:r w:rsidRPr="003D0BE8">
              <w:rPr>
                <w:sz w:val="24"/>
                <w:szCs w:val="24"/>
              </w:rPr>
              <w:t>) у российских ключевых исполнителей проекта имеются премии, дипломы и др. награды в области научной и инновационной деятельности</w:t>
            </w:r>
          </w:p>
        </w:tc>
        <w:tc>
          <w:tcPr>
            <w:tcW w:w="1984" w:type="dxa"/>
            <w:shd w:val="clear" w:color="auto" w:fill="auto"/>
            <w:vAlign w:val="center"/>
          </w:tcPr>
          <w:p w:rsidR="00D91AAE" w:rsidRPr="003D0BE8" w:rsidRDefault="00D91AAE" w:rsidP="003D0BE8">
            <w:pPr>
              <w:autoSpaceDE w:val="0"/>
              <w:autoSpaceDN w:val="0"/>
              <w:adjustRightInd w:val="0"/>
              <w:jc w:val="center"/>
              <w:rPr>
                <w:rFonts w:ascii="Times New Roman" w:hAnsi="Times New Roman" w:cs="Times New Roman"/>
                <w:lang w:val="x-none"/>
              </w:rPr>
            </w:pPr>
            <w:r w:rsidRPr="003D0BE8">
              <w:rPr>
                <w:rFonts w:ascii="Times New Roman" w:hAnsi="Times New Roman" w:cs="Times New Roman"/>
              </w:rPr>
              <w:t>2</w:t>
            </w:r>
          </w:p>
        </w:tc>
      </w:tr>
      <w:tr w:rsidR="00190E0A" w:rsidRPr="003D0BE8" w:rsidTr="00767A0F">
        <w:trPr>
          <w:cantSplit/>
          <w:trHeight w:val="583"/>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3D0BE8" w:rsidRDefault="00D83516" w:rsidP="003D0BE8">
            <w:pPr>
              <w:pStyle w:val="Bodytext1"/>
              <w:shd w:val="clear" w:color="auto" w:fill="auto"/>
              <w:tabs>
                <w:tab w:val="left" w:pos="601"/>
              </w:tabs>
              <w:spacing w:line="274" w:lineRule="exact"/>
              <w:ind w:left="317" w:firstLine="0"/>
              <w:jc w:val="both"/>
              <w:rPr>
                <w:sz w:val="24"/>
                <w:szCs w:val="24"/>
              </w:rPr>
            </w:pPr>
            <w:r>
              <w:rPr>
                <w:sz w:val="24"/>
                <w:szCs w:val="24"/>
                <w:lang w:val="ru-RU"/>
              </w:rPr>
              <w:t>б</w:t>
            </w:r>
            <w:r w:rsidR="00190E0A" w:rsidRPr="003D0BE8">
              <w:rPr>
                <w:sz w:val="24"/>
                <w:szCs w:val="24"/>
              </w:rPr>
              <w:t xml:space="preserve">) у российских ключевых исполнителей проекта </w:t>
            </w:r>
            <w:r w:rsidR="00190E0A" w:rsidRPr="003D0BE8">
              <w:rPr>
                <w:sz w:val="24"/>
                <w:szCs w:val="24"/>
                <w:lang w:val="ru-RU"/>
              </w:rPr>
              <w:t>отсутствуют</w:t>
            </w:r>
            <w:r w:rsidR="00190E0A" w:rsidRPr="003D0BE8">
              <w:rPr>
                <w:sz w:val="24"/>
                <w:szCs w:val="24"/>
              </w:rPr>
              <w:t xml:space="preserve"> премии, дипломы и др. награды в области научной и инновационной деятельности либо в заявке отсутствует необходимая для оценки информация</w:t>
            </w:r>
          </w:p>
        </w:tc>
        <w:tc>
          <w:tcPr>
            <w:tcW w:w="1984" w:type="dxa"/>
            <w:shd w:val="clear" w:color="auto" w:fill="auto"/>
            <w:vAlign w:val="center"/>
          </w:tcPr>
          <w:p w:rsidR="00190E0A" w:rsidRPr="003D0BE8" w:rsidRDefault="00190E0A"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0</w:t>
            </w:r>
          </w:p>
        </w:tc>
      </w:tr>
      <w:tr w:rsidR="006974B2" w:rsidRPr="003D0BE8" w:rsidTr="00FF58A3">
        <w:trPr>
          <w:trHeight w:val="274"/>
        </w:trPr>
        <w:tc>
          <w:tcPr>
            <w:tcW w:w="567" w:type="dxa"/>
            <w:vMerge w:val="restart"/>
            <w:shd w:val="clear" w:color="auto" w:fill="auto"/>
          </w:tcPr>
          <w:p w:rsidR="006974B2" w:rsidRPr="003D0BE8" w:rsidRDefault="006974B2" w:rsidP="003D0BE8">
            <w:pPr>
              <w:autoSpaceDE w:val="0"/>
              <w:autoSpaceDN w:val="0"/>
              <w:adjustRightInd w:val="0"/>
              <w:rPr>
                <w:rFonts w:ascii="Times New Roman" w:hAnsi="Times New Roman" w:cs="Times New Roman"/>
              </w:rPr>
            </w:pPr>
            <w:r w:rsidRPr="003D0BE8">
              <w:rPr>
                <w:rFonts w:ascii="Times New Roman" w:hAnsi="Times New Roman" w:cs="Times New Roman"/>
              </w:rPr>
              <w:t>2</w:t>
            </w:r>
          </w:p>
        </w:tc>
        <w:tc>
          <w:tcPr>
            <w:tcW w:w="1985" w:type="dxa"/>
            <w:vMerge w:val="restart"/>
            <w:shd w:val="clear" w:color="auto" w:fill="auto"/>
          </w:tcPr>
          <w:p w:rsidR="006974B2" w:rsidRPr="003D0BE8" w:rsidRDefault="006974B2" w:rsidP="003D0BE8">
            <w:pPr>
              <w:rPr>
                <w:rFonts w:ascii="Times New Roman" w:hAnsi="Times New Roman" w:cs="Times New Roman"/>
                <w:b/>
              </w:rPr>
            </w:pPr>
            <w:r w:rsidRPr="003D0BE8">
              <w:rPr>
                <w:rFonts w:ascii="Times New Roman" w:hAnsi="Times New Roman" w:cs="Times New Roman"/>
                <w:b/>
              </w:rPr>
              <w:t>Опыт работы российских ключевых исполнителей проекта в реализации научно-технических проектов</w:t>
            </w:r>
          </w:p>
          <w:p w:rsidR="006974B2" w:rsidRPr="003D0BE8" w:rsidRDefault="006974B2" w:rsidP="003D0BE8">
            <w:pPr>
              <w:rPr>
                <w:rFonts w:ascii="Times New Roman" w:hAnsi="Times New Roman" w:cs="Times New Roman"/>
              </w:rPr>
            </w:pPr>
            <w:r w:rsidRPr="003D0BE8">
              <w:rPr>
                <w:rFonts w:ascii="Times New Roman" w:hAnsi="Times New Roman" w:cs="Times New Roman"/>
                <w:b/>
              </w:rPr>
              <w:t xml:space="preserve">(за последние </w:t>
            </w:r>
            <w:r w:rsidR="00C15AB5" w:rsidRPr="003D0BE8">
              <w:rPr>
                <w:rFonts w:ascii="Times New Roman" w:hAnsi="Times New Roman" w:cs="Times New Roman"/>
                <w:b/>
              </w:rPr>
              <w:t>5</w:t>
            </w:r>
            <w:r w:rsidRPr="003D0BE8">
              <w:rPr>
                <w:rFonts w:ascii="Times New Roman" w:hAnsi="Times New Roman" w:cs="Times New Roman"/>
                <w:b/>
              </w:rPr>
              <w:t xml:space="preserve"> </w:t>
            </w:r>
            <w:r w:rsidR="00C15AB5" w:rsidRPr="003D0BE8">
              <w:rPr>
                <w:rFonts w:ascii="Times New Roman" w:hAnsi="Times New Roman" w:cs="Times New Roman"/>
                <w:b/>
              </w:rPr>
              <w:t>лет</w:t>
            </w:r>
            <w:r w:rsidRPr="003D0BE8">
              <w:rPr>
                <w:rFonts w:ascii="Times New Roman" w:hAnsi="Times New Roman" w:cs="Times New Roman"/>
                <w:b/>
              </w:rPr>
              <w:t xml:space="preserve">, предшествующих году </w:t>
            </w:r>
            <w:r w:rsidRPr="003D0BE8">
              <w:rPr>
                <w:rFonts w:ascii="Times New Roman" w:hAnsi="Times New Roman" w:cs="Times New Roman"/>
                <w:b/>
              </w:rPr>
              <w:lastRenderedPageBreak/>
              <w:t>проведения</w:t>
            </w:r>
            <w:r w:rsidR="00653615" w:rsidRPr="003D0BE8">
              <w:rPr>
                <w:rFonts w:ascii="Times New Roman" w:hAnsi="Times New Roman" w:cs="Times New Roman"/>
                <w:b/>
              </w:rPr>
              <w:t xml:space="preserve"> отбора</w:t>
            </w:r>
            <w:r w:rsidRPr="003D0BE8">
              <w:rPr>
                <w:rFonts w:ascii="Times New Roman" w:hAnsi="Times New Roman" w:cs="Times New Roman"/>
                <w:b/>
              </w:rPr>
              <w:t>)</w:t>
            </w:r>
          </w:p>
        </w:tc>
        <w:tc>
          <w:tcPr>
            <w:tcW w:w="5386" w:type="dxa"/>
            <w:shd w:val="clear" w:color="auto" w:fill="auto"/>
          </w:tcPr>
          <w:p w:rsidR="006974B2" w:rsidRPr="003D0BE8" w:rsidRDefault="006974B2" w:rsidP="003D0BE8">
            <w:pPr>
              <w:jc w:val="both"/>
              <w:rPr>
                <w:rFonts w:ascii="Times New Roman" w:hAnsi="Times New Roman" w:cs="Times New Roman"/>
                <w:b/>
              </w:rPr>
            </w:pPr>
            <w:r w:rsidRPr="003D0BE8">
              <w:rPr>
                <w:rFonts w:ascii="Times New Roman" w:hAnsi="Times New Roman" w:cs="Times New Roman"/>
                <w:b/>
              </w:rPr>
              <w:lastRenderedPageBreak/>
              <w:t>Опыт российских ключевых исполнителей в выполнении проектов сопоставимого или более высокого научно-технического уровня</w:t>
            </w:r>
          </w:p>
        </w:tc>
        <w:tc>
          <w:tcPr>
            <w:tcW w:w="1984" w:type="dxa"/>
            <w:shd w:val="clear" w:color="auto" w:fill="auto"/>
            <w:vAlign w:val="center"/>
          </w:tcPr>
          <w:p w:rsidR="004E1157" w:rsidRPr="003D0BE8" w:rsidRDefault="00AF447A" w:rsidP="003D0BE8">
            <w:pPr>
              <w:autoSpaceDE w:val="0"/>
              <w:autoSpaceDN w:val="0"/>
              <w:adjustRightInd w:val="0"/>
              <w:jc w:val="center"/>
              <w:rPr>
                <w:rFonts w:ascii="Times New Roman" w:hAnsi="Times New Roman" w:cs="Times New Roman"/>
                <w:b/>
              </w:rPr>
            </w:pPr>
            <w:r w:rsidRPr="003D0BE8">
              <w:rPr>
                <w:rFonts w:ascii="Times New Roman" w:hAnsi="Times New Roman" w:cs="Times New Roman"/>
                <w:b/>
              </w:rPr>
              <w:t>7</w:t>
            </w:r>
          </w:p>
        </w:tc>
      </w:tr>
      <w:tr w:rsidR="006974B2" w:rsidRPr="003D0BE8" w:rsidTr="006974B2">
        <w:trPr>
          <w:trHeight w:val="1110"/>
        </w:trPr>
        <w:tc>
          <w:tcPr>
            <w:tcW w:w="567" w:type="dxa"/>
            <w:vMerge/>
            <w:shd w:val="clear" w:color="auto" w:fill="auto"/>
          </w:tcPr>
          <w:p w:rsidR="006974B2" w:rsidRPr="003D0BE8" w:rsidRDefault="006974B2" w:rsidP="003D0BE8">
            <w:pPr>
              <w:autoSpaceDE w:val="0"/>
              <w:autoSpaceDN w:val="0"/>
              <w:adjustRightInd w:val="0"/>
              <w:rPr>
                <w:rFonts w:ascii="Times New Roman" w:hAnsi="Times New Roman" w:cs="Times New Roman"/>
              </w:rPr>
            </w:pPr>
          </w:p>
        </w:tc>
        <w:tc>
          <w:tcPr>
            <w:tcW w:w="1985" w:type="dxa"/>
            <w:vMerge/>
            <w:shd w:val="clear" w:color="auto" w:fill="auto"/>
          </w:tcPr>
          <w:p w:rsidR="006974B2" w:rsidRPr="003D0BE8" w:rsidRDefault="006974B2" w:rsidP="003D0BE8">
            <w:pPr>
              <w:rPr>
                <w:rFonts w:ascii="Times New Roman" w:hAnsi="Times New Roman" w:cs="Times New Roman"/>
              </w:rPr>
            </w:pPr>
          </w:p>
        </w:tc>
        <w:tc>
          <w:tcPr>
            <w:tcW w:w="5386" w:type="dxa"/>
            <w:shd w:val="clear" w:color="auto" w:fill="auto"/>
          </w:tcPr>
          <w:p w:rsidR="006974B2" w:rsidRPr="003D0BE8" w:rsidRDefault="006974B2" w:rsidP="003D0BE8">
            <w:pPr>
              <w:pStyle w:val="Bodytext1"/>
              <w:shd w:val="clear" w:color="auto" w:fill="auto"/>
              <w:tabs>
                <w:tab w:val="left" w:pos="601"/>
              </w:tabs>
              <w:spacing w:line="274" w:lineRule="exact"/>
              <w:ind w:left="317" w:firstLine="0"/>
              <w:jc w:val="both"/>
              <w:rPr>
                <w:sz w:val="24"/>
                <w:szCs w:val="24"/>
                <w:lang w:val="ru-RU"/>
              </w:rPr>
            </w:pPr>
            <w:r w:rsidRPr="003D0BE8">
              <w:rPr>
                <w:sz w:val="24"/>
                <w:szCs w:val="24"/>
              </w:rPr>
              <w:t xml:space="preserve">а) у российских ключевых исполнителей проекта имеется </w:t>
            </w:r>
            <w:r w:rsidRPr="003D0BE8">
              <w:rPr>
                <w:sz w:val="24"/>
                <w:szCs w:val="24"/>
                <w:lang w:val="ru-RU"/>
              </w:rPr>
              <w:t>опыт выполнения не менее 2 проектов сопоставимого или более высокого научно-технического уровня</w:t>
            </w:r>
            <w:r w:rsidR="005723E0" w:rsidRPr="003D0BE8">
              <w:rPr>
                <w:sz w:val="24"/>
                <w:szCs w:val="24"/>
                <w:lang w:val="ru-RU"/>
              </w:rPr>
              <w:t xml:space="preserve"> </w:t>
            </w:r>
            <w:r w:rsidR="005723E0" w:rsidRPr="003D0BE8">
              <w:rPr>
                <w:b/>
                <w:sz w:val="24"/>
                <w:szCs w:val="24"/>
                <w:u w:val="single"/>
                <w:lang w:val="ru-RU"/>
              </w:rPr>
              <w:t xml:space="preserve">по </w:t>
            </w:r>
            <w:r w:rsidR="004117BC" w:rsidRPr="003D0BE8">
              <w:rPr>
                <w:b/>
                <w:sz w:val="24"/>
                <w:szCs w:val="24"/>
                <w:u w:val="single"/>
                <w:lang w:val="ru-RU"/>
              </w:rPr>
              <w:t>тематике проекта</w:t>
            </w:r>
          </w:p>
        </w:tc>
        <w:tc>
          <w:tcPr>
            <w:tcW w:w="1984" w:type="dxa"/>
            <w:shd w:val="clear" w:color="auto" w:fill="auto"/>
            <w:vAlign w:val="center"/>
          </w:tcPr>
          <w:p w:rsidR="004E1157" w:rsidRPr="003D0BE8" w:rsidRDefault="00AF447A"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7</w:t>
            </w:r>
          </w:p>
        </w:tc>
      </w:tr>
      <w:tr w:rsidR="006974B2" w:rsidRPr="003D0BE8" w:rsidTr="006974B2">
        <w:trPr>
          <w:trHeight w:val="1110"/>
        </w:trPr>
        <w:tc>
          <w:tcPr>
            <w:tcW w:w="567" w:type="dxa"/>
            <w:vMerge/>
            <w:shd w:val="clear" w:color="auto" w:fill="auto"/>
          </w:tcPr>
          <w:p w:rsidR="006974B2" w:rsidRPr="003D0BE8" w:rsidRDefault="006974B2" w:rsidP="003D0BE8">
            <w:pPr>
              <w:autoSpaceDE w:val="0"/>
              <w:autoSpaceDN w:val="0"/>
              <w:adjustRightInd w:val="0"/>
              <w:rPr>
                <w:rFonts w:ascii="Times New Roman" w:hAnsi="Times New Roman" w:cs="Times New Roman"/>
              </w:rPr>
            </w:pPr>
          </w:p>
        </w:tc>
        <w:tc>
          <w:tcPr>
            <w:tcW w:w="1985" w:type="dxa"/>
            <w:vMerge/>
            <w:shd w:val="clear" w:color="auto" w:fill="auto"/>
          </w:tcPr>
          <w:p w:rsidR="006974B2" w:rsidRPr="003D0BE8" w:rsidRDefault="006974B2" w:rsidP="003D0BE8">
            <w:pPr>
              <w:rPr>
                <w:rFonts w:ascii="Times New Roman" w:hAnsi="Times New Roman" w:cs="Times New Roman"/>
              </w:rPr>
            </w:pPr>
          </w:p>
        </w:tc>
        <w:tc>
          <w:tcPr>
            <w:tcW w:w="5386" w:type="dxa"/>
            <w:shd w:val="clear" w:color="auto" w:fill="auto"/>
          </w:tcPr>
          <w:p w:rsidR="006974B2" w:rsidRPr="003D0BE8" w:rsidRDefault="00FF58A3" w:rsidP="003D0BE8">
            <w:pPr>
              <w:pStyle w:val="Bodytext1"/>
              <w:shd w:val="clear" w:color="auto" w:fill="auto"/>
              <w:tabs>
                <w:tab w:val="left" w:pos="601"/>
              </w:tabs>
              <w:spacing w:line="274" w:lineRule="exact"/>
              <w:ind w:left="317" w:firstLine="0"/>
              <w:jc w:val="both"/>
              <w:rPr>
                <w:sz w:val="24"/>
                <w:szCs w:val="24"/>
              </w:rPr>
            </w:pPr>
            <w:r>
              <w:rPr>
                <w:sz w:val="24"/>
                <w:szCs w:val="24"/>
                <w:lang w:val="ru-RU"/>
              </w:rPr>
              <w:t>б</w:t>
            </w:r>
            <w:r w:rsidR="006974B2" w:rsidRPr="003D0BE8">
              <w:rPr>
                <w:sz w:val="24"/>
                <w:szCs w:val="24"/>
              </w:rPr>
              <w:t xml:space="preserve">) у российских ключевых исполнителей проекта имеется </w:t>
            </w:r>
            <w:r w:rsidR="006974B2" w:rsidRPr="003D0BE8">
              <w:rPr>
                <w:sz w:val="24"/>
                <w:szCs w:val="24"/>
                <w:lang w:val="ru-RU"/>
              </w:rPr>
              <w:t>опыт выполнения одного проекта сопоставимого или более высокого научно-технического уровня</w:t>
            </w:r>
            <w:r w:rsidR="004117BC" w:rsidRPr="003D0BE8">
              <w:rPr>
                <w:sz w:val="24"/>
                <w:szCs w:val="24"/>
                <w:lang w:val="ru-RU"/>
              </w:rPr>
              <w:t xml:space="preserve"> </w:t>
            </w:r>
            <w:r w:rsidR="004117BC" w:rsidRPr="003D0BE8">
              <w:rPr>
                <w:b/>
                <w:sz w:val="24"/>
                <w:szCs w:val="24"/>
                <w:u w:val="single"/>
                <w:lang w:val="ru-RU"/>
              </w:rPr>
              <w:t>по тематике проекта</w:t>
            </w:r>
          </w:p>
        </w:tc>
        <w:tc>
          <w:tcPr>
            <w:tcW w:w="1984" w:type="dxa"/>
            <w:shd w:val="clear" w:color="auto" w:fill="auto"/>
            <w:vAlign w:val="center"/>
          </w:tcPr>
          <w:p w:rsidR="004E1157" w:rsidRPr="003D0BE8" w:rsidRDefault="004E1157"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3</w:t>
            </w:r>
          </w:p>
        </w:tc>
      </w:tr>
      <w:tr w:rsidR="006974B2" w:rsidRPr="003D0BE8" w:rsidTr="006974B2">
        <w:trPr>
          <w:trHeight w:val="1722"/>
        </w:trPr>
        <w:tc>
          <w:tcPr>
            <w:tcW w:w="567" w:type="dxa"/>
            <w:vMerge/>
            <w:shd w:val="clear" w:color="auto" w:fill="auto"/>
          </w:tcPr>
          <w:p w:rsidR="006974B2" w:rsidRPr="003D0BE8" w:rsidRDefault="006974B2" w:rsidP="003D0BE8">
            <w:pPr>
              <w:autoSpaceDE w:val="0"/>
              <w:autoSpaceDN w:val="0"/>
              <w:adjustRightInd w:val="0"/>
              <w:rPr>
                <w:rFonts w:ascii="Times New Roman" w:hAnsi="Times New Roman" w:cs="Times New Roman"/>
              </w:rPr>
            </w:pPr>
          </w:p>
        </w:tc>
        <w:tc>
          <w:tcPr>
            <w:tcW w:w="1985" w:type="dxa"/>
            <w:vMerge/>
            <w:shd w:val="clear" w:color="auto" w:fill="auto"/>
          </w:tcPr>
          <w:p w:rsidR="006974B2" w:rsidRPr="003D0BE8" w:rsidRDefault="006974B2" w:rsidP="003D0BE8">
            <w:pPr>
              <w:rPr>
                <w:rFonts w:ascii="Times New Roman" w:hAnsi="Times New Roman" w:cs="Times New Roman"/>
              </w:rPr>
            </w:pPr>
          </w:p>
        </w:tc>
        <w:tc>
          <w:tcPr>
            <w:tcW w:w="5386" w:type="dxa"/>
            <w:shd w:val="clear" w:color="auto" w:fill="auto"/>
          </w:tcPr>
          <w:p w:rsidR="006974B2" w:rsidRPr="003D0BE8" w:rsidRDefault="006974B2" w:rsidP="003D0BE8">
            <w:pPr>
              <w:pStyle w:val="Bodytext1"/>
              <w:shd w:val="clear" w:color="auto" w:fill="auto"/>
              <w:tabs>
                <w:tab w:val="left" w:pos="601"/>
              </w:tabs>
              <w:spacing w:line="274" w:lineRule="exact"/>
              <w:ind w:left="317" w:firstLine="0"/>
              <w:jc w:val="both"/>
              <w:rPr>
                <w:sz w:val="24"/>
                <w:szCs w:val="24"/>
              </w:rPr>
            </w:pPr>
            <w:r w:rsidRPr="003D0BE8">
              <w:rPr>
                <w:sz w:val="24"/>
                <w:szCs w:val="24"/>
              </w:rPr>
              <w:t xml:space="preserve">в) у российских ключевых исполнителей проекта отсутствуют </w:t>
            </w:r>
            <w:r w:rsidRPr="003D0BE8">
              <w:rPr>
                <w:sz w:val="24"/>
                <w:szCs w:val="24"/>
                <w:lang w:val="ru-RU"/>
              </w:rPr>
              <w:t>опыт выполнения проектов сопоставимого или более высокого научно-технического уровня</w:t>
            </w:r>
            <w:r w:rsidR="004117BC" w:rsidRPr="003D0BE8">
              <w:rPr>
                <w:sz w:val="24"/>
                <w:szCs w:val="24"/>
                <w:lang w:val="ru-RU"/>
              </w:rPr>
              <w:t xml:space="preserve"> </w:t>
            </w:r>
            <w:r w:rsidR="004117BC" w:rsidRPr="003D0BE8">
              <w:rPr>
                <w:b/>
                <w:sz w:val="24"/>
                <w:szCs w:val="24"/>
                <w:u w:val="single"/>
                <w:lang w:val="ru-RU"/>
              </w:rPr>
              <w:t>по тематике проекта</w:t>
            </w:r>
            <w:r w:rsidRPr="003D0BE8">
              <w:rPr>
                <w:sz w:val="24"/>
                <w:szCs w:val="24"/>
              </w:rPr>
              <w:t xml:space="preserve"> либо в заявке отсутствует необходимая для оценки информация</w:t>
            </w:r>
          </w:p>
        </w:tc>
        <w:tc>
          <w:tcPr>
            <w:tcW w:w="1984" w:type="dxa"/>
            <w:shd w:val="clear" w:color="auto" w:fill="auto"/>
            <w:vAlign w:val="center"/>
          </w:tcPr>
          <w:p w:rsidR="006974B2" w:rsidRPr="003D0BE8" w:rsidRDefault="006974B2"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0</w:t>
            </w:r>
          </w:p>
        </w:tc>
      </w:tr>
      <w:tr w:rsidR="00F8128C" w:rsidRPr="003D0BE8" w:rsidTr="00767A0F">
        <w:trPr>
          <w:trHeight w:val="308"/>
        </w:trPr>
        <w:tc>
          <w:tcPr>
            <w:tcW w:w="7938" w:type="dxa"/>
            <w:gridSpan w:val="3"/>
            <w:shd w:val="clear" w:color="auto" w:fill="auto"/>
          </w:tcPr>
          <w:p w:rsidR="00F8128C" w:rsidRPr="003D0BE8" w:rsidRDefault="00F8128C" w:rsidP="003D0BE8">
            <w:pPr>
              <w:jc w:val="right"/>
              <w:rPr>
                <w:rFonts w:ascii="Times New Roman" w:hAnsi="Times New Roman" w:cs="Times New Roman"/>
              </w:rPr>
            </w:pPr>
            <w:r w:rsidRPr="003D0BE8">
              <w:rPr>
                <w:rFonts w:ascii="Times New Roman" w:hAnsi="Times New Roman" w:cs="Times New Roman"/>
                <w:b/>
              </w:rPr>
              <w:t>Итого по критерию</w:t>
            </w:r>
          </w:p>
        </w:tc>
        <w:tc>
          <w:tcPr>
            <w:tcW w:w="1984" w:type="dxa"/>
            <w:shd w:val="clear" w:color="auto" w:fill="auto"/>
            <w:vAlign w:val="center"/>
          </w:tcPr>
          <w:p w:rsidR="00F8128C" w:rsidRPr="003D0BE8" w:rsidRDefault="00F8128C" w:rsidP="003D0BE8">
            <w:pPr>
              <w:jc w:val="center"/>
              <w:rPr>
                <w:rFonts w:ascii="Times New Roman" w:hAnsi="Times New Roman" w:cs="Times New Roman"/>
                <w:b/>
              </w:rPr>
            </w:pPr>
            <w:r w:rsidRPr="003D0BE8">
              <w:rPr>
                <w:rFonts w:ascii="Times New Roman" w:hAnsi="Times New Roman" w:cs="Times New Roman"/>
                <w:b/>
              </w:rPr>
              <w:t>25</w:t>
            </w:r>
          </w:p>
        </w:tc>
      </w:tr>
    </w:tbl>
    <w:p w:rsidR="00F8128C" w:rsidRPr="003D0BE8" w:rsidRDefault="00F8128C" w:rsidP="003D0BE8">
      <w:pPr>
        <w:pStyle w:val="Bodytext1"/>
        <w:shd w:val="clear" w:color="auto" w:fill="auto"/>
        <w:tabs>
          <w:tab w:val="left" w:pos="0"/>
        </w:tabs>
        <w:spacing w:line="360" w:lineRule="auto"/>
        <w:ind w:firstLine="709"/>
        <w:jc w:val="both"/>
        <w:rPr>
          <w:rFonts w:eastAsia="Calibri"/>
          <w:sz w:val="24"/>
          <w:szCs w:val="24"/>
          <w:lang w:val="ru-RU"/>
        </w:rPr>
      </w:pPr>
    </w:p>
    <w:p w:rsidR="00495654" w:rsidRPr="003D0BE8" w:rsidRDefault="009338B9" w:rsidP="003D0BE8">
      <w:pPr>
        <w:pStyle w:val="Bodytext1"/>
        <w:shd w:val="clear" w:color="auto" w:fill="auto"/>
        <w:tabs>
          <w:tab w:val="left" w:pos="0"/>
          <w:tab w:val="left" w:pos="426"/>
        </w:tabs>
        <w:spacing w:line="360" w:lineRule="auto"/>
        <w:ind w:firstLine="709"/>
        <w:jc w:val="both"/>
        <w:rPr>
          <w:sz w:val="24"/>
          <w:szCs w:val="24"/>
        </w:rPr>
      </w:pPr>
      <w:r w:rsidRPr="003D0BE8">
        <w:rPr>
          <w:iCs/>
          <w:sz w:val="24"/>
          <w:szCs w:val="24"/>
          <w:lang w:val="ru-RU"/>
        </w:rPr>
        <w:t xml:space="preserve">10.8.3. </w:t>
      </w:r>
      <w:r w:rsidR="00F8128C" w:rsidRPr="003D0BE8">
        <w:rPr>
          <w:iCs/>
          <w:sz w:val="24"/>
          <w:szCs w:val="24"/>
        </w:rPr>
        <w:t>Критерий «</w:t>
      </w:r>
      <w:r w:rsidR="00F8128C" w:rsidRPr="003D0BE8">
        <w:rPr>
          <w:iCs/>
          <w:sz w:val="24"/>
          <w:szCs w:val="24"/>
          <w:lang w:val="ru-RU"/>
        </w:rPr>
        <w:t>К</w:t>
      </w:r>
      <w:r w:rsidR="00F8128C" w:rsidRPr="003D0BE8">
        <w:rPr>
          <w:rFonts w:eastAsia="Calibri"/>
          <w:sz w:val="24"/>
          <w:szCs w:val="24"/>
          <w:lang w:val="ru-RU" w:eastAsia="en-US"/>
        </w:rPr>
        <w:t xml:space="preserve">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w:t>
      </w:r>
      <w:r w:rsidR="00161BFD" w:rsidRPr="003D0BE8">
        <w:rPr>
          <w:rFonts w:eastAsia="Calibri"/>
          <w:sz w:val="24"/>
          <w:szCs w:val="24"/>
          <w:lang w:val="ru-RU" w:eastAsia="en-US"/>
        </w:rPr>
        <w:t>г</w:t>
      </w:r>
      <w:r w:rsidR="00F8128C" w:rsidRPr="003D0BE8">
        <w:rPr>
          <w:rFonts w:eastAsia="Calibri"/>
          <w:sz w:val="24"/>
          <w:szCs w:val="24"/>
          <w:lang w:val="ru-RU" w:eastAsia="en-US"/>
        </w:rPr>
        <w:t>осударственной программы</w:t>
      </w:r>
      <w:r w:rsidR="00F8128C" w:rsidRPr="003D0BE8">
        <w:rPr>
          <w:iCs/>
          <w:sz w:val="24"/>
          <w:szCs w:val="24"/>
        </w:rPr>
        <w:t>»</w:t>
      </w:r>
      <w:r w:rsidR="00495654" w:rsidRPr="003D0BE8">
        <w:rPr>
          <w:iCs/>
          <w:sz w:val="24"/>
          <w:szCs w:val="24"/>
          <w:lang w:val="ru-RU"/>
        </w:rPr>
        <w:t>.</w:t>
      </w:r>
    </w:p>
    <w:p w:rsidR="00495654" w:rsidRPr="003D0BE8" w:rsidRDefault="00495654" w:rsidP="007433D4">
      <w:pPr>
        <w:pStyle w:val="Bodytext1"/>
        <w:shd w:val="clear" w:color="auto" w:fill="auto"/>
        <w:tabs>
          <w:tab w:val="left" w:pos="0"/>
          <w:tab w:val="left" w:pos="426"/>
        </w:tabs>
        <w:spacing w:line="360" w:lineRule="auto"/>
        <w:ind w:firstLine="709"/>
        <w:jc w:val="both"/>
        <w:rPr>
          <w:sz w:val="24"/>
          <w:szCs w:val="24"/>
        </w:rPr>
      </w:pPr>
      <w:r w:rsidRPr="003D0BE8">
        <w:rPr>
          <w:sz w:val="24"/>
          <w:szCs w:val="24"/>
        </w:rPr>
        <w:t xml:space="preserve">Для оценки заявок по всем </w:t>
      </w:r>
      <w:r w:rsidRPr="003D0BE8">
        <w:rPr>
          <w:sz w:val="24"/>
          <w:szCs w:val="24"/>
          <w:lang w:val="ru-RU"/>
        </w:rPr>
        <w:t>подкритериям</w:t>
      </w:r>
      <w:r w:rsidRPr="003D0BE8">
        <w:rPr>
          <w:sz w:val="24"/>
          <w:szCs w:val="24"/>
        </w:rPr>
        <w:t xml:space="preserve"> критерия «</w:t>
      </w:r>
      <w:r w:rsidRPr="003D0BE8">
        <w:rPr>
          <w:iCs/>
          <w:sz w:val="24"/>
          <w:szCs w:val="24"/>
          <w:lang w:val="ru-RU"/>
        </w:rPr>
        <w:t>К</w:t>
      </w:r>
      <w:r w:rsidRPr="003D0BE8">
        <w:rPr>
          <w:sz w:val="24"/>
          <w:szCs w:val="24"/>
          <w:lang w:val="ru-RU"/>
        </w:rPr>
        <w:t>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государственной программы</w:t>
      </w:r>
      <w:r w:rsidR="0087576D" w:rsidRPr="003D0BE8">
        <w:rPr>
          <w:sz w:val="24"/>
          <w:szCs w:val="24"/>
        </w:rPr>
        <w:t>»</w:t>
      </w:r>
      <w:r w:rsidRPr="003D0BE8">
        <w:rPr>
          <w:sz w:val="24"/>
          <w:szCs w:val="24"/>
        </w:rPr>
        <w:t xml:space="preserve"> конкурсной комиссией выставляются баллы от 0 до указанного в </w:t>
      </w:r>
      <w:r w:rsidR="00AB3589" w:rsidRPr="003D0BE8">
        <w:rPr>
          <w:sz w:val="24"/>
          <w:szCs w:val="24"/>
          <w:lang w:val="ru-RU"/>
        </w:rPr>
        <w:t>таблице ниже</w:t>
      </w:r>
      <w:r w:rsidRPr="003D0BE8">
        <w:rPr>
          <w:sz w:val="24"/>
          <w:szCs w:val="24"/>
        </w:rPr>
        <w:t xml:space="preserve"> максимального весового значения в баллах.</w:t>
      </w:r>
    </w:p>
    <w:p w:rsidR="00F8128C" w:rsidRPr="003D0BE8" w:rsidRDefault="00F8128C" w:rsidP="007433D4">
      <w:pPr>
        <w:pStyle w:val="Bodytext1"/>
        <w:shd w:val="clear" w:color="auto" w:fill="auto"/>
        <w:tabs>
          <w:tab w:val="left" w:pos="0"/>
          <w:tab w:val="left" w:pos="426"/>
        </w:tabs>
        <w:spacing w:line="274" w:lineRule="exact"/>
        <w:ind w:left="426" w:firstLine="0"/>
        <w:jc w:val="both"/>
        <w:rPr>
          <w:b/>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1946"/>
        <w:gridCol w:w="5391"/>
        <w:gridCol w:w="1985"/>
      </w:tblGrid>
      <w:tr w:rsidR="00C80057" w:rsidRPr="003D0BE8" w:rsidTr="007433D4">
        <w:tc>
          <w:tcPr>
            <w:tcW w:w="601" w:type="dxa"/>
            <w:shd w:val="clear" w:color="auto" w:fill="auto"/>
            <w:vAlign w:val="center"/>
          </w:tcPr>
          <w:p w:rsidR="00C80057" w:rsidRPr="003D0BE8" w:rsidRDefault="00C80057" w:rsidP="007433D4">
            <w:pPr>
              <w:jc w:val="center"/>
              <w:rPr>
                <w:rFonts w:ascii="Times New Roman" w:hAnsi="Times New Roman" w:cs="Times New Roman"/>
              </w:rPr>
            </w:pPr>
            <w:r w:rsidRPr="003D0BE8">
              <w:rPr>
                <w:rFonts w:ascii="Times New Roman" w:hAnsi="Times New Roman" w:cs="Times New Roman"/>
                <w:b/>
                <w:bCs/>
              </w:rPr>
              <w:t>№ п/п</w:t>
            </w:r>
          </w:p>
        </w:tc>
        <w:tc>
          <w:tcPr>
            <w:tcW w:w="1946" w:type="dxa"/>
            <w:shd w:val="clear" w:color="auto" w:fill="auto"/>
            <w:vAlign w:val="center"/>
          </w:tcPr>
          <w:p w:rsidR="00C80057" w:rsidRPr="003D0BE8" w:rsidRDefault="00C80057" w:rsidP="007433D4">
            <w:pPr>
              <w:jc w:val="center"/>
              <w:rPr>
                <w:rFonts w:ascii="Times New Roman" w:hAnsi="Times New Roman" w:cs="Times New Roman"/>
              </w:rPr>
            </w:pPr>
            <w:r w:rsidRPr="003D0BE8">
              <w:rPr>
                <w:rFonts w:ascii="Times New Roman" w:hAnsi="Times New Roman" w:cs="Times New Roman"/>
                <w:b/>
              </w:rPr>
              <w:t>Подкритерий</w:t>
            </w:r>
          </w:p>
        </w:tc>
        <w:tc>
          <w:tcPr>
            <w:tcW w:w="5391" w:type="dxa"/>
            <w:shd w:val="clear" w:color="auto" w:fill="auto"/>
            <w:vAlign w:val="center"/>
          </w:tcPr>
          <w:p w:rsidR="00C80057" w:rsidRPr="003D0BE8" w:rsidRDefault="00C80057" w:rsidP="007433D4">
            <w:pPr>
              <w:jc w:val="center"/>
              <w:rPr>
                <w:rFonts w:ascii="Times New Roman" w:hAnsi="Times New Roman" w:cs="Times New Roman"/>
              </w:rPr>
            </w:pPr>
            <w:r w:rsidRPr="003D0BE8">
              <w:rPr>
                <w:rFonts w:ascii="Times New Roman" w:hAnsi="Times New Roman" w:cs="Times New Roman"/>
                <w:b/>
              </w:rPr>
              <w:t xml:space="preserve">Содержание подкритерия </w:t>
            </w:r>
          </w:p>
        </w:tc>
        <w:tc>
          <w:tcPr>
            <w:tcW w:w="1985" w:type="dxa"/>
            <w:shd w:val="clear" w:color="auto" w:fill="auto"/>
            <w:vAlign w:val="center"/>
          </w:tcPr>
          <w:p w:rsidR="00C80057" w:rsidRPr="003D0BE8" w:rsidRDefault="00C80057" w:rsidP="00C77D17">
            <w:pPr>
              <w:jc w:val="center"/>
              <w:rPr>
                <w:rFonts w:ascii="Times New Roman" w:hAnsi="Times New Roman" w:cs="Times New Roman"/>
              </w:rPr>
            </w:pPr>
            <w:r w:rsidRPr="003D0BE8">
              <w:rPr>
                <w:rFonts w:ascii="Times New Roman" w:hAnsi="Times New Roman" w:cs="Times New Roman"/>
                <w:b/>
              </w:rPr>
              <w:t>Максимальное значение в баллах</w:t>
            </w:r>
          </w:p>
        </w:tc>
      </w:tr>
      <w:tr w:rsidR="00F8128C" w:rsidRPr="003D0BE8" w:rsidTr="007433D4">
        <w:tc>
          <w:tcPr>
            <w:tcW w:w="601" w:type="dxa"/>
            <w:vMerge w:val="restart"/>
            <w:shd w:val="clear" w:color="auto" w:fill="auto"/>
          </w:tcPr>
          <w:p w:rsidR="00F8128C" w:rsidRPr="003D0BE8" w:rsidRDefault="00F8128C" w:rsidP="007433D4">
            <w:pPr>
              <w:rPr>
                <w:rFonts w:ascii="Times New Roman" w:hAnsi="Times New Roman" w:cs="Times New Roman"/>
              </w:rPr>
            </w:pPr>
            <w:r w:rsidRPr="003D0BE8">
              <w:rPr>
                <w:rFonts w:ascii="Times New Roman" w:hAnsi="Times New Roman" w:cs="Times New Roman"/>
              </w:rPr>
              <w:t>1</w:t>
            </w:r>
          </w:p>
        </w:tc>
        <w:tc>
          <w:tcPr>
            <w:tcW w:w="1946" w:type="dxa"/>
            <w:vMerge w:val="restart"/>
            <w:shd w:val="clear" w:color="auto" w:fill="auto"/>
          </w:tcPr>
          <w:p w:rsidR="00F8128C" w:rsidRPr="003D0BE8" w:rsidRDefault="00F8128C" w:rsidP="007433D4">
            <w:pPr>
              <w:rPr>
                <w:rFonts w:ascii="Times New Roman" w:hAnsi="Times New Roman" w:cs="Times New Roman"/>
                <w:b/>
              </w:rPr>
            </w:pPr>
            <w:r w:rsidRPr="003D0BE8">
              <w:rPr>
                <w:rFonts w:ascii="Times New Roman" w:hAnsi="Times New Roman" w:cs="Times New Roman"/>
                <w:b/>
              </w:rPr>
              <w:t>Актуальность проекта и значимость результатов его реализации</w:t>
            </w:r>
          </w:p>
        </w:tc>
        <w:tc>
          <w:tcPr>
            <w:tcW w:w="5391" w:type="dxa"/>
            <w:shd w:val="clear" w:color="auto" w:fill="auto"/>
            <w:vAlign w:val="center"/>
          </w:tcPr>
          <w:p w:rsidR="00F8128C" w:rsidRPr="003D0BE8" w:rsidRDefault="00F57733" w:rsidP="007433D4">
            <w:pPr>
              <w:jc w:val="both"/>
              <w:rPr>
                <w:rFonts w:ascii="Times New Roman" w:hAnsi="Times New Roman" w:cs="Times New Roman"/>
              </w:rPr>
            </w:pPr>
            <w:r w:rsidRPr="003D0BE8">
              <w:rPr>
                <w:rFonts w:ascii="Times New Roman" w:hAnsi="Times New Roman" w:cs="Times New Roman"/>
              </w:rPr>
              <w:t>А</w:t>
            </w:r>
            <w:r w:rsidR="00F8128C" w:rsidRPr="003D0BE8">
              <w:rPr>
                <w:rFonts w:ascii="Times New Roman" w:hAnsi="Times New Roman" w:cs="Times New Roman"/>
              </w:rPr>
              <w:t>ктуальност</w:t>
            </w:r>
            <w:r w:rsidR="00F12603" w:rsidRPr="003D0BE8">
              <w:rPr>
                <w:rFonts w:ascii="Times New Roman" w:hAnsi="Times New Roman" w:cs="Times New Roman"/>
              </w:rPr>
              <w:t>ь</w:t>
            </w:r>
            <w:r w:rsidR="00F8128C" w:rsidRPr="003D0BE8">
              <w:rPr>
                <w:rFonts w:ascii="Times New Roman" w:hAnsi="Times New Roman" w:cs="Times New Roman"/>
              </w:rPr>
              <w:t xml:space="preserve"> и значимост</w:t>
            </w:r>
            <w:r w:rsidR="00F12603" w:rsidRPr="003D0BE8">
              <w:rPr>
                <w:rFonts w:ascii="Times New Roman" w:hAnsi="Times New Roman" w:cs="Times New Roman"/>
              </w:rPr>
              <w:t>ь</w:t>
            </w:r>
            <w:r w:rsidR="00F8128C" w:rsidRPr="003D0BE8">
              <w:rPr>
                <w:rFonts w:ascii="Times New Roman" w:hAnsi="Times New Roman" w:cs="Times New Roman"/>
              </w:rPr>
              <w:t xml:space="preserve"> проекта </w:t>
            </w:r>
            <w:r w:rsidR="005B42F6" w:rsidRPr="003D0BE8">
              <w:rPr>
                <w:rFonts w:ascii="Times New Roman" w:hAnsi="Times New Roman" w:cs="Times New Roman"/>
              </w:rPr>
              <w:t>(</w:t>
            </w:r>
            <w:r w:rsidR="00F8128C" w:rsidRPr="003D0BE8">
              <w:rPr>
                <w:rFonts w:ascii="Times New Roman" w:hAnsi="Times New Roman" w:cs="Times New Roman"/>
              </w:rPr>
              <w:t xml:space="preserve">обоснование </w:t>
            </w:r>
            <w:r w:rsidR="00F12603" w:rsidRPr="003D0BE8">
              <w:rPr>
                <w:rFonts w:ascii="Times New Roman" w:hAnsi="Times New Roman" w:cs="Times New Roman"/>
              </w:rPr>
              <w:t xml:space="preserve">актуальности и </w:t>
            </w:r>
            <w:r w:rsidR="00F8128C" w:rsidRPr="003D0BE8">
              <w:rPr>
                <w:rFonts w:ascii="Times New Roman" w:hAnsi="Times New Roman" w:cs="Times New Roman"/>
              </w:rPr>
              <w:t>значимости решения задач проекта для развития исследований в соответствующей предметной области</w:t>
            </w:r>
            <w:r w:rsidR="0054316A" w:rsidRPr="003D0BE8">
              <w:rPr>
                <w:rFonts w:ascii="Times New Roman" w:hAnsi="Times New Roman" w:cs="Times New Roman"/>
              </w:rPr>
              <w:t xml:space="preserve"> исследований</w:t>
            </w:r>
            <w:r w:rsidR="00F8128C" w:rsidRPr="003D0BE8">
              <w:rPr>
                <w:rFonts w:ascii="Times New Roman" w:hAnsi="Times New Roman" w:cs="Times New Roman"/>
              </w:rPr>
              <w:t xml:space="preserve">; соответствие предлагаемых исследований мировым тенденциям) </w:t>
            </w:r>
          </w:p>
        </w:tc>
        <w:tc>
          <w:tcPr>
            <w:tcW w:w="1985" w:type="dxa"/>
            <w:shd w:val="clear" w:color="auto" w:fill="auto"/>
            <w:vAlign w:val="center"/>
          </w:tcPr>
          <w:p w:rsidR="00F8128C" w:rsidRPr="003D0BE8" w:rsidRDefault="008271E7" w:rsidP="007433D4">
            <w:pPr>
              <w:jc w:val="center"/>
              <w:rPr>
                <w:rFonts w:ascii="Times New Roman" w:hAnsi="Times New Roman" w:cs="Times New Roman"/>
                <w:b/>
                <w:lang w:val="en-US"/>
              </w:rPr>
            </w:pPr>
            <w:r w:rsidRPr="003D0BE8">
              <w:rPr>
                <w:rFonts w:ascii="Times New Roman" w:hAnsi="Times New Roman" w:cs="Times New Roman"/>
                <w:b/>
                <w:color w:val="auto"/>
              </w:rPr>
              <w:t>4</w:t>
            </w:r>
          </w:p>
        </w:tc>
      </w:tr>
      <w:tr w:rsidR="00F8128C" w:rsidRPr="003D0BE8" w:rsidTr="007433D4">
        <w:tc>
          <w:tcPr>
            <w:tcW w:w="601" w:type="dxa"/>
            <w:vMerge/>
            <w:shd w:val="clear" w:color="auto" w:fill="auto"/>
          </w:tcPr>
          <w:p w:rsidR="00F8128C" w:rsidRPr="003D0BE8" w:rsidRDefault="00F8128C" w:rsidP="007433D4">
            <w:pPr>
              <w:rPr>
                <w:rFonts w:ascii="Times New Roman" w:hAnsi="Times New Roman" w:cs="Times New Roman"/>
              </w:rPr>
            </w:pPr>
          </w:p>
        </w:tc>
        <w:tc>
          <w:tcPr>
            <w:tcW w:w="1946" w:type="dxa"/>
            <w:vMerge/>
            <w:shd w:val="clear" w:color="auto" w:fill="auto"/>
          </w:tcPr>
          <w:p w:rsidR="00F8128C" w:rsidRPr="003D0BE8" w:rsidRDefault="00F8128C" w:rsidP="007433D4">
            <w:pPr>
              <w:rPr>
                <w:rFonts w:ascii="Times New Roman" w:hAnsi="Times New Roman" w:cs="Times New Roman"/>
              </w:rPr>
            </w:pPr>
          </w:p>
        </w:tc>
        <w:tc>
          <w:tcPr>
            <w:tcW w:w="5391" w:type="dxa"/>
            <w:shd w:val="clear" w:color="auto" w:fill="auto"/>
            <w:vAlign w:val="center"/>
          </w:tcPr>
          <w:p w:rsidR="00F8128C" w:rsidRPr="003D0BE8" w:rsidRDefault="00F8128C" w:rsidP="007433D4">
            <w:pPr>
              <w:jc w:val="both"/>
              <w:rPr>
                <w:rFonts w:ascii="Times New Roman" w:hAnsi="Times New Roman" w:cs="Times New Roman"/>
              </w:rPr>
            </w:pPr>
            <w:r w:rsidRPr="003D0BE8">
              <w:rPr>
                <w:rFonts w:ascii="Times New Roman" w:hAnsi="Times New Roman" w:cs="Times New Roman"/>
              </w:rPr>
              <w:t xml:space="preserve">Новизна и научно-технический уровень </w:t>
            </w:r>
            <w:r w:rsidR="0054316A" w:rsidRPr="003D0BE8">
              <w:rPr>
                <w:rFonts w:ascii="Times New Roman" w:hAnsi="Times New Roman" w:cs="Times New Roman"/>
              </w:rPr>
              <w:t xml:space="preserve">планируемых </w:t>
            </w:r>
            <w:r w:rsidRPr="003D0BE8">
              <w:rPr>
                <w:rFonts w:ascii="Times New Roman" w:hAnsi="Times New Roman" w:cs="Times New Roman"/>
              </w:rPr>
              <w:t>к получению результатов</w:t>
            </w:r>
            <w:r w:rsidR="0054316A" w:rsidRPr="003D0BE8">
              <w:rPr>
                <w:rFonts w:ascii="Times New Roman" w:hAnsi="Times New Roman" w:cs="Times New Roman"/>
              </w:rPr>
              <w:t xml:space="preserve"> исследований в сравнении с мировым уровнем развития технологий в предметной области исследований</w:t>
            </w:r>
            <w:r w:rsidRPr="003D0BE8">
              <w:rPr>
                <w:rFonts w:ascii="Times New Roman" w:hAnsi="Times New Roman" w:cs="Times New Roman"/>
              </w:rPr>
              <w:t xml:space="preserve">, их значимость для реализации приоритетов научно-технологического развития Российской Федерации </w:t>
            </w:r>
          </w:p>
        </w:tc>
        <w:tc>
          <w:tcPr>
            <w:tcW w:w="1985" w:type="dxa"/>
            <w:shd w:val="clear" w:color="auto" w:fill="auto"/>
            <w:vAlign w:val="center"/>
          </w:tcPr>
          <w:p w:rsidR="00F8128C" w:rsidRPr="003D0BE8" w:rsidRDefault="00F65369" w:rsidP="007433D4">
            <w:pPr>
              <w:jc w:val="center"/>
              <w:rPr>
                <w:rFonts w:ascii="Times New Roman" w:hAnsi="Times New Roman" w:cs="Times New Roman"/>
                <w:b/>
              </w:rPr>
            </w:pPr>
            <w:r w:rsidRPr="003D0BE8">
              <w:rPr>
                <w:rFonts w:ascii="Times New Roman" w:hAnsi="Times New Roman" w:cs="Times New Roman"/>
                <w:b/>
              </w:rPr>
              <w:t>4</w:t>
            </w:r>
          </w:p>
        </w:tc>
      </w:tr>
      <w:tr w:rsidR="00F8128C" w:rsidRPr="003D0BE8" w:rsidTr="007433D4">
        <w:tc>
          <w:tcPr>
            <w:tcW w:w="601" w:type="dxa"/>
            <w:vMerge/>
            <w:shd w:val="clear" w:color="auto" w:fill="auto"/>
          </w:tcPr>
          <w:p w:rsidR="00F8128C" w:rsidRPr="003D0BE8" w:rsidRDefault="00F8128C" w:rsidP="007433D4">
            <w:pPr>
              <w:rPr>
                <w:rFonts w:ascii="Times New Roman" w:hAnsi="Times New Roman" w:cs="Times New Roman"/>
              </w:rPr>
            </w:pPr>
          </w:p>
        </w:tc>
        <w:tc>
          <w:tcPr>
            <w:tcW w:w="1946" w:type="dxa"/>
            <w:vMerge/>
            <w:shd w:val="clear" w:color="auto" w:fill="auto"/>
          </w:tcPr>
          <w:p w:rsidR="00F8128C" w:rsidRPr="003D0BE8" w:rsidRDefault="00F8128C" w:rsidP="007433D4">
            <w:pPr>
              <w:rPr>
                <w:rFonts w:ascii="Times New Roman" w:hAnsi="Times New Roman" w:cs="Times New Roman"/>
              </w:rPr>
            </w:pPr>
          </w:p>
        </w:tc>
        <w:tc>
          <w:tcPr>
            <w:tcW w:w="5391" w:type="dxa"/>
            <w:shd w:val="clear" w:color="auto" w:fill="auto"/>
            <w:vAlign w:val="center"/>
          </w:tcPr>
          <w:p w:rsidR="00F8128C" w:rsidRPr="003D0BE8" w:rsidRDefault="00F8128C" w:rsidP="007433D4">
            <w:pPr>
              <w:jc w:val="both"/>
              <w:rPr>
                <w:rFonts w:ascii="Times New Roman" w:hAnsi="Times New Roman" w:cs="Times New Roman"/>
              </w:rPr>
            </w:pPr>
            <w:r w:rsidRPr="003D0BE8">
              <w:rPr>
                <w:rFonts w:ascii="Times New Roman" w:hAnsi="Times New Roman" w:cs="Times New Roman"/>
              </w:rPr>
              <w:t xml:space="preserve">Проработанность замысла и плана </w:t>
            </w:r>
            <w:r w:rsidR="00495654" w:rsidRPr="003D0BE8">
              <w:rPr>
                <w:rFonts w:ascii="Times New Roman" w:hAnsi="Times New Roman" w:cs="Times New Roman"/>
              </w:rPr>
              <w:t>работ по проекту</w:t>
            </w:r>
            <w:r w:rsidRPr="003D0BE8">
              <w:rPr>
                <w:rFonts w:ascii="Times New Roman" w:hAnsi="Times New Roman" w:cs="Times New Roman"/>
              </w:rPr>
              <w:t xml:space="preserve"> (наличие и конкретность формулировок описания планируемых результатов, анализа патентной информации в сфере реализации проекта, способов использования результатов; обоснованность качественных и количественных характеристик планируемых результатов, определяющих их охраноспособность в качестве изобретений, полезных моделей и промышленных образцов, а также конкурентоспособность будущей продукции </w:t>
            </w:r>
          </w:p>
        </w:tc>
        <w:tc>
          <w:tcPr>
            <w:tcW w:w="1985" w:type="dxa"/>
            <w:shd w:val="clear" w:color="auto" w:fill="auto"/>
            <w:vAlign w:val="center"/>
          </w:tcPr>
          <w:p w:rsidR="00F8128C" w:rsidRPr="003D0BE8" w:rsidRDefault="00F65369" w:rsidP="007433D4">
            <w:pPr>
              <w:jc w:val="center"/>
              <w:rPr>
                <w:rFonts w:ascii="Times New Roman" w:hAnsi="Times New Roman" w:cs="Times New Roman"/>
                <w:b/>
              </w:rPr>
            </w:pPr>
            <w:r w:rsidRPr="003D0BE8">
              <w:rPr>
                <w:rFonts w:ascii="Times New Roman" w:hAnsi="Times New Roman" w:cs="Times New Roman"/>
                <w:b/>
              </w:rPr>
              <w:t>4</w:t>
            </w:r>
          </w:p>
        </w:tc>
      </w:tr>
      <w:tr w:rsidR="00F8128C" w:rsidRPr="003D0BE8" w:rsidTr="007433D4">
        <w:tc>
          <w:tcPr>
            <w:tcW w:w="601" w:type="dxa"/>
            <w:shd w:val="clear" w:color="auto" w:fill="auto"/>
          </w:tcPr>
          <w:p w:rsidR="00F8128C" w:rsidRPr="003D0BE8" w:rsidRDefault="00F8128C" w:rsidP="007433D4">
            <w:pPr>
              <w:rPr>
                <w:rFonts w:ascii="Times New Roman" w:hAnsi="Times New Roman" w:cs="Times New Roman"/>
              </w:rPr>
            </w:pPr>
            <w:r w:rsidRPr="003D0BE8">
              <w:rPr>
                <w:rFonts w:ascii="Times New Roman" w:hAnsi="Times New Roman" w:cs="Times New Roman"/>
              </w:rPr>
              <w:t>2</w:t>
            </w:r>
          </w:p>
        </w:tc>
        <w:tc>
          <w:tcPr>
            <w:tcW w:w="1946" w:type="dxa"/>
            <w:shd w:val="clear" w:color="auto" w:fill="auto"/>
          </w:tcPr>
          <w:p w:rsidR="00F8128C" w:rsidRPr="003D0BE8" w:rsidRDefault="00F8128C" w:rsidP="007433D4">
            <w:pPr>
              <w:jc w:val="both"/>
              <w:rPr>
                <w:rFonts w:ascii="Times New Roman" w:hAnsi="Times New Roman" w:cs="Times New Roman"/>
                <w:b/>
              </w:rPr>
            </w:pPr>
            <w:r w:rsidRPr="003D0BE8">
              <w:rPr>
                <w:rFonts w:ascii="Times New Roman" w:hAnsi="Times New Roman" w:cs="Times New Roman"/>
                <w:b/>
              </w:rPr>
              <w:t>Риски неполучения результатов проекта</w:t>
            </w:r>
          </w:p>
        </w:tc>
        <w:tc>
          <w:tcPr>
            <w:tcW w:w="5391" w:type="dxa"/>
            <w:shd w:val="clear" w:color="auto" w:fill="auto"/>
            <w:vAlign w:val="center"/>
          </w:tcPr>
          <w:p w:rsidR="00F8128C" w:rsidRPr="003D0BE8" w:rsidRDefault="00F8128C" w:rsidP="007433D4">
            <w:pPr>
              <w:jc w:val="both"/>
              <w:rPr>
                <w:rFonts w:ascii="Times New Roman" w:hAnsi="Times New Roman" w:cs="Times New Roman"/>
                <w:color w:val="auto"/>
              </w:rPr>
            </w:pPr>
            <w:r w:rsidRPr="003D0BE8">
              <w:rPr>
                <w:rFonts w:ascii="Times New Roman" w:hAnsi="Times New Roman" w:cs="Times New Roman"/>
              </w:rPr>
              <w:t xml:space="preserve">Детальность и проработанность анализа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w:t>
            </w:r>
            <w:r w:rsidRPr="003D0BE8">
              <w:rPr>
                <w:rFonts w:ascii="Times New Roman" w:hAnsi="Times New Roman" w:cs="Times New Roman"/>
              </w:rPr>
              <w:lastRenderedPageBreak/>
              <w:t>исследователей, включая риски постановки на производство и (или) сбыта продукции</w:t>
            </w:r>
          </w:p>
        </w:tc>
        <w:tc>
          <w:tcPr>
            <w:tcW w:w="1985" w:type="dxa"/>
            <w:shd w:val="clear" w:color="auto" w:fill="auto"/>
            <w:vAlign w:val="center"/>
          </w:tcPr>
          <w:p w:rsidR="00F8128C" w:rsidRPr="003D0BE8" w:rsidRDefault="002508C3" w:rsidP="007433D4">
            <w:pPr>
              <w:jc w:val="center"/>
              <w:rPr>
                <w:rFonts w:ascii="Times New Roman" w:hAnsi="Times New Roman" w:cs="Times New Roman"/>
                <w:b/>
              </w:rPr>
            </w:pPr>
            <w:r w:rsidRPr="003D0BE8">
              <w:rPr>
                <w:rFonts w:ascii="Times New Roman" w:hAnsi="Times New Roman" w:cs="Times New Roman"/>
                <w:b/>
                <w:color w:val="auto"/>
              </w:rPr>
              <w:lastRenderedPageBreak/>
              <w:t>3</w:t>
            </w:r>
          </w:p>
        </w:tc>
      </w:tr>
      <w:tr w:rsidR="00F8128C" w:rsidRPr="003D0BE8" w:rsidTr="007433D4">
        <w:tc>
          <w:tcPr>
            <w:tcW w:w="601" w:type="dxa"/>
            <w:vMerge w:val="restart"/>
            <w:shd w:val="clear" w:color="auto" w:fill="auto"/>
          </w:tcPr>
          <w:p w:rsidR="00F8128C" w:rsidRPr="003D0BE8" w:rsidRDefault="00F8128C" w:rsidP="007433D4">
            <w:pPr>
              <w:rPr>
                <w:rFonts w:ascii="Times New Roman" w:hAnsi="Times New Roman" w:cs="Times New Roman"/>
              </w:rPr>
            </w:pPr>
            <w:r w:rsidRPr="003D0BE8">
              <w:rPr>
                <w:rFonts w:ascii="Times New Roman" w:hAnsi="Times New Roman" w:cs="Times New Roman"/>
              </w:rPr>
              <w:t>3</w:t>
            </w:r>
          </w:p>
        </w:tc>
        <w:tc>
          <w:tcPr>
            <w:tcW w:w="1946" w:type="dxa"/>
            <w:vMerge w:val="restart"/>
            <w:shd w:val="clear" w:color="auto" w:fill="auto"/>
          </w:tcPr>
          <w:p w:rsidR="00F8128C" w:rsidRPr="003D0BE8" w:rsidRDefault="00F8128C" w:rsidP="007433D4">
            <w:pPr>
              <w:jc w:val="both"/>
              <w:rPr>
                <w:rFonts w:ascii="Times New Roman" w:hAnsi="Times New Roman" w:cs="Times New Roman"/>
                <w:b/>
              </w:rPr>
            </w:pPr>
            <w:r w:rsidRPr="003D0BE8">
              <w:rPr>
                <w:rFonts w:ascii="Times New Roman" w:hAnsi="Times New Roman" w:cs="Times New Roman"/>
                <w:b/>
              </w:rPr>
              <w:t xml:space="preserve">Финансовое обеспечение </w:t>
            </w:r>
          </w:p>
        </w:tc>
        <w:tc>
          <w:tcPr>
            <w:tcW w:w="5391" w:type="dxa"/>
            <w:shd w:val="clear" w:color="auto" w:fill="auto"/>
          </w:tcPr>
          <w:p w:rsidR="00F8128C" w:rsidRPr="003D0BE8" w:rsidRDefault="002C050C" w:rsidP="007433D4">
            <w:pPr>
              <w:jc w:val="both"/>
              <w:rPr>
                <w:rFonts w:ascii="Times New Roman" w:hAnsi="Times New Roman" w:cs="Times New Roman"/>
              </w:rPr>
            </w:pPr>
            <w:r w:rsidRPr="003D0BE8">
              <w:rPr>
                <w:rFonts w:ascii="Times New Roman" w:hAnsi="Times New Roman" w:cs="Times New Roman"/>
              </w:rPr>
              <w:t>Соответствие финансового обеспечения проекта (средств гранта и средств из внебюджетных источников) характеру, объему и уровню сложности планируемых работ</w:t>
            </w:r>
          </w:p>
        </w:tc>
        <w:tc>
          <w:tcPr>
            <w:tcW w:w="1985" w:type="dxa"/>
            <w:shd w:val="clear" w:color="auto" w:fill="auto"/>
            <w:vAlign w:val="center"/>
          </w:tcPr>
          <w:p w:rsidR="00F8128C" w:rsidRPr="003D0BE8" w:rsidRDefault="00F8128C" w:rsidP="007433D4">
            <w:pPr>
              <w:jc w:val="center"/>
              <w:rPr>
                <w:rFonts w:ascii="Times New Roman" w:hAnsi="Times New Roman" w:cs="Times New Roman"/>
                <w:b/>
              </w:rPr>
            </w:pPr>
            <w:r w:rsidRPr="003D0BE8">
              <w:rPr>
                <w:rFonts w:ascii="Times New Roman" w:hAnsi="Times New Roman" w:cs="Times New Roman"/>
                <w:b/>
              </w:rPr>
              <w:t>3</w:t>
            </w:r>
          </w:p>
        </w:tc>
      </w:tr>
      <w:tr w:rsidR="00F8128C" w:rsidRPr="003D0BE8" w:rsidTr="007433D4">
        <w:tc>
          <w:tcPr>
            <w:tcW w:w="601" w:type="dxa"/>
            <w:vMerge/>
            <w:shd w:val="clear" w:color="auto" w:fill="auto"/>
          </w:tcPr>
          <w:p w:rsidR="00F8128C" w:rsidRPr="003D0BE8" w:rsidRDefault="00F8128C" w:rsidP="007433D4">
            <w:pPr>
              <w:rPr>
                <w:rFonts w:ascii="Times New Roman" w:hAnsi="Times New Roman" w:cs="Times New Roman"/>
              </w:rPr>
            </w:pPr>
          </w:p>
        </w:tc>
        <w:tc>
          <w:tcPr>
            <w:tcW w:w="1946" w:type="dxa"/>
            <w:vMerge/>
            <w:shd w:val="clear" w:color="auto" w:fill="auto"/>
          </w:tcPr>
          <w:p w:rsidR="00F8128C" w:rsidRPr="003D0BE8" w:rsidRDefault="00F8128C" w:rsidP="007433D4">
            <w:pPr>
              <w:jc w:val="both"/>
              <w:rPr>
                <w:rFonts w:ascii="Times New Roman" w:hAnsi="Times New Roman" w:cs="Times New Roman"/>
              </w:rPr>
            </w:pPr>
          </w:p>
        </w:tc>
        <w:tc>
          <w:tcPr>
            <w:tcW w:w="5391" w:type="dxa"/>
            <w:shd w:val="clear" w:color="auto" w:fill="auto"/>
          </w:tcPr>
          <w:p w:rsidR="00F8128C" w:rsidRPr="003D0BE8" w:rsidRDefault="00F8128C" w:rsidP="007433D4">
            <w:pPr>
              <w:jc w:val="both"/>
              <w:rPr>
                <w:rFonts w:ascii="Times New Roman" w:hAnsi="Times New Roman" w:cs="Times New Roman"/>
              </w:rPr>
            </w:pPr>
            <w:r w:rsidRPr="003D0BE8">
              <w:rPr>
                <w:rFonts w:ascii="Times New Roman" w:hAnsi="Times New Roman" w:cs="Times New Roman"/>
              </w:rPr>
              <w:t xml:space="preserve">Обоснованность включения в смету расходов средств гранта отдельных статей затрат, их величины и соотношения </w:t>
            </w:r>
          </w:p>
        </w:tc>
        <w:tc>
          <w:tcPr>
            <w:tcW w:w="1985" w:type="dxa"/>
            <w:shd w:val="clear" w:color="auto" w:fill="auto"/>
            <w:vAlign w:val="center"/>
          </w:tcPr>
          <w:p w:rsidR="00F8128C" w:rsidRPr="003D0BE8" w:rsidRDefault="00F12603" w:rsidP="007433D4">
            <w:pPr>
              <w:jc w:val="center"/>
              <w:rPr>
                <w:rFonts w:ascii="Times New Roman" w:hAnsi="Times New Roman" w:cs="Times New Roman"/>
                <w:b/>
              </w:rPr>
            </w:pPr>
            <w:r w:rsidRPr="003D0BE8">
              <w:rPr>
                <w:rFonts w:ascii="Times New Roman" w:hAnsi="Times New Roman" w:cs="Times New Roman"/>
                <w:b/>
              </w:rPr>
              <w:t>3</w:t>
            </w:r>
          </w:p>
        </w:tc>
      </w:tr>
      <w:tr w:rsidR="00F8128C" w:rsidRPr="003D0BE8" w:rsidTr="007433D4">
        <w:tc>
          <w:tcPr>
            <w:tcW w:w="601" w:type="dxa"/>
            <w:vMerge/>
            <w:shd w:val="clear" w:color="auto" w:fill="auto"/>
          </w:tcPr>
          <w:p w:rsidR="00F8128C" w:rsidRPr="003D0BE8" w:rsidRDefault="00F8128C" w:rsidP="007433D4">
            <w:pPr>
              <w:rPr>
                <w:rFonts w:ascii="Times New Roman" w:hAnsi="Times New Roman" w:cs="Times New Roman"/>
              </w:rPr>
            </w:pPr>
          </w:p>
        </w:tc>
        <w:tc>
          <w:tcPr>
            <w:tcW w:w="1946" w:type="dxa"/>
            <w:vMerge/>
            <w:shd w:val="clear" w:color="auto" w:fill="auto"/>
          </w:tcPr>
          <w:p w:rsidR="00F8128C" w:rsidRPr="003D0BE8" w:rsidRDefault="00F8128C" w:rsidP="007433D4">
            <w:pPr>
              <w:jc w:val="both"/>
              <w:rPr>
                <w:rFonts w:ascii="Times New Roman" w:hAnsi="Times New Roman" w:cs="Times New Roman"/>
              </w:rPr>
            </w:pPr>
          </w:p>
        </w:tc>
        <w:tc>
          <w:tcPr>
            <w:tcW w:w="5391" w:type="dxa"/>
            <w:shd w:val="clear" w:color="auto" w:fill="auto"/>
          </w:tcPr>
          <w:p w:rsidR="00F8128C" w:rsidRPr="003D0BE8" w:rsidRDefault="00130F3B" w:rsidP="007433D4">
            <w:pPr>
              <w:jc w:val="both"/>
              <w:rPr>
                <w:rFonts w:ascii="Times New Roman" w:hAnsi="Times New Roman" w:cs="Times New Roman"/>
              </w:rPr>
            </w:pPr>
            <w:r w:rsidRPr="003D0BE8">
              <w:rPr>
                <w:rFonts w:ascii="Times New Roman" w:hAnsi="Times New Roman"/>
                <w:bCs/>
                <w:color w:val="auto"/>
              </w:rPr>
              <w:t>Превышение объема средств, привлеченных иностранной организацией</w:t>
            </w:r>
            <w:r w:rsidR="00B01730" w:rsidRPr="003D0BE8">
              <w:rPr>
                <w:rFonts w:ascii="Times New Roman" w:hAnsi="Times New Roman"/>
                <w:bCs/>
                <w:color w:val="auto"/>
              </w:rPr>
              <w:t xml:space="preserve"> </w:t>
            </w:r>
            <w:r w:rsidRPr="003D0BE8">
              <w:rPr>
                <w:rFonts w:ascii="Times New Roman" w:hAnsi="Times New Roman"/>
                <w:bCs/>
                <w:color w:val="auto"/>
              </w:rPr>
              <w:t xml:space="preserve">в рамках софинансирования проекта, по отношению к </w:t>
            </w:r>
            <w:r w:rsidRPr="003D0BE8">
              <w:rPr>
                <w:rFonts w:ascii="Times New Roman" w:hAnsi="Times New Roman"/>
              </w:rPr>
              <w:t>значению, установленному объявлением, на 10 % и более</w:t>
            </w:r>
            <w:r w:rsidRPr="003D0BE8" w:rsidDel="00130F3B">
              <w:rPr>
                <w:rFonts w:ascii="Times New Roman" w:hAnsi="Times New Roman" w:cs="Times New Roman"/>
              </w:rPr>
              <w:t xml:space="preserve"> </w:t>
            </w:r>
            <w:r w:rsidR="00FB725D" w:rsidRPr="003D0BE8">
              <w:rPr>
                <w:rFonts w:ascii="Times New Roman" w:hAnsi="Times New Roman" w:cs="Times New Roman"/>
                <w:vertAlign w:val="superscript"/>
              </w:rPr>
              <w:footnoteReference w:id="6"/>
            </w:r>
          </w:p>
        </w:tc>
        <w:tc>
          <w:tcPr>
            <w:tcW w:w="1985" w:type="dxa"/>
            <w:shd w:val="clear" w:color="auto" w:fill="auto"/>
            <w:vAlign w:val="center"/>
          </w:tcPr>
          <w:p w:rsidR="00F8128C" w:rsidRPr="003D0BE8" w:rsidRDefault="003304D9" w:rsidP="007433D4">
            <w:pPr>
              <w:jc w:val="center"/>
              <w:rPr>
                <w:rFonts w:ascii="Times New Roman" w:hAnsi="Times New Roman" w:cs="Times New Roman"/>
                <w:b/>
              </w:rPr>
            </w:pPr>
            <w:r w:rsidRPr="003D0BE8">
              <w:rPr>
                <w:rFonts w:ascii="Times New Roman" w:hAnsi="Times New Roman" w:cs="Times New Roman"/>
                <w:b/>
              </w:rPr>
              <w:t>3</w:t>
            </w:r>
          </w:p>
        </w:tc>
      </w:tr>
      <w:tr w:rsidR="00005D88" w:rsidRPr="003D0BE8" w:rsidTr="007433D4">
        <w:tc>
          <w:tcPr>
            <w:tcW w:w="601" w:type="dxa"/>
            <w:vMerge w:val="restart"/>
            <w:shd w:val="clear" w:color="auto" w:fill="auto"/>
          </w:tcPr>
          <w:p w:rsidR="00005D88" w:rsidRPr="003D0BE8" w:rsidRDefault="00005D88" w:rsidP="007433D4">
            <w:pPr>
              <w:autoSpaceDE w:val="0"/>
              <w:autoSpaceDN w:val="0"/>
              <w:adjustRightInd w:val="0"/>
              <w:rPr>
                <w:rFonts w:ascii="Times New Roman" w:hAnsi="Times New Roman" w:cs="Times New Roman"/>
              </w:rPr>
            </w:pPr>
            <w:r w:rsidRPr="003D0BE8">
              <w:rPr>
                <w:rFonts w:ascii="Times New Roman" w:hAnsi="Times New Roman" w:cs="Times New Roman"/>
              </w:rPr>
              <w:t>4</w:t>
            </w:r>
          </w:p>
        </w:tc>
        <w:tc>
          <w:tcPr>
            <w:tcW w:w="1946" w:type="dxa"/>
            <w:vMerge w:val="restart"/>
            <w:shd w:val="clear" w:color="auto" w:fill="auto"/>
          </w:tcPr>
          <w:p w:rsidR="00005D88" w:rsidRPr="003D0BE8" w:rsidRDefault="00005D88" w:rsidP="007433D4">
            <w:pPr>
              <w:rPr>
                <w:rFonts w:ascii="Times New Roman" w:hAnsi="Times New Roman" w:cs="Times New Roman"/>
                <w:b/>
              </w:rPr>
            </w:pPr>
            <w:r w:rsidRPr="003D0BE8">
              <w:rPr>
                <w:rFonts w:ascii="Times New Roman" w:hAnsi="Times New Roman" w:cs="Times New Roman"/>
                <w:b/>
              </w:rPr>
              <w:t>Новизна результатов интеллектуальной деятельности, планируемых к оформлению в рамках проекта</w:t>
            </w:r>
          </w:p>
        </w:tc>
        <w:tc>
          <w:tcPr>
            <w:tcW w:w="5391" w:type="dxa"/>
            <w:shd w:val="clear" w:color="auto" w:fill="auto"/>
          </w:tcPr>
          <w:p w:rsidR="00005D88" w:rsidRPr="003D0BE8" w:rsidRDefault="00BD2891" w:rsidP="007433D4">
            <w:pPr>
              <w:jc w:val="both"/>
              <w:rPr>
                <w:rFonts w:ascii="Times New Roman" w:eastAsia="Times New Roman" w:hAnsi="Times New Roman" w:cs="Times New Roman"/>
                <w:b/>
                <w:color w:val="auto"/>
                <w:lang w:eastAsia="x-none"/>
              </w:rPr>
            </w:pPr>
            <w:r w:rsidRPr="003D0BE8">
              <w:rPr>
                <w:rFonts w:ascii="Times New Roman" w:eastAsia="Times New Roman" w:hAnsi="Times New Roman" w:cs="Times New Roman"/>
                <w:b/>
                <w:color w:val="auto"/>
                <w:lang w:eastAsia="x-none"/>
              </w:rPr>
              <w:t>Патентоспособность результатов интеллектуальной деятельности, планируемых к оформлению в рамках проекта</w:t>
            </w:r>
          </w:p>
        </w:tc>
        <w:tc>
          <w:tcPr>
            <w:tcW w:w="1985" w:type="dxa"/>
            <w:shd w:val="clear" w:color="auto" w:fill="auto"/>
            <w:vAlign w:val="center"/>
          </w:tcPr>
          <w:p w:rsidR="00005D88" w:rsidRPr="003D0BE8" w:rsidRDefault="002508C3" w:rsidP="007433D4">
            <w:pPr>
              <w:jc w:val="center"/>
              <w:rPr>
                <w:rFonts w:ascii="Times New Roman" w:hAnsi="Times New Roman" w:cs="Times New Roman"/>
                <w:b/>
              </w:rPr>
            </w:pPr>
            <w:r w:rsidRPr="003D0BE8">
              <w:rPr>
                <w:rFonts w:ascii="Times New Roman" w:hAnsi="Times New Roman" w:cs="Times New Roman"/>
                <w:b/>
              </w:rPr>
              <w:t>5</w:t>
            </w:r>
          </w:p>
        </w:tc>
      </w:tr>
      <w:tr w:rsidR="00F65369" w:rsidRPr="003D0BE8" w:rsidTr="007433D4">
        <w:tc>
          <w:tcPr>
            <w:tcW w:w="601" w:type="dxa"/>
            <w:vMerge/>
            <w:shd w:val="clear" w:color="auto" w:fill="auto"/>
          </w:tcPr>
          <w:p w:rsidR="00F65369" w:rsidRPr="003D0BE8" w:rsidRDefault="00F65369" w:rsidP="007433D4">
            <w:pPr>
              <w:autoSpaceDE w:val="0"/>
              <w:autoSpaceDN w:val="0"/>
              <w:adjustRightInd w:val="0"/>
              <w:rPr>
                <w:rFonts w:ascii="Times New Roman" w:hAnsi="Times New Roman" w:cs="Times New Roman"/>
              </w:rPr>
            </w:pPr>
          </w:p>
        </w:tc>
        <w:tc>
          <w:tcPr>
            <w:tcW w:w="1946" w:type="dxa"/>
            <w:vMerge/>
            <w:shd w:val="clear" w:color="auto" w:fill="auto"/>
          </w:tcPr>
          <w:p w:rsidR="00F65369" w:rsidRPr="003D0BE8" w:rsidDel="00005D88" w:rsidRDefault="00F65369" w:rsidP="007433D4">
            <w:pPr>
              <w:rPr>
                <w:rFonts w:ascii="Times New Roman" w:hAnsi="Times New Roman" w:cs="Times New Roman"/>
                <w:b/>
              </w:rPr>
            </w:pPr>
          </w:p>
        </w:tc>
        <w:tc>
          <w:tcPr>
            <w:tcW w:w="5391" w:type="dxa"/>
            <w:shd w:val="clear" w:color="auto" w:fill="auto"/>
          </w:tcPr>
          <w:p w:rsidR="00F65369" w:rsidRPr="003D0BE8" w:rsidDel="00005D88" w:rsidRDefault="00F65369" w:rsidP="007433D4">
            <w:pPr>
              <w:jc w:val="both"/>
              <w:rPr>
                <w:rFonts w:ascii="Times New Roman" w:hAnsi="Times New Roman" w:cs="Times New Roman"/>
              </w:rPr>
            </w:pPr>
            <w:r w:rsidRPr="003D0BE8">
              <w:rPr>
                <w:rFonts w:ascii="Times New Roman" w:hAnsi="Times New Roman" w:cs="Times New Roman"/>
              </w:rPr>
              <w:t>а) в ходе реализации проекта предусмотрено получение патента на изобретение, на полезную модель, промышленный образец</w:t>
            </w:r>
          </w:p>
        </w:tc>
        <w:tc>
          <w:tcPr>
            <w:tcW w:w="1985" w:type="dxa"/>
            <w:shd w:val="clear" w:color="auto" w:fill="auto"/>
            <w:vAlign w:val="center"/>
          </w:tcPr>
          <w:p w:rsidR="00F65369" w:rsidRPr="003D0BE8" w:rsidRDefault="002508C3" w:rsidP="007433D4">
            <w:pPr>
              <w:jc w:val="center"/>
              <w:rPr>
                <w:rFonts w:ascii="Times New Roman" w:hAnsi="Times New Roman" w:cs="Times New Roman"/>
              </w:rPr>
            </w:pPr>
            <w:r w:rsidRPr="003D0BE8">
              <w:rPr>
                <w:rFonts w:ascii="Times New Roman" w:hAnsi="Times New Roman" w:cs="Times New Roman"/>
              </w:rPr>
              <w:t>5</w:t>
            </w:r>
          </w:p>
        </w:tc>
      </w:tr>
      <w:tr w:rsidR="00005D88" w:rsidRPr="003D0BE8" w:rsidTr="007433D4">
        <w:tc>
          <w:tcPr>
            <w:tcW w:w="601" w:type="dxa"/>
            <w:vMerge/>
            <w:shd w:val="clear" w:color="auto" w:fill="auto"/>
          </w:tcPr>
          <w:p w:rsidR="00005D88" w:rsidRPr="003D0BE8" w:rsidRDefault="00005D88" w:rsidP="007433D4">
            <w:pPr>
              <w:autoSpaceDE w:val="0"/>
              <w:autoSpaceDN w:val="0"/>
              <w:adjustRightInd w:val="0"/>
              <w:rPr>
                <w:rFonts w:ascii="Times New Roman" w:hAnsi="Times New Roman" w:cs="Times New Roman"/>
              </w:rPr>
            </w:pPr>
          </w:p>
        </w:tc>
        <w:tc>
          <w:tcPr>
            <w:tcW w:w="1946" w:type="dxa"/>
            <w:vMerge/>
            <w:shd w:val="clear" w:color="auto" w:fill="auto"/>
          </w:tcPr>
          <w:p w:rsidR="00005D88" w:rsidRPr="003D0BE8" w:rsidDel="00005D88" w:rsidRDefault="00005D88" w:rsidP="007433D4">
            <w:pPr>
              <w:rPr>
                <w:rFonts w:ascii="Times New Roman" w:hAnsi="Times New Roman" w:cs="Times New Roman"/>
                <w:b/>
              </w:rPr>
            </w:pPr>
          </w:p>
        </w:tc>
        <w:tc>
          <w:tcPr>
            <w:tcW w:w="5391" w:type="dxa"/>
            <w:shd w:val="clear" w:color="auto" w:fill="auto"/>
          </w:tcPr>
          <w:p w:rsidR="00005D88" w:rsidRPr="003D0BE8" w:rsidDel="00005D88" w:rsidRDefault="00F65369" w:rsidP="007433D4">
            <w:pPr>
              <w:jc w:val="both"/>
              <w:rPr>
                <w:rFonts w:ascii="Times New Roman" w:hAnsi="Times New Roman" w:cs="Times New Roman"/>
              </w:rPr>
            </w:pPr>
            <w:r w:rsidRPr="003D0BE8">
              <w:rPr>
                <w:rFonts w:ascii="Times New Roman" w:hAnsi="Times New Roman" w:cs="Times New Roman"/>
              </w:rPr>
              <w:t>б</w:t>
            </w:r>
            <w:r w:rsidR="00BD2891" w:rsidRPr="003D0BE8">
              <w:rPr>
                <w:rFonts w:ascii="Times New Roman" w:hAnsi="Times New Roman" w:cs="Times New Roman"/>
              </w:rPr>
              <w:t>) в рамках реализации проекта предусмотрено оформление не менее одного секрета производства (ноу-хау)</w:t>
            </w:r>
          </w:p>
        </w:tc>
        <w:tc>
          <w:tcPr>
            <w:tcW w:w="1985" w:type="dxa"/>
            <w:shd w:val="clear" w:color="auto" w:fill="auto"/>
            <w:vAlign w:val="center"/>
          </w:tcPr>
          <w:p w:rsidR="00005D88" w:rsidRPr="003D0BE8" w:rsidRDefault="00BD2891" w:rsidP="007433D4">
            <w:pPr>
              <w:jc w:val="center"/>
              <w:rPr>
                <w:rFonts w:ascii="Times New Roman" w:hAnsi="Times New Roman" w:cs="Times New Roman"/>
              </w:rPr>
            </w:pPr>
            <w:r w:rsidRPr="003D0BE8">
              <w:rPr>
                <w:rFonts w:ascii="Times New Roman" w:hAnsi="Times New Roman" w:cs="Times New Roman"/>
              </w:rPr>
              <w:t>3</w:t>
            </w:r>
          </w:p>
        </w:tc>
      </w:tr>
      <w:tr w:rsidR="00005D88" w:rsidRPr="003D0BE8" w:rsidTr="007433D4">
        <w:tc>
          <w:tcPr>
            <w:tcW w:w="601" w:type="dxa"/>
            <w:vMerge/>
            <w:shd w:val="clear" w:color="auto" w:fill="auto"/>
          </w:tcPr>
          <w:p w:rsidR="00005D88" w:rsidRPr="003D0BE8" w:rsidRDefault="00005D88" w:rsidP="007433D4">
            <w:pPr>
              <w:autoSpaceDE w:val="0"/>
              <w:autoSpaceDN w:val="0"/>
              <w:adjustRightInd w:val="0"/>
              <w:rPr>
                <w:rFonts w:ascii="Times New Roman" w:hAnsi="Times New Roman" w:cs="Times New Roman"/>
              </w:rPr>
            </w:pPr>
          </w:p>
        </w:tc>
        <w:tc>
          <w:tcPr>
            <w:tcW w:w="1946" w:type="dxa"/>
            <w:vMerge/>
            <w:shd w:val="clear" w:color="auto" w:fill="auto"/>
          </w:tcPr>
          <w:p w:rsidR="00005D88" w:rsidRPr="003D0BE8" w:rsidDel="00005D88" w:rsidRDefault="00005D88" w:rsidP="007433D4">
            <w:pPr>
              <w:rPr>
                <w:rFonts w:ascii="Times New Roman" w:hAnsi="Times New Roman" w:cs="Times New Roman"/>
                <w:b/>
              </w:rPr>
            </w:pPr>
          </w:p>
        </w:tc>
        <w:tc>
          <w:tcPr>
            <w:tcW w:w="5391" w:type="dxa"/>
            <w:shd w:val="clear" w:color="auto" w:fill="auto"/>
          </w:tcPr>
          <w:p w:rsidR="00005D88" w:rsidRPr="003D0BE8" w:rsidDel="00005D88" w:rsidRDefault="00F65369" w:rsidP="007433D4">
            <w:pPr>
              <w:jc w:val="both"/>
              <w:rPr>
                <w:rFonts w:ascii="Times New Roman" w:hAnsi="Times New Roman" w:cs="Times New Roman"/>
              </w:rPr>
            </w:pPr>
            <w:r w:rsidRPr="003D0BE8">
              <w:rPr>
                <w:rFonts w:ascii="Times New Roman" w:hAnsi="Times New Roman" w:cs="Times New Roman"/>
              </w:rPr>
              <w:t>в</w:t>
            </w:r>
            <w:r w:rsidR="00BD2891" w:rsidRPr="003D0BE8">
              <w:rPr>
                <w:rFonts w:ascii="Times New Roman" w:hAnsi="Times New Roman" w:cs="Times New Roman"/>
              </w:rPr>
              <w:t>)</w:t>
            </w:r>
            <w:r w:rsidR="00BD2891" w:rsidRPr="003D0BE8">
              <w:t xml:space="preserve"> </w:t>
            </w:r>
            <w:r w:rsidR="00BD2891" w:rsidRPr="003D0BE8">
              <w:rPr>
                <w:rFonts w:ascii="Times New Roman" w:hAnsi="Times New Roman" w:cs="Times New Roman"/>
              </w:rPr>
              <w:t xml:space="preserve">ключевые технические решения не являются патентоспособными </w:t>
            </w:r>
          </w:p>
        </w:tc>
        <w:tc>
          <w:tcPr>
            <w:tcW w:w="1985" w:type="dxa"/>
            <w:shd w:val="clear" w:color="auto" w:fill="auto"/>
            <w:vAlign w:val="center"/>
          </w:tcPr>
          <w:p w:rsidR="00005D88" w:rsidRPr="003D0BE8" w:rsidRDefault="00BD2891" w:rsidP="007433D4">
            <w:pPr>
              <w:jc w:val="center"/>
              <w:rPr>
                <w:rFonts w:ascii="Times New Roman" w:hAnsi="Times New Roman" w:cs="Times New Roman"/>
              </w:rPr>
            </w:pPr>
            <w:r w:rsidRPr="003D0BE8">
              <w:rPr>
                <w:rFonts w:ascii="Times New Roman" w:hAnsi="Times New Roman" w:cs="Times New Roman"/>
              </w:rPr>
              <w:t>0</w:t>
            </w:r>
          </w:p>
        </w:tc>
      </w:tr>
      <w:tr w:rsidR="00994A6B" w:rsidRPr="003D0BE8" w:rsidTr="007433D4">
        <w:tc>
          <w:tcPr>
            <w:tcW w:w="601" w:type="dxa"/>
            <w:vMerge w:val="restart"/>
            <w:shd w:val="clear" w:color="auto" w:fill="auto"/>
          </w:tcPr>
          <w:p w:rsidR="00994A6B" w:rsidRPr="003D0BE8" w:rsidRDefault="00994A6B" w:rsidP="007433D4">
            <w:pPr>
              <w:autoSpaceDE w:val="0"/>
              <w:autoSpaceDN w:val="0"/>
              <w:adjustRightInd w:val="0"/>
              <w:rPr>
                <w:rFonts w:ascii="Times New Roman" w:hAnsi="Times New Roman" w:cs="Times New Roman"/>
              </w:rPr>
            </w:pPr>
            <w:r w:rsidRPr="003D0BE8">
              <w:rPr>
                <w:rFonts w:ascii="Times New Roman" w:hAnsi="Times New Roman" w:cs="Times New Roman"/>
              </w:rPr>
              <w:t>5</w:t>
            </w:r>
          </w:p>
        </w:tc>
        <w:tc>
          <w:tcPr>
            <w:tcW w:w="1946" w:type="dxa"/>
            <w:vMerge w:val="restart"/>
            <w:shd w:val="clear" w:color="auto" w:fill="auto"/>
          </w:tcPr>
          <w:p w:rsidR="00994A6B" w:rsidRPr="003D0BE8" w:rsidRDefault="00994A6B" w:rsidP="007433D4">
            <w:pPr>
              <w:rPr>
                <w:rFonts w:ascii="Times New Roman" w:hAnsi="Times New Roman" w:cs="Times New Roman"/>
                <w:b/>
                <w:strike/>
              </w:rPr>
            </w:pPr>
            <w:r w:rsidRPr="003D0BE8">
              <w:rPr>
                <w:rFonts w:ascii="Times New Roman" w:hAnsi="Times New Roman" w:cs="Times New Roman"/>
                <w:b/>
              </w:rPr>
              <w:t>Репутация и опыт Иностранного партнера</w:t>
            </w:r>
          </w:p>
        </w:tc>
        <w:tc>
          <w:tcPr>
            <w:tcW w:w="5391" w:type="dxa"/>
            <w:shd w:val="clear" w:color="auto" w:fill="auto"/>
          </w:tcPr>
          <w:p w:rsidR="00994A6B" w:rsidRPr="003D0BE8" w:rsidRDefault="00994A6B" w:rsidP="007433D4">
            <w:pPr>
              <w:ind w:left="34"/>
              <w:jc w:val="both"/>
              <w:rPr>
                <w:rFonts w:ascii="Times New Roman" w:hAnsi="Times New Roman" w:cs="Times New Roman"/>
                <w:strike/>
              </w:rPr>
            </w:pPr>
            <w:r w:rsidRPr="003D0BE8">
              <w:rPr>
                <w:rFonts w:ascii="Times New Roman" w:hAnsi="Times New Roman" w:cs="Times New Roman"/>
              </w:rPr>
              <w:t xml:space="preserve">Наличие у иностранного партнера научного (научно-технического) задела, необходимого для реализации совместного проекта </w:t>
            </w:r>
          </w:p>
        </w:tc>
        <w:tc>
          <w:tcPr>
            <w:tcW w:w="1985" w:type="dxa"/>
            <w:shd w:val="clear" w:color="auto" w:fill="auto"/>
            <w:vAlign w:val="center"/>
          </w:tcPr>
          <w:p w:rsidR="00994A6B" w:rsidRPr="003D0BE8" w:rsidRDefault="002508C3" w:rsidP="007433D4">
            <w:pPr>
              <w:jc w:val="center"/>
              <w:rPr>
                <w:rFonts w:ascii="Times New Roman" w:hAnsi="Times New Roman" w:cs="Times New Roman"/>
                <w:b/>
              </w:rPr>
            </w:pPr>
            <w:r w:rsidRPr="003D0BE8">
              <w:rPr>
                <w:rFonts w:ascii="Times New Roman" w:hAnsi="Times New Roman" w:cs="Times New Roman"/>
                <w:b/>
              </w:rPr>
              <w:t>7</w:t>
            </w:r>
          </w:p>
        </w:tc>
      </w:tr>
      <w:tr w:rsidR="00994A6B" w:rsidRPr="003D0BE8" w:rsidTr="007433D4">
        <w:tc>
          <w:tcPr>
            <w:tcW w:w="601" w:type="dxa"/>
            <w:vMerge/>
            <w:shd w:val="clear" w:color="auto" w:fill="auto"/>
          </w:tcPr>
          <w:p w:rsidR="00994A6B" w:rsidRPr="003D0BE8" w:rsidRDefault="00994A6B" w:rsidP="007433D4">
            <w:pPr>
              <w:autoSpaceDE w:val="0"/>
              <w:autoSpaceDN w:val="0"/>
              <w:adjustRightInd w:val="0"/>
              <w:rPr>
                <w:rFonts w:ascii="Times New Roman" w:hAnsi="Times New Roman" w:cs="Times New Roman"/>
              </w:rPr>
            </w:pPr>
          </w:p>
        </w:tc>
        <w:tc>
          <w:tcPr>
            <w:tcW w:w="1946" w:type="dxa"/>
            <w:vMerge/>
            <w:shd w:val="clear" w:color="auto" w:fill="auto"/>
          </w:tcPr>
          <w:p w:rsidR="00994A6B" w:rsidRPr="003D0BE8" w:rsidRDefault="00994A6B" w:rsidP="007433D4">
            <w:pPr>
              <w:rPr>
                <w:rFonts w:ascii="Times New Roman" w:hAnsi="Times New Roman" w:cs="Times New Roman"/>
                <w:b/>
                <w:strike/>
              </w:rPr>
            </w:pPr>
          </w:p>
        </w:tc>
        <w:tc>
          <w:tcPr>
            <w:tcW w:w="5391" w:type="dxa"/>
            <w:shd w:val="clear" w:color="auto" w:fill="auto"/>
          </w:tcPr>
          <w:p w:rsidR="00994A6B" w:rsidRPr="003D0BE8" w:rsidRDefault="00994A6B" w:rsidP="007433D4">
            <w:pPr>
              <w:ind w:left="34"/>
              <w:jc w:val="both"/>
              <w:rPr>
                <w:rFonts w:ascii="Times New Roman" w:hAnsi="Times New Roman" w:cs="Times New Roman"/>
              </w:rPr>
            </w:pPr>
            <w:r w:rsidRPr="003D0BE8">
              <w:rPr>
                <w:rFonts w:ascii="Times New Roman" w:hAnsi="Times New Roman" w:cs="Times New Roman"/>
              </w:rPr>
              <w:t xml:space="preserve">а) ключевые исполнители проекта со стороны иностранного партнера имеют опыт </w:t>
            </w:r>
            <w:r w:rsidR="009643C9" w:rsidRPr="003D0BE8">
              <w:rPr>
                <w:rFonts w:ascii="Times New Roman" w:hAnsi="Times New Roman" w:cs="Times New Roman"/>
              </w:rPr>
              <w:t>участия в выполнении проектов сопоставимого или более высокого научно-технического уровня, в том числе совместных с российскими ключевыми исполнителями</w:t>
            </w:r>
            <w:r w:rsidR="006A35B4" w:rsidRPr="003D0BE8">
              <w:rPr>
                <w:rFonts w:ascii="Times New Roman" w:hAnsi="Times New Roman" w:cs="Times New Roman"/>
              </w:rPr>
              <w:t>, и публикации, в том числе по тематике проекта</w:t>
            </w:r>
          </w:p>
        </w:tc>
        <w:tc>
          <w:tcPr>
            <w:tcW w:w="1985" w:type="dxa"/>
            <w:shd w:val="clear" w:color="auto" w:fill="auto"/>
            <w:vAlign w:val="center"/>
          </w:tcPr>
          <w:p w:rsidR="00994A6B" w:rsidRPr="003D0BE8" w:rsidRDefault="002508C3" w:rsidP="007433D4">
            <w:pPr>
              <w:jc w:val="center"/>
              <w:rPr>
                <w:rFonts w:ascii="Times New Roman" w:hAnsi="Times New Roman" w:cs="Times New Roman"/>
              </w:rPr>
            </w:pPr>
            <w:r w:rsidRPr="003D0BE8">
              <w:rPr>
                <w:rFonts w:ascii="Times New Roman" w:hAnsi="Times New Roman" w:cs="Times New Roman"/>
              </w:rPr>
              <w:t>7</w:t>
            </w:r>
          </w:p>
        </w:tc>
      </w:tr>
      <w:tr w:rsidR="00994A6B" w:rsidRPr="003D0BE8" w:rsidTr="007433D4">
        <w:tc>
          <w:tcPr>
            <w:tcW w:w="601" w:type="dxa"/>
            <w:vMerge/>
            <w:shd w:val="clear" w:color="auto" w:fill="auto"/>
          </w:tcPr>
          <w:p w:rsidR="00994A6B" w:rsidRPr="003D0BE8" w:rsidRDefault="00994A6B" w:rsidP="007433D4">
            <w:pPr>
              <w:autoSpaceDE w:val="0"/>
              <w:autoSpaceDN w:val="0"/>
              <w:adjustRightInd w:val="0"/>
              <w:rPr>
                <w:rFonts w:ascii="Times New Roman" w:hAnsi="Times New Roman" w:cs="Times New Roman"/>
              </w:rPr>
            </w:pPr>
          </w:p>
        </w:tc>
        <w:tc>
          <w:tcPr>
            <w:tcW w:w="1946" w:type="dxa"/>
            <w:vMerge/>
            <w:shd w:val="clear" w:color="auto" w:fill="auto"/>
          </w:tcPr>
          <w:p w:rsidR="00994A6B" w:rsidRPr="003D0BE8" w:rsidRDefault="00994A6B" w:rsidP="007433D4">
            <w:pPr>
              <w:rPr>
                <w:rFonts w:ascii="Times New Roman" w:hAnsi="Times New Roman" w:cs="Times New Roman"/>
                <w:b/>
                <w:strike/>
              </w:rPr>
            </w:pPr>
          </w:p>
        </w:tc>
        <w:tc>
          <w:tcPr>
            <w:tcW w:w="5391" w:type="dxa"/>
            <w:shd w:val="clear" w:color="auto" w:fill="auto"/>
          </w:tcPr>
          <w:p w:rsidR="00994A6B" w:rsidRPr="003D0BE8" w:rsidRDefault="00994A6B" w:rsidP="007433D4">
            <w:pPr>
              <w:ind w:left="34"/>
              <w:jc w:val="both"/>
              <w:rPr>
                <w:rFonts w:ascii="Times New Roman" w:hAnsi="Times New Roman" w:cs="Times New Roman"/>
              </w:rPr>
            </w:pPr>
            <w:r w:rsidRPr="003D0BE8">
              <w:rPr>
                <w:rFonts w:ascii="Times New Roman" w:hAnsi="Times New Roman" w:cs="Times New Roman"/>
              </w:rPr>
              <w:t>б) ключевые исполнители проекта со стороны иностранного партнера имеют опыт проведения прикладных научных исследований</w:t>
            </w:r>
            <w:r w:rsidR="006A35B4" w:rsidRPr="003D0BE8">
              <w:rPr>
                <w:rFonts w:ascii="Times New Roman" w:hAnsi="Times New Roman" w:cs="Times New Roman"/>
              </w:rPr>
              <w:t>, в том числе по тематике проекта</w:t>
            </w:r>
            <w:r w:rsidR="00041C4E" w:rsidRPr="003D0BE8">
              <w:rPr>
                <w:rFonts w:ascii="Times New Roman" w:hAnsi="Times New Roman" w:cs="Times New Roman"/>
              </w:rPr>
              <w:t>,</w:t>
            </w:r>
            <w:r w:rsidRPr="003D0BE8">
              <w:rPr>
                <w:rFonts w:ascii="Times New Roman" w:hAnsi="Times New Roman" w:cs="Times New Roman"/>
              </w:rPr>
              <w:t xml:space="preserve"> или публикации, которые необходимы для реализации проекта</w:t>
            </w:r>
          </w:p>
        </w:tc>
        <w:tc>
          <w:tcPr>
            <w:tcW w:w="1985" w:type="dxa"/>
            <w:shd w:val="clear" w:color="auto" w:fill="auto"/>
            <w:vAlign w:val="center"/>
          </w:tcPr>
          <w:p w:rsidR="00994A6B" w:rsidRPr="003D0BE8" w:rsidRDefault="002508C3" w:rsidP="007433D4">
            <w:pPr>
              <w:jc w:val="center"/>
              <w:rPr>
                <w:rFonts w:ascii="Times New Roman" w:hAnsi="Times New Roman" w:cs="Times New Roman"/>
              </w:rPr>
            </w:pPr>
            <w:r w:rsidRPr="003D0BE8">
              <w:rPr>
                <w:rFonts w:ascii="Times New Roman" w:hAnsi="Times New Roman" w:cs="Times New Roman"/>
              </w:rPr>
              <w:t>4</w:t>
            </w:r>
          </w:p>
        </w:tc>
      </w:tr>
      <w:tr w:rsidR="00994A6B" w:rsidRPr="003D0BE8" w:rsidTr="007433D4">
        <w:tc>
          <w:tcPr>
            <w:tcW w:w="601" w:type="dxa"/>
            <w:vMerge/>
            <w:shd w:val="clear" w:color="auto" w:fill="auto"/>
          </w:tcPr>
          <w:p w:rsidR="00994A6B" w:rsidRPr="003D0BE8" w:rsidRDefault="00994A6B" w:rsidP="007433D4">
            <w:pPr>
              <w:autoSpaceDE w:val="0"/>
              <w:autoSpaceDN w:val="0"/>
              <w:adjustRightInd w:val="0"/>
              <w:rPr>
                <w:rFonts w:ascii="Times New Roman" w:hAnsi="Times New Roman" w:cs="Times New Roman"/>
              </w:rPr>
            </w:pPr>
          </w:p>
        </w:tc>
        <w:tc>
          <w:tcPr>
            <w:tcW w:w="1946" w:type="dxa"/>
            <w:vMerge/>
            <w:shd w:val="clear" w:color="auto" w:fill="auto"/>
          </w:tcPr>
          <w:p w:rsidR="00994A6B" w:rsidRPr="003D0BE8" w:rsidRDefault="00994A6B" w:rsidP="007433D4">
            <w:pPr>
              <w:rPr>
                <w:rFonts w:ascii="Times New Roman" w:hAnsi="Times New Roman" w:cs="Times New Roman"/>
                <w:b/>
                <w:strike/>
              </w:rPr>
            </w:pPr>
          </w:p>
        </w:tc>
        <w:tc>
          <w:tcPr>
            <w:tcW w:w="5391" w:type="dxa"/>
            <w:shd w:val="clear" w:color="auto" w:fill="auto"/>
          </w:tcPr>
          <w:p w:rsidR="00994A6B" w:rsidRPr="003D0BE8" w:rsidRDefault="00994A6B" w:rsidP="007433D4">
            <w:pPr>
              <w:ind w:left="34"/>
              <w:jc w:val="both"/>
              <w:rPr>
                <w:rFonts w:ascii="Times New Roman" w:hAnsi="Times New Roman" w:cs="Times New Roman"/>
              </w:rPr>
            </w:pPr>
            <w:r w:rsidRPr="003D0BE8">
              <w:rPr>
                <w:rFonts w:ascii="Times New Roman" w:hAnsi="Times New Roman" w:cs="Times New Roman"/>
              </w:rPr>
              <w:t xml:space="preserve">в) у ключевых исполнителей проекта со стороны иностранного партнера отсутствует необходимый для реализации проекта научный (научно-технический) задел либо в заявке отсутствует необходимая для оценки информация  </w:t>
            </w:r>
          </w:p>
        </w:tc>
        <w:tc>
          <w:tcPr>
            <w:tcW w:w="1985" w:type="dxa"/>
            <w:shd w:val="clear" w:color="auto" w:fill="auto"/>
            <w:vAlign w:val="center"/>
          </w:tcPr>
          <w:p w:rsidR="00994A6B" w:rsidRPr="003D0BE8" w:rsidRDefault="00994A6B" w:rsidP="007433D4">
            <w:pPr>
              <w:jc w:val="center"/>
              <w:rPr>
                <w:rFonts w:ascii="Times New Roman" w:hAnsi="Times New Roman" w:cs="Times New Roman"/>
              </w:rPr>
            </w:pPr>
            <w:r w:rsidRPr="003D0BE8">
              <w:rPr>
                <w:rFonts w:ascii="Times New Roman" w:hAnsi="Times New Roman" w:cs="Times New Roman"/>
              </w:rPr>
              <w:t>0</w:t>
            </w:r>
          </w:p>
        </w:tc>
      </w:tr>
      <w:tr w:rsidR="00994A6B" w:rsidRPr="003D0BE8" w:rsidTr="007433D4">
        <w:tc>
          <w:tcPr>
            <w:tcW w:w="601" w:type="dxa"/>
            <w:vMerge w:val="restart"/>
            <w:shd w:val="clear" w:color="auto" w:fill="auto"/>
          </w:tcPr>
          <w:p w:rsidR="00994A6B" w:rsidRPr="003D0BE8" w:rsidRDefault="00994A6B" w:rsidP="007433D4">
            <w:pPr>
              <w:autoSpaceDE w:val="0"/>
              <w:autoSpaceDN w:val="0"/>
              <w:adjustRightInd w:val="0"/>
              <w:rPr>
                <w:rFonts w:ascii="Times New Roman" w:hAnsi="Times New Roman" w:cs="Times New Roman"/>
                <w:bCs/>
              </w:rPr>
            </w:pPr>
            <w:r w:rsidRPr="003D0BE8">
              <w:rPr>
                <w:rFonts w:ascii="Times New Roman" w:hAnsi="Times New Roman" w:cs="Times New Roman"/>
                <w:bCs/>
              </w:rPr>
              <w:t>6</w:t>
            </w:r>
          </w:p>
        </w:tc>
        <w:tc>
          <w:tcPr>
            <w:tcW w:w="1946" w:type="dxa"/>
            <w:vMerge w:val="restart"/>
            <w:shd w:val="clear" w:color="auto" w:fill="auto"/>
          </w:tcPr>
          <w:p w:rsidR="00994A6B" w:rsidRPr="003D0BE8" w:rsidRDefault="00994A6B" w:rsidP="007433D4">
            <w:pPr>
              <w:rPr>
                <w:rFonts w:ascii="Times New Roman" w:hAnsi="Times New Roman" w:cs="Times New Roman"/>
                <w:b/>
              </w:rPr>
            </w:pPr>
            <w:r w:rsidRPr="003D0BE8">
              <w:rPr>
                <w:rFonts w:ascii="Times New Roman" w:hAnsi="Times New Roman" w:cs="Times New Roman"/>
                <w:b/>
              </w:rPr>
              <w:t>Репутация Индустриального партнера</w:t>
            </w:r>
          </w:p>
        </w:tc>
        <w:tc>
          <w:tcPr>
            <w:tcW w:w="5391" w:type="dxa"/>
            <w:shd w:val="clear" w:color="auto" w:fill="auto"/>
          </w:tcPr>
          <w:p w:rsidR="00994A6B" w:rsidRPr="003D0BE8" w:rsidRDefault="00994A6B" w:rsidP="007433D4">
            <w:pPr>
              <w:ind w:left="34"/>
              <w:jc w:val="both"/>
              <w:rPr>
                <w:rFonts w:ascii="Times New Roman" w:hAnsi="Times New Roman" w:cs="Times New Roman"/>
              </w:rPr>
            </w:pPr>
            <w:r w:rsidRPr="003D0BE8">
              <w:rPr>
                <w:rFonts w:ascii="Times New Roman" w:hAnsi="Times New Roman" w:cs="Times New Roman"/>
              </w:rPr>
              <w:t xml:space="preserve">Опыт кооперации в сфере исследований и разработок (наличие опыта участия Индустриального партнера в реализации НИР, ОКР, ОТР и сотрудничества с российскими научными и образовательными организациями в сфере научных исследований и экспериментальных разработок за </w:t>
            </w:r>
            <w:r w:rsidRPr="003D0BE8">
              <w:rPr>
                <w:rFonts w:ascii="Times New Roman" w:hAnsi="Times New Roman" w:cs="Times New Roman"/>
              </w:rPr>
              <w:lastRenderedPageBreak/>
              <w:t>предшествующий объявлению отбора год)</w:t>
            </w:r>
          </w:p>
        </w:tc>
        <w:tc>
          <w:tcPr>
            <w:tcW w:w="1985" w:type="dxa"/>
            <w:shd w:val="clear" w:color="auto" w:fill="auto"/>
            <w:vAlign w:val="center"/>
          </w:tcPr>
          <w:p w:rsidR="00994A6B" w:rsidRPr="003D0BE8" w:rsidRDefault="00994A6B" w:rsidP="007433D4">
            <w:pPr>
              <w:jc w:val="center"/>
              <w:rPr>
                <w:rFonts w:ascii="Times New Roman" w:hAnsi="Times New Roman" w:cs="Times New Roman"/>
                <w:b/>
              </w:rPr>
            </w:pPr>
            <w:r w:rsidRPr="003D0BE8">
              <w:rPr>
                <w:rFonts w:ascii="Times New Roman" w:hAnsi="Times New Roman" w:cs="Times New Roman"/>
                <w:b/>
              </w:rPr>
              <w:lastRenderedPageBreak/>
              <w:t>3</w:t>
            </w:r>
          </w:p>
        </w:tc>
      </w:tr>
      <w:tr w:rsidR="00994A6B" w:rsidRPr="003D0BE8" w:rsidTr="007433D4">
        <w:tc>
          <w:tcPr>
            <w:tcW w:w="601" w:type="dxa"/>
            <w:vMerge/>
            <w:shd w:val="clear" w:color="auto" w:fill="auto"/>
          </w:tcPr>
          <w:p w:rsidR="00994A6B" w:rsidRPr="003D0BE8" w:rsidRDefault="00994A6B" w:rsidP="007433D4">
            <w:pPr>
              <w:autoSpaceDE w:val="0"/>
              <w:autoSpaceDN w:val="0"/>
              <w:adjustRightInd w:val="0"/>
              <w:rPr>
                <w:rFonts w:ascii="Times New Roman" w:hAnsi="Times New Roman" w:cs="Times New Roman"/>
              </w:rPr>
            </w:pPr>
          </w:p>
        </w:tc>
        <w:tc>
          <w:tcPr>
            <w:tcW w:w="1946" w:type="dxa"/>
            <w:vMerge/>
            <w:shd w:val="clear" w:color="auto" w:fill="auto"/>
          </w:tcPr>
          <w:p w:rsidR="00994A6B" w:rsidRPr="003D0BE8" w:rsidRDefault="00994A6B" w:rsidP="007433D4">
            <w:pPr>
              <w:rPr>
                <w:rFonts w:ascii="Times New Roman" w:hAnsi="Times New Roman" w:cs="Times New Roman"/>
                <w:b/>
              </w:rPr>
            </w:pPr>
          </w:p>
        </w:tc>
        <w:tc>
          <w:tcPr>
            <w:tcW w:w="5391" w:type="dxa"/>
            <w:shd w:val="clear" w:color="auto" w:fill="auto"/>
          </w:tcPr>
          <w:p w:rsidR="00994A6B" w:rsidRPr="003D0BE8" w:rsidRDefault="00994A6B" w:rsidP="007433D4">
            <w:pPr>
              <w:ind w:left="34"/>
              <w:jc w:val="both"/>
              <w:rPr>
                <w:rFonts w:ascii="Times New Roman" w:hAnsi="Times New Roman" w:cs="Times New Roman"/>
              </w:rPr>
            </w:pPr>
            <w:r w:rsidRPr="003D0BE8">
              <w:rPr>
                <w:rFonts w:ascii="Times New Roman" w:hAnsi="Times New Roman" w:cs="Times New Roman"/>
              </w:rPr>
              <w:t>Опыт использования и коммерциализации результатов исследований (наличие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tc>
        <w:tc>
          <w:tcPr>
            <w:tcW w:w="1985" w:type="dxa"/>
            <w:shd w:val="clear" w:color="auto" w:fill="auto"/>
            <w:vAlign w:val="center"/>
          </w:tcPr>
          <w:p w:rsidR="00994A6B" w:rsidRPr="003D0BE8" w:rsidRDefault="00994A6B" w:rsidP="007433D4">
            <w:pPr>
              <w:jc w:val="center"/>
              <w:rPr>
                <w:rFonts w:ascii="Times New Roman" w:hAnsi="Times New Roman" w:cs="Times New Roman"/>
                <w:b/>
              </w:rPr>
            </w:pPr>
            <w:r w:rsidRPr="003D0BE8">
              <w:rPr>
                <w:rFonts w:ascii="Times New Roman" w:hAnsi="Times New Roman" w:cs="Times New Roman"/>
                <w:b/>
              </w:rPr>
              <w:t>3</w:t>
            </w:r>
          </w:p>
        </w:tc>
      </w:tr>
      <w:tr w:rsidR="00994A6B" w:rsidRPr="003D0BE8" w:rsidTr="007433D4">
        <w:tc>
          <w:tcPr>
            <w:tcW w:w="601" w:type="dxa"/>
            <w:vMerge w:val="restart"/>
            <w:shd w:val="clear" w:color="auto" w:fill="auto"/>
          </w:tcPr>
          <w:p w:rsidR="00994A6B" w:rsidRPr="003D0BE8" w:rsidRDefault="00994A6B" w:rsidP="007433D4">
            <w:pPr>
              <w:autoSpaceDE w:val="0"/>
              <w:autoSpaceDN w:val="0"/>
              <w:adjustRightInd w:val="0"/>
              <w:rPr>
                <w:rFonts w:ascii="Times New Roman" w:hAnsi="Times New Roman" w:cs="Times New Roman"/>
                <w:bCs/>
              </w:rPr>
            </w:pPr>
            <w:r w:rsidRPr="003D0BE8">
              <w:rPr>
                <w:rFonts w:ascii="Times New Roman" w:hAnsi="Times New Roman" w:cs="Times New Roman"/>
                <w:bCs/>
              </w:rPr>
              <w:t>7</w:t>
            </w:r>
          </w:p>
        </w:tc>
        <w:tc>
          <w:tcPr>
            <w:tcW w:w="1946" w:type="dxa"/>
            <w:vMerge w:val="restart"/>
            <w:shd w:val="clear" w:color="auto" w:fill="auto"/>
          </w:tcPr>
          <w:p w:rsidR="00994A6B" w:rsidRPr="003D0BE8" w:rsidRDefault="00994A6B" w:rsidP="007433D4">
            <w:pPr>
              <w:rPr>
                <w:rFonts w:ascii="Times New Roman" w:hAnsi="Times New Roman" w:cs="Times New Roman"/>
                <w:b/>
              </w:rPr>
            </w:pPr>
            <w:r w:rsidRPr="003D0BE8">
              <w:rPr>
                <w:rFonts w:ascii="Times New Roman" w:hAnsi="Times New Roman" w:cs="Times New Roman"/>
                <w:b/>
              </w:rPr>
              <w:t>Целостность совместного проекта</w:t>
            </w:r>
          </w:p>
        </w:tc>
        <w:tc>
          <w:tcPr>
            <w:tcW w:w="5391" w:type="dxa"/>
            <w:shd w:val="clear" w:color="auto" w:fill="auto"/>
          </w:tcPr>
          <w:p w:rsidR="00994A6B" w:rsidRPr="003D0BE8" w:rsidRDefault="00994A6B" w:rsidP="007433D4">
            <w:pPr>
              <w:spacing w:line="216" w:lineRule="auto"/>
              <w:jc w:val="both"/>
              <w:rPr>
                <w:rFonts w:ascii="Times New Roman" w:hAnsi="Times New Roman" w:cs="Times New Roman"/>
                <w:i/>
                <w:color w:val="auto"/>
              </w:rPr>
            </w:pPr>
            <w:r w:rsidRPr="003D0BE8">
              <w:rPr>
                <w:rFonts w:ascii="Times New Roman" w:hAnsi="Times New Roman" w:cs="Times New Roman"/>
                <w:color w:val="auto"/>
              </w:rPr>
              <w:t>Обоснованность необходимости совместного выполнения работ, в том числе: получение доступа к зарубежной инфраструктуре исследований и разработок; обеспечение возможности получения новых компетенций, в том числе объем которых недостаточен в Российской Федерации</w:t>
            </w:r>
          </w:p>
        </w:tc>
        <w:tc>
          <w:tcPr>
            <w:tcW w:w="1985" w:type="dxa"/>
            <w:shd w:val="clear" w:color="auto" w:fill="auto"/>
            <w:vAlign w:val="center"/>
          </w:tcPr>
          <w:p w:rsidR="00994A6B" w:rsidRPr="003D0BE8" w:rsidRDefault="002508C3" w:rsidP="007433D4">
            <w:pPr>
              <w:jc w:val="center"/>
              <w:rPr>
                <w:rFonts w:ascii="Times New Roman" w:hAnsi="Times New Roman" w:cs="Times New Roman"/>
                <w:b/>
              </w:rPr>
            </w:pPr>
            <w:r w:rsidRPr="003D0BE8">
              <w:rPr>
                <w:rFonts w:ascii="Times New Roman" w:hAnsi="Times New Roman" w:cs="Times New Roman"/>
                <w:b/>
              </w:rPr>
              <w:t>7</w:t>
            </w:r>
          </w:p>
        </w:tc>
      </w:tr>
      <w:tr w:rsidR="00994A6B" w:rsidRPr="003D0BE8" w:rsidTr="007433D4">
        <w:tc>
          <w:tcPr>
            <w:tcW w:w="601" w:type="dxa"/>
            <w:vMerge/>
            <w:shd w:val="clear" w:color="auto" w:fill="auto"/>
          </w:tcPr>
          <w:p w:rsidR="00994A6B" w:rsidRPr="003D0BE8" w:rsidRDefault="00994A6B" w:rsidP="007433D4">
            <w:pPr>
              <w:autoSpaceDE w:val="0"/>
              <w:autoSpaceDN w:val="0"/>
              <w:adjustRightInd w:val="0"/>
              <w:rPr>
                <w:rFonts w:ascii="Times New Roman" w:hAnsi="Times New Roman" w:cs="Times New Roman"/>
              </w:rPr>
            </w:pPr>
          </w:p>
        </w:tc>
        <w:tc>
          <w:tcPr>
            <w:tcW w:w="1946" w:type="dxa"/>
            <w:vMerge/>
            <w:shd w:val="clear" w:color="auto" w:fill="auto"/>
          </w:tcPr>
          <w:p w:rsidR="00994A6B" w:rsidRPr="003D0BE8" w:rsidRDefault="00994A6B" w:rsidP="007433D4">
            <w:pPr>
              <w:rPr>
                <w:rFonts w:ascii="Times New Roman" w:hAnsi="Times New Roman" w:cs="Times New Roman"/>
              </w:rPr>
            </w:pPr>
          </w:p>
        </w:tc>
        <w:tc>
          <w:tcPr>
            <w:tcW w:w="5391" w:type="dxa"/>
            <w:shd w:val="clear" w:color="auto" w:fill="auto"/>
          </w:tcPr>
          <w:p w:rsidR="00994A6B" w:rsidRPr="003D0BE8" w:rsidDel="0095626E" w:rsidRDefault="00994A6B" w:rsidP="007433D4">
            <w:pPr>
              <w:jc w:val="both"/>
              <w:rPr>
                <w:rFonts w:ascii="Times New Roman" w:eastAsia="Times New Roman" w:hAnsi="Times New Roman"/>
                <w:color w:val="auto"/>
              </w:rPr>
            </w:pPr>
            <w:r w:rsidRPr="003D0BE8">
              <w:rPr>
                <w:rFonts w:ascii="Times New Roman" w:eastAsia="Times New Roman" w:hAnsi="Times New Roman" w:cs="Times New Roman"/>
                <w:color w:val="auto"/>
              </w:rPr>
              <w:t>Согласованность планов работ и технических требований к результатам работ, указанных в заявке на участие в отборе и копии соглашения (проекте соглашения) с иностранной организацией о сотрудничестве в рамках выполнения проекта</w:t>
            </w:r>
            <w:r w:rsidRPr="003D0BE8" w:rsidDel="00940844">
              <w:rPr>
                <w:rFonts w:ascii="Times New Roman" w:eastAsia="Times New Roman" w:hAnsi="Times New Roman"/>
                <w:color w:val="auto"/>
              </w:rPr>
              <w:t xml:space="preserve"> </w:t>
            </w:r>
          </w:p>
        </w:tc>
        <w:tc>
          <w:tcPr>
            <w:tcW w:w="1985" w:type="dxa"/>
            <w:shd w:val="clear" w:color="auto" w:fill="auto"/>
            <w:vAlign w:val="center"/>
          </w:tcPr>
          <w:p w:rsidR="00994A6B" w:rsidRPr="003D0BE8" w:rsidRDefault="00994A6B" w:rsidP="007433D4">
            <w:pPr>
              <w:jc w:val="center"/>
              <w:rPr>
                <w:rFonts w:ascii="Times New Roman" w:eastAsia="Times New Roman" w:hAnsi="Times New Roman"/>
                <w:b/>
                <w:color w:val="auto"/>
              </w:rPr>
            </w:pPr>
            <w:r w:rsidRPr="003D0BE8">
              <w:rPr>
                <w:rFonts w:ascii="Times New Roman" w:eastAsia="Times New Roman" w:hAnsi="Times New Roman"/>
                <w:b/>
                <w:color w:val="auto"/>
              </w:rPr>
              <w:t>4</w:t>
            </w:r>
          </w:p>
        </w:tc>
      </w:tr>
      <w:tr w:rsidR="00994A6B" w:rsidRPr="003D0BE8" w:rsidTr="007433D4">
        <w:tc>
          <w:tcPr>
            <w:tcW w:w="601" w:type="dxa"/>
            <w:vMerge/>
            <w:shd w:val="clear" w:color="auto" w:fill="auto"/>
          </w:tcPr>
          <w:p w:rsidR="00994A6B" w:rsidRPr="003D0BE8" w:rsidRDefault="00994A6B" w:rsidP="007433D4">
            <w:pPr>
              <w:rPr>
                <w:rFonts w:ascii="Times New Roman" w:eastAsia="Times New Roman" w:hAnsi="Times New Roman"/>
                <w:color w:val="auto"/>
              </w:rPr>
            </w:pPr>
          </w:p>
        </w:tc>
        <w:tc>
          <w:tcPr>
            <w:tcW w:w="1946" w:type="dxa"/>
            <w:vMerge/>
            <w:shd w:val="clear" w:color="auto" w:fill="auto"/>
          </w:tcPr>
          <w:p w:rsidR="00994A6B" w:rsidRPr="003D0BE8" w:rsidRDefault="00994A6B" w:rsidP="007433D4">
            <w:pPr>
              <w:rPr>
                <w:rFonts w:ascii="Times New Roman" w:eastAsia="Times New Roman" w:hAnsi="Times New Roman"/>
                <w:color w:val="auto"/>
              </w:rPr>
            </w:pPr>
          </w:p>
        </w:tc>
        <w:tc>
          <w:tcPr>
            <w:tcW w:w="5391" w:type="dxa"/>
            <w:shd w:val="clear" w:color="auto" w:fill="auto"/>
          </w:tcPr>
          <w:p w:rsidR="00994A6B" w:rsidRPr="003D0BE8" w:rsidRDefault="00994A6B" w:rsidP="007433D4">
            <w:pPr>
              <w:jc w:val="both"/>
              <w:rPr>
                <w:rFonts w:ascii="Times New Roman" w:hAnsi="Times New Roman" w:cs="Times New Roman"/>
              </w:rPr>
            </w:pPr>
            <w:r w:rsidRPr="003D0BE8">
              <w:rPr>
                <w:rFonts w:ascii="Times New Roman" w:eastAsia="Times New Roman" w:hAnsi="Times New Roman"/>
                <w:color w:val="auto"/>
              </w:rPr>
              <w:t>Наличие совместных публикаций и объектов интеллектуальной собственности у российс</w:t>
            </w:r>
            <w:r w:rsidRPr="003D0BE8">
              <w:rPr>
                <w:rFonts w:ascii="Times New Roman" w:hAnsi="Times New Roman" w:cs="Times New Roman"/>
              </w:rPr>
              <w:t xml:space="preserve">ких и иностранных </w:t>
            </w:r>
            <w:r w:rsidRPr="003D0BE8">
              <w:rPr>
                <w:rFonts w:ascii="Times New Roman" w:eastAsia="Times New Roman" w:hAnsi="Times New Roman" w:cs="Times New Roman"/>
                <w:color w:val="auto"/>
              </w:rPr>
              <w:t>ключевых исполнителей</w:t>
            </w:r>
            <w:r w:rsidRPr="003D0BE8">
              <w:rPr>
                <w:rFonts w:ascii="Times New Roman" w:eastAsia="Times New Roman" w:hAnsi="Times New Roman" w:cs="Times New Roman"/>
                <w:color w:val="auto"/>
                <w:lang w:val="x-none" w:eastAsia="x-none"/>
              </w:rPr>
              <w:t xml:space="preserve"> проекта</w:t>
            </w:r>
          </w:p>
        </w:tc>
        <w:tc>
          <w:tcPr>
            <w:tcW w:w="1985" w:type="dxa"/>
            <w:shd w:val="clear" w:color="auto" w:fill="auto"/>
            <w:vAlign w:val="center"/>
          </w:tcPr>
          <w:p w:rsidR="00994A6B" w:rsidRPr="003D0BE8" w:rsidRDefault="00994A6B" w:rsidP="007433D4">
            <w:pPr>
              <w:jc w:val="center"/>
              <w:rPr>
                <w:b/>
              </w:rPr>
            </w:pPr>
            <w:r w:rsidRPr="003D0BE8">
              <w:rPr>
                <w:rFonts w:ascii="Times New Roman" w:hAnsi="Times New Roman" w:cs="Times New Roman"/>
                <w:b/>
              </w:rPr>
              <w:t>2</w:t>
            </w:r>
          </w:p>
        </w:tc>
      </w:tr>
      <w:tr w:rsidR="00994A6B" w:rsidRPr="003D0BE8" w:rsidTr="007433D4">
        <w:tc>
          <w:tcPr>
            <w:tcW w:w="7938" w:type="dxa"/>
            <w:gridSpan w:val="3"/>
            <w:shd w:val="clear" w:color="auto" w:fill="auto"/>
          </w:tcPr>
          <w:p w:rsidR="00994A6B" w:rsidRPr="003D0BE8" w:rsidRDefault="00994A6B" w:rsidP="007433D4">
            <w:pPr>
              <w:autoSpaceDE w:val="0"/>
              <w:autoSpaceDN w:val="0"/>
              <w:adjustRightInd w:val="0"/>
              <w:jc w:val="right"/>
              <w:rPr>
                <w:rFonts w:ascii="Times New Roman" w:hAnsi="Times New Roman" w:cs="Times New Roman"/>
              </w:rPr>
            </w:pPr>
            <w:r w:rsidRPr="003D0BE8">
              <w:rPr>
                <w:rFonts w:ascii="Times New Roman" w:hAnsi="Times New Roman" w:cs="Times New Roman"/>
                <w:b/>
              </w:rPr>
              <w:t>Итого по критерию</w:t>
            </w:r>
          </w:p>
        </w:tc>
        <w:tc>
          <w:tcPr>
            <w:tcW w:w="1985" w:type="dxa"/>
            <w:shd w:val="clear" w:color="auto" w:fill="auto"/>
            <w:vAlign w:val="center"/>
          </w:tcPr>
          <w:p w:rsidR="00994A6B" w:rsidRPr="003D0BE8" w:rsidRDefault="00994A6B" w:rsidP="007433D4">
            <w:pPr>
              <w:jc w:val="center"/>
              <w:rPr>
                <w:rFonts w:ascii="Times New Roman" w:hAnsi="Times New Roman" w:cs="Times New Roman"/>
                <w:b/>
              </w:rPr>
            </w:pPr>
            <w:r w:rsidRPr="003D0BE8">
              <w:rPr>
                <w:rFonts w:ascii="Times New Roman" w:hAnsi="Times New Roman" w:cs="Times New Roman"/>
                <w:b/>
              </w:rPr>
              <w:t>55</w:t>
            </w:r>
          </w:p>
        </w:tc>
      </w:tr>
    </w:tbl>
    <w:p w:rsidR="006C3791" w:rsidRDefault="006C3791" w:rsidP="007433D4">
      <w:pPr>
        <w:pStyle w:val="Bodytext1"/>
        <w:shd w:val="clear" w:color="auto" w:fill="auto"/>
        <w:tabs>
          <w:tab w:val="left" w:pos="0"/>
          <w:tab w:val="left" w:pos="426"/>
        </w:tabs>
        <w:spacing w:line="360" w:lineRule="auto"/>
        <w:ind w:firstLine="709"/>
        <w:jc w:val="both"/>
        <w:rPr>
          <w:rFonts w:eastAsia="Calibri"/>
          <w:sz w:val="24"/>
          <w:szCs w:val="24"/>
          <w:lang w:val="ru-RU" w:eastAsia="en-US"/>
        </w:rPr>
      </w:pPr>
    </w:p>
    <w:p w:rsidR="000A5439" w:rsidRPr="003D0BE8" w:rsidRDefault="009338B9"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sz w:val="24"/>
          <w:szCs w:val="24"/>
          <w:lang w:val="ru-RU" w:eastAsia="en-US"/>
        </w:rPr>
        <w:t xml:space="preserve">10.9. </w:t>
      </w:r>
      <w:r w:rsidR="000A5439" w:rsidRPr="003D0BE8">
        <w:rPr>
          <w:rFonts w:eastAsia="Calibri"/>
          <w:sz w:val="24"/>
          <w:szCs w:val="24"/>
          <w:lang w:val="ru-RU" w:eastAsia="en-US"/>
        </w:rPr>
        <w:t>Оценка заявок осуществляется конкурсной комиссией в срок, не превышающий 80 рабочих дней со дня подписания конкурсной комиссией протокола первого этапа рассмотрения заявок</w:t>
      </w:r>
      <w:r w:rsidR="0087576D" w:rsidRPr="003D0BE8">
        <w:rPr>
          <w:rFonts w:eastAsia="Calibri"/>
          <w:sz w:val="24"/>
          <w:szCs w:val="24"/>
          <w:lang w:val="ru-RU" w:eastAsia="en-US"/>
        </w:rPr>
        <w:t xml:space="preserve">, </w:t>
      </w:r>
      <w:r w:rsidR="0051472C" w:rsidRPr="003D0BE8">
        <w:rPr>
          <w:rFonts w:eastAsia="Calibri"/>
          <w:sz w:val="24"/>
          <w:szCs w:val="24"/>
          <w:lang w:val="ru-RU" w:eastAsia="en-US"/>
        </w:rPr>
        <w:t>с учетом</w:t>
      </w:r>
      <w:r w:rsidR="0087576D" w:rsidRPr="003D0BE8">
        <w:rPr>
          <w:rFonts w:eastAsia="Calibri"/>
          <w:sz w:val="24"/>
          <w:szCs w:val="24"/>
          <w:lang w:val="ru-RU" w:eastAsia="en-US"/>
        </w:rPr>
        <w:t xml:space="preserve"> даты, указанной в</w:t>
      </w:r>
      <w:r w:rsidR="0051472C" w:rsidRPr="003D0BE8">
        <w:rPr>
          <w:rFonts w:eastAsia="Calibri"/>
          <w:sz w:val="24"/>
          <w:szCs w:val="24"/>
          <w:lang w:val="ru-RU" w:eastAsia="en-US"/>
        </w:rPr>
        <w:t xml:space="preserve"> п. 1.12 </w:t>
      </w:r>
      <w:r w:rsidR="004F102D" w:rsidRPr="003D0BE8">
        <w:rPr>
          <w:rFonts w:eastAsia="Calibri"/>
          <w:sz w:val="24"/>
          <w:szCs w:val="24"/>
          <w:lang w:val="ru-RU" w:eastAsia="en-US"/>
        </w:rPr>
        <w:t xml:space="preserve">настоящего приложения к </w:t>
      </w:r>
      <w:r w:rsidR="0051472C" w:rsidRPr="003D0BE8">
        <w:rPr>
          <w:rFonts w:eastAsia="Calibri"/>
          <w:sz w:val="24"/>
          <w:szCs w:val="24"/>
          <w:lang w:val="ru-RU" w:eastAsia="en-US"/>
        </w:rPr>
        <w:t>объявлени</w:t>
      </w:r>
      <w:r w:rsidR="004F102D" w:rsidRPr="003D0BE8">
        <w:rPr>
          <w:rFonts w:eastAsia="Calibri"/>
          <w:sz w:val="24"/>
          <w:szCs w:val="24"/>
          <w:lang w:val="ru-RU" w:eastAsia="en-US"/>
        </w:rPr>
        <w:t>ю</w:t>
      </w:r>
      <w:r w:rsidR="000A5439" w:rsidRPr="003D0BE8">
        <w:rPr>
          <w:rFonts w:eastAsia="Calibri"/>
          <w:sz w:val="24"/>
          <w:szCs w:val="24"/>
          <w:lang w:val="ru-RU" w:eastAsia="en-US"/>
        </w:rPr>
        <w:t>.</w:t>
      </w:r>
    </w:p>
    <w:p w:rsidR="00FC3EE2" w:rsidRPr="003D0BE8" w:rsidRDefault="009338B9"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sz w:val="24"/>
          <w:szCs w:val="24"/>
          <w:lang w:val="ru-RU" w:eastAsia="en-US"/>
        </w:rPr>
        <w:t>10</w:t>
      </w:r>
      <w:r w:rsidR="00B82B29" w:rsidRPr="003D0BE8">
        <w:rPr>
          <w:rFonts w:eastAsia="Calibri"/>
          <w:sz w:val="24"/>
          <w:szCs w:val="24"/>
          <w:lang w:val="ru-RU" w:eastAsia="en-US"/>
        </w:rPr>
        <w:t>.10</w:t>
      </w:r>
      <w:r w:rsidR="00CB5DAC" w:rsidRPr="003D0BE8">
        <w:rPr>
          <w:rFonts w:eastAsia="Calibri"/>
          <w:sz w:val="24"/>
          <w:szCs w:val="24"/>
          <w:lang w:val="ru-RU" w:eastAsia="en-US"/>
        </w:rPr>
        <w:t>.</w:t>
      </w:r>
      <w:r w:rsidR="00B82B29" w:rsidRPr="003D0BE8">
        <w:rPr>
          <w:rFonts w:eastAsia="Calibri"/>
          <w:sz w:val="24"/>
          <w:szCs w:val="24"/>
          <w:lang w:val="ru-RU" w:eastAsia="en-US"/>
        </w:rPr>
        <w:t xml:space="preserve"> </w:t>
      </w:r>
      <w:r w:rsidR="00DD3EFC" w:rsidRPr="003D0BE8">
        <w:rPr>
          <w:rFonts w:eastAsia="Calibri"/>
          <w:sz w:val="24"/>
          <w:szCs w:val="24"/>
          <w:lang w:val="ru-RU" w:eastAsia="en-US"/>
        </w:rPr>
        <w:t xml:space="preserve">Конкурсная комиссия проводит оценку заявок и формирует рейтинг заявок на основании перечня показателей, </w:t>
      </w:r>
      <w:r w:rsidR="00AA07E5" w:rsidRPr="003D0BE8">
        <w:rPr>
          <w:rFonts w:eastAsia="Calibri"/>
          <w:sz w:val="24"/>
          <w:szCs w:val="24"/>
          <w:lang w:val="ru-RU" w:eastAsia="en-US"/>
        </w:rPr>
        <w:t xml:space="preserve">указанных в пункте 5 Правил, а также с учетом критериев, предусмотренных пунктом </w:t>
      </w:r>
      <w:r w:rsidR="007E381A" w:rsidRPr="003D0BE8">
        <w:rPr>
          <w:rFonts w:eastAsia="Calibri"/>
          <w:sz w:val="24"/>
          <w:szCs w:val="24"/>
          <w:lang w:val="ru-RU" w:eastAsia="en-US"/>
        </w:rPr>
        <w:t>10</w:t>
      </w:r>
      <w:r w:rsidR="00576BFC" w:rsidRPr="003D0BE8">
        <w:rPr>
          <w:rFonts w:eastAsia="Calibri"/>
          <w:sz w:val="24"/>
          <w:szCs w:val="24"/>
          <w:lang w:val="ru-RU" w:eastAsia="en-US"/>
        </w:rPr>
        <w:t xml:space="preserve">.8. </w:t>
      </w:r>
      <w:r w:rsidR="004F102D" w:rsidRPr="003D0BE8">
        <w:rPr>
          <w:rFonts w:eastAsia="Calibri"/>
          <w:sz w:val="24"/>
          <w:szCs w:val="24"/>
          <w:lang w:val="ru-RU" w:eastAsia="en-US"/>
        </w:rPr>
        <w:t xml:space="preserve">настоящего приложения к </w:t>
      </w:r>
      <w:r w:rsidR="00576BFC" w:rsidRPr="003D0BE8">
        <w:rPr>
          <w:rFonts w:eastAsia="Calibri"/>
          <w:sz w:val="24"/>
          <w:szCs w:val="24"/>
          <w:lang w:val="ru-RU" w:eastAsia="en-US"/>
        </w:rPr>
        <w:t>объявлени</w:t>
      </w:r>
      <w:r w:rsidR="004F102D" w:rsidRPr="003D0BE8">
        <w:rPr>
          <w:rFonts w:eastAsia="Calibri"/>
          <w:sz w:val="24"/>
          <w:szCs w:val="24"/>
          <w:lang w:val="ru-RU" w:eastAsia="en-US"/>
        </w:rPr>
        <w:t>ю</w:t>
      </w:r>
      <w:r w:rsidR="009D7156" w:rsidRPr="003D0BE8">
        <w:rPr>
          <w:rFonts w:eastAsia="Calibri"/>
          <w:sz w:val="24"/>
          <w:szCs w:val="24"/>
          <w:lang w:val="ru-RU" w:eastAsia="en-US"/>
        </w:rPr>
        <w:t xml:space="preserve">. </w:t>
      </w:r>
    </w:p>
    <w:p w:rsidR="00F30C41" w:rsidRPr="003D0BE8" w:rsidRDefault="00005045" w:rsidP="006C3791">
      <w:pPr>
        <w:pStyle w:val="Bodytext1"/>
        <w:keepNext/>
        <w:shd w:val="clear" w:color="auto" w:fill="auto"/>
        <w:tabs>
          <w:tab w:val="left" w:pos="0"/>
        </w:tabs>
        <w:spacing w:line="360" w:lineRule="auto"/>
        <w:ind w:firstLine="709"/>
        <w:jc w:val="both"/>
        <w:rPr>
          <w:rFonts w:eastAsia="Calibri"/>
          <w:sz w:val="24"/>
          <w:szCs w:val="24"/>
          <w:lang w:val="ru-RU" w:eastAsia="en-US"/>
        </w:rPr>
      </w:pPr>
      <w:r w:rsidRPr="003D0BE8">
        <w:rPr>
          <w:rFonts w:eastAsia="Calibri"/>
          <w:sz w:val="24"/>
          <w:szCs w:val="24"/>
          <w:lang w:val="ru-RU" w:eastAsia="en-US"/>
        </w:rPr>
        <w:t xml:space="preserve">Значения показателей, указанных в пункте 5 Правил, должны быть приведены </w:t>
      </w:r>
      <w:r w:rsidR="00B83CED" w:rsidRPr="003D0BE8">
        <w:rPr>
          <w:rFonts w:eastAsia="Calibri"/>
          <w:sz w:val="24"/>
          <w:szCs w:val="24"/>
          <w:lang w:val="ru-RU" w:eastAsia="en-US"/>
        </w:rPr>
        <w:t xml:space="preserve">в заявке </w:t>
      </w:r>
      <w:r w:rsidRPr="003D0BE8">
        <w:rPr>
          <w:rFonts w:eastAsia="Calibri"/>
          <w:sz w:val="24"/>
          <w:szCs w:val="24"/>
          <w:lang w:val="ru-RU" w:eastAsia="en-US"/>
        </w:rPr>
        <w:t>в положительных</w:t>
      </w:r>
      <w:r w:rsidR="005714EF" w:rsidRPr="003D0BE8">
        <w:rPr>
          <w:rFonts w:eastAsia="Calibri"/>
          <w:sz w:val="24"/>
          <w:szCs w:val="24"/>
          <w:lang w:val="ru-RU" w:eastAsia="en-US"/>
        </w:rPr>
        <w:t xml:space="preserve"> </w:t>
      </w:r>
      <w:r w:rsidR="00FE3E2B" w:rsidRPr="003D0BE8">
        <w:rPr>
          <w:rFonts w:eastAsia="Calibri"/>
          <w:sz w:val="24"/>
          <w:szCs w:val="24"/>
          <w:lang w:val="ru-RU" w:eastAsia="en-US"/>
        </w:rPr>
        <w:t>(</w:t>
      </w:r>
      <w:r w:rsidR="00D47020" w:rsidRPr="003D0BE8">
        <w:rPr>
          <w:rFonts w:eastAsia="Calibri"/>
          <w:sz w:val="24"/>
          <w:szCs w:val="24"/>
          <w:lang w:val="ru-RU" w:eastAsia="en-US"/>
        </w:rPr>
        <w:t>не ниже минимальных</w:t>
      </w:r>
      <w:r w:rsidR="00FE3E2B" w:rsidRPr="003D0BE8">
        <w:rPr>
          <w:rFonts w:eastAsia="Calibri"/>
          <w:sz w:val="24"/>
          <w:szCs w:val="24"/>
          <w:lang w:val="ru-RU" w:eastAsia="en-US"/>
        </w:rPr>
        <w:t>)</w:t>
      </w:r>
      <w:r w:rsidR="00D47020" w:rsidRPr="003D0BE8">
        <w:rPr>
          <w:rFonts w:eastAsia="Calibri"/>
          <w:sz w:val="24"/>
          <w:szCs w:val="24"/>
          <w:lang w:val="ru-RU" w:eastAsia="en-US"/>
        </w:rPr>
        <w:t xml:space="preserve"> </w:t>
      </w:r>
      <w:r w:rsidRPr="003D0BE8">
        <w:rPr>
          <w:rFonts w:eastAsia="Calibri"/>
          <w:sz w:val="24"/>
          <w:szCs w:val="24"/>
          <w:lang w:val="ru-RU" w:eastAsia="en-US"/>
        </w:rPr>
        <w:t>значениях</w:t>
      </w:r>
      <w:r w:rsidR="00F30C41" w:rsidRPr="003D0BE8">
        <w:rPr>
          <w:rFonts w:eastAsia="Calibri"/>
          <w:sz w:val="24"/>
          <w:szCs w:val="24"/>
          <w:lang w:val="ru-RU" w:eastAsia="en-US"/>
        </w:rPr>
        <w:t>,</w:t>
      </w:r>
      <w:r w:rsidR="0051472C" w:rsidRPr="003D0BE8">
        <w:rPr>
          <w:rFonts w:eastAsia="Calibri"/>
          <w:sz w:val="24"/>
          <w:szCs w:val="24"/>
          <w:lang w:val="ru-RU" w:eastAsia="en-US"/>
        </w:rPr>
        <w:t xml:space="preserve"> </w:t>
      </w:r>
      <w:r w:rsidR="00F30C41" w:rsidRPr="003D0BE8">
        <w:rPr>
          <w:rFonts w:eastAsia="Calibri"/>
          <w:sz w:val="24"/>
          <w:szCs w:val="24"/>
          <w:lang w:val="ru-RU" w:eastAsia="en-US"/>
        </w:rPr>
        <w:t xml:space="preserve">при этом возможность достижения показателя, указанного в подпункте «г» пункта 5 Правил, должна быть подтверждена по итогам совещания представителей российской </w:t>
      </w:r>
      <w:r w:rsidR="00E67440" w:rsidRPr="003D0BE8">
        <w:rPr>
          <w:rFonts w:eastAsia="Calibri"/>
          <w:sz w:val="24"/>
          <w:szCs w:val="24"/>
          <w:lang w:val="ru-RU" w:eastAsia="en-US"/>
        </w:rPr>
        <w:t xml:space="preserve">и иностранной </w:t>
      </w:r>
      <w:r w:rsidR="00F30C41" w:rsidRPr="003D0BE8">
        <w:rPr>
          <w:rFonts w:eastAsia="Calibri"/>
          <w:sz w:val="24"/>
          <w:szCs w:val="24"/>
          <w:lang w:val="ru-RU" w:eastAsia="en-US"/>
        </w:rPr>
        <w:t>финансирующ</w:t>
      </w:r>
      <w:r w:rsidR="00E67440" w:rsidRPr="003D0BE8">
        <w:rPr>
          <w:rFonts w:eastAsia="Calibri"/>
          <w:sz w:val="24"/>
          <w:szCs w:val="24"/>
          <w:lang w:val="ru-RU" w:eastAsia="en-US"/>
        </w:rPr>
        <w:t>их</w:t>
      </w:r>
      <w:r w:rsidR="00F30C41" w:rsidRPr="003D0BE8">
        <w:rPr>
          <w:rFonts w:eastAsia="Calibri"/>
          <w:sz w:val="24"/>
          <w:szCs w:val="24"/>
          <w:lang w:val="ru-RU" w:eastAsia="en-US"/>
        </w:rPr>
        <w:t xml:space="preserve"> организаци</w:t>
      </w:r>
      <w:r w:rsidR="00E67440" w:rsidRPr="003D0BE8">
        <w:rPr>
          <w:rFonts w:eastAsia="Calibri"/>
          <w:sz w:val="24"/>
          <w:szCs w:val="24"/>
          <w:lang w:val="ru-RU" w:eastAsia="en-US"/>
        </w:rPr>
        <w:t>й:</w:t>
      </w:r>
      <w:r w:rsidR="00F30C41" w:rsidRPr="003D0BE8">
        <w:rPr>
          <w:rFonts w:eastAsia="Calibri"/>
          <w:sz w:val="24"/>
          <w:szCs w:val="24"/>
          <w:lang w:val="ru-RU" w:eastAsia="en-US"/>
        </w:rPr>
        <w:t xml:space="preserve"> Минобрнауки </w:t>
      </w:r>
      <w:r w:rsidR="00F30C41" w:rsidRPr="006E2DC6">
        <w:rPr>
          <w:rFonts w:eastAsia="Calibri"/>
          <w:sz w:val="24"/>
          <w:szCs w:val="24"/>
          <w:lang w:val="ru-RU" w:eastAsia="en-US"/>
        </w:rPr>
        <w:t>России</w:t>
      </w:r>
      <w:r w:rsidR="00E67440" w:rsidRPr="006E2DC6">
        <w:rPr>
          <w:rFonts w:eastAsia="Calibri"/>
          <w:sz w:val="24"/>
          <w:szCs w:val="24"/>
          <w:lang w:val="ru-RU" w:eastAsia="en-US"/>
        </w:rPr>
        <w:t xml:space="preserve"> и </w:t>
      </w:r>
      <w:r w:rsidR="00C77D17" w:rsidRPr="006E2DC6">
        <w:rPr>
          <w:sz w:val="24"/>
          <w:szCs w:val="24"/>
          <w:lang w:val="ru-RU" w:eastAsia="ru-RU"/>
        </w:rPr>
        <w:t>Министерство науки и технологий</w:t>
      </w:r>
      <w:r w:rsidR="00B70D51" w:rsidRPr="006E2DC6">
        <w:rPr>
          <w:sz w:val="24"/>
          <w:szCs w:val="24"/>
          <w:lang w:val="ru-RU" w:eastAsia="ru-RU"/>
        </w:rPr>
        <w:t xml:space="preserve"> Китайской Народной Республики</w:t>
      </w:r>
      <w:r w:rsidR="00E67440" w:rsidRPr="006E2DC6">
        <w:rPr>
          <w:rFonts w:eastAsia="Calibri"/>
          <w:sz w:val="24"/>
          <w:szCs w:val="24"/>
          <w:lang w:val="ru-RU" w:eastAsia="en-US"/>
        </w:rPr>
        <w:t>. П</w:t>
      </w:r>
      <w:r w:rsidR="00F30C41" w:rsidRPr="006E2DC6">
        <w:rPr>
          <w:rFonts w:eastAsia="Calibri"/>
          <w:sz w:val="24"/>
          <w:szCs w:val="24"/>
          <w:lang w:val="ru-RU" w:eastAsia="en-US"/>
        </w:rPr>
        <w:t xml:space="preserve">ротокол указанного совещания не входит в состав заявки, </w:t>
      </w:r>
      <w:r w:rsidR="00E67440" w:rsidRPr="006E2DC6">
        <w:rPr>
          <w:rFonts w:eastAsia="Calibri"/>
          <w:sz w:val="24"/>
          <w:szCs w:val="24"/>
          <w:lang w:val="ru-RU" w:eastAsia="en-US"/>
        </w:rPr>
        <w:t xml:space="preserve">но </w:t>
      </w:r>
      <w:r w:rsidR="00F30C41" w:rsidRPr="006E2DC6">
        <w:rPr>
          <w:rFonts w:eastAsia="Calibri"/>
          <w:sz w:val="24"/>
          <w:szCs w:val="24"/>
          <w:lang w:val="ru-RU" w:eastAsia="en-US"/>
        </w:rPr>
        <w:t>доступен для ознакомления членам конкурсной комиссии.</w:t>
      </w:r>
      <w:r w:rsidR="00F30C41" w:rsidRPr="003D0BE8">
        <w:rPr>
          <w:rFonts w:eastAsia="Calibri"/>
          <w:sz w:val="24"/>
          <w:szCs w:val="24"/>
          <w:lang w:val="ru-RU" w:eastAsia="en-US"/>
        </w:rPr>
        <w:t xml:space="preserve"> </w:t>
      </w:r>
    </w:p>
    <w:p w:rsidR="00BA1484" w:rsidRPr="003D0BE8" w:rsidRDefault="00A4332A"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color w:val="000000"/>
          <w:sz w:val="24"/>
          <w:szCs w:val="24"/>
          <w:lang w:val="ru-RU" w:eastAsia="en-US"/>
        </w:rPr>
        <w:t xml:space="preserve">Если показатель по объему денежных средств, привлеченных иностранной организацией для реализации проекта, указанный в подпункте «г» пункта 5 Правил, не соответствует заданным требованиям (в соответствии с п. 14.2), то итоговые баллы по критерию «Качество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w:t>
      </w:r>
      <w:r w:rsidRPr="003D0BE8">
        <w:rPr>
          <w:rFonts w:eastAsia="Calibri"/>
          <w:color w:val="000000"/>
          <w:sz w:val="24"/>
          <w:szCs w:val="24"/>
          <w:lang w:val="ru-RU" w:eastAsia="en-US"/>
        </w:rPr>
        <w:lastRenderedPageBreak/>
        <w:t>подпрограммы 4 Государственной программы» равняются нулю (обнуляются).</w:t>
      </w:r>
    </w:p>
    <w:p w:rsidR="00DD3EFC" w:rsidRPr="003D0BE8" w:rsidRDefault="009338B9"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sz w:val="24"/>
          <w:szCs w:val="24"/>
          <w:lang w:val="ru-RU" w:eastAsia="en-US"/>
        </w:rPr>
        <w:t>10</w:t>
      </w:r>
      <w:r w:rsidR="00A46465" w:rsidRPr="003D0BE8">
        <w:rPr>
          <w:rFonts w:eastAsia="Calibri"/>
          <w:sz w:val="24"/>
          <w:szCs w:val="24"/>
          <w:lang w:val="ru-RU" w:eastAsia="en-US"/>
        </w:rPr>
        <w:t>.11</w:t>
      </w:r>
      <w:r w:rsidR="00CB5DAC" w:rsidRPr="003D0BE8">
        <w:rPr>
          <w:rFonts w:eastAsia="Calibri"/>
          <w:sz w:val="24"/>
          <w:szCs w:val="24"/>
          <w:lang w:val="ru-RU" w:eastAsia="en-US"/>
        </w:rPr>
        <w:t>.</w:t>
      </w:r>
      <w:r w:rsidR="00A46465" w:rsidRPr="003D0BE8">
        <w:rPr>
          <w:rFonts w:eastAsia="Calibri"/>
          <w:sz w:val="24"/>
          <w:szCs w:val="24"/>
          <w:lang w:val="ru-RU" w:eastAsia="en-US"/>
        </w:rPr>
        <w:t xml:space="preserve"> </w:t>
      </w:r>
      <w:r w:rsidR="0051472C" w:rsidRPr="003D0BE8">
        <w:rPr>
          <w:rFonts w:eastAsia="Calibri"/>
          <w:sz w:val="24"/>
          <w:szCs w:val="24"/>
          <w:lang w:val="ru-RU" w:eastAsia="en-US"/>
        </w:rPr>
        <w:t xml:space="preserve">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p>
    <w:p w:rsidR="000B7189" w:rsidRPr="003D0BE8" w:rsidRDefault="009338B9"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sz w:val="24"/>
          <w:szCs w:val="24"/>
          <w:lang w:val="ru-RU" w:eastAsia="en-US"/>
        </w:rPr>
        <w:t xml:space="preserve">10.12. </w:t>
      </w:r>
      <w:r w:rsidR="000B7189" w:rsidRPr="003D0BE8">
        <w:rPr>
          <w:rFonts w:eastAsia="Calibri"/>
          <w:sz w:val="24"/>
          <w:szCs w:val="24"/>
          <w:lang w:val="ru-RU" w:eastAsia="en-US"/>
        </w:rPr>
        <w:t xml:space="preserve">Конкурсная комиссия с учётом результатов оценки заявок на участие в </w:t>
      </w:r>
      <w:r w:rsidR="00653615" w:rsidRPr="003D0BE8">
        <w:rPr>
          <w:rFonts w:eastAsia="Calibri"/>
          <w:sz w:val="24"/>
          <w:szCs w:val="24"/>
          <w:lang w:val="ru-RU" w:eastAsia="en-US"/>
        </w:rPr>
        <w:t xml:space="preserve">отборе </w:t>
      </w:r>
      <w:r w:rsidR="000B7189" w:rsidRPr="003D0BE8">
        <w:rPr>
          <w:rFonts w:eastAsia="Calibri"/>
          <w:sz w:val="24"/>
          <w:szCs w:val="24"/>
          <w:lang w:val="ru-RU" w:eastAsia="en-US"/>
        </w:rPr>
        <w:t xml:space="preserve">вправе определить несколько </w:t>
      </w:r>
      <w:r w:rsidR="005A5DCC" w:rsidRPr="003D0BE8">
        <w:rPr>
          <w:rFonts w:eastAsia="Calibri"/>
          <w:sz w:val="24"/>
          <w:szCs w:val="24"/>
          <w:lang w:val="ru-RU" w:eastAsia="en-US"/>
        </w:rPr>
        <w:t>победителей отбора, исходя из запрошенных в заявках участников отбора сумм гранта и лимитов бюджетных обязательств, доведенных до организатора отбора как получателя средств федерального бюджета</w:t>
      </w:r>
      <w:r w:rsidR="00B72B43" w:rsidRPr="003D0BE8">
        <w:rPr>
          <w:rFonts w:eastAsia="Calibri"/>
          <w:sz w:val="24"/>
          <w:szCs w:val="24"/>
          <w:lang w:val="ru-RU" w:eastAsia="en-US"/>
        </w:rPr>
        <w:t>.</w:t>
      </w:r>
    </w:p>
    <w:p w:rsidR="006313E1" w:rsidRPr="003D0BE8" w:rsidRDefault="009338B9"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sz w:val="24"/>
          <w:szCs w:val="24"/>
          <w:lang w:val="ru-RU" w:eastAsia="en-US"/>
        </w:rPr>
        <w:t xml:space="preserve">10.13. </w:t>
      </w:r>
      <w:r w:rsidR="006313E1" w:rsidRPr="003D0BE8">
        <w:rPr>
          <w:rFonts w:eastAsia="Calibri"/>
          <w:sz w:val="24"/>
          <w:szCs w:val="24"/>
          <w:lang w:val="ru-RU" w:eastAsia="en-US"/>
        </w:rPr>
        <w:t xml:space="preserve">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максимального количества баллов по </w:t>
      </w:r>
      <w:r w:rsidR="00420B11" w:rsidRPr="003D0BE8">
        <w:rPr>
          <w:rFonts w:eastAsia="Calibri"/>
          <w:sz w:val="24"/>
          <w:szCs w:val="24"/>
          <w:lang w:val="ru-RU" w:eastAsia="en-US"/>
        </w:rPr>
        <w:t>каждому из</w:t>
      </w:r>
      <w:r w:rsidR="001E5187" w:rsidRPr="003D0BE8">
        <w:rPr>
          <w:rFonts w:eastAsia="Calibri"/>
          <w:sz w:val="24"/>
          <w:szCs w:val="24"/>
          <w:lang w:val="ru-RU" w:eastAsia="en-US"/>
        </w:rPr>
        <w:t xml:space="preserve"> </w:t>
      </w:r>
      <w:r w:rsidR="00D47020" w:rsidRPr="003D0BE8">
        <w:rPr>
          <w:rFonts w:eastAsia="Calibri"/>
          <w:sz w:val="24"/>
          <w:szCs w:val="24"/>
          <w:lang w:val="ru-RU" w:eastAsia="en-US"/>
        </w:rPr>
        <w:t>критери</w:t>
      </w:r>
      <w:r w:rsidR="00420B11" w:rsidRPr="003D0BE8">
        <w:rPr>
          <w:rFonts w:eastAsia="Calibri"/>
          <w:sz w:val="24"/>
          <w:szCs w:val="24"/>
          <w:lang w:val="ru-RU" w:eastAsia="en-US"/>
        </w:rPr>
        <w:t>ев</w:t>
      </w:r>
      <w:r w:rsidR="00F24B8A" w:rsidRPr="003D0BE8">
        <w:rPr>
          <w:rFonts w:eastAsia="Calibri"/>
          <w:sz w:val="24"/>
          <w:szCs w:val="24"/>
          <w:lang w:val="ru-RU" w:eastAsia="en-US"/>
        </w:rPr>
        <w:t xml:space="preserve"> оценки заявок, предусмотренных</w:t>
      </w:r>
      <w:r w:rsidR="00D47020" w:rsidRPr="003D0BE8">
        <w:rPr>
          <w:rFonts w:eastAsia="Calibri"/>
          <w:sz w:val="24"/>
          <w:szCs w:val="24"/>
          <w:lang w:val="ru-RU" w:eastAsia="en-US"/>
        </w:rPr>
        <w:t xml:space="preserve"> настоящим приложением к объявлению</w:t>
      </w:r>
      <w:r w:rsidR="006313E1" w:rsidRPr="003D0BE8">
        <w:rPr>
          <w:rFonts w:eastAsia="Calibri"/>
          <w:sz w:val="24"/>
          <w:szCs w:val="24"/>
          <w:lang w:val="ru-RU" w:eastAsia="en-US"/>
        </w:rPr>
        <w:t xml:space="preserve">. </w:t>
      </w:r>
    </w:p>
    <w:p w:rsidR="006313E1" w:rsidRPr="003D0BE8" w:rsidRDefault="009338B9"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sz w:val="24"/>
          <w:szCs w:val="24"/>
          <w:lang w:val="ru-RU" w:eastAsia="en-US"/>
        </w:rPr>
        <w:t xml:space="preserve">10.14. </w:t>
      </w:r>
      <w:r w:rsidR="006313E1" w:rsidRPr="003D0BE8">
        <w:rPr>
          <w:rFonts w:eastAsia="Calibri"/>
          <w:sz w:val="24"/>
          <w:szCs w:val="24"/>
          <w:lang w:val="ru-RU" w:eastAsia="en-US"/>
        </w:rPr>
        <w:t xml:space="preserve">Конкурсная комиссия вправе не определять победителя отбора в случае, если по результатам оценки заявок на участие в </w:t>
      </w:r>
      <w:r w:rsidR="002A0A52" w:rsidRPr="003D0BE8">
        <w:rPr>
          <w:rFonts w:eastAsia="Calibri"/>
          <w:color w:val="000000"/>
          <w:sz w:val="24"/>
          <w:szCs w:val="24"/>
          <w:lang w:val="ru-RU" w:eastAsia="en-US"/>
        </w:rPr>
        <w:t>отборе</w:t>
      </w:r>
      <w:r w:rsidR="006313E1" w:rsidRPr="003D0BE8">
        <w:rPr>
          <w:rFonts w:eastAsia="Calibri"/>
          <w:sz w:val="24"/>
          <w:szCs w:val="24"/>
          <w:lang w:val="ru-RU" w:eastAsia="en-US"/>
        </w:rPr>
        <w:t xml:space="preserve"> будет определено, что все заявки на участие в </w:t>
      </w:r>
      <w:r w:rsidR="002A0A52" w:rsidRPr="003D0BE8">
        <w:rPr>
          <w:rFonts w:eastAsia="Calibri"/>
          <w:color w:val="000000"/>
          <w:sz w:val="24"/>
          <w:szCs w:val="24"/>
          <w:lang w:val="ru-RU" w:eastAsia="en-US"/>
        </w:rPr>
        <w:t xml:space="preserve">отборе </w:t>
      </w:r>
      <w:r w:rsidR="006313E1" w:rsidRPr="003D0BE8">
        <w:rPr>
          <w:rFonts w:eastAsia="Calibri"/>
          <w:sz w:val="24"/>
          <w:szCs w:val="24"/>
          <w:lang w:val="ru-RU" w:eastAsia="en-US"/>
        </w:rPr>
        <w:t xml:space="preserve">получили менее 50 процентов максимального количества баллов по </w:t>
      </w:r>
      <w:r w:rsidR="00420B11" w:rsidRPr="003D0BE8">
        <w:rPr>
          <w:rFonts w:eastAsia="Calibri"/>
          <w:sz w:val="24"/>
          <w:szCs w:val="24"/>
          <w:lang w:val="ru-RU" w:eastAsia="en-US"/>
        </w:rPr>
        <w:t>каждому из</w:t>
      </w:r>
      <w:r w:rsidR="001E5187" w:rsidRPr="003D0BE8">
        <w:rPr>
          <w:rFonts w:eastAsia="Calibri"/>
          <w:sz w:val="24"/>
          <w:szCs w:val="24"/>
          <w:lang w:val="ru-RU" w:eastAsia="en-US"/>
        </w:rPr>
        <w:t xml:space="preserve"> </w:t>
      </w:r>
      <w:r w:rsidR="00D47020" w:rsidRPr="003D0BE8">
        <w:rPr>
          <w:rFonts w:eastAsia="Calibri"/>
          <w:sz w:val="24"/>
          <w:szCs w:val="24"/>
          <w:lang w:val="ru-RU" w:eastAsia="en-US"/>
        </w:rPr>
        <w:t>критери</w:t>
      </w:r>
      <w:r w:rsidR="00420B11" w:rsidRPr="003D0BE8">
        <w:rPr>
          <w:rFonts w:eastAsia="Calibri"/>
          <w:sz w:val="24"/>
          <w:szCs w:val="24"/>
          <w:lang w:val="ru-RU" w:eastAsia="en-US"/>
        </w:rPr>
        <w:t>ев</w:t>
      </w:r>
      <w:r w:rsidR="00F24B8A" w:rsidRPr="003D0BE8">
        <w:rPr>
          <w:rFonts w:eastAsia="Calibri"/>
          <w:sz w:val="24"/>
          <w:szCs w:val="24"/>
          <w:lang w:val="ru-RU" w:eastAsia="en-US"/>
        </w:rPr>
        <w:t xml:space="preserve"> оценки заявок, предусмотренных</w:t>
      </w:r>
      <w:r w:rsidR="00D47020" w:rsidRPr="003D0BE8">
        <w:rPr>
          <w:rFonts w:eastAsia="Calibri"/>
          <w:sz w:val="24"/>
          <w:szCs w:val="24"/>
          <w:lang w:val="ru-RU" w:eastAsia="en-US"/>
        </w:rPr>
        <w:t xml:space="preserve"> настоящим приложением к объявлению</w:t>
      </w:r>
      <w:r w:rsidR="006313E1" w:rsidRPr="003D0BE8">
        <w:rPr>
          <w:rFonts w:eastAsia="Calibri"/>
          <w:sz w:val="24"/>
          <w:szCs w:val="24"/>
          <w:lang w:val="ru-RU" w:eastAsia="en-US"/>
        </w:rPr>
        <w:t xml:space="preserve">. В этом случае в протокол оценки заявок на участие в </w:t>
      </w:r>
      <w:r w:rsidR="002A0A52" w:rsidRPr="003D0BE8">
        <w:rPr>
          <w:rFonts w:eastAsia="Calibri"/>
          <w:sz w:val="24"/>
          <w:szCs w:val="24"/>
          <w:lang w:val="ru-RU" w:eastAsia="en-US"/>
        </w:rPr>
        <w:t xml:space="preserve">отборе </w:t>
      </w:r>
      <w:r w:rsidR="006313E1" w:rsidRPr="003D0BE8">
        <w:rPr>
          <w:rFonts w:eastAsia="Calibri"/>
          <w:sz w:val="24"/>
          <w:szCs w:val="24"/>
          <w:lang w:val="ru-RU" w:eastAsia="en-US"/>
        </w:rPr>
        <w:t xml:space="preserve">вносится информация о признании </w:t>
      </w:r>
      <w:r w:rsidR="002A0A52" w:rsidRPr="003D0BE8">
        <w:rPr>
          <w:rFonts w:eastAsia="Calibri"/>
          <w:sz w:val="24"/>
          <w:szCs w:val="24"/>
          <w:lang w:val="ru-RU" w:eastAsia="en-US"/>
        </w:rPr>
        <w:t xml:space="preserve">отбора </w:t>
      </w:r>
      <w:r w:rsidR="006313E1" w:rsidRPr="003D0BE8">
        <w:rPr>
          <w:rFonts w:eastAsia="Calibri"/>
          <w:sz w:val="24"/>
          <w:szCs w:val="24"/>
          <w:lang w:val="ru-RU" w:eastAsia="en-US"/>
        </w:rPr>
        <w:t>несостоявшимся.</w:t>
      </w:r>
    </w:p>
    <w:p w:rsidR="00783BCD" w:rsidRPr="003D0BE8" w:rsidRDefault="009338B9"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sz w:val="24"/>
          <w:szCs w:val="24"/>
          <w:lang w:val="ru-RU" w:eastAsia="en-US"/>
        </w:rPr>
        <w:t xml:space="preserve">10.15. </w:t>
      </w:r>
      <w:r w:rsidR="00783BCD" w:rsidRPr="003D0BE8">
        <w:rPr>
          <w:rFonts w:eastAsia="Calibri"/>
          <w:sz w:val="24"/>
          <w:szCs w:val="24"/>
          <w:lang w:val="ru-RU" w:eastAsia="en-US"/>
        </w:rPr>
        <w:t xml:space="preserve">Результаты оценки заявок оформляются протоколом оценки заявок, в котором указываются </w:t>
      </w:r>
      <w:r w:rsidR="00AA07E5" w:rsidRPr="003D0BE8">
        <w:rPr>
          <w:rFonts w:eastAsia="Calibri"/>
          <w:sz w:val="24"/>
          <w:szCs w:val="24"/>
          <w:lang w:val="ru-RU" w:eastAsia="en-US"/>
        </w:rPr>
        <w:t>наименование и организатор отбора</w:t>
      </w:r>
      <w:r w:rsidR="00783BCD" w:rsidRPr="003D0BE8">
        <w:rPr>
          <w:rFonts w:eastAsia="Calibri"/>
          <w:sz w:val="24"/>
          <w:szCs w:val="24"/>
          <w:lang w:val="ru-RU" w:eastAsia="en-US"/>
        </w:rPr>
        <w:t xml:space="preserve">, дата, время начала и окончания процедуры оценки заявок, сведения о заявках, допущенных к оценке, результаты голосования членов конкурсной комиссии, наименование организации-победителя (организаций-победителей) и объем предоставляемого гранта для каждой организации-победителя. Протокол оценки заявок подписывается всеми членами конкурсной комиссии, принявшими участие в оценке заявок, и размещается на едином портале и на официальном сайте </w:t>
      </w:r>
      <w:r w:rsidR="00AA07E5" w:rsidRPr="003D0BE8">
        <w:rPr>
          <w:rFonts w:eastAsia="Calibri"/>
          <w:sz w:val="24"/>
          <w:szCs w:val="24"/>
          <w:lang w:val="ru-RU" w:eastAsia="en-US"/>
        </w:rPr>
        <w:t>Минобрнауки России в сети «Интернет»</w:t>
      </w:r>
      <w:r w:rsidR="00783BCD" w:rsidRPr="003D0BE8">
        <w:rPr>
          <w:rFonts w:eastAsia="Calibri"/>
          <w:sz w:val="24"/>
          <w:szCs w:val="24"/>
          <w:lang w:val="ru-RU" w:eastAsia="en-US"/>
        </w:rPr>
        <w:t xml:space="preserve"> не позднее 2 рабочих дней после принятия решения конкурсной комиссией.</w:t>
      </w:r>
    </w:p>
    <w:p w:rsidR="00170943" w:rsidRPr="003D0BE8" w:rsidRDefault="00472AD0" w:rsidP="003D0BE8">
      <w:pPr>
        <w:pStyle w:val="Heading10"/>
        <w:keepNext/>
        <w:numPr>
          <w:ilvl w:val="0"/>
          <w:numId w:val="10"/>
        </w:numPr>
        <w:shd w:val="clear" w:color="auto" w:fill="auto"/>
        <w:spacing w:line="360" w:lineRule="auto"/>
        <w:ind w:left="0" w:firstLine="709"/>
        <w:jc w:val="both"/>
        <w:rPr>
          <w:sz w:val="24"/>
          <w:szCs w:val="24"/>
          <w:lang w:val="ru-RU"/>
        </w:rPr>
      </w:pPr>
      <w:bookmarkStart w:id="116" w:name="_Toc68818937"/>
      <w:bookmarkStart w:id="117" w:name="_Toc73388680"/>
      <w:bookmarkStart w:id="118" w:name="_Toc73388745"/>
      <w:bookmarkStart w:id="119" w:name="_Toc113434244"/>
      <w:bookmarkStart w:id="120" w:name="_Toc65681576"/>
      <w:r w:rsidRPr="003D0BE8">
        <w:rPr>
          <w:sz w:val="24"/>
          <w:szCs w:val="24"/>
          <w:lang w:val="ru-RU"/>
        </w:rPr>
        <w:t>Порядок заключения соглашения о предоставлении гранта</w:t>
      </w:r>
      <w:bookmarkEnd w:id="116"/>
      <w:bookmarkEnd w:id="117"/>
      <w:bookmarkEnd w:id="118"/>
      <w:bookmarkEnd w:id="119"/>
      <w:r w:rsidRPr="003D0BE8">
        <w:rPr>
          <w:sz w:val="24"/>
          <w:szCs w:val="24"/>
          <w:lang w:val="ru-RU"/>
        </w:rPr>
        <w:t xml:space="preserve"> </w:t>
      </w:r>
      <w:bookmarkEnd w:id="120"/>
    </w:p>
    <w:p w:rsidR="003131CD" w:rsidRPr="003D0BE8" w:rsidRDefault="00D2647D"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lang w:val="ru-RU" w:eastAsia="en-US"/>
        </w:rPr>
        <w:t>1</w:t>
      </w:r>
      <w:r w:rsidR="009338B9" w:rsidRPr="003D0BE8">
        <w:rPr>
          <w:sz w:val="24"/>
          <w:szCs w:val="24"/>
          <w:lang w:val="ru-RU" w:eastAsia="en-US"/>
        </w:rPr>
        <w:t>1</w:t>
      </w:r>
      <w:r w:rsidRPr="003D0BE8">
        <w:rPr>
          <w:sz w:val="24"/>
          <w:szCs w:val="24"/>
          <w:lang w:val="ru-RU" w:eastAsia="en-US"/>
        </w:rPr>
        <w:t xml:space="preserve">.1. </w:t>
      </w:r>
      <w:r w:rsidR="003131CD" w:rsidRPr="003D0BE8">
        <w:rPr>
          <w:sz w:val="24"/>
          <w:szCs w:val="24"/>
          <w:lang w:val="ru-RU" w:eastAsia="en-US"/>
        </w:rPr>
        <w:t>Основанием заключения сог</w:t>
      </w:r>
      <w:r w:rsidR="00AA07E5" w:rsidRPr="003D0BE8">
        <w:rPr>
          <w:sz w:val="24"/>
          <w:szCs w:val="24"/>
          <w:lang w:val="ru-RU" w:eastAsia="en-US"/>
        </w:rPr>
        <w:t>лашения о предоставлении гранта</w:t>
      </w:r>
      <w:r w:rsidR="00901F3B" w:rsidRPr="003D0BE8">
        <w:rPr>
          <w:sz w:val="24"/>
          <w:szCs w:val="24"/>
          <w:lang w:val="ru-RU" w:eastAsia="en-US"/>
        </w:rPr>
        <w:t xml:space="preserve"> </w:t>
      </w:r>
      <w:r w:rsidR="003131CD" w:rsidRPr="003D0BE8">
        <w:rPr>
          <w:sz w:val="24"/>
          <w:szCs w:val="24"/>
          <w:lang w:val="ru-RU" w:eastAsia="en-US"/>
        </w:rPr>
        <w:t xml:space="preserve">является </w:t>
      </w:r>
      <w:r w:rsidR="00D12CD9" w:rsidRPr="003D0BE8">
        <w:rPr>
          <w:sz w:val="24"/>
          <w:szCs w:val="24"/>
          <w:lang w:val="ru-RU" w:eastAsia="en-US"/>
        </w:rPr>
        <w:t xml:space="preserve">признание участника отбора </w:t>
      </w:r>
      <w:r w:rsidR="003131CD" w:rsidRPr="003D0BE8">
        <w:rPr>
          <w:sz w:val="24"/>
          <w:szCs w:val="24"/>
          <w:lang w:val="ru-RU" w:eastAsia="en-US"/>
        </w:rPr>
        <w:t>побед</w:t>
      </w:r>
      <w:r w:rsidR="00D12CD9" w:rsidRPr="003D0BE8">
        <w:rPr>
          <w:sz w:val="24"/>
          <w:szCs w:val="24"/>
          <w:lang w:val="ru-RU" w:eastAsia="en-US"/>
        </w:rPr>
        <w:t>ителем</w:t>
      </w:r>
      <w:r w:rsidR="003131CD" w:rsidRPr="003D0BE8">
        <w:rPr>
          <w:sz w:val="24"/>
          <w:szCs w:val="24"/>
          <w:lang w:val="ru-RU" w:eastAsia="en-US"/>
        </w:rPr>
        <w:t xml:space="preserve"> </w:t>
      </w:r>
      <w:r w:rsidR="00313948" w:rsidRPr="003D0BE8">
        <w:rPr>
          <w:sz w:val="24"/>
          <w:szCs w:val="24"/>
          <w:lang w:val="ru-RU" w:eastAsia="en-US"/>
        </w:rPr>
        <w:t>отбор</w:t>
      </w:r>
      <w:r w:rsidR="00D12CD9" w:rsidRPr="003D0BE8">
        <w:rPr>
          <w:sz w:val="24"/>
          <w:szCs w:val="24"/>
          <w:lang w:val="ru-RU" w:eastAsia="en-US"/>
        </w:rPr>
        <w:t>а</w:t>
      </w:r>
      <w:r w:rsidR="003131CD" w:rsidRPr="003D0BE8">
        <w:rPr>
          <w:sz w:val="24"/>
          <w:szCs w:val="24"/>
          <w:lang w:val="ru-RU" w:eastAsia="en-US"/>
        </w:rPr>
        <w:t>.</w:t>
      </w:r>
      <w:r w:rsidR="00840AD4" w:rsidRPr="003D0BE8">
        <w:rPr>
          <w:sz w:val="24"/>
          <w:szCs w:val="24"/>
          <w:lang w:val="ru-RU" w:eastAsia="en-US"/>
        </w:rPr>
        <w:t xml:space="preserve"> </w:t>
      </w:r>
    </w:p>
    <w:p w:rsidR="003D012F" w:rsidRPr="003D0BE8" w:rsidRDefault="009338B9"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lang w:val="ru-RU"/>
        </w:rPr>
        <w:t xml:space="preserve">11.2. </w:t>
      </w:r>
      <w:r w:rsidR="00576BFC" w:rsidRPr="003D0BE8">
        <w:rPr>
          <w:sz w:val="24"/>
          <w:szCs w:val="24"/>
          <w:lang w:val="ru-RU"/>
        </w:rPr>
        <w:t xml:space="preserve">Минобрнауки России </w:t>
      </w:r>
      <w:r w:rsidR="00B73205" w:rsidRPr="003D0BE8">
        <w:rPr>
          <w:sz w:val="24"/>
          <w:szCs w:val="24"/>
          <w:lang w:val="ru-RU"/>
        </w:rPr>
        <w:t xml:space="preserve">в течение 30 рабочих дней </w:t>
      </w:r>
      <w:r w:rsidR="00774DD2" w:rsidRPr="003D0BE8">
        <w:rPr>
          <w:rFonts w:eastAsia="Calibri"/>
          <w:sz w:val="24"/>
          <w:szCs w:val="24"/>
          <w:lang w:val="ru-RU" w:eastAsia="en-US"/>
        </w:rPr>
        <w:t xml:space="preserve">со дня размещения протокола оценки заявок на едином портале и официальном сайте </w:t>
      </w:r>
      <w:r w:rsidR="00AA07E5" w:rsidRPr="003D0BE8">
        <w:rPr>
          <w:rFonts w:eastAsia="Calibri"/>
          <w:sz w:val="24"/>
          <w:szCs w:val="24"/>
          <w:lang w:val="ru-RU" w:eastAsia="en-US"/>
        </w:rPr>
        <w:t>Минобрнауки России в сети «Интернет»</w:t>
      </w:r>
      <w:r w:rsidR="00774DD2" w:rsidRPr="003D0BE8">
        <w:rPr>
          <w:rFonts w:eastAsia="Calibri"/>
          <w:sz w:val="24"/>
          <w:szCs w:val="24"/>
          <w:lang w:val="ru-RU" w:eastAsia="en-US"/>
        </w:rPr>
        <w:t xml:space="preserve"> заключает с получателем гранта в системе </w:t>
      </w:r>
      <w:r w:rsidR="00AA07E5" w:rsidRPr="003D0BE8">
        <w:rPr>
          <w:rFonts w:eastAsia="Calibri"/>
          <w:sz w:val="24"/>
          <w:szCs w:val="24"/>
          <w:lang w:val="ru-RU" w:eastAsia="en-US"/>
        </w:rPr>
        <w:t>«Электронный бюджет»</w:t>
      </w:r>
      <w:r w:rsidR="00774DD2" w:rsidRPr="003D0BE8">
        <w:rPr>
          <w:rFonts w:eastAsia="Calibri"/>
          <w:sz w:val="24"/>
          <w:szCs w:val="24"/>
          <w:lang w:val="ru-RU" w:eastAsia="en-US"/>
        </w:rPr>
        <w:t xml:space="preserve"> соглашение о предоставлении гранта</w:t>
      </w:r>
      <w:r w:rsidR="003D012F" w:rsidRPr="003D0BE8">
        <w:rPr>
          <w:rFonts w:eastAsia="Calibri"/>
          <w:sz w:val="24"/>
          <w:szCs w:val="24"/>
          <w:lang w:val="ru-RU" w:eastAsia="en-US"/>
        </w:rPr>
        <w:t>.</w:t>
      </w:r>
    </w:p>
    <w:p w:rsidR="001328F7" w:rsidRPr="003D0BE8" w:rsidRDefault="003D012F" w:rsidP="006C3791">
      <w:pPr>
        <w:pStyle w:val="Bodytext1"/>
        <w:shd w:val="clear" w:color="auto" w:fill="auto"/>
        <w:tabs>
          <w:tab w:val="left" w:pos="0"/>
          <w:tab w:val="left" w:pos="426"/>
        </w:tabs>
        <w:spacing w:line="360" w:lineRule="auto"/>
        <w:ind w:firstLine="709"/>
        <w:jc w:val="both"/>
        <w:rPr>
          <w:sz w:val="24"/>
          <w:szCs w:val="24"/>
        </w:rPr>
      </w:pPr>
      <w:r w:rsidRPr="003D0BE8">
        <w:rPr>
          <w:rFonts w:eastAsia="Calibri"/>
          <w:sz w:val="24"/>
          <w:szCs w:val="24"/>
          <w:lang w:val="ru-RU" w:eastAsia="en-US"/>
        </w:rPr>
        <w:t xml:space="preserve">Соглашение о предоставлении гранта, дополнительное соглашение о внесении </w:t>
      </w:r>
      <w:r w:rsidR="00A564E0" w:rsidRPr="003D0BE8">
        <w:rPr>
          <w:rFonts w:eastAsia="Calibri"/>
          <w:sz w:val="24"/>
          <w:szCs w:val="24"/>
          <w:lang w:val="ru-RU" w:eastAsia="en-US"/>
        </w:rPr>
        <w:t xml:space="preserve">в соглашение о предоставлении гранта </w:t>
      </w:r>
      <w:r w:rsidRPr="003D0BE8">
        <w:rPr>
          <w:rFonts w:eastAsia="Calibri"/>
          <w:sz w:val="24"/>
          <w:szCs w:val="24"/>
          <w:lang w:val="ru-RU" w:eastAsia="en-US"/>
        </w:rPr>
        <w:t>изменений</w:t>
      </w:r>
      <w:r w:rsidR="00A564E0" w:rsidRPr="003D0BE8">
        <w:rPr>
          <w:rFonts w:eastAsia="Calibri"/>
          <w:sz w:val="24"/>
          <w:szCs w:val="24"/>
          <w:lang w:val="ru-RU" w:eastAsia="en-US"/>
        </w:rPr>
        <w:t>, а также дополнительное соглашение о расторжении соглашения о предоставлении гранта (при необходимости) заключается в соответствии с типов</w:t>
      </w:r>
      <w:r w:rsidR="00845665" w:rsidRPr="003D0BE8">
        <w:rPr>
          <w:rFonts w:eastAsia="Calibri"/>
          <w:sz w:val="24"/>
          <w:szCs w:val="24"/>
          <w:lang w:val="ru-RU" w:eastAsia="en-US"/>
        </w:rPr>
        <w:t>ыми</w:t>
      </w:r>
      <w:r w:rsidR="00A564E0" w:rsidRPr="003D0BE8">
        <w:rPr>
          <w:rFonts w:eastAsia="Calibri"/>
          <w:sz w:val="24"/>
          <w:szCs w:val="24"/>
          <w:lang w:val="ru-RU" w:eastAsia="en-US"/>
        </w:rPr>
        <w:t xml:space="preserve"> форм</w:t>
      </w:r>
      <w:r w:rsidR="00845665" w:rsidRPr="003D0BE8">
        <w:rPr>
          <w:rFonts w:eastAsia="Calibri"/>
          <w:sz w:val="24"/>
          <w:szCs w:val="24"/>
          <w:lang w:val="ru-RU" w:eastAsia="en-US"/>
        </w:rPr>
        <w:t>ами</w:t>
      </w:r>
      <w:r w:rsidR="00A564E0" w:rsidRPr="003D0BE8">
        <w:rPr>
          <w:rFonts w:eastAsia="Calibri"/>
          <w:sz w:val="24"/>
          <w:szCs w:val="24"/>
          <w:lang w:val="ru-RU" w:eastAsia="en-US"/>
        </w:rPr>
        <w:t>, утвержденн</w:t>
      </w:r>
      <w:r w:rsidR="00845665" w:rsidRPr="003D0BE8">
        <w:rPr>
          <w:rFonts w:eastAsia="Calibri"/>
          <w:sz w:val="24"/>
          <w:szCs w:val="24"/>
          <w:lang w:val="ru-RU" w:eastAsia="en-US"/>
        </w:rPr>
        <w:t>ыми</w:t>
      </w:r>
      <w:r w:rsidR="00774DD2" w:rsidRPr="003D0BE8">
        <w:rPr>
          <w:rFonts w:eastAsia="Calibri"/>
          <w:sz w:val="24"/>
          <w:szCs w:val="24"/>
          <w:lang w:val="ru-RU" w:eastAsia="en-US"/>
        </w:rPr>
        <w:t xml:space="preserve"> </w:t>
      </w:r>
      <w:r w:rsidR="00A564E0" w:rsidRPr="003D0BE8">
        <w:rPr>
          <w:sz w:val="24"/>
          <w:szCs w:val="24"/>
        </w:rPr>
        <w:t>Министерством</w:t>
      </w:r>
      <w:r w:rsidR="001F7C88" w:rsidRPr="003D0BE8">
        <w:rPr>
          <w:sz w:val="24"/>
          <w:szCs w:val="24"/>
        </w:rPr>
        <w:t xml:space="preserve"> фина</w:t>
      </w:r>
      <w:r w:rsidR="00D67EF8" w:rsidRPr="003D0BE8">
        <w:rPr>
          <w:sz w:val="24"/>
          <w:szCs w:val="24"/>
        </w:rPr>
        <w:t xml:space="preserve">нсов Российской </w:t>
      </w:r>
      <w:r w:rsidR="00D67EF8" w:rsidRPr="003D0BE8">
        <w:rPr>
          <w:sz w:val="24"/>
          <w:szCs w:val="24"/>
        </w:rPr>
        <w:lastRenderedPageBreak/>
        <w:t>Федерации</w:t>
      </w:r>
      <w:r w:rsidR="002B7B4B" w:rsidRPr="003D0BE8">
        <w:rPr>
          <w:w w:val="102"/>
          <w:sz w:val="24"/>
          <w:szCs w:val="24"/>
        </w:rPr>
        <w:t>.</w:t>
      </w:r>
    </w:p>
    <w:p w:rsidR="00F45476" w:rsidRPr="003D0BE8" w:rsidRDefault="009338B9" w:rsidP="006C3791">
      <w:pPr>
        <w:pStyle w:val="Bodytext1"/>
        <w:shd w:val="clear" w:color="auto" w:fill="auto"/>
        <w:tabs>
          <w:tab w:val="left" w:pos="0"/>
          <w:tab w:val="left" w:pos="426"/>
        </w:tabs>
        <w:spacing w:line="360" w:lineRule="auto"/>
        <w:ind w:firstLine="709"/>
        <w:jc w:val="both"/>
        <w:rPr>
          <w:sz w:val="24"/>
          <w:szCs w:val="24"/>
        </w:rPr>
      </w:pPr>
      <w:r w:rsidRPr="003D0BE8">
        <w:rPr>
          <w:rFonts w:eastAsia="Calibri"/>
          <w:sz w:val="24"/>
          <w:szCs w:val="24"/>
          <w:lang w:val="ru-RU" w:eastAsia="en-US"/>
        </w:rPr>
        <w:t xml:space="preserve">11.3. </w:t>
      </w:r>
      <w:r w:rsidR="00F45476" w:rsidRPr="003D0BE8">
        <w:rPr>
          <w:rFonts w:eastAsia="Calibri"/>
          <w:sz w:val="24"/>
          <w:szCs w:val="24"/>
          <w:lang w:val="ru-RU" w:eastAsia="en-US"/>
        </w:rPr>
        <w:t>Получатель гранта по состоянию на первое число месяца, предшествующего месяцу, в котором планируется заключение соглашения о предоставлении гранта, должен соответствовать следующим требованиям:</w:t>
      </w:r>
    </w:p>
    <w:p w:rsidR="00F45476" w:rsidRPr="003D0BE8" w:rsidRDefault="00F45476"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rPr>
        <w:t>а) получатель гранта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00E560DB" w:rsidRPr="003D0BE8">
        <w:rPr>
          <w:sz w:val="24"/>
          <w:szCs w:val="24"/>
          <w:lang w:val="ru-RU"/>
        </w:rPr>
        <w:t>,</w:t>
      </w:r>
      <w:r w:rsidR="00E560DB" w:rsidRPr="003D0BE8">
        <w:rPr>
          <w:sz w:val="24"/>
          <w:szCs w:val="24"/>
        </w:rPr>
        <w:t xml:space="preserve"> превышающей 300 тыс. рублей</w:t>
      </w:r>
      <w:r w:rsidRPr="003D0BE8">
        <w:rPr>
          <w:sz w:val="24"/>
          <w:szCs w:val="24"/>
        </w:rPr>
        <w:t>;</w:t>
      </w:r>
    </w:p>
    <w:p w:rsidR="00F45476" w:rsidRPr="003D0BE8" w:rsidRDefault="00F45476"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rPr>
        <w:t xml:space="preserve">б) получатель гранта 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w:t>
      </w:r>
      <w:r w:rsidR="0050320B" w:rsidRPr="003D0BE8">
        <w:rPr>
          <w:sz w:val="24"/>
          <w:szCs w:val="24"/>
        </w:rPr>
        <w:t xml:space="preserve"> Российской Федерацией</w:t>
      </w:r>
      <w:r w:rsidRPr="003D0BE8">
        <w:rPr>
          <w:sz w:val="24"/>
          <w:szCs w:val="24"/>
        </w:rPr>
        <w:t>;</w:t>
      </w:r>
    </w:p>
    <w:p w:rsidR="00F45476" w:rsidRPr="003D0BE8" w:rsidRDefault="00F45476"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rPr>
        <w:t>в) получатель гранта не</w:t>
      </w:r>
      <w:r w:rsidR="005776FE" w:rsidRPr="003D0BE8">
        <w:rPr>
          <w:sz w:val="24"/>
          <w:szCs w:val="24"/>
          <w:lang w:val="ru-RU"/>
        </w:rPr>
        <w:t xml:space="preserve"> получает</w:t>
      </w:r>
      <w:r w:rsidRPr="003D0BE8">
        <w:rPr>
          <w:sz w:val="24"/>
          <w:szCs w:val="24"/>
        </w:rPr>
        <w:t xml:space="preserve"> средств</w:t>
      </w:r>
      <w:r w:rsidR="008E790A" w:rsidRPr="003D0BE8">
        <w:rPr>
          <w:sz w:val="24"/>
          <w:szCs w:val="24"/>
          <w:lang w:val="ru-RU"/>
        </w:rPr>
        <w:t>а</w:t>
      </w:r>
      <w:r w:rsidRPr="003D0BE8">
        <w:rPr>
          <w:sz w:val="24"/>
          <w:szCs w:val="24"/>
        </w:rPr>
        <w:t xml:space="preserve"> из федерального бюджета в соответствии с иными правовыми актами</w:t>
      </w:r>
      <w:r w:rsidR="00EC3FBD" w:rsidRPr="003D0BE8">
        <w:rPr>
          <w:sz w:val="24"/>
          <w:szCs w:val="24"/>
        </w:rPr>
        <w:t xml:space="preserve"> на цели, указанные в пункте 1</w:t>
      </w:r>
      <w:r w:rsidRPr="003D0BE8">
        <w:rPr>
          <w:sz w:val="24"/>
          <w:szCs w:val="24"/>
        </w:rPr>
        <w:t xml:space="preserve"> Правил;</w:t>
      </w:r>
    </w:p>
    <w:p w:rsidR="00F45476" w:rsidRPr="003D0BE8" w:rsidRDefault="00F45476"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rPr>
        <w:t>г) получатель гранта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45476" w:rsidRPr="003D0BE8" w:rsidRDefault="00F45476"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rPr>
        <w:t>д) получатель гранта не находится в процессе ликвидации, реорганизации</w:t>
      </w:r>
      <w:r w:rsidR="0050320B" w:rsidRPr="003D0BE8">
        <w:rPr>
          <w:sz w:val="24"/>
          <w:szCs w:val="24"/>
          <w:lang w:val="ru-RU"/>
        </w:rPr>
        <w:t xml:space="preserve"> (за исключением реорганизации в форме присоединения к юридическому лицу, являющемуся участником отбора, другого юридического лица)</w:t>
      </w:r>
      <w:r w:rsidRPr="003D0BE8">
        <w:rPr>
          <w:sz w:val="24"/>
          <w:szCs w:val="24"/>
        </w:rPr>
        <w:t>,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p>
    <w:p w:rsidR="00F45476" w:rsidRPr="003D0BE8" w:rsidRDefault="00F45476"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rPr>
        <w:t>е) 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получателя гранта.</w:t>
      </w:r>
    </w:p>
    <w:p w:rsidR="00E560DB" w:rsidRPr="006C3791" w:rsidRDefault="00E560DB"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 xml:space="preserve">ж) участник отбора 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w:t>
      </w:r>
      <w:r w:rsidRPr="006C3791">
        <w:rPr>
          <w:sz w:val="24"/>
          <w:szCs w:val="24"/>
        </w:rPr>
        <w:lastRenderedPageBreak/>
        <w:t>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E560DB" w:rsidRPr="006C3791" w:rsidRDefault="00E560DB"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з)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00867319" w:rsidRPr="006C3791">
        <w:rPr>
          <w:sz w:val="24"/>
          <w:szCs w:val="24"/>
        </w:rPr>
        <w:t>.</w:t>
      </w:r>
    </w:p>
    <w:p w:rsidR="00941172" w:rsidRPr="003D0BE8" w:rsidRDefault="009338B9" w:rsidP="006C3791">
      <w:pPr>
        <w:pStyle w:val="Bodytext1"/>
        <w:shd w:val="clear" w:color="auto" w:fill="auto"/>
        <w:tabs>
          <w:tab w:val="left" w:pos="0"/>
          <w:tab w:val="left" w:pos="426"/>
        </w:tabs>
        <w:spacing w:line="360" w:lineRule="auto"/>
        <w:ind w:firstLine="709"/>
        <w:jc w:val="both"/>
        <w:rPr>
          <w:sz w:val="24"/>
          <w:szCs w:val="24"/>
        </w:rPr>
      </w:pPr>
      <w:r w:rsidRPr="003D0BE8">
        <w:rPr>
          <w:rFonts w:eastAsia="Calibri"/>
          <w:sz w:val="24"/>
          <w:szCs w:val="24"/>
          <w:lang w:val="ru-RU" w:eastAsia="en-US"/>
        </w:rPr>
        <w:t xml:space="preserve">11.4. </w:t>
      </w:r>
      <w:r w:rsidR="00910325" w:rsidRPr="003D0BE8">
        <w:rPr>
          <w:rFonts w:eastAsia="Calibri"/>
          <w:sz w:val="24"/>
          <w:szCs w:val="24"/>
          <w:lang w:val="ru-RU" w:eastAsia="en-US"/>
        </w:rPr>
        <w:t>Для заключения соглашения о предоставлении гранта получатель гранта</w:t>
      </w:r>
      <w:r w:rsidR="008E790A" w:rsidRPr="003D0BE8">
        <w:rPr>
          <w:rFonts w:eastAsia="Calibri"/>
          <w:sz w:val="24"/>
          <w:szCs w:val="24"/>
          <w:lang w:val="ru-RU" w:eastAsia="en-US"/>
        </w:rPr>
        <w:t xml:space="preserve"> </w:t>
      </w:r>
      <w:r w:rsidR="00824F41" w:rsidRPr="003D0BE8">
        <w:rPr>
          <w:rFonts w:eastAsia="Calibri"/>
          <w:sz w:val="24"/>
          <w:szCs w:val="24"/>
          <w:lang w:val="ru-RU" w:eastAsia="en-US"/>
        </w:rPr>
        <w:t>в течение 5</w:t>
      </w:r>
      <w:r w:rsidR="008E790A" w:rsidRPr="003D0BE8">
        <w:rPr>
          <w:rFonts w:eastAsia="Calibri"/>
          <w:sz w:val="24"/>
          <w:szCs w:val="24"/>
          <w:lang w:val="ru-RU" w:eastAsia="en-US"/>
        </w:rPr>
        <w:t xml:space="preserve"> рабочих дней после признания его победителем</w:t>
      </w:r>
      <w:r w:rsidR="00910325" w:rsidRPr="003D0BE8">
        <w:rPr>
          <w:rFonts w:eastAsia="Calibri"/>
          <w:sz w:val="24"/>
          <w:szCs w:val="24"/>
          <w:lang w:val="ru-RU" w:eastAsia="en-US"/>
        </w:rPr>
        <w:t xml:space="preserve"> представляет </w:t>
      </w:r>
      <w:r w:rsidR="00D67EF8" w:rsidRPr="003D0BE8">
        <w:rPr>
          <w:rFonts w:eastAsia="Calibri"/>
          <w:sz w:val="24"/>
          <w:szCs w:val="24"/>
          <w:lang w:val="ru-RU" w:eastAsia="en-US"/>
        </w:rPr>
        <w:t xml:space="preserve">в Минобрнауки России </w:t>
      </w:r>
      <w:r w:rsidR="00910325" w:rsidRPr="003D0BE8">
        <w:rPr>
          <w:rFonts w:eastAsia="Calibri"/>
          <w:sz w:val="24"/>
          <w:szCs w:val="24"/>
          <w:lang w:val="ru-RU" w:eastAsia="en-US"/>
        </w:rPr>
        <w:t xml:space="preserve">документы, подтверждающие соответствие получателя гранта требованиям, указанным в </w:t>
      </w:r>
      <w:r w:rsidR="00576BFC" w:rsidRPr="003D0BE8">
        <w:rPr>
          <w:rFonts w:eastAsia="Calibri"/>
          <w:sz w:val="24"/>
          <w:szCs w:val="24"/>
          <w:lang w:val="ru-RU" w:eastAsia="en-US"/>
        </w:rPr>
        <w:t>пункте 1</w:t>
      </w:r>
      <w:r w:rsidR="00DC45C6" w:rsidRPr="003D0BE8">
        <w:rPr>
          <w:rFonts w:eastAsia="Calibri"/>
          <w:sz w:val="24"/>
          <w:szCs w:val="24"/>
          <w:lang w:val="ru-RU" w:eastAsia="en-US"/>
        </w:rPr>
        <w:t>1</w:t>
      </w:r>
      <w:r w:rsidR="00576BFC" w:rsidRPr="003D0BE8">
        <w:rPr>
          <w:rFonts w:eastAsia="Calibri"/>
          <w:sz w:val="24"/>
          <w:szCs w:val="24"/>
          <w:lang w:val="ru-RU" w:eastAsia="en-US"/>
        </w:rPr>
        <w:t xml:space="preserve">.3. настоящего </w:t>
      </w:r>
      <w:r w:rsidR="008E790A" w:rsidRPr="003D0BE8">
        <w:rPr>
          <w:rFonts w:eastAsia="Calibri"/>
          <w:sz w:val="24"/>
          <w:szCs w:val="24"/>
          <w:lang w:val="ru-RU" w:eastAsia="en-US"/>
        </w:rPr>
        <w:t xml:space="preserve">приложения к </w:t>
      </w:r>
      <w:r w:rsidR="00576BFC" w:rsidRPr="003D0BE8">
        <w:rPr>
          <w:rFonts w:eastAsia="Calibri"/>
          <w:sz w:val="24"/>
          <w:szCs w:val="24"/>
          <w:lang w:val="ru-RU" w:eastAsia="en-US"/>
        </w:rPr>
        <w:t>объявлени</w:t>
      </w:r>
      <w:r w:rsidR="008E790A" w:rsidRPr="003D0BE8">
        <w:rPr>
          <w:rFonts w:eastAsia="Calibri"/>
          <w:sz w:val="24"/>
          <w:szCs w:val="24"/>
          <w:lang w:val="ru-RU" w:eastAsia="en-US"/>
        </w:rPr>
        <w:t>ю по состоянию на первое число месяца, предшествующего месяцу, в котором планируется заключение соглашения о предоставлении гранта</w:t>
      </w:r>
      <w:r w:rsidR="00576BFC" w:rsidRPr="003D0BE8">
        <w:rPr>
          <w:rFonts w:eastAsia="Calibri"/>
          <w:sz w:val="24"/>
          <w:szCs w:val="24"/>
          <w:lang w:val="ru-RU" w:eastAsia="en-US"/>
        </w:rPr>
        <w:t>.</w:t>
      </w:r>
      <w:r w:rsidR="00941172" w:rsidRPr="003D0BE8">
        <w:rPr>
          <w:rFonts w:eastAsia="Calibri"/>
          <w:sz w:val="24"/>
          <w:szCs w:val="24"/>
          <w:lang w:val="ru-RU" w:eastAsia="en-US"/>
        </w:rPr>
        <w:t xml:space="preserve"> </w:t>
      </w:r>
    </w:p>
    <w:p w:rsidR="00576BFC" w:rsidRPr="003D0BE8" w:rsidRDefault="009338B9"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sz w:val="24"/>
          <w:szCs w:val="24"/>
          <w:lang w:val="ru-RU" w:eastAsia="en-US"/>
        </w:rPr>
        <w:t xml:space="preserve">11.5. </w:t>
      </w:r>
      <w:r w:rsidR="00FC3EE2" w:rsidRPr="003D0BE8">
        <w:rPr>
          <w:rFonts w:eastAsia="Calibri"/>
          <w:sz w:val="24"/>
          <w:szCs w:val="24"/>
          <w:lang w:val="ru-RU" w:eastAsia="en-US"/>
        </w:rPr>
        <w:t>До</w:t>
      </w:r>
      <w:r w:rsidR="00941172" w:rsidRPr="003D0BE8">
        <w:rPr>
          <w:rFonts w:eastAsia="Calibri"/>
          <w:sz w:val="24"/>
          <w:szCs w:val="24"/>
          <w:lang w:val="ru-RU" w:eastAsia="en-US"/>
        </w:rPr>
        <w:t xml:space="preserve"> заключения соглашения о предоставлении гранта получатель гранта также предоставляет в Минобрнауки России копию соглашения с иностранной организацией о сотрудничестве в рамках выполнения проекта, </w:t>
      </w:r>
      <w:r w:rsidR="000A33BF" w:rsidRPr="003D0BE8">
        <w:rPr>
          <w:rFonts w:eastAsia="Calibri"/>
          <w:sz w:val="24"/>
          <w:szCs w:val="24"/>
          <w:lang w:val="ru-RU" w:eastAsia="en-US"/>
        </w:rPr>
        <w:t xml:space="preserve">указанного в подпункте «в» п. </w:t>
      </w:r>
      <w:r w:rsidR="00845B52" w:rsidRPr="003D0BE8">
        <w:rPr>
          <w:rFonts w:eastAsia="Calibri"/>
          <w:sz w:val="24"/>
          <w:szCs w:val="24"/>
          <w:lang w:val="ru-RU" w:eastAsia="en-US"/>
        </w:rPr>
        <w:t>6</w:t>
      </w:r>
      <w:r w:rsidR="000A33BF" w:rsidRPr="003D0BE8">
        <w:rPr>
          <w:rFonts w:eastAsia="Calibri"/>
          <w:sz w:val="24"/>
          <w:szCs w:val="24"/>
          <w:lang w:val="ru-RU" w:eastAsia="en-US"/>
        </w:rPr>
        <w:t xml:space="preserve">.7 настоящего </w:t>
      </w:r>
      <w:r w:rsidR="00EC3FBD" w:rsidRPr="003D0BE8">
        <w:rPr>
          <w:rFonts w:eastAsia="Calibri"/>
          <w:sz w:val="24"/>
          <w:szCs w:val="24"/>
          <w:lang w:val="ru-RU" w:eastAsia="en-US"/>
        </w:rPr>
        <w:t>приложения к объявлению</w:t>
      </w:r>
      <w:r w:rsidR="000A33BF" w:rsidRPr="003D0BE8">
        <w:rPr>
          <w:rFonts w:eastAsia="Calibri"/>
          <w:sz w:val="24"/>
          <w:szCs w:val="24"/>
          <w:lang w:val="ru-RU" w:eastAsia="en-US"/>
        </w:rPr>
        <w:t xml:space="preserve">, </w:t>
      </w:r>
      <w:r w:rsidR="00941172" w:rsidRPr="003D0BE8">
        <w:rPr>
          <w:rFonts w:eastAsia="Calibri"/>
          <w:sz w:val="24"/>
          <w:szCs w:val="24"/>
          <w:lang w:val="ru-RU" w:eastAsia="en-US"/>
        </w:rPr>
        <w:t>подписанного руководителем участника отбора или иным уполномоченным лицом, содержащего план</w:t>
      </w:r>
      <w:r w:rsidR="00F24B8A" w:rsidRPr="003D0BE8">
        <w:rPr>
          <w:rFonts w:eastAsia="Calibri"/>
          <w:sz w:val="24"/>
          <w:szCs w:val="24"/>
          <w:lang w:val="ru-RU" w:eastAsia="en-US"/>
        </w:rPr>
        <w:t xml:space="preserve"> работ научного исследования</w:t>
      </w:r>
      <w:r w:rsidR="00941172" w:rsidRPr="003D0BE8">
        <w:rPr>
          <w:rFonts w:eastAsia="Calibri"/>
          <w:sz w:val="24"/>
          <w:szCs w:val="24"/>
          <w:lang w:val="ru-RU" w:eastAsia="en-US"/>
        </w:rPr>
        <w:t xml:space="preserve">, сроки выполнения работ, объемы финансирования, </w:t>
      </w:r>
      <w:r w:rsidR="000A33BF" w:rsidRPr="003D0BE8">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3D0BE8">
        <w:rPr>
          <w:rStyle w:val="ad"/>
          <w:rFonts w:eastAsia="Calibri"/>
          <w:sz w:val="22"/>
          <w:szCs w:val="22"/>
          <w:lang w:eastAsia="en-US"/>
        </w:rPr>
        <w:footnoteReference w:id="7"/>
      </w:r>
      <w:r w:rsidR="00941172" w:rsidRPr="003D0BE8">
        <w:rPr>
          <w:rFonts w:eastAsia="Calibri"/>
          <w:sz w:val="24"/>
          <w:szCs w:val="24"/>
          <w:lang w:val="ru-RU" w:eastAsia="en-US"/>
        </w:rPr>
        <w:t>.</w:t>
      </w:r>
      <w:r w:rsidR="00576BFC" w:rsidRPr="003D0BE8">
        <w:rPr>
          <w:rFonts w:eastAsia="Calibri"/>
          <w:sz w:val="24"/>
          <w:szCs w:val="24"/>
          <w:lang w:val="ru-RU" w:eastAsia="en-US"/>
        </w:rPr>
        <w:t xml:space="preserve"> </w:t>
      </w:r>
    </w:p>
    <w:p w:rsidR="00910325" w:rsidRPr="003D0BE8" w:rsidRDefault="009338B9"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lang w:val="ru-RU"/>
        </w:rPr>
        <w:t xml:space="preserve">11.6. </w:t>
      </w:r>
      <w:r w:rsidR="00C33A5C" w:rsidRPr="003D0BE8">
        <w:rPr>
          <w:sz w:val="24"/>
          <w:szCs w:val="24"/>
          <w:lang w:val="ru-RU"/>
        </w:rPr>
        <w:t xml:space="preserve">Минобрнауки России </w:t>
      </w:r>
      <w:r w:rsidR="00910325" w:rsidRPr="003D0BE8">
        <w:rPr>
          <w:sz w:val="24"/>
          <w:szCs w:val="24"/>
        </w:rPr>
        <w:t>в срок, не превышающий 20 рабочих дней, рассматривает документы, указанные в</w:t>
      </w:r>
      <w:r w:rsidR="00EC3FBD" w:rsidRPr="003D0BE8">
        <w:rPr>
          <w:sz w:val="24"/>
          <w:szCs w:val="24"/>
          <w:lang w:val="ru-RU"/>
        </w:rPr>
        <w:t xml:space="preserve"> пункте 1</w:t>
      </w:r>
      <w:r w:rsidR="00DC45C6" w:rsidRPr="003D0BE8">
        <w:rPr>
          <w:sz w:val="24"/>
          <w:szCs w:val="24"/>
          <w:lang w:val="ru-RU"/>
        </w:rPr>
        <w:t>1</w:t>
      </w:r>
      <w:r w:rsidR="00EC3FBD" w:rsidRPr="003D0BE8">
        <w:rPr>
          <w:sz w:val="24"/>
          <w:szCs w:val="24"/>
          <w:lang w:val="ru-RU"/>
        </w:rPr>
        <w:t>.4</w:t>
      </w:r>
      <w:r w:rsidR="00D67EF8" w:rsidRPr="003D0BE8">
        <w:rPr>
          <w:sz w:val="24"/>
          <w:szCs w:val="24"/>
          <w:lang w:val="ru-RU"/>
        </w:rPr>
        <w:t>.</w:t>
      </w:r>
      <w:r w:rsidR="00D67EF8" w:rsidRPr="003D0BE8">
        <w:rPr>
          <w:rFonts w:eastAsia="Calibri"/>
          <w:sz w:val="24"/>
          <w:szCs w:val="24"/>
        </w:rPr>
        <w:t xml:space="preserve"> </w:t>
      </w:r>
    </w:p>
    <w:p w:rsidR="00910325" w:rsidRPr="003D0BE8" w:rsidRDefault="009338B9"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lang w:val="ru-RU"/>
        </w:rPr>
        <w:t xml:space="preserve">11.7. </w:t>
      </w:r>
      <w:r w:rsidR="00D67EF8" w:rsidRPr="003D0BE8">
        <w:rPr>
          <w:sz w:val="24"/>
          <w:szCs w:val="24"/>
          <w:lang w:val="ru-RU"/>
        </w:rPr>
        <w:t xml:space="preserve">Минобрнауки России </w:t>
      </w:r>
      <w:r w:rsidR="00910325" w:rsidRPr="003D0BE8">
        <w:rPr>
          <w:sz w:val="24"/>
          <w:szCs w:val="24"/>
        </w:rPr>
        <w:t>отказывает получателю гранта в предоставлении гранта по следующим основаниям:</w:t>
      </w:r>
    </w:p>
    <w:p w:rsidR="00910325" w:rsidRPr="003D0BE8" w:rsidRDefault="00136D30"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rPr>
        <w:t xml:space="preserve">а) </w:t>
      </w:r>
      <w:r w:rsidR="00910325" w:rsidRPr="003D0BE8">
        <w:rPr>
          <w:sz w:val="24"/>
          <w:szCs w:val="24"/>
        </w:rPr>
        <w:t xml:space="preserve">несоответствие получателя гранта требованиям, установленным </w:t>
      </w:r>
      <w:hyperlink w:anchor="P188" w:history="1">
        <w:r w:rsidR="00910325" w:rsidRPr="003D0BE8">
          <w:rPr>
            <w:sz w:val="24"/>
            <w:szCs w:val="24"/>
          </w:rPr>
          <w:t xml:space="preserve">пунктом </w:t>
        </w:r>
        <w:r w:rsidRPr="003D0BE8">
          <w:rPr>
            <w:sz w:val="24"/>
            <w:szCs w:val="24"/>
          </w:rPr>
          <w:t>1</w:t>
        </w:r>
        <w:r w:rsidR="00DC45C6" w:rsidRPr="003D0BE8">
          <w:rPr>
            <w:sz w:val="24"/>
            <w:szCs w:val="24"/>
          </w:rPr>
          <w:t>1</w:t>
        </w:r>
        <w:r w:rsidRPr="003D0BE8">
          <w:rPr>
            <w:sz w:val="24"/>
            <w:szCs w:val="24"/>
          </w:rPr>
          <w:t>.3</w:t>
        </w:r>
      </w:hyperlink>
      <w:r w:rsidR="00D67EF8" w:rsidRPr="003D0BE8">
        <w:rPr>
          <w:sz w:val="24"/>
          <w:szCs w:val="24"/>
        </w:rPr>
        <w:t xml:space="preserve">. настоящего </w:t>
      </w:r>
      <w:r w:rsidR="00182D00" w:rsidRPr="003D0BE8">
        <w:rPr>
          <w:sz w:val="24"/>
          <w:szCs w:val="24"/>
        </w:rPr>
        <w:t xml:space="preserve">приложения к </w:t>
      </w:r>
      <w:r w:rsidR="00D67EF8" w:rsidRPr="003D0BE8">
        <w:rPr>
          <w:sz w:val="24"/>
          <w:szCs w:val="24"/>
        </w:rPr>
        <w:t>объявлени</w:t>
      </w:r>
      <w:r w:rsidR="00182D00" w:rsidRPr="003D0BE8">
        <w:rPr>
          <w:sz w:val="24"/>
          <w:szCs w:val="24"/>
        </w:rPr>
        <w:t>ю</w:t>
      </w:r>
      <w:r w:rsidR="00910325" w:rsidRPr="003D0BE8">
        <w:rPr>
          <w:sz w:val="24"/>
          <w:szCs w:val="24"/>
        </w:rPr>
        <w:t>;</w:t>
      </w:r>
    </w:p>
    <w:p w:rsidR="00D67EF8" w:rsidRPr="003D0BE8" w:rsidRDefault="00136D30"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lang w:val="ru-RU"/>
        </w:rPr>
        <w:t xml:space="preserve">б) </w:t>
      </w:r>
      <w:r w:rsidR="00910325" w:rsidRPr="003D0BE8">
        <w:rPr>
          <w:sz w:val="24"/>
          <w:szCs w:val="24"/>
        </w:rPr>
        <w:t xml:space="preserve">установление факта недостоверности информации, содержащейся в документах, </w:t>
      </w:r>
      <w:r w:rsidRPr="003D0BE8">
        <w:rPr>
          <w:sz w:val="24"/>
          <w:szCs w:val="24"/>
        </w:rPr>
        <w:t>представленных в соответствии с</w:t>
      </w:r>
      <w:r w:rsidRPr="003D0BE8">
        <w:rPr>
          <w:sz w:val="24"/>
          <w:szCs w:val="24"/>
          <w:lang w:val="ru-RU"/>
        </w:rPr>
        <w:t xml:space="preserve"> </w:t>
      </w:r>
      <w:r w:rsidRPr="003D0BE8">
        <w:rPr>
          <w:sz w:val="24"/>
          <w:szCs w:val="24"/>
        </w:rPr>
        <w:t>пунктом 1</w:t>
      </w:r>
      <w:r w:rsidR="00DC45C6" w:rsidRPr="003D0BE8">
        <w:rPr>
          <w:sz w:val="24"/>
          <w:szCs w:val="24"/>
          <w:lang w:val="ru-RU"/>
        </w:rPr>
        <w:t>1</w:t>
      </w:r>
      <w:r w:rsidRPr="003D0BE8">
        <w:rPr>
          <w:sz w:val="24"/>
          <w:szCs w:val="24"/>
        </w:rPr>
        <w:t>.</w:t>
      </w:r>
      <w:r w:rsidRPr="003D0BE8">
        <w:rPr>
          <w:sz w:val="24"/>
          <w:szCs w:val="24"/>
          <w:lang w:val="ru-RU"/>
        </w:rPr>
        <w:t>4</w:t>
      </w:r>
      <w:r w:rsidR="00D67EF8" w:rsidRPr="003D0BE8">
        <w:rPr>
          <w:sz w:val="24"/>
          <w:szCs w:val="24"/>
          <w:lang w:val="ru-RU"/>
        </w:rPr>
        <w:t>.</w:t>
      </w:r>
      <w:r w:rsidRPr="003D0BE8">
        <w:rPr>
          <w:sz w:val="24"/>
          <w:szCs w:val="24"/>
        </w:rPr>
        <w:t xml:space="preserve"> </w:t>
      </w:r>
      <w:r w:rsidR="00D67EF8" w:rsidRPr="003D0BE8">
        <w:rPr>
          <w:sz w:val="24"/>
          <w:szCs w:val="24"/>
        </w:rPr>
        <w:t xml:space="preserve">настоящего </w:t>
      </w:r>
      <w:r w:rsidR="008D1FFC" w:rsidRPr="003D0BE8">
        <w:rPr>
          <w:sz w:val="24"/>
          <w:szCs w:val="24"/>
          <w:lang w:val="ru-RU"/>
        </w:rPr>
        <w:t xml:space="preserve">приложения к </w:t>
      </w:r>
      <w:r w:rsidR="00D67EF8" w:rsidRPr="003D0BE8">
        <w:rPr>
          <w:sz w:val="24"/>
          <w:szCs w:val="24"/>
        </w:rPr>
        <w:t>объявлени</w:t>
      </w:r>
      <w:r w:rsidR="008D1FFC" w:rsidRPr="003D0BE8">
        <w:rPr>
          <w:sz w:val="24"/>
          <w:szCs w:val="24"/>
          <w:lang w:val="ru-RU"/>
        </w:rPr>
        <w:t>ю</w:t>
      </w:r>
      <w:r w:rsidR="00D67EF8" w:rsidRPr="003D0BE8">
        <w:rPr>
          <w:sz w:val="24"/>
          <w:szCs w:val="24"/>
          <w:lang w:val="ru-RU"/>
        </w:rPr>
        <w:t>.</w:t>
      </w:r>
      <w:r w:rsidR="00D67EF8" w:rsidRPr="003D0BE8">
        <w:rPr>
          <w:sz w:val="24"/>
          <w:szCs w:val="24"/>
        </w:rPr>
        <w:t xml:space="preserve"> </w:t>
      </w:r>
    </w:p>
    <w:p w:rsidR="00B03128" w:rsidRPr="003D0BE8" w:rsidRDefault="00D2647D"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lang w:val="ru-RU"/>
        </w:rPr>
        <w:t>1</w:t>
      </w:r>
      <w:r w:rsidR="009338B9" w:rsidRPr="003D0BE8">
        <w:rPr>
          <w:sz w:val="24"/>
          <w:szCs w:val="24"/>
          <w:lang w:val="ru-RU"/>
        </w:rPr>
        <w:t>1</w:t>
      </w:r>
      <w:r w:rsidR="00D67EF8" w:rsidRPr="003D0BE8">
        <w:rPr>
          <w:sz w:val="24"/>
          <w:szCs w:val="24"/>
          <w:lang w:val="ru-RU"/>
        </w:rPr>
        <w:t>.</w:t>
      </w:r>
      <w:r w:rsidR="00EE4116" w:rsidRPr="003D0BE8">
        <w:rPr>
          <w:sz w:val="24"/>
          <w:szCs w:val="24"/>
          <w:lang w:val="ru-RU"/>
        </w:rPr>
        <w:t>8</w:t>
      </w:r>
      <w:r w:rsidR="00D67EF8" w:rsidRPr="003D0BE8">
        <w:rPr>
          <w:sz w:val="24"/>
          <w:szCs w:val="24"/>
          <w:lang w:val="ru-RU"/>
        </w:rPr>
        <w:t xml:space="preserve">. </w:t>
      </w:r>
      <w:r w:rsidR="00B03128" w:rsidRPr="003D0BE8">
        <w:rPr>
          <w:sz w:val="24"/>
          <w:szCs w:val="24"/>
        </w:rPr>
        <w:t>Срок, в теч</w:t>
      </w:r>
      <w:r w:rsidR="00C33A5C" w:rsidRPr="003D0BE8">
        <w:rPr>
          <w:sz w:val="24"/>
          <w:szCs w:val="24"/>
        </w:rPr>
        <w:t>ение которого получатель гранта</w:t>
      </w:r>
      <w:r w:rsidR="00B03128" w:rsidRPr="003D0BE8">
        <w:rPr>
          <w:sz w:val="24"/>
          <w:szCs w:val="24"/>
        </w:rPr>
        <w:t xml:space="preserve"> должен подписать соглашение, составляет 5 рабочих дней с даты направления </w:t>
      </w:r>
      <w:r w:rsidR="00D67EF8" w:rsidRPr="003D0BE8">
        <w:rPr>
          <w:sz w:val="24"/>
          <w:szCs w:val="24"/>
          <w:lang w:val="ru-RU"/>
        </w:rPr>
        <w:t xml:space="preserve">Минобрнауки России </w:t>
      </w:r>
      <w:r w:rsidR="00B03128" w:rsidRPr="003D0BE8">
        <w:rPr>
          <w:sz w:val="24"/>
          <w:szCs w:val="24"/>
        </w:rPr>
        <w:t xml:space="preserve">проекта соглашения через систему «Электронный бюджет». В случае </w:t>
      </w:r>
      <w:r w:rsidR="00A30925" w:rsidRPr="003D0BE8">
        <w:rPr>
          <w:sz w:val="24"/>
          <w:szCs w:val="24"/>
        </w:rPr>
        <w:t>не подписания</w:t>
      </w:r>
      <w:r w:rsidR="00B03128" w:rsidRPr="003D0BE8">
        <w:rPr>
          <w:sz w:val="24"/>
          <w:szCs w:val="24"/>
        </w:rPr>
        <w:t xml:space="preserve"> </w:t>
      </w:r>
      <w:r w:rsidR="009923F5" w:rsidRPr="003D0BE8">
        <w:rPr>
          <w:sz w:val="24"/>
          <w:szCs w:val="24"/>
          <w:lang w:val="ru-RU"/>
        </w:rPr>
        <w:t>получателем гранта</w:t>
      </w:r>
      <w:r w:rsidR="00EF0A80" w:rsidRPr="003D0BE8">
        <w:rPr>
          <w:sz w:val="24"/>
          <w:szCs w:val="24"/>
        </w:rPr>
        <w:t xml:space="preserve"> </w:t>
      </w:r>
      <w:r w:rsidR="00B03128" w:rsidRPr="003D0BE8">
        <w:rPr>
          <w:sz w:val="24"/>
          <w:szCs w:val="24"/>
        </w:rPr>
        <w:t xml:space="preserve">соглашения в указанный срок, </w:t>
      </w:r>
      <w:r w:rsidR="009923F5" w:rsidRPr="003D0BE8">
        <w:rPr>
          <w:sz w:val="24"/>
          <w:szCs w:val="24"/>
          <w:lang w:val="ru-RU"/>
        </w:rPr>
        <w:t>получатель гра</w:t>
      </w:r>
      <w:r w:rsidR="00A01975" w:rsidRPr="003D0BE8">
        <w:rPr>
          <w:sz w:val="24"/>
          <w:szCs w:val="24"/>
          <w:lang w:val="ru-RU"/>
        </w:rPr>
        <w:t>н</w:t>
      </w:r>
      <w:r w:rsidR="009923F5" w:rsidRPr="003D0BE8">
        <w:rPr>
          <w:sz w:val="24"/>
          <w:szCs w:val="24"/>
          <w:lang w:val="ru-RU"/>
        </w:rPr>
        <w:t>та</w:t>
      </w:r>
      <w:r w:rsidR="00EF0A80" w:rsidRPr="003D0BE8">
        <w:rPr>
          <w:sz w:val="24"/>
          <w:szCs w:val="24"/>
        </w:rPr>
        <w:t xml:space="preserve"> </w:t>
      </w:r>
      <w:r w:rsidR="00393E95" w:rsidRPr="003D0BE8">
        <w:rPr>
          <w:sz w:val="24"/>
          <w:szCs w:val="24"/>
          <w:lang w:val="ru-RU"/>
        </w:rPr>
        <w:t>признается</w:t>
      </w:r>
      <w:r w:rsidR="00B03128" w:rsidRPr="003D0BE8">
        <w:rPr>
          <w:sz w:val="24"/>
          <w:szCs w:val="24"/>
        </w:rPr>
        <w:t xml:space="preserve"> уклонившимся от заключения соглашения.</w:t>
      </w:r>
    </w:p>
    <w:p w:rsidR="00823D1E" w:rsidRPr="003D0BE8" w:rsidRDefault="009338B9"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lang w:val="ru-RU"/>
        </w:rPr>
        <w:t xml:space="preserve">11.9. </w:t>
      </w:r>
      <w:r w:rsidR="00823D1E" w:rsidRPr="003D0BE8">
        <w:rPr>
          <w:sz w:val="24"/>
          <w:szCs w:val="24"/>
        </w:rPr>
        <w:t>В случае отказа</w:t>
      </w:r>
      <w:r w:rsidR="00393E95" w:rsidRPr="003D0BE8">
        <w:rPr>
          <w:sz w:val="24"/>
          <w:szCs w:val="24"/>
          <w:lang w:val="ru-RU"/>
        </w:rPr>
        <w:t xml:space="preserve"> </w:t>
      </w:r>
      <w:r w:rsidR="00295A8A" w:rsidRPr="003D0BE8">
        <w:rPr>
          <w:sz w:val="24"/>
          <w:szCs w:val="24"/>
          <w:lang w:val="ru-RU"/>
        </w:rPr>
        <w:t xml:space="preserve">получателя гранта </w:t>
      </w:r>
      <w:r w:rsidR="00DA6808" w:rsidRPr="003D0BE8">
        <w:rPr>
          <w:sz w:val="24"/>
          <w:szCs w:val="24"/>
          <w:lang w:val="ru-RU"/>
        </w:rPr>
        <w:t>от заключения соглашения</w:t>
      </w:r>
      <w:r w:rsidR="00295A8A" w:rsidRPr="003D0BE8">
        <w:rPr>
          <w:sz w:val="24"/>
          <w:szCs w:val="24"/>
          <w:lang w:val="ru-RU"/>
        </w:rPr>
        <w:t xml:space="preserve"> </w:t>
      </w:r>
      <w:r w:rsidR="00823D1E" w:rsidRPr="003D0BE8">
        <w:rPr>
          <w:sz w:val="24"/>
          <w:szCs w:val="24"/>
        </w:rPr>
        <w:t>право заключения соглашения</w:t>
      </w:r>
      <w:r w:rsidR="00295A8A" w:rsidRPr="003D0BE8">
        <w:rPr>
          <w:sz w:val="24"/>
          <w:szCs w:val="24"/>
          <w:lang w:val="ru-RU"/>
        </w:rPr>
        <w:t xml:space="preserve"> </w:t>
      </w:r>
      <w:r w:rsidR="00823D1E" w:rsidRPr="003D0BE8">
        <w:rPr>
          <w:sz w:val="24"/>
          <w:szCs w:val="24"/>
        </w:rPr>
        <w:t xml:space="preserve">предоставляется участнику </w:t>
      </w:r>
      <w:r w:rsidR="00295A8A" w:rsidRPr="003D0BE8">
        <w:rPr>
          <w:sz w:val="24"/>
          <w:szCs w:val="24"/>
          <w:lang w:val="ru-RU"/>
        </w:rPr>
        <w:t>отбора</w:t>
      </w:r>
      <w:r w:rsidR="00823D1E" w:rsidRPr="003D0BE8">
        <w:rPr>
          <w:sz w:val="24"/>
          <w:szCs w:val="24"/>
        </w:rPr>
        <w:t xml:space="preserve">, чья заявка по итогам </w:t>
      </w:r>
      <w:r w:rsidR="00295A8A" w:rsidRPr="003D0BE8">
        <w:rPr>
          <w:sz w:val="24"/>
          <w:szCs w:val="24"/>
          <w:lang w:val="ru-RU"/>
        </w:rPr>
        <w:t>отбора</w:t>
      </w:r>
      <w:r w:rsidR="00295A8A" w:rsidRPr="003D0BE8">
        <w:rPr>
          <w:sz w:val="24"/>
          <w:szCs w:val="24"/>
        </w:rPr>
        <w:t xml:space="preserve"> </w:t>
      </w:r>
      <w:r w:rsidR="00823D1E" w:rsidRPr="003D0BE8">
        <w:rPr>
          <w:sz w:val="24"/>
          <w:szCs w:val="24"/>
        </w:rPr>
        <w:t xml:space="preserve">получила </w:t>
      </w:r>
      <w:r w:rsidR="009018C0" w:rsidRPr="003D0BE8">
        <w:rPr>
          <w:sz w:val="24"/>
          <w:szCs w:val="24"/>
        </w:rPr>
        <w:lastRenderedPageBreak/>
        <w:t>следующ</w:t>
      </w:r>
      <w:r w:rsidR="00295A8A" w:rsidRPr="003D0BE8">
        <w:rPr>
          <w:sz w:val="24"/>
          <w:szCs w:val="24"/>
          <w:lang w:val="ru-RU"/>
        </w:rPr>
        <w:t xml:space="preserve">ий порядковый номер </w:t>
      </w:r>
      <w:r w:rsidR="009018C0" w:rsidRPr="003D0BE8">
        <w:rPr>
          <w:sz w:val="24"/>
          <w:szCs w:val="24"/>
        </w:rPr>
        <w:t>после заяв</w:t>
      </w:r>
      <w:r w:rsidR="00393E95" w:rsidRPr="003D0BE8">
        <w:rPr>
          <w:sz w:val="24"/>
          <w:szCs w:val="24"/>
          <w:lang w:val="ru-RU"/>
        </w:rPr>
        <w:t>ок</w:t>
      </w:r>
      <w:r w:rsidR="009018C0" w:rsidRPr="003D0BE8">
        <w:rPr>
          <w:sz w:val="24"/>
          <w:szCs w:val="24"/>
        </w:rPr>
        <w:t xml:space="preserve"> </w:t>
      </w:r>
      <w:r w:rsidR="00295A8A" w:rsidRPr="003D0BE8">
        <w:rPr>
          <w:sz w:val="24"/>
          <w:szCs w:val="24"/>
          <w:lang w:val="ru-RU"/>
        </w:rPr>
        <w:t>организаций</w:t>
      </w:r>
      <w:r w:rsidR="009923F5" w:rsidRPr="003D0BE8">
        <w:rPr>
          <w:sz w:val="24"/>
          <w:szCs w:val="24"/>
          <w:lang w:val="ru-RU"/>
        </w:rPr>
        <w:t xml:space="preserve"> </w:t>
      </w:r>
      <w:r w:rsidR="00295A8A" w:rsidRPr="003D0BE8">
        <w:rPr>
          <w:sz w:val="24"/>
          <w:szCs w:val="24"/>
          <w:lang w:val="ru-RU"/>
        </w:rPr>
        <w:t>-</w:t>
      </w:r>
      <w:r w:rsidR="009923F5" w:rsidRPr="003D0BE8">
        <w:rPr>
          <w:sz w:val="24"/>
          <w:szCs w:val="24"/>
          <w:lang w:val="ru-RU"/>
        </w:rPr>
        <w:t xml:space="preserve"> </w:t>
      </w:r>
      <w:r w:rsidR="009018C0" w:rsidRPr="003D0BE8">
        <w:rPr>
          <w:sz w:val="24"/>
          <w:szCs w:val="24"/>
        </w:rPr>
        <w:t>победител</w:t>
      </w:r>
      <w:r w:rsidR="00393E95" w:rsidRPr="003D0BE8">
        <w:rPr>
          <w:sz w:val="24"/>
          <w:szCs w:val="24"/>
          <w:lang w:val="ru-RU"/>
        </w:rPr>
        <w:t>ей</w:t>
      </w:r>
      <w:r w:rsidR="009018C0" w:rsidRPr="003D0BE8">
        <w:rPr>
          <w:sz w:val="24"/>
          <w:szCs w:val="24"/>
        </w:rPr>
        <w:t xml:space="preserve"> </w:t>
      </w:r>
      <w:r w:rsidR="00295A8A" w:rsidRPr="003D0BE8">
        <w:rPr>
          <w:sz w:val="24"/>
          <w:szCs w:val="24"/>
          <w:lang w:val="ru-RU"/>
        </w:rPr>
        <w:t>отбора</w:t>
      </w:r>
      <w:r w:rsidR="00823D1E" w:rsidRPr="003D0BE8">
        <w:rPr>
          <w:sz w:val="24"/>
          <w:szCs w:val="24"/>
        </w:rPr>
        <w:t>.</w:t>
      </w:r>
    </w:p>
    <w:p w:rsidR="00472AD0" w:rsidRPr="003D0BE8" w:rsidRDefault="00472AD0" w:rsidP="003D0BE8">
      <w:pPr>
        <w:pStyle w:val="Heading10"/>
        <w:keepNext/>
        <w:numPr>
          <w:ilvl w:val="0"/>
          <w:numId w:val="10"/>
        </w:numPr>
        <w:shd w:val="clear" w:color="auto" w:fill="auto"/>
        <w:spacing w:line="360" w:lineRule="auto"/>
        <w:ind w:left="0" w:firstLine="709"/>
        <w:jc w:val="both"/>
        <w:rPr>
          <w:sz w:val="24"/>
          <w:szCs w:val="24"/>
          <w:lang w:val="ru-RU"/>
        </w:rPr>
      </w:pPr>
      <w:bookmarkStart w:id="121" w:name="_Toc73388681"/>
      <w:bookmarkStart w:id="122" w:name="_Toc73388746"/>
      <w:bookmarkStart w:id="123" w:name="_Toc113434245"/>
      <w:r w:rsidRPr="003D0BE8">
        <w:rPr>
          <w:sz w:val="24"/>
          <w:szCs w:val="24"/>
          <w:lang w:val="ru-RU"/>
        </w:rPr>
        <w:t>Порядок внесения изменений в объявление</w:t>
      </w:r>
      <w:bookmarkEnd w:id="121"/>
      <w:bookmarkEnd w:id="122"/>
      <w:bookmarkEnd w:id="123"/>
    </w:p>
    <w:p w:rsidR="00472AD0" w:rsidRPr="003D0BE8" w:rsidRDefault="00AA0946" w:rsidP="006C3791">
      <w:pPr>
        <w:pStyle w:val="Bodytext1"/>
        <w:shd w:val="clear" w:color="auto" w:fill="auto"/>
        <w:tabs>
          <w:tab w:val="left" w:pos="0"/>
          <w:tab w:val="left" w:pos="426"/>
        </w:tabs>
        <w:spacing w:line="360" w:lineRule="auto"/>
        <w:ind w:firstLine="709"/>
        <w:jc w:val="both"/>
        <w:rPr>
          <w:sz w:val="24"/>
          <w:szCs w:val="24"/>
          <w:lang w:val="ru-RU"/>
        </w:rPr>
      </w:pPr>
      <w:r w:rsidRPr="003D0BE8">
        <w:rPr>
          <w:sz w:val="24"/>
          <w:szCs w:val="24"/>
          <w:lang w:val="ru-RU"/>
        </w:rPr>
        <w:t xml:space="preserve">12.1. </w:t>
      </w:r>
      <w:r w:rsidR="00472AD0" w:rsidRPr="003D0BE8">
        <w:rPr>
          <w:sz w:val="24"/>
          <w:szCs w:val="24"/>
          <w:lang w:val="ru-RU"/>
        </w:rPr>
        <w:t>Минобрнауки России вправе вносить изменения в объявление</w:t>
      </w:r>
      <w:r w:rsidR="00CA4108" w:rsidRPr="003D0BE8">
        <w:rPr>
          <w:sz w:val="24"/>
          <w:szCs w:val="24"/>
          <w:lang w:val="ru-RU"/>
        </w:rPr>
        <w:t xml:space="preserve"> в течение первой половины </w:t>
      </w:r>
      <w:r w:rsidR="00CA4108" w:rsidRPr="003D0BE8">
        <w:rPr>
          <w:rFonts w:eastAsia="Calibri"/>
          <w:sz w:val="24"/>
          <w:szCs w:val="24"/>
          <w:lang w:val="ru-RU" w:eastAsia="en-US"/>
        </w:rPr>
        <w:t>срока, предусмотренного объявлени</w:t>
      </w:r>
      <w:r w:rsidR="00F1626E" w:rsidRPr="003D0BE8">
        <w:rPr>
          <w:rFonts w:eastAsia="Calibri"/>
          <w:sz w:val="24"/>
          <w:szCs w:val="24"/>
          <w:lang w:val="ru-RU" w:eastAsia="en-US"/>
        </w:rPr>
        <w:t>ем</w:t>
      </w:r>
      <w:r w:rsidR="00CA4108" w:rsidRPr="003D0BE8">
        <w:rPr>
          <w:rFonts w:eastAsia="Calibri"/>
          <w:sz w:val="24"/>
          <w:szCs w:val="24"/>
          <w:lang w:val="ru-RU" w:eastAsia="en-US"/>
        </w:rPr>
        <w:t xml:space="preserve"> для подачи заявок. </w:t>
      </w:r>
    </w:p>
    <w:p w:rsidR="00472AD0" w:rsidRPr="003D0BE8" w:rsidRDefault="00AA0946" w:rsidP="006C3791">
      <w:pPr>
        <w:pStyle w:val="Bodytext1"/>
        <w:shd w:val="clear" w:color="auto" w:fill="auto"/>
        <w:tabs>
          <w:tab w:val="left" w:pos="0"/>
          <w:tab w:val="left" w:pos="426"/>
        </w:tabs>
        <w:spacing w:line="360" w:lineRule="auto"/>
        <w:ind w:firstLine="709"/>
        <w:jc w:val="both"/>
        <w:rPr>
          <w:sz w:val="24"/>
          <w:szCs w:val="24"/>
          <w:lang w:val="ru-RU"/>
        </w:rPr>
      </w:pPr>
      <w:r w:rsidRPr="003D0BE8">
        <w:rPr>
          <w:sz w:val="24"/>
          <w:szCs w:val="24"/>
          <w:lang w:val="ru-RU"/>
        </w:rPr>
        <w:t xml:space="preserve">12.2. </w:t>
      </w:r>
      <w:r w:rsidR="00225750" w:rsidRPr="003D0BE8">
        <w:rPr>
          <w:sz w:val="24"/>
          <w:szCs w:val="24"/>
          <w:lang w:val="ru-RU"/>
        </w:rPr>
        <w:t xml:space="preserve">Изменения, вносимые в объявление, размещаются на официальном сайте Минобрнауки России в сети «Интернет» не позднее </w:t>
      </w:r>
      <w:r w:rsidR="00CA4108" w:rsidRPr="003D0BE8">
        <w:rPr>
          <w:sz w:val="24"/>
          <w:szCs w:val="24"/>
          <w:lang w:val="ru-RU"/>
        </w:rPr>
        <w:t xml:space="preserve">рабочего </w:t>
      </w:r>
      <w:r w:rsidR="00225750" w:rsidRPr="003D0BE8">
        <w:rPr>
          <w:sz w:val="24"/>
          <w:szCs w:val="24"/>
          <w:lang w:val="ru-RU"/>
        </w:rPr>
        <w:t>дня, следующего за днем принятия соответствующего решения.</w:t>
      </w:r>
    </w:p>
    <w:p w:rsidR="00225750" w:rsidRPr="003D0BE8" w:rsidRDefault="00AA0946" w:rsidP="006C3791">
      <w:pPr>
        <w:pStyle w:val="Bodytext1"/>
        <w:shd w:val="clear" w:color="auto" w:fill="auto"/>
        <w:tabs>
          <w:tab w:val="left" w:pos="0"/>
          <w:tab w:val="left" w:pos="426"/>
        </w:tabs>
        <w:spacing w:line="360" w:lineRule="auto"/>
        <w:ind w:firstLine="709"/>
        <w:jc w:val="both"/>
        <w:rPr>
          <w:sz w:val="24"/>
          <w:szCs w:val="24"/>
          <w:lang w:val="ru-RU"/>
        </w:rPr>
      </w:pPr>
      <w:r w:rsidRPr="003D0BE8">
        <w:rPr>
          <w:sz w:val="24"/>
          <w:szCs w:val="24"/>
          <w:lang w:val="ru-RU"/>
        </w:rPr>
        <w:t xml:space="preserve">12.3. </w:t>
      </w:r>
      <w:r w:rsidR="00225750" w:rsidRPr="003D0BE8">
        <w:rPr>
          <w:sz w:val="24"/>
          <w:szCs w:val="24"/>
          <w:lang w:val="ru-RU"/>
        </w:rPr>
        <w:t>Участники отбора самостоятельно отслеживают изменения, вносимые</w:t>
      </w:r>
      <w:r w:rsidR="00304E2D" w:rsidRPr="003D0BE8">
        <w:rPr>
          <w:sz w:val="24"/>
          <w:szCs w:val="24"/>
          <w:lang w:val="ru-RU"/>
        </w:rPr>
        <w:t xml:space="preserve"> в </w:t>
      </w:r>
      <w:r w:rsidR="00225750" w:rsidRPr="003D0BE8">
        <w:rPr>
          <w:sz w:val="24"/>
          <w:szCs w:val="24"/>
          <w:lang w:val="ru-RU"/>
        </w:rPr>
        <w:t>объявление.</w:t>
      </w:r>
    </w:p>
    <w:p w:rsidR="00225750" w:rsidRPr="003D0BE8" w:rsidRDefault="00AA0946" w:rsidP="006C3791">
      <w:pPr>
        <w:pStyle w:val="Bodytext1"/>
        <w:shd w:val="clear" w:color="auto" w:fill="auto"/>
        <w:tabs>
          <w:tab w:val="left" w:pos="0"/>
          <w:tab w:val="left" w:pos="426"/>
        </w:tabs>
        <w:spacing w:line="360" w:lineRule="auto"/>
        <w:ind w:firstLine="709"/>
        <w:jc w:val="both"/>
        <w:rPr>
          <w:sz w:val="24"/>
          <w:szCs w:val="24"/>
          <w:lang w:val="ru-RU"/>
        </w:rPr>
      </w:pPr>
      <w:r w:rsidRPr="003D0BE8">
        <w:rPr>
          <w:sz w:val="24"/>
          <w:szCs w:val="24"/>
          <w:lang w:val="ru-RU"/>
        </w:rPr>
        <w:t xml:space="preserve">12.4. </w:t>
      </w:r>
      <w:r w:rsidR="00225750" w:rsidRPr="003D0BE8">
        <w:rPr>
          <w:sz w:val="24"/>
          <w:szCs w:val="24"/>
          <w:lang w:val="ru-RU"/>
        </w:rPr>
        <w:t>Минобрнауки России не несет ответственности в случае, если участник отбора своевременно не ознакомился с изменениями, вносимыми в объявление.</w:t>
      </w:r>
    </w:p>
    <w:p w:rsidR="00225750" w:rsidRPr="003D0BE8" w:rsidRDefault="00225750" w:rsidP="003D0BE8">
      <w:pPr>
        <w:pStyle w:val="Heading10"/>
        <w:keepNext/>
        <w:numPr>
          <w:ilvl w:val="0"/>
          <w:numId w:val="10"/>
        </w:numPr>
        <w:shd w:val="clear" w:color="auto" w:fill="auto"/>
        <w:spacing w:line="360" w:lineRule="auto"/>
        <w:ind w:left="0" w:firstLine="709"/>
        <w:jc w:val="both"/>
        <w:rPr>
          <w:sz w:val="24"/>
          <w:szCs w:val="24"/>
          <w:lang w:val="ru-RU"/>
        </w:rPr>
      </w:pPr>
      <w:bookmarkStart w:id="124" w:name="_Toc68818938"/>
      <w:bookmarkStart w:id="125" w:name="_Toc73388682"/>
      <w:bookmarkStart w:id="126" w:name="_Toc73388747"/>
      <w:bookmarkStart w:id="127" w:name="_Toc113434246"/>
      <w:r w:rsidRPr="003D0BE8">
        <w:rPr>
          <w:sz w:val="24"/>
          <w:szCs w:val="24"/>
          <w:lang w:val="ru-RU"/>
        </w:rPr>
        <w:t>Порядок разъяснени</w:t>
      </w:r>
      <w:r w:rsidR="00FE7056" w:rsidRPr="003D0BE8">
        <w:rPr>
          <w:sz w:val="24"/>
          <w:szCs w:val="24"/>
          <w:lang w:val="ru-RU"/>
        </w:rPr>
        <w:t>я</w:t>
      </w:r>
      <w:r w:rsidRPr="003D0BE8">
        <w:rPr>
          <w:sz w:val="24"/>
          <w:szCs w:val="24"/>
          <w:lang w:val="ru-RU"/>
        </w:rPr>
        <w:t xml:space="preserve"> положений объявления</w:t>
      </w:r>
      <w:bookmarkEnd w:id="124"/>
      <w:bookmarkEnd w:id="125"/>
      <w:bookmarkEnd w:id="126"/>
      <w:bookmarkEnd w:id="127"/>
      <w:r w:rsidRPr="003D0BE8">
        <w:rPr>
          <w:sz w:val="24"/>
          <w:szCs w:val="24"/>
          <w:lang w:val="ru-RU"/>
        </w:rPr>
        <w:t xml:space="preserve"> </w:t>
      </w:r>
    </w:p>
    <w:p w:rsidR="00225750" w:rsidRPr="006C3791" w:rsidRDefault="00AA0946"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 xml:space="preserve">13.1. </w:t>
      </w:r>
      <w:r w:rsidR="00225750" w:rsidRPr="006C3791">
        <w:rPr>
          <w:sz w:val="24"/>
          <w:szCs w:val="24"/>
        </w:rPr>
        <w:t xml:space="preserve">Участник отбора вправе направить в письменной форме или в </w:t>
      </w:r>
      <w:r w:rsidR="00712ABD" w:rsidRPr="006C3791">
        <w:rPr>
          <w:sz w:val="24"/>
          <w:szCs w:val="24"/>
        </w:rPr>
        <w:t xml:space="preserve">электронной </w:t>
      </w:r>
      <w:r w:rsidR="00225750" w:rsidRPr="006C3791">
        <w:rPr>
          <w:sz w:val="24"/>
          <w:szCs w:val="24"/>
        </w:rPr>
        <w:t xml:space="preserve">форме в адрес Минобрнауки России на почтовый адрес или адрес электронной почты, указанные в настоящем </w:t>
      </w:r>
      <w:r w:rsidR="00F1626E" w:rsidRPr="006C3791">
        <w:rPr>
          <w:sz w:val="24"/>
          <w:szCs w:val="24"/>
        </w:rPr>
        <w:t xml:space="preserve">приложении к </w:t>
      </w:r>
      <w:r w:rsidR="00225750" w:rsidRPr="006C3791">
        <w:rPr>
          <w:sz w:val="24"/>
          <w:szCs w:val="24"/>
        </w:rPr>
        <w:t>объявлени</w:t>
      </w:r>
      <w:r w:rsidR="00F1626E" w:rsidRPr="006C3791">
        <w:rPr>
          <w:sz w:val="24"/>
          <w:szCs w:val="24"/>
        </w:rPr>
        <w:t>ю</w:t>
      </w:r>
      <w:r w:rsidR="00225750" w:rsidRPr="006C3791">
        <w:rPr>
          <w:sz w:val="24"/>
          <w:szCs w:val="24"/>
        </w:rPr>
        <w:t xml:space="preserve">, запрос о разъяснении положений объявления. </w:t>
      </w:r>
    </w:p>
    <w:p w:rsidR="00225750" w:rsidRPr="006C3791" w:rsidRDefault="00D2647D"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1</w:t>
      </w:r>
      <w:r w:rsidR="00AA0946" w:rsidRPr="006C3791">
        <w:rPr>
          <w:sz w:val="24"/>
          <w:szCs w:val="24"/>
        </w:rPr>
        <w:t>3</w:t>
      </w:r>
      <w:r w:rsidR="000959F1" w:rsidRPr="006C3791">
        <w:rPr>
          <w:sz w:val="24"/>
          <w:szCs w:val="24"/>
        </w:rPr>
        <w:t xml:space="preserve">.2. </w:t>
      </w:r>
      <w:r w:rsidR="00225750" w:rsidRPr="006C3791">
        <w:rPr>
          <w:sz w:val="24"/>
          <w:szCs w:val="24"/>
        </w:rPr>
        <w:t>В запросе указываются:</w:t>
      </w:r>
    </w:p>
    <w:p w:rsidR="00225750" w:rsidRPr="006C3791" w:rsidRDefault="00225750"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 наименование отбора и организатор отбора;</w:t>
      </w:r>
    </w:p>
    <w:p w:rsidR="00225750" w:rsidRPr="006C3791" w:rsidRDefault="00225750"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 наименование организации, направившей запрос, и её место</w:t>
      </w:r>
      <w:r w:rsidR="00FE7056" w:rsidRPr="006C3791">
        <w:rPr>
          <w:sz w:val="24"/>
          <w:szCs w:val="24"/>
        </w:rPr>
        <w:t xml:space="preserve"> </w:t>
      </w:r>
      <w:r w:rsidRPr="006C3791">
        <w:rPr>
          <w:sz w:val="24"/>
          <w:szCs w:val="24"/>
        </w:rPr>
        <w:t>нахождени</w:t>
      </w:r>
      <w:r w:rsidR="00FE7056" w:rsidRPr="006C3791">
        <w:rPr>
          <w:sz w:val="24"/>
          <w:szCs w:val="24"/>
        </w:rPr>
        <w:t>я</w:t>
      </w:r>
      <w:r w:rsidRPr="006C3791">
        <w:rPr>
          <w:sz w:val="24"/>
          <w:szCs w:val="24"/>
        </w:rPr>
        <w:t>;</w:t>
      </w:r>
    </w:p>
    <w:p w:rsidR="00225750" w:rsidRPr="006C3791" w:rsidRDefault="00225750"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 пункт объ</w:t>
      </w:r>
      <w:r w:rsidR="00D67EF8" w:rsidRPr="006C3791">
        <w:rPr>
          <w:sz w:val="24"/>
          <w:szCs w:val="24"/>
        </w:rPr>
        <w:t>я</w:t>
      </w:r>
      <w:r w:rsidRPr="006C3791">
        <w:rPr>
          <w:sz w:val="24"/>
          <w:szCs w:val="24"/>
        </w:rPr>
        <w:t>вления, требующий разъяснения;</w:t>
      </w:r>
    </w:p>
    <w:p w:rsidR="00225750" w:rsidRPr="006C3791" w:rsidRDefault="00225750"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 вопросы, требующие разъяснения;</w:t>
      </w:r>
    </w:p>
    <w:p w:rsidR="00225750" w:rsidRPr="006C3791" w:rsidRDefault="00225750"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 способ получения разъяснения (почтовой, факсимильной связью, по электронной почте) с указанием соответствующего почтового адреса, номера факса, адреса электронной почты для направления ответа.</w:t>
      </w:r>
    </w:p>
    <w:p w:rsidR="00225750" w:rsidRPr="006C3791" w:rsidRDefault="00225750"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Запрос должен быть подписан руководителем организации или иным уполномоченным лицом.</w:t>
      </w:r>
    </w:p>
    <w:p w:rsidR="00225750" w:rsidRPr="006C3791" w:rsidRDefault="00AA0946"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 xml:space="preserve">13.3. </w:t>
      </w:r>
      <w:r w:rsidR="00225750" w:rsidRPr="006C3791">
        <w:rPr>
          <w:sz w:val="24"/>
          <w:szCs w:val="24"/>
        </w:rPr>
        <w:t xml:space="preserve">В течение 5 рабочих дней со дня поступления указанного запроса Минобрнауки России обязано направить в письменной форме или в форме электронного документа разъяснения положений объявления. </w:t>
      </w:r>
    </w:p>
    <w:p w:rsidR="00225750" w:rsidRPr="006C3791" w:rsidRDefault="00AA0946"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 xml:space="preserve">13.4. </w:t>
      </w:r>
      <w:r w:rsidR="00225750" w:rsidRPr="006C3791">
        <w:rPr>
          <w:sz w:val="24"/>
          <w:szCs w:val="24"/>
        </w:rPr>
        <w:t>Начало срока предоставления участникам отбора разъяснений положений</w:t>
      </w:r>
      <w:r w:rsidR="00C33A5C" w:rsidRPr="006C3791">
        <w:rPr>
          <w:sz w:val="24"/>
          <w:szCs w:val="24"/>
        </w:rPr>
        <w:t xml:space="preserve"> объявления</w:t>
      </w:r>
      <w:r w:rsidR="00E90975" w:rsidRPr="006C3791">
        <w:rPr>
          <w:sz w:val="24"/>
          <w:szCs w:val="24"/>
        </w:rPr>
        <w:t xml:space="preserve"> </w:t>
      </w:r>
      <w:r w:rsidR="00225750" w:rsidRPr="006C3791">
        <w:rPr>
          <w:sz w:val="24"/>
          <w:szCs w:val="24"/>
        </w:rPr>
        <w:t>– с даты размещения объявления на едином портале и на официальном сайте Минобрнауки России в сети «Интернет»</w:t>
      </w:r>
      <w:r w:rsidR="00A84457" w:rsidRPr="006C3791">
        <w:rPr>
          <w:sz w:val="24"/>
          <w:szCs w:val="24"/>
        </w:rPr>
        <w:t>.</w:t>
      </w:r>
    </w:p>
    <w:p w:rsidR="00225750" w:rsidRPr="006C3791" w:rsidRDefault="00AA0946" w:rsidP="006C3791">
      <w:pPr>
        <w:pStyle w:val="Bodytext1"/>
        <w:shd w:val="clear" w:color="auto" w:fill="auto"/>
        <w:tabs>
          <w:tab w:val="left" w:pos="0"/>
          <w:tab w:val="left" w:pos="426"/>
        </w:tabs>
        <w:spacing w:line="360" w:lineRule="auto"/>
        <w:ind w:firstLine="709"/>
        <w:jc w:val="both"/>
        <w:rPr>
          <w:b/>
          <w:sz w:val="24"/>
          <w:szCs w:val="24"/>
        </w:rPr>
      </w:pPr>
      <w:r w:rsidRPr="006C3791">
        <w:rPr>
          <w:sz w:val="24"/>
          <w:szCs w:val="24"/>
        </w:rPr>
        <w:t xml:space="preserve">13.5. </w:t>
      </w:r>
      <w:r w:rsidR="00225750" w:rsidRPr="006C3791">
        <w:rPr>
          <w:sz w:val="24"/>
          <w:szCs w:val="24"/>
        </w:rPr>
        <w:t xml:space="preserve">Окончание срока предоставления участникам отбора разъяснений положений объявления - не позднее, чем </w:t>
      </w:r>
      <w:r w:rsidR="00225750" w:rsidRPr="006E2DC6">
        <w:rPr>
          <w:sz w:val="24"/>
          <w:szCs w:val="24"/>
        </w:rPr>
        <w:t>за 5 рабочих дней до дня окончания срока подачи заявок, указанного в объявлении</w:t>
      </w:r>
      <w:r w:rsidR="00A84457" w:rsidRPr="006E2DC6">
        <w:rPr>
          <w:sz w:val="24"/>
          <w:szCs w:val="24"/>
        </w:rPr>
        <w:t xml:space="preserve">, а именно </w:t>
      </w:r>
      <w:r w:rsidR="00F55929" w:rsidRPr="006E2DC6">
        <w:rPr>
          <w:b/>
          <w:sz w:val="24"/>
          <w:szCs w:val="24"/>
        </w:rPr>
        <w:t>0</w:t>
      </w:r>
      <w:r w:rsidR="00F55929" w:rsidRPr="006E2DC6">
        <w:rPr>
          <w:b/>
          <w:sz w:val="24"/>
          <w:szCs w:val="24"/>
          <w:lang w:val="ru-RU"/>
        </w:rPr>
        <w:t>9</w:t>
      </w:r>
      <w:r w:rsidR="00ED6C46" w:rsidRPr="006E2DC6">
        <w:rPr>
          <w:b/>
          <w:sz w:val="24"/>
          <w:szCs w:val="24"/>
        </w:rPr>
        <w:t xml:space="preserve"> </w:t>
      </w:r>
      <w:r w:rsidR="00F55929" w:rsidRPr="006E2DC6">
        <w:rPr>
          <w:b/>
          <w:sz w:val="24"/>
          <w:szCs w:val="24"/>
          <w:lang w:val="ru-RU"/>
        </w:rPr>
        <w:t>янва</w:t>
      </w:r>
      <w:r w:rsidR="003B05D4" w:rsidRPr="006E2DC6">
        <w:rPr>
          <w:b/>
          <w:sz w:val="24"/>
          <w:szCs w:val="24"/>
        </w:rPr>
        <w:t>ря</w:t>
      </w:r>
      <w:r w:rsidR="00ED6C46" w:rsidRPr="006E2DC6">
        <w:rPr>
          <w:rFonts w:eastAsia="Calibri"/>
          <w:b/>
          <w:sz w:val="24"/>
          <w:szCs w:val="24"/>
          <w:lang w:eastAsia="en-US"/>
        </w:rPr>
        <w:t xml:space="preserve"> </w:t>
      </w:r>
      <w:r w:rsidR="00F55929" w:rsidRPr="006E2DC6">
        <w:rPr>
          <w:rFonts w:eastAsia="Calibri"/>
          <w:b/>
          <w:sz w:val="24"/>
          <w:szCs w:val="24"/>
          <w:lang w:eastAsia="en-US"/>
        </w:rPr>
        <w:t>202</w:t>
      </w:r>
      <w:r w:rsidR="00F55929" w:rsidRPr="006E2DC6">
        <w:rPr>
          <w:rFonts w:eastAsia="Calibri"/>
          <w:b/>
          <w:sz w:val="24"/>
          <w:szCs w:val="24"/>
          <w:lang w:val="ru-RU" w:eastAsia="en-US"/>
        </w:rPr>
        <w:t>3</w:t>
      </w:r>
      <w:r w:rsidR="007C2864" w:rsidRPr="006E2DC6">
        <w:rPr>
          <w:rFonts w:eastAsia="Calibri"/>
          <w:b/>
          <w:sz w:val="24"/>
          <w:szCs w:val="24"/>
          <w:lang w:eastAsia="en-US"/>
        </w:rPr>
        <w:t xml:space="preserve"> г.</w:t>
      </w:r>
    </w:p>
    <w:p w:rsidR="00D7553E" w:rsidRPr="003D0BE8" w:rsidRDefault="00D7553E" w:rsidP="003D0BE8">
      <w:pPr>
        <w:pStyle w:val="Heading10"/>
        <w:keepNext/>
        <w:numPr>
          <w:ilvl w:val="0"/>
          <w:numId w:val="10"/>
        </w:numPr>
        <w:shd w:val="clear" w:color="auto" w:fill="auto"/>
        <w:spacing w:line="360" w:lineRule="auto"/>
        <w:ind w:left="0" w:firstLine="709"/>
        <w:jc w:val="both"/>
        <w:rPr>
          <w:sz w:val="24"/>
          <w:szCs w:val="24"/>
          <w:lang w:val="ru-RU"/>
        </w:rPr>
      </w:pPr>
      <w:bookmarkStart w:id="128" w:name="_Toc73388683"/>
      <w:bookmarkStart w:id="129" w:name="_Toc73388748"/>
      <w:bookmarkStart w:id="130" w:name="_Toc113434247"/>
      <w:r w:rsidRPr="003D0BE8">
        <w:rPr>
          <w:sz w:val="24"/>
          <w:szCs w:val="24"/>
          <w:lang w:val="ru-RU"/>
        </w:rPr>
        <w:t xml:space="preserve">Требования к показателям, необходимым для достижения результата </w:t>
      </w:r>
      <w:r w:rsidRPr="003D0BE8">
        <w:rPr>
          <w:sz w:val="24"/>
          <w:szCs w:val="24"/>
          <w:lang w:val="ru-RU"/>
        </w:rPr>
        <w:lastRenderedPageBreak/>
        <w:t>предоставления гранта</w:t>
      </w:r>
      <w:bookmarkEnd w:id="128"/>
      <w:bookmarkEnd w:id="129"/>
      <w:bookmarkEnd w:id="130"/>
      <w:r w:rsidRPr="003D0BE8">
        <w:rPr>
          <w:sz w:val="24"/>
          <w:szCs w:val="24"/>
          <w:lang w:val="ru-RU"/>
        </w:rPr>
        <w:t xml:space="preserve"> </w:t>
      </w:r>
    </w:p>
    <w:p w:rsidR="00D7553E" w:rsidRPr="003D0BE8" w:rsidRDefault="00D7553E" w:rsidP="003D0BE8">
      <w:pPr>
        <w:spacing w:line="360" w:lineRule="auto"/>
        <w:ind w:firstLine="709"/>
        <w:jc w:val="both"/>
        <w:rPr>
          <w:rFonts w:ascii="Times New Roman" w:hAnsi="Times New Roman" w:cs="Times New Roman"/>
          <w:bCs/>
          <w:color w:val="auto"/>
        </w:rPr>
      </w:pPr>
      <w:r w:rsidRPr="003D0BE8">
        <w:rPr>
          <w:rFonts w:ascii="Times New Roman" w:hAnsi="Times New Roman" w:cs="Times New Roman"/>
          <w:bCs/>
          <w:color w:val="auto"/>
        </w:rPr>
        <w:t>1</w:t>
      </w:r>
      <w:r w:rsidR="00AA0946" w:rsidRPr="003D0BE8">
        <w:rPr>
          <w:rFonts w:ascii="Times New Roman" w:hAnsi="Times New Roman" w:cs="Times New Roman"/>
          <w:bCs/>
          <w:color w:val="auto"/>
        </w:rPr>
        <w:t>4</w:t>
      </w:r>
      <w:r w:rsidRPr="003D0BE8">
        <w:rPr>
          <w:rFonts w:ascii="Times New Roman" w:hAnsi="Times New Roman" w:cs="Times New Roman"/>
          <w:bCs/>
          <w:color w:val="auto"/>
        </w:rPr>
        <w:t>.1. Общие требования</w:t>
      </w:r>
    </w:p>
    <w:p w:rsidR="00D7553E" w:rsidRPr="003D0BE8" w:rsidRDefault="00D7553E" w:rsidP="003D0BE8">
      <w:pPr>
        <w:pStyle w:val="Bodytext1"/>
        <w:shd w:val="clear" w:color="auto" w:fill="auto"/>
        <w:spacing w:line="360" w:lineRule="auto"/>
        <w:ind w:firstLine="709"/>
        <w:jc w:val="both"/>
        <w:rPr>
          <w:bCs/>
          <w:sz w:val="24"/>
          <w:szCs w:val="24"/>
          <w:lang w:val="ru-RU"/>
        </w:rPr>
      </w:pPr>
      <w:r w:rsidRPr="003D0BE8">
        <w:rPr>
          <w:bCs/>
          <w:sz w:val="24"/>
          <w:szCs w:val="24"/>
          <w:lang w:val="ru-RU"/>
        </w:rPr>
        <w:t>1</w:t>
      </w:r>
      <w:r w:rsidR="00AA0946" w:rsidRPr="003D0BE8">
        <w:rPr>
          <w:bCs/>
          <w:sz w:val="24"/>
          <w:szCs w:val="24"/>
          <w:lang w:val="ru-RU"/>
        </w:rPr>
        <w:t>4</w:t>
      </w:r>
      <w:r w:rsidRPr="003D0BE8">
        <w:rPr>
          <w:bCs/>
          <w:sz w:val="24"/>
          <w:szCs w:val="24"/>
          <w:lang w:val="ru-RU"/>
        </w:rPr>
        <w:t>.1.1</w:t>
      </w:r>
      <w:r w:rsidR="0042441D" w:rsidRPr="003D0BE8">
        <w:rPr>
          <w:bCs/>
          <w:sz w:val="24"/>
          <w:szCs w:val="24"/>
          <w:lang w:val="ru-RU"/>
        </w:rPr>
        <w:t>.</w:t>
      </w:r>
      <w:r w:rsidRPr="003D0BE8">
        <w:rPr>
          <w:bCs/>
          <w:sz w:val="24"/>
          <w:szCs w:val="24"/>
          <w:lang w:val="ru-RU"/>
        </w:rPr>
        <w:t xml:space="preserve"> </w:t>
      </w:r>
      <w:r w:rsidRPr="003D0BE8">
        <w:rPr>
          <w:bCs/>
          <w:sz w:val="24"/>
          <w:szCs w:val="24"/>
        </w:rPr>
        <w:t xml:space="preserve">Участник </w:t>
      </w:r>
      <w:r w:rsidRPr="003D0BE8">
        <w:rPr>
          <w:bCs/>
          <w:sz w:val="24"/>
          <w:szCs w:val="24"/>
          <w:lang w:val="ru-RU"/>
        </w:rPr>
        <w:t>отбора</w:t>
      </w:r>
      <w:r w:rsidRPr="003D0BE8">
        <w:rPr>
          <w:bCs/>
          <w:sz w:val="24"/>
          <w:szCs w:val="24"/>
        </w:rPr>
        <w:t xml:space="preserve"> принимает на себя обязательства по выполнению требований </w:t>
      </w:r>
      <w:r w:rsidRPr="003D0BE8">
        <w:rPr>
          <w:bCs/>
          <w:sz w:val="24"/>
          <w:szCs w:val="24"/>
          <w:lang w:val="ru-RU"/>
        </w:rPr>
        <w:t xml:space="preserve">к </w:t>
      </w:r>
      <w:r w:rsidRPr="003D0BE8">
        <w:rPr>
          <w:bCs/>
          <w:sz w:val="24"/>
          <w:szCs w:val="24"/>
        </w:rPr>
        <w:t>показател</w:t>
      </w:r>
      <w:r w:rsidRPr="003D0BE8">
        <w:rPr>
          <w:bCs/>
          <w:sz w:val="24"/>
          <w:szCs w:val="24"/>
          <w:lang w:val="ru-RU"/>
        </w:rPr>
        <w:t>ям, необходимым для достижения</w:t>
      </w:r>
      <w:r w:rsidRPr="003D0BE8">
        <w:rPr>
          <w:bCs/>
          <w:sz w:val="24"/>
          <w:szCs w:val="24"/>
        </w:rPr>
        <w:t xml:space="preserve"> результат</w:t>
      </w:r>
      <w:r w:rsidRPr="003D0BE8">
        <w:rPr>
          <w:bCs/>
          <w:sz w:val="24"/>
          <w:szCs w:val="24"/>
          <w:lang w:val="ru-RU"/>
        </w:rPr>
        <w:t>а</w:t>
      </w:r>
      <w:r w:rsidRPr="003D0BE8">
        <w:rPr>
          <w:bCs/>
          <w:sz w:val="24"/>
          <w:szCs w:val="24"/>
        </w:rPr>
        <w:t xml:space="preserve"> предоставления </w:t>
      </w:r>
      <w:r w:rsidRPr="003D0BE8">
        <w:rPr>
          <w:bCs/>
          <w:sz w:val="24"/>
          <w:szCs w:val="24"/>
          <w:lang w:val="ru-RU"/>
        </w:rPr>
        <w:t>гранта</w:t>
      </w:r>
      <w:r w:rsidRPr="003D0BE8">
        <w:rPr>
          <w:bCs/>
          <w:sz w:val="24"/>
          <w:szCs w:val="24"/>
        </w:rPr>
        <w:t xml:space="preserve"> при выполнении </w:t>
      </w:r>
      <w:r w:rsidRPr="003D0BE8">
        <w:rPr>
          <w:bCs/>
          <w:sz w:val="24"/>
          <w:szCs w:val="24"/>
          <w:lang w:val="ru-RU"/>
        </w:rPr>
        <w:t>проекта</w:t>
      </w:r>
      <w:r w:rsidRPr="003D0BE8">
        <w:rPr>
          <w:bCs/>
          <w:sz w:val="24"/>
          <w:szCs w:val="24"/>
        </w:rPr>
        <w:t>, указанны</w:t>
      </w:r>
      <w:r w:rsidR="009923F5" w:rsidRPr="003D0BE8">
        <w:rPr>
          <w:bCs/>
          <w:sz w:val="24"/>
          <w:szCs w:val="24"/>
          <w:lang w:val="ru-RU"/>
        </w:rPr>
        <w:t>м</w:t>
      </w:r>
      <w:r w:rsidRPr="003D0BE8">
        <w:rPr>
          <w:bCs/>
          <w:sz w:val="24"/>
          <w:szCs w:val="24"/>
        </w:rPr>
        <w:t xml:space="preserve"> в настоящем разделе</w:t>
      </w:r>
      <w:r w:rsidR="001A0B03" w:rsidRPr="003D0BE8">
        <w:rPr>
          <w:bCs/>
          <w:sz w:val="24"/>
          <w:szCs w:val="24"/>
          <w:lang w:val="ru-RU"/>
        </w:rPr>
        <w:t xml:space="preserve">. </w:t>
      </w:r>
    </w:p>
    <w:p w:rsidR="00D7553E" w:rsidRPr="003D0BE8" w:rsidRDefault="00D7553E" w:rsidP="003D0BE8">
      <w:pPr>
        <w:pStyle w:val="Bodytext1"/>
        <w:shd w:val="clear" w:color="auto" w:fill="auto"/>
        <w:spacing w:line="360" w:lineRule="auto"/>
        <w:ind w:firstLine="709"/>
        <w:jc w:val="both"/>
        <w:rPr>
          <w:bCs/>
          <w:sz w:val="24"/>
          <w:szCs w:val="24"/>
          <w:lang w:val="ru-RU"/>
        </w:rPr>
      </w:pPr>
      <w:r w:rsidRPr="003D0BE8">
        <w:rPr>
          <w:bCs/>
          <w:sz w:val="24"/>
          <w:szCs w:val="24"/>
          <w:lang w:val="ru-RU"/>
        </w:rPr>
        <w:t>1</w:t>
      </w:r>
      <w:r w:rsidR="00AA0946" w:rsidRPr="003D0BE8">
        <w:rPr>
          <w:bCs/>
          <w:sz w:val="24"/>
          <w:szCs w:val="24"/>
          <w:lang w:val="ru-RU"/>
        </w:rPr>
        <w:t>4</w:t>
      </w:r>
      <w:r w:rsidRPr="003D0BE8">
        <w:rPr>
          <w:bCs/>
          <w:sz w:val="24"/>
          <w:szCs w:val="24"/>
          <w:lang w:val="ru-RU"/>
        </w:rPr>
        <w:t>.1.2</w:t>
      </w:r>
      <w:r w:rsidR="0042441D" w:rsidRPr="003D0BE8">
        <w:rPr>
          <w:bCs/>
          <w:sz w:val="24"/>
          <w:szCs w:val="24"/>
          <w:lang w:val="ru-RU"/>
        </w:rPr>
        <w:t>.</w:t>
      </w:r>
      <w:r w:rsidR="00FE7056" w:rsidRPr="003D0BE8">
        <w:rPr>
          <w:bCs/>
          <w:sz w:val="24"/>
          <w:szCs w:val="24"/>
          <w:lang w:val="ru-RU"/>
        </w:rPr>
        <w:t xml:space="preserve"> Представленные участником отбора показатели могут превышать значения показателей, заданные в п. 1</w:t>
      </w:r>
      <w:r w:rsidR="00DC45C6" w:rsidRPr="003D0BE8">
        <w:rPr>
          <w:bCs/>
          <w:sz w:val="24"/>
          <w:szCs w:val="24"/>
          <w:lang w:val="ru-RU"/>
        </w:rPr>
        <w:t>4</w:t>
      </w:r>
      <w:r w:rsidR="00FE7056" w:rsidRPr="003D0BE8">
        <w:rPr>
          <w:bCs/>
          <w:sz w:val="24"/>
          <w:szCs w:val="24"/>
          <w:lang w:val="ru-RU"/>
        </w:rPr>
        <w:t xml:space="preserve">.2 (быть лучше последних), но не должны быть ниже (хуже) последних. </w:t>
      </w:r>
    </w:p>
    <w:p w:rsidR="00D7553E" w:rsidRPr="003D0BE8" w:rsidRDefault="00D7553E" w:rsidP="003D0BE8">
      <w:pPr>
        <w:pStyle w:val="Bodytext1"/>
        <w:shd w:val="clear" w:color="auto" w:fill="auto"/>
        <w:spacing w:line="360" w:lineRule="auto"/>
        <w:ind w:firstLine="709"/>
        <w:jc w:val="both"/>
        <w:rPr>
          <w:bCs/>
          <w:sz w:val="24"/>
          <w:szCs w:val="24"/>
        </w:rPr>
      </w:pPr>
      <w:r w:rsidRPr="003D0BE8">
        <w:rPr>
          <w:bCs/>
          <w:sz w:val="24"/>
          <w:szCs w:val="24"/>
          <w:lang w:val="ru-RU"/>
        </w:rPr>
        <w:t>1</w:t>
      </w:r>
      <w:r w:rsidR="00AA0946" w:rsidRPr="003D0BE8">
        <w:rPr>
          <w:bCs/>
          <w:sz w:val="24"/>
          <w:szCs w:val="24"/>
          <w:lang w:val="ru-RU"/>
        </w:rPr>
        <w:t>4</w:t>
      </w:r>
      <w:r w:rsidRPr="003D0BE8">
        <w:rPr>
          <w:bCs/>
          <w:sz w:val="24"/>
          <w:szCs w:val="24"/>
          <w:lang w:val="ru-RU"/>
        </w:rPr>
        <w:t>.1.3</w:t>
      </w:r>
      <w:r w:rsidR="0042441D" w:rsidRPr="003D0BE8">
        <w:rPr>
          <w:bCs/>
          <w:sz w:val="24"/>
          <w:szCs w:val="24"/>
          <w:lang w:val="ru-RU"/>
        </w:rPr>
        <w:t>.</w:t>
      </w:r>
      <w:r w:rsidRPr="003D0BE8">
        <w:rPr>
          <w:bCs/>
          <w:sz w:val="24"/>
          <w:szCs w:val="24"/>
          <w:lang w:val="ru-RU"/>
        </w:rPr>
        <w:t xml:space="preserve"> Планируемые значения </w:t>
      </w:r>
      <w:r w:rsidRPr="003D0BE8">
        <w:rPr>
          <w:bCs/>
          <w:sz w:val="24"/>
          <w:szCs w:val="24"/>
        </w:rPr>
        <w:t>показателей</w:t>
      </w:r>
      <w:r w:rsidRPr="003D0BE8">
        <w:rPr>
          <w:bCs/>
          <w:sz w:val="24"/>
          <w:szCs w:val="24"/>
          <w:lang w:val="ru-RU"/>
        </w:rPr>
        <w:t xml:space="preserve">, необходимых для достижения </w:t>
      </w:r>
      <w:r w:rsidRPr="003D0BE8">
        <w:rPr>
          <w:bCs/>
          <w:sz w:val="24"/>
          <w:szCs w:val="24"/>
        </w:rPr>
        <w:t>результат</w:t>
      </w:r>
      <w:r w:rsidRPr="003D0BE8">
        <w:rPr>
          <w:bCs/>
          <w:sz w:val="24"/>
          <w:szCs w:val="24"/>
          <w:lang w:val="ru-RU"/>
        </w:rPr>
        <w:t>а</w:t>
      </w:r>
      <w:r w:rsidRPr="003D0BE8">
        <w:rPr>
          <w:bCs/>
          <w:sz w:val="24"/>
          <w:szCs w:val="24"/>
        </w:rPr>
        <w:t xml:space="preserve"> предоставления </w:t>
      </w:r>
      <w:r w:rsidRPr="003D0BE8">
        <w:rPr>
          <w:bCs/>
          <w:sz w:val="24"/>
          <w:szCs w:val="24"/>
          <w:lang w:val="ru-RU"/>
        </w:rPr>
        <w:t>гранта</w:t>
      </w:r>
      <w:r w:rsidRPr="003D0BE8">
        <w:rPr>
          <w:bCs/>
          <w:sz w:val="24"/>
          <w:szCs w:val="24"/>
        </w:rPr>
        <w:t xml:space="preserve"> при выполнении </w:t>
      </w:r>
      <w:r w:rsidRPr="003D0BE8">
        <w:rPr>
          <w:bCs/>
          <w:sz w:val="24"/>
          <w:szCs w:val="24"/>
          <w:lang w:val="ru-RU"/>
        </w:rPr>
        <w:t>проекта должны быть заданы участником отбора для каждого года (не нарастающим итогом) реализации проекта в соответствии с требованиями, определенными в п. 1</w:t>
      </w:r>
      <w:r w:rsidR="00DC45C6" w:rsidRPr="003D0BE8">
        <w:rPr>
          <w:bCs/>
          <w:sz w:val="24"/>
          <w:szCs w:val="24"/>
          <w:lang w:val="ru-RU"/>
        </w:rPr>
        <w:t>4</w:t>
      </w:r>
      <w:r w:rsidRPr="003D0BE8">
        <w:rPr>
          <w:bCs/>
          <w:sz w:val="24"/>
          <w:szCs w:val="24"/>
          <w:lang w:val="ru-RU"/>
        </w:rPr>
        <w:t>.2</w:t>
      </w:r>
      <w:r w:rsidR="00F24B8A" w:rsidRPr="003D0BE8">
        <w:rPr>
          <w:bCs/>
          <w:sz w:val="24"/>
          <w:szCs w:val="24"/>
          <w:lang w:val="ru-RU"/>
        </w:rPr>
        <w:t xml:space="preserve"> настоящего приложения к объявлению</w:t>
      </w:r>
      <w:r w:rsidR="001A0B03" w:rsidRPr="003D0BE8">
        <w:rPr>
          <w:bCs/>
          <w:sz w:val="24"/>
          <w:szCs w:val="24"/>
          <w:lang w:val="ru-RU"/>
        </w:rPr>
        <w:t xml:space="preserve">. </w:t>
      </w:r>
    </w:p>
    <w:p w:rsidR="004A4AD2" w:rsidRPr="003D0BE8" w:rsidRDefault="00D7553E" w:rsidP="003D0BE8">
      <w:pPr>
        <w:spacing w:line="360" w:lineRule="auto"/>
        <w:ind w:firstLine="709"/>
        <w:jc w:val="both"/>
        <w:rPr>
          <w:rFonts w:ascii="Times New Roman" w:hAnsi="Times New Roman" w:cs="Times New Roman"/>
          <w:bCs/>
          <w:color w:val="auto"/>
        </w:rPr>
      </w:pPr>
      <w:r w:rsidRPr="003D0BE8">
        <w:rPr>
          <w:rFonts w:ascii="Times New Roman" w:hAnsi="Times New Roman" w:cs="Times New Roman"/>
          <w:bCs/>
          <w:color w:val="auto"/>
        </w:rPr>
        <w:t>1</w:t>
      </w:r>
      <w:r w:rsidR="00AA0946" w:rsidRPr="003D0BE8">
        <w:rPr>
          <w:rFonts w:ascii="Times New Roman" w:hAnsi="Times New Roman" w:cs="Times New Roman"/>
          <w:bCs/>
          <w:color w:val="auto"/>
        </w:rPr>
        <w:t>4</w:t>
      </w:r>
      <w:r w:rsidRPr="003D0BE8">
        <w:rPr>
          <w:rFonts w:ascii="Times New Roman" w:hAnsi="Times New Roman" w:cs="Times New Roman"/>
          <w:bCs/>
          <w:color w:val="auto"/>
        </w:rPr>
        <w:t>.2. Получатель гранта при выполнении проекта должен выполнить следующие требования к значениям показателей, необходимых для достижения</w:t>
      </w:r>
      <w:r w:rsidRPr="003D0BE8">
        <w:rPr>
          <w:bCs/>
          <w:color w:val="auto"/>
        </w:rPr>
        <w:t xml:space="preserve"> </w:t>
      </w:r>
      <w:r w:rsidRPr="003D0BE8">
        <w:rPr>
          <w:rFonts w:ascii="Times New Roman" w:hAnsi="Times New Roman" w:cs="Times New Roman"/>
          <w:bCs/>
          <w:color w:val="auto"/>
        </w:rPr>
        <w:t>результата</w:t>
      </w:r>
      <w:r w:rsidRPr="003D0BE8">
        <w:rPr>
          <w:bCs/>
          <w:color w:val="auto"/>
        </w:rPr>
        <w:t xml:space="preserve"> </w:t>
      </w:r>
      <w:r w:rsidRPr="003D0BE8">
        <w:rPr>
          <w:rFonts w:ascii="Times New Roman" w:hAnsi="Times New Roman" w:cs="Times New Roman"/>
          <w:bCs/>
          <w:color w:val="auto"/>
        </w:rPr>
        <w:t>предос</w:t>
      </w:r>
      <w:r w:rsidR="004A4AD2" w:rsidRPr="003D0BE8">
        <w:rPr>
          <w:rFonts w:ascii="Times New Roman" w:hAnsi="Times New Roman" w:cs="Times New Roman"/>
          <w:bCs/>
          <w:color w:val="auto"/>
        </w:rPr>
        <w:t>тавления гранта:</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940"/>
        <w:gridCol w:w="1275"/>
        <w:gridCol w:w="1305"/>
        <w:gridCol w:w="1134"/>
        <w:gridCol w:w="1134"/>
      </w:tblGrid>
      <w:tr w:rsidR="004A4AD2" w:rsidRPr="003D0BE8" w:rsidTr="00A633EF">
        <w:trPr>
          <w:cantSplit/>
        </w:trPr>
        <w:tc>
          <w:tcPr>
            <w:tcW w:w="880" w:type="dxa"/>
            <w:vMerge w:val="restart"/>
            <w:shd w:val="clear" w:color="auto" w:fill="auto"/>
            <w:vAlign w:val="center"/>
          </w:tcPr>
          <w:p w:rsidR="004A4AD2" w:rsidRPr="003D0BE8" w:rsidRDefault="004A4AD2" w:rsidP="003D0BE8">
            <w:pPr>
              <w:keepNext/>
              <w:tabs>
                <w:tab w:val="num" w:pos="-32"/>
                <w:tab w:val="left" w:pos="709"/>
              </w:tabs>
              <w:spacing w:line="360" w:lineRule="auto"/>
              <w:ind w:right="-62" w:hanging="46"/>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 п/п</w:t>
            </w:r>
          </w:p>
        </w:tc>
        <w:tc>
          <w:tcPr>
            <w:tcW w:w="3940" w:type="dxa"/>
            <w:vMerge w:val="restart"/>
            <w:shd w:val="clear" w:color="auto" w:fill="auto"/>
            <w:vAlign w:val="center"/>
          </w:tcPr>
          <w:p w:rsidR="004A4AD2" w:rsidRPr="003D0BE8" w:rsidRDefault="004A4AD2" w:rsidP="003D0BE8">
            <w:pPr>
              <w:keepNext/>
              <w:tabs>
                <w:tab w:val="num" w:pos="0"/>
                <w:tab w:val="left" w:pos="709"/>
              </w:tabs>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Наименование показателя</w:t>
            </w:r>
          </w:p>
        </w:tc>
        <w:tc>
          <w:tcPr>
            <w:tcW w:w="1275" w:type="dxa"/>
            <w:vMerge w:val="restart"/>
            <w:shd w:val="clear" w:color="auto" w:fill="auto"/>
            <w:vAlign w:val="center"/>
          </w:tcPr>
          <w:p w:rsidR="004A4AD2" w:rsidRPr="003D0BE8" w:rsidRDefault="004A4AD2" w:rsidP="003D0BE8">
            <w:pPr>
              <w:keepNext/>
              <w:tabs>
                <w:tab w:val="left" w:pos="7404"/>
              </w:tabs>
              <w:spacing w:line="360" w:lineRule="auto"/>
              <w:ind w:left="-108" w:right="-108"/>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Единица измерения</w:t>
            </w:r>
          </w:p>
        </w:tc>
        <w:tc>
          <w:tcPr>
            <w:tcW w:w="3573" w:type="dxa"/>
            <w:gridSpan w:val="3"/>
            <w:shd w:val="clear" w:color="auto" w:fill="auto"/>
            <w:vAlign w:val="center"/>
          </w:tcPr>
          <w:p w:rsidR="004A4AD2" w:rsidRPr="003D0BE8" w:rsidRDefault="004A4AD2" w:rsidP="003D0BE8">
            <w:pPr>
              <w:keepNext/>
              <w:tabs>
                <w:tab w:val="num" w:pos="0"/>
                <w:tab w:val="left" w:pos="709"/>
              </w:tabs>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Значение, не менее</w:t>
            </w:r>
          </w:p>
        </w:tc>
      </w:tr>
      <w:tr w:rsidR="004A4AD2" w:rsidRPr="003D0BE8" w:rsidTr="00A633EF">
        <w:trPr>
          <w:cantSplit/>
        </w:trPr>
        <w:tc>
          <w:tcPr>
            <w:tcW w:w="880" w:type="dxa"/>
            <w:vMerge/>
            <w:shd w:val="clear" w:color="auto" w:fill="auto"/>
          </w:tcPr>
          <w:p w:rsidR="004A4AD2" w:rsidRPr="003D0BE8" w:rsidRDefault="004A4AD2" w:rsidP="003D0BE8">
            <w:pPr>
              <w:keepNext/>
              <w:tabs>
                <w:tab w:val="num" w:pos="-32"/>
                <w:tab w:val="left" w:pos="709"/>
              </w:tabs>
              <w:spacing w:line="360" w:lineRule="auto"/>
              <w:ind w:right="-62" w:hanging="46"/>
              <w:rPr>
                <w:rFonts w:ascii="Times New Roman" w:hAnsi="Times New Roman" w:cs="Times New Roman"/>
                <w:color w:val="auto"/>
                <w:sz w:val="22"/>
                <w:szCs w:val="22"/>
              </w:rPr>
            </w:pPr>
          </w:p>
        </w:tc>
        <w:tc>
          <w:tcPr>
            <w:tcW w:w="3940" w:type="dxa"/>
            <w:vMerge/>
            <w:shd w:val="clear" w:color="auto" w:fill="auto"/>
          </w:tcPr>
          <w:p w:rsidR="004A4AD2" w:rsidRPr="003D0BE8" w:rsidRDefault="004A4AD2" w:rsidP="003D0BE8">
            <w:pPr>
              <w:keepNext/>
              <w:tabs>
                <w:tab w:val="num" w:pos="0"/>
                <w:tab w:val="left" w:pos="709"/>
              </w:tabs>
              <w:spacing w:line="360" w:lineRule="auto"/>
              <w:jc w:val="center"/>
              <w:rPr>
                <w:rFonts w:ascii="Times New Roman" w:hAnsi="Times New Roman" w:cs="Times New Roman"/>
                <w:color w:val="auto"/>
                <w:sz w:val="22"/>
                <w:szCs w:val="22"/>
              </w:rPr>
            </w:pPr>
          </w:p>
        </w:tc>
        <w:tc>
          <w:tcPr>
            <w:tcW w:w="1275" w:type="dxa"/>
            <w:vMerge/>
            <w:shd w:val="clear" w:color="auto" w:fill="auto"/>
          </w:tcPr>
          <w:p w:rsidR="004A4AD2" w:rsidRPr="003D0BE8" w:rsidRDefault="004A4AD2" w:rsidP="003D0BE8">
            <w:pPr>
              <w:keepNext/>
              <w:tabs>
                <w:tab w:val="num" w:pos="0"/>
                <w:tab w:val="left" w:pos="709"/>
              </w:tabs>
              <w:spacing w:line="360" w:lineRule="auto"/>
              <w:jc w:val="center"/>
              <w:rPr>
                <w:rFonts w:ascii="Times New Roman" w:hAnsi="Times New Roman" w:cs="Times New Roman"/>
                <w:color w:val="auto"/>
                <w:sz w:val="22"/>
                <w:szCs w:val="22"/>
              </w:rPr>
            </w:pPr>
          </w:p>
        </w:tc>
        <w:tc>
          <w:tcPr>
            <w:tcW w:w="1305" w:type="dxa"/>
            <w:shd w:val="clear" w:color="auto" w:fill="auto"/>
          </w:tcPr>
          <w:p w:rsidR="004A4AD2" w:rsidRPr="003D0BE8" w:rsidRDefault="004A4AD2" w:rsidP="003D0BE8">
            <w:pPr>
              <w:keepNext/>
              <w:tabs>
                <w:tab w:val="num" w:pos="0"/>
                <w:tab w:val="left" w:pos="709"/>
              </w:tabs>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202</w:t>
            </w:r>
            <w:r w:rsidR="00ED6C46" w:rsidRPr="003D0BE8">
              <w:rPr>
                <w:rFonts w:ascii="Times New Roman" w:hAnsi="Times New Roman" w:cs="Times New Roman"/>
                <w:color w:val="auto"/>
                <w:sz w:val="22"/>
                <w:szCs w:val="22"/>
              </w:rPr>
              <w:t>3</w:t>
            </w:r>
            <w:r w:rsidRPr="003D0BE8">
              <w:rPr>
                <w:rFonts w:ascii="Times New Roman" w:hAnsi="Times New Roman" w:cs="Times New Roman"/>
                <w:color w:val="auto"/>
                <w:sz w:val="22"/>
                <w:szCs w:val="22"/>
              </w:rPr>
              <w:t xml:space="preserve"> год</w:t>
            </w:r>
          </w:p>
        </w:tc>
        <w:tc>
          <w:tcPr>
            <w:tcW w:w="1134" w:type="dxa"/>
            <w:shd w:val="clear" w:color="auto" w:fill="auto"/>
          </w:tcPr>
          <w:p w:rsidR="004A4AD2" w:rsidRPr="003D0BE8" w:rsidRDefault="004A4AD2" w:rsidP="003D0BE8">
            <w:pPr>
              <w:keepNext/>
              <w:tabs>
                <w:tab w:val="num" w:pos="0"/>
                <w:tab w:val="left" w:pos="709"/>
              </w:tabs>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202</w:t>
            </w:r>
            <w:r w:rsidR="00ED6C46" w:rsidRPr="003D0BE8">
              <w:rPr>
                <w:rFonts w:ascii="Times New Roman" w:hAnsi="Times New Roman" w:cs="Times New Roman"/>
                <w:color w:val="auto"/>
                <w:sz w:val="22"/>
                <w:szCs w:val="22"/>
              </w:rPr>
              <w:t>4</w:t>
            </w:r>
            <w:r w:rsidRPr="003D0BE8">
              <w:rPr>
                <w:rFonts w:ascii="Times New Roman" w:hAnsi="Times New Roman" w:cs="Times New Roman"/>
                <w:color w:val="auto"/>
                <w:sz w:val="22"/>
                <w:szCs w:val="22"/>
              </w:rPr>
              <w:t xml:space="preserve"> год</w:t>
            </w:r>
          </w:p>
        </w:tc>
        <w:tc>
          <w:tcPr>
            <w:tcW w:w="1134" w:type="dxa"/>
          </w:tcPr>
          <w:p w:rsidR="004A4AD2" w:rsidRPr="003D0BE8" w:rsidRDefault="004A4AD2" w:rsidP="003D0BE8">
            <w:pPr>
              <w:keepNext/>
              <w:tabs>
                <w:tab w:val="num" w:pos="0"/>
                <w:tab w:val="left" w:pos="709"/>
              </w:tabs>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202</w:t>
            </w:r>
            <w:r w:rsidR="00ED6C46" w:rsidRPr="003D0BE8">
              <w:rPr>
                <w:rFonts w:ascii="Times New Roman" w:hAnsi="Times New Roman" w:cs="Times New Roman"/>
                <w:color w:val="auto"/>
                <w:sz w:val="22"/>
                <w:szCs w:val="22"/>
              </w:rPr>
              <w:t>5</w:t>
            </w:r>
            <w:r w:rsidRPr="003D0BE8">
              <w:rPr>
                <w:rFonts w:ascii="Times New Roman" w:hAnsi="Times New Roman" w:cs="Times New Roman"/>
                <w:color w:val="auto"/>
                <w:sz w:val="22"/>
                <w:szCs w:val="22"/>
              </w:rPr>
              <w:t xml:space="preserve"> год</w:t>
            </w:r>
          </w:p>
        </w:tc>
      </w:tr>
      <w:tr w:rsidR="004A4AD2" w:rsidRPr="003D0BE8" w:rsidTr="00FB372C">
        <w:trPr>
          <w:trHeight w:val="416"/>
        </w:trPr>
        <w:tc>
          <w:tcPr>
            <w:tcW w:w="880" w:type="dxa"/>
            <w:shd w:val="clear" w:color="auto" w:fill="auto"/>
          </w:tcPr>
          <w:p w:rsidR="004A4AD2" w:rsidRPr="003D0BE8" w:rsidRDefault="004A4AD2" w:rsidP="003D0BE8">
            <w:pPr>
              <w:tabs>
                <w:tab w:val="num" w:pos="-32"/>
              </w:tabs>
              <w:spacing w:line="360" w:lineRule="auto"/>
              <w:ind w:right="-62" w:hanging="46"/>
              <w:rPr>
                <w:rFonts w:ascii="Times New Roman" w:hAnsi="Times New Roman" w:cs="Times New Roman"/>
                <w:color w:val="auto"/>
                <w:sz w:val="22"/>
                <w:szCs w:val="22"/>
              </w:rPr>
            </w:pPr>
            <w:r w:rsidRPr="003D0BE8">
              <w:rPr>
                <w:rFonts w:ascii="Times New Roman" w:hAnsi="Times New Roman" w:cs="Times New Roman"/>
                <w:sz w:val="22"/>
                <w:szCs w:val="22"/>
              </w:rPr>
              <w:tab/>
            </w:r>
            <w:r w:rsidRPr="003D0BE8">
              <w:rPr>
                <w:rFonts w:ascii="Times New Roman" w:hAnsi="Times New Roman" w:cs="Times New Roman"/>
                <w:color w:val="auto"/>
                <w:sz w:val="22"/>
                <w:szCs w:val="22"/>
              </w:rPr>
              <w:t>1</w:t>
            </w:r>
            <w:r w:rsidR="004506A8" w:rsidRPr="003D0BE8">
              <w:rPr>
                <w:rFonts w:ascii="Times New Roman" w:hAnsi="Times New Roman" w:cs="Times New Roman"/>
                <w:color w:val="auto"/>
                <w:sz w:val="22"/>
                <w:szCs w:val="22"/>
              </w:rPr>
              <w:t>4</w:t>
            </w:r>
            <w:r w:rsidRPr="003D0BE8">
              <w:rPr>
                <w:rFonts w:ascii="Times New Roman" w:hAnsi="Times New Roman" w:cs="Times New Roman"/>
                <w:color w:val="auto"/>
                <w:sz w:val="22"/>
                <w:szCs w:val="22"/>
              </w:rPr>
              <w:t>.2.1.</w:t>
            </w:r>
          </w:p>
        </w:tc>
        <w:tc>
          <w:tcPr>
            <w:tcW w:w="3940" w:type="dxa"/>
            <w:shd w:val="clear" w:color="auto" w:fill="auto"/>
          </w:tcPr>
          <w:p w:rsidR="004A4AD2" w:rsidRPr="003D0BE8" w:rsidRDefault="004A4AD2" w:rsidP="003D0BE8">
            <w:pPr>
              <w:rPr>
                <w:rFonts w:ascii="Times New Roman" w:hAnsi="Times New Roman" w:cs="Times New Roman"/>
                <w:color w:val="auto"/>
                <w:sz w:val="22"/>
                <w:szCs w:val="22"/>
              </w:rPr>
            </w:pPr>
            <w:r w:rsidRPr="003D0BE8">
              <w:rPr>
                <w:rFonts w:ascii="Times New Roman" w:eastAsia="Times New Roman" w:hAnsi="Times New Roman" w:cs="Times New Roman"/>
                <w:color w:val="auto"/>
                <w:sz w:val="22"/>
                <w:szCs w:val="22"/>
                <w:lang w:eastAsia="en-US"/>
              </w:rPr>
              <w:t>Количество публикаций по результатам реализации проекта в научных журналах</w:t>
            </w:r>
            <w:r w:rsidR="00207FBE" w:rsidRPr="003D0BE8">
              <w:rPr>
                <w:rFonts w:ascii="Times New Roman" w:eastAsia="Times New Roman" w:hAnsi="Times New Roman" w:cs="Times New Roman"/>
                <w:color w:val="auto"/>
                <w:sz w:val="22"/>
                <w:szCs w:val="22"/>
                <w:lang w:eastAsia="en-US"/>
              </w:rPr>
              <w:t xml:space="preserve">, индексируемых в базах данных </w:t>
            </w:r>
            <w:r w:rsidRPr="003D0BE8">
              <w:rPr>
                <w:rFonts w:ascii="Times New Roman" w:eastAsia="Times New Roman" w:hAnsi="Times New Roman" w:cs="Times New Roman"/>
                <w:color w:val="auto"/>
                <w:sz w:val="22"/>
                <w:szCs w:val="22"/>
                <w:lang w:eastAsia="en-US"/>
              </w:rPr>
              <w:t xml:space="preserve">Scopus и (или) Web of Science </w:t>
            </w:r>
            <w:r w:rsidRPr="003D0BE8">
              <w:rPr>
                <w:rFonts w:ascii="Times New Roman" w:eastAsia="Times New Roman" w:hAnsi="Times New Roman" w:cs="Times New Roman"/>
                <w:color w:val="auto"/>
                <w:sz w:val="22"/>
                <w:szCs w:val="22"/>
                <w:lang w:val="en-US" w:eastAsia="en-US"/>
              </w:rPr>
              <w:t>Core</w:t>
            </w:r>
            <w:r w:rsidRPr="003D0BE8">
              <w:rPr>
                <w:rFonts w:ascii="Times New Roman" w:eastAsia="Times New Roman" w:hAnsi="Times New Roman" w:cs="Times New Roman"/>
                <w:color w:val="auto"/>
                <w:sz w:val="22"/>
                <w:szCs w:val="22"/>
                <w:lang w:eastAsia="en-US"/>
              </w:rPr>
              <w:t xml:space="preserve"> </w:t>
            </w:r>
            <w:r w:rsidRPr="003D0BE8">
              <w:rPr>
                <w:rFonts w:ascii="Times New Roman" w:eastAsia="Times New Roman" w:hAnsi="Times New Roman" w:cs="Times New Roman"/>
                <w:color w:val="auto"/>
                <w:sz w:val="22"/>
                <w:szCs w:val="22"/>
                <w:lang w:val="en-US" w:eastAsia="en-US"/>
              </w:rPr>
              <w:t>Collection</w:t>
            </w:r>
            <w:r w:rsidRPr="003D0BE8">
              <w:rPr>
                <w:rStyle w:val="ad"/>
                <w:rFonts w:eastAsia="Times New Roman"/>
                <w:color w:val="auto"/>
                <w:sz w:val="22"/>
                <w:szCs w:val="22"/>
                <w:lang w:val="en-US" w:eastAsia="en-US"/>
              </w:rPr>
              <w:footnoteReference w:id="8"/>
            </w:r>
          </w:p>
        </w:tc>
        <w:tc>
          <w:tcPr>
            <w:tcW w:w="1275" w:type="dxa"/>
            <w:shd w:val="clear" w:color="auto" w:fill="auto"/>
            <w:vAlign w:val="center"/>
          </w:tcPr>
          <w:p w:rsidR="004A4AD2" w:rsidRPr="003D0BE8" w:rsidRDefault="004A4AD2"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единиц</w:t>
            </w:r>
          </w:p>
        </w:tc>
        <w:tc>
          <w:tcPr>
            <w:tcW w:w="1305" w:type="dxa"/>
            <w:shd w:val="clear" w:color="auto" w:fill="auto"/>
            <w:vAlign w:val="center"/>
          </w:tcPr>
          <w:p w:rsidR="004A4AD2" w:rsidRPr="003D0BE8" w:rsidRDefault="00A74057" w:rsidP="003D0BE8">
            <w:pPr>
              <w:pStyle w:val="aff7"/>
              <w:jc w:val="center"/>
              <w:rPr>
                <w:rFonts w:ascii="Times New Roman" w:hAnsi="Times New Roman"/>
              </w:rPr>
            </w:pPr>
            <w:r w:rsidRPr="003D0BE8">
              <w:rPr>
                <w:rFonts w:ascii="Times New Roman" w:hAnsi="Times New Roman"/>
                <w:sz w:val="20"/>
                <w:szCs w:val="20"/>
              </w:rPr>
              <w:t>-</w:t>
            </w:r>
          </w:p>
        </w:tc>
        <w:tc>
          <w:tcPr>
            <w:tcW w:w="1134" w:type="dxa"/>
            <w:shd w:val="clear" w:color="auto" w:fill="auto"/>
            <w:vAlign w:val="center"/>
          </w:tcPr>
          <w:p w:rsidR="004A4AD2" w:rsidRPr="003D0BE8" w:rsidRDefault="004A4AD2"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1</w:t>
            </w:r>
          </w:p>
        </w:tc>
        <w:tc>
          <w:tcPr>
            <w:tcW w:w="1134" w:type="dxa"/>
            <w:vAlign w:val="center"/>
          </w:tcPr>
          <w:p w:rsidR="004A4AD2" w:rsidRPr="003D0BE8" w:rsidRDefault="00A74057"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2</w:t>
            </w:r>
          </w:p>
        </w:tc>
      </w:tr>
      <w:tr w:rsidR="004A4AD2" w:rsidRPr="003D0BE8" w:rsidTr="004A4AD2">
        <w:trPr>
          <w:trHeight w:val="276"/>
        </w:trPr>
        <w:tc>
          <w:tcPr>
            <w:tcW w:w="880" w:type="dxa"/>
            <w:shd w:val="clear" w:color="auto" w:fill="auto"/>
          </w:tcPr>
          <w:p w:rsidR="004A4AD2" w:rsidRPr="003D0BE8" w:rsidRDefault="004A4AD2" w:rsidP="003D0BE8">
            <w:pPr>
              <w:tabs>
                <w:tab w:val="num" w:pos="-32"/>
              </w:tabs>
              <w:spacing w:line="360" w:lineRule="auto"/>
              <w:ind w:right="-62" w:hanging="46"/>
              <w:rPr>
                <w:rFonts w:ascii="Times New Roman" w:hAnsi="Times New Roman" w:cs="Times New Roman"/>
                <w:color w:val="auto"/>
                <w:sz w:val="22"/>
                <w:szCs w:val="22"/>
              </w:rPr>
            </w:pPr>
            <w:r w:rsidRPr="003D0BE8">
              <w:rPr>
                <w:rFonts w:ascii="Times New Roman" w:hAnsi="Times New Roman" w:cs="Times New Roman"/>
                <w:color w:val="auto"/>
                <w:sz w:val="22"/>
                <w:szCs w:val="22"/>
              </w:rPr>
              <w:t>1</w:t>
            </w:r>
            <w:r w:rsidR="004506A8" w:rsidRPr="003D0BE8">
              <w:rPr>
                <w:rFonts w:ascii="Times New Roman" w:hAnsi="Times New Roman" w:cs="Times New Roman"/>
                <w:color w:val="auto"/>
                <w:sz w:val="22"/>
                <w:szCs w:val="22"/>
              </w:rPr>
              <w:t>4</w:t>
            </w:r>
            <w:r w:rsidRPr="003D0BE8">
              <w:rPr>
                <w:rFonts w:ascii="Times New Roman" w:hAnsi="Times New Roman" w:cs="Times New Roman"/>
                <w:color w:val="auto"/>
                <w:sz w:val="22"/>
                <w:szCs w:val="22"/>
              </w:rPr>
              <w:t>.2.2.</w:t>
            </w:r>
          </w:p>
        </w:tc>
        <w:tc>
          <w:tcPr>
            <w:tcW w:w="3940" w:type="dxa"/>
            <w:shd w:val="clear" w:color="auto" w:fill="auto"/>
          </w:tcPr>
          <w:p w:rsidR="004A4AD2" w:rsidRPr="003D0BE8" w:rsidRDefault="004A4AD2" w:rsidP="003D0BE8">
            <w:pPr>
              <w:rPr>
                <w:rFonts w:ascii="Times New Roman" w:eastAsia="Times New Roman"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Количество патентов и (или) заявок на получение патента на изобретение, поданных в рамках реализации проекта и соответствующих приоритетам</w:t>
            </w:r>
            <w:r w:rsidR="00662A8B" w:rsidRPr="003D0BE8">
              <w:rPr>
                <w:rFonts w:ascii="Times New Roman" w:eastAsia="Calibri" w:hAnsi="Times New Roman" w:cs="Times New Roman"/>
                <w:color w:val="auto"/>
                <w:sz w:val="22"/>
                <w:szCs w:val="22"/>
                <w:lang w:eastAsia="en-US"/>
              </w:rPr>
              <w:t xml:space="preserve"> </w:t>
            </w:r>
            <w:r w:rsidRPr="003D0BE8">
              <w:rPr>
                <w:rFonts w:ascii="Times New Roman" w:eastAsia="Calibri" w:hAnsi="Times New Roman" w:cs="Times New Roman"/>
                <w:color w:val="auto"/>
                <w:sz w:val="22"/>
                <w:szCs w:val="22"/>
                <w:lang w:eastAsia="en-US"/>
              </w:rPr>
              <w:t>научно-технологического развития Российской Федерации</w:t>
            </w:r>
            <w:r w:rsidRPr="003D0BE8">
              <w:rPr>
                <w:rStyle w:val="ad"/>
                <w:rFonts w:eastAsia="Calibri"/>
                <w:color w:val="auto"/>
                <w:sz w:val="22"/>
                <w:szCs w:val="22"/>
                <w:lang w:eastAsia="en-US"/>
              </w:rPr>
              <w:footnoteReference w:id="9"/>
            </w:r>
          </w:p>
        </w:tc>
        <w:tc>
          <w:tcPr>
            <w:tcW w:w="1275" w:type="dxa"/>
            <w:shd w:val="clear" w:color="auto" w:fill="auto"/>
            <w:vAlign w:val="center"/>
          </w:tcPr>
          <w:p w:rsidR="004A4AD2" w:rsidRPr="003D0BE8" w:rsidRDefault="004A4AD2"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единиц</w:t>
            </w:r>
          </w:p>
        </w:tc>
        <w:tc>
          <w:tcPr>
            <w:tcW w:w="1305" w:type="dxa"/>
            <w:shd w:val="clear" w:color="auto" w:fill="auto"/>
            <w:vAlign w:val="center"/>
          </w:tcPr>
          <w:p w:rsidR="004A4AD2" w:rsidRPr="003D0BE8" w:rsidRDefault="004A4AD2" w:rsidP="003D0BE8">
            <w:pPr>
              <w:spacing w:line="360" w:lineRule="auto"/>
              <w:jc w:val="center"/>
              <w:rPr>
                <w:rFonts w:ascii="Times New Roman" w:hAnsi="Times New Roman" w:cs="Times New Roman"/>
                <w:color w:val="auto"/>
                <w:sz w:val="22"/>
                <w:szCs w:val="22"/>
                <w:lang w:val="en-US"/>
              </w:rPr>
            </w:pPr>
            <w:r w:rsidRPr="003D0BE8">
              <w:rPr>
                <w:rFonts w:ascii="Times New Roman" w:hAnsi="Times New Roman" w:cs="Times New Roman"/>
                <w:color w:val="auto"/>
                <w:sz w:val="22"/>
                <w:szCs w:val="22"/>
                <w:lang w:val="en-US"/>
              </w:rPr>
              <w:t>-</w:t>
            </w:r>
          </w:p>
        </w:tc>
        <w:tc>
          <w:tcPr>
            <w:tcW w:w="1134" w:type="dxa"/>
            <w:shd w:val="clear" w:color="auto" w:fill="auto"/>
            <w:vAlign w:val="center"/>
          </w:tcPr>
          <w:p w:rsidR="004A4AD2" w:rsidRPr="003D0BE8" w:rsidRDefault="004A4AD2"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lang w:val="en-US"/>
              </w:rPr>
              <w:t>-</w:t>
            </w:r>
          </w:p>
        </w:tc>
        <w:tc>
          <w:tcPr>
            <w:tcW w:w="1134" w:type="dxa"/>
            <w:vAlign w:val="center"/>
          </w:tcPr>
          <w:p w:rsidR="004A4AD2" w:rsidRPr="003D0BE8" w:rsidRDefault="004A4AD2"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1</w:t>
            </w:r>
          </w:p>
        </w:tc>
      </w:tr>
      <w:tr w:rsidR="004A4AD2" w:rsidRPr="003D0BE8" w:rsidTr="004A4AD2">
        <w:trPr>
          <w:trHeight w:val="1112"/>
        </w:trPr>
        <w:tc>
          <w:tcPr>
            <w:tcW w:w="880" w:type="dxa"/>
            <w:shd w:val="clear" w:color="auto" w:fill="auto"/>
          </w:tcPr>
          <w:p w:rsidR="004A4AD2" w:rsidRPr="003D0BE8" w:rsidRDefault="004A4AD2" w:rsidP="003D0BE8">
            <w:pPr>
              <w:tabs>
                <w:tab w:val="num" w:pos="-32"/>
              </w:tabs>
              <w:spacing w:line="360" w:lineRule="auto"/>
              <w:ind w:right="-62" w:hanging="46"/>
              <w:rPr>
                <w:rFonts w:ascii="Times New Roman" w:hAnsi="Times New Roman" w:cs="Times New Roman"/>
                <w:color w:val="auto"/>
                <w:sz w:val="22"/>
                <w:szCs w:val="22"/>
              </w:rPr>
            </w:pPr>
            <w:r w:rsidRPr="003D0BE8">
              <w:rPr>
                <w:rFonts w:ascii="Times New Roman" w:hAnsi="Times New Roman" w:cs="Times New Roman"/>
                <w:color w:val="auto"/>
                <w:sz w:val="22"/>
                <w:szCs w:val="22"/>
              </w:rPr>
              <w:t>1</w:t>
            </w:r>
            <w:r w:rsidR="004506A8" w:rsidRPr="003D0BE8">
              <w:rPr>
                <w:rFonts w:ascii="Times New Roman" w:hAnsi="Times New Roman" w:cs="Times New Roman"/>
                <w:color w:val="auto"/>
                <w:sz w:val="22"/>
                <w:szCs w:val="22"/>
              </w:rPr>
              <w:t>4</w:t>
            </w:r>
            <w:r w:rsidRPr="003D0BE8">
              <w:rPr>
                <w:rFonts w:ascii="Times New Roman" w:hAnsi="Times New Roman" w:cs="Times New Roman"/>
                <w:color w:val="auto"/>
                <w:sz w:val="22"/>
                <w:szCs w:val="22"/>
              </w:rPr>
              <w:t>.2.3.</w:t>
            </w:r>
          </w:p>
        </w:tc>
        <w:tc>
          <w:tcPr>
            <w:tcW w:w="3940" w:type="dxa"/>
            <w:shd w:val="clear" w:color="auto" w:fill="auto"/>
          </w:tcPr>
          <w:p w:rsidR="004A4AD2" w:rsidRPr="003D0BE8" w:rsidRDefault="004A4AD2" w:rsidP="003D0BE8">
            <w:pP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275" w:type="dxa"/>
            <w:shd w:val="clear" w:color="auto" w:fill="auto"/>
            <w:vAlign w:val="center"/>
          </w:tcPr>
          <w:p w:rsidR="004A4AD2" w:rsidRPr="003D0BE8" w:rsidRDefault="004A4AD2"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процентов</w:t>
            </w:r>
          </w:p>
        </w:tc>
        <w:tc>
          <w:tcPr>
            <w:tcW w:w="1305" w:type="dxa"/>
            <w:shd w:val="clear" w:color="auto" w:fill="auto"/>
            <w:vAlign w:val="center"/>
          </w:tcPr>
          <w:p w:rsidR="004A4AD2" w:rsidRPr="003D0BE8" w:rsidRDefault="001D4690"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3</w:t>
            </w:r>
            <w:r w:rsidR="004A4AD2" w:rsidRPr="003D0BE8">
              <w:rPr>
                <w:rFonts w:ascii="Times New Roman" w:hAnsi="Times New Roman" w:cs="Times New Roman"/>
                <w:color w:val="auto"/>
                <w:sz w:val="22"/>
                <w:szCs w:val="22"/>
              </w:rPr>
              <w:t>0</w:t>
            </w:r>
          </w:p>
        </w:tc>
        <w:tc>
          <w:tcPr>
            <w:tcW w:w="1134" w:type="dxa"/>
            <w:shd w:val="clear" w:color="auto" w:fill="auto"/>
            <w:vAlign w:val="center"/>
          </w:tcPr>
          <w:p w:rsidR="004A4AD2" w:rsidRPr="003D0BE8" w:rsidRDefault="001D4690"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3</w:t>
            </w:r>
            <w:r w:rsidR="004A4AD2" w:rsidRPr="003D0BE8">
              <w:rPr>
                <w:rFonts w:ascii="Times New Roman" w:hAnsi="Times New Roman" w:cs="Times New Roman"/>
                <w:color w:val="auto"/>
                <w:sz w:val="22"/>
                <w:szCs w:val="22"/>
              </w:rPr>
              <w:t>0</w:t>
            </w:r>
          </w:p>
        </w:tc>
        <w:tc>
          <w:tcPr>
            <w:tcW w:w="1134" w:type="dxa"/>
            <w:vAlign w:val="center"/>
          </w:tcPr>
          <w:p w:rsidR="004A4AD2" w:rsidRPr="003D0BE8" w:rsidRDefault="001D4690"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3</w:t>
            </w:r>
            <w:r w:rsidR="004A4AD2" w:rsidRPr="003D0BE8">
              <w:rPr>
                <w:rFonts w:ascii="Times New Roman" w:hAnsi="Times New Roman" w:cs="Times New Roman"/>
                <w:color w:val="auto"/>
                <w:sz w:val="22"/>
                <w:szCs w:val="22"/>
              </w:rPr>
              <w:t>0</w:t>
            </w:r>
          </w:p>
        </w:tc>
      </w:tr>
      <w:tr w:rsidR="004A4AD2" w:rsidRPr="003D0BE8" w:rsidTr="004A4AD2">
        <w:trPr>
          <w:trHeight w:val="1408"/>
        </w:trPr>
        <w:tc>
          <w:tcPr>
            <w:tcW w:w="880" w:type="dxa"/>
            <w:shd w:val="clear" w:color="auto" w:fill="auto"/>
          </w:tcPr>
          <w:p w:rsidR="004A4AD2" w:rsidRPr="003D0BE8" w:rsidRDefault="004A4AD2" w:rsidP="003D0BE8">
            <w:pPr>
              <w:tabs>
                <w:tab w:val="num" w:pos="-32"/>
              </w:tabs>
              <w:spacing w:line="360" w:lineRule="auto"/>
              <w:ind w:right="-62" w:hanging="46"/>
              <w:rPr>
                <w:rFonts w:ascii="Times New Roman" w:hAnsi="Times New Roman" w:cs="Times New Roman"/>
                <w:color w:val="auto"/>
                <w:sz w:val="22"/>
                <w:szCs w:val="22"/>
              </w:rPr>
            </w:pPr>
            <w:r w:rsidRPr="003D0BE8">
              <w:rPr>
                <w:rFonts w:ascii="Times New Roman" w:hAnsi="Times New Roman" w:cs="Times New Roman"/>
                <w:color w:val="auto"/>
                <w:sz w:val="22"/>
                <w:szCs w:val="22"/>
              </w:rPr>
              <w:t>1</w:t>
            </w:r>
            <w:r w:rsidR="004506A8" w:rsidRPr="003D0BE8">
              <w:rPr>
                <w:rFonts w:ascii="Times New Roman" w:hAnsi="Times New Roman" w:cs="Times New Roman"/>
                <w:color w:val="auto"/>
                <w:sz w:val="22"/>
                <w:szCs w:val="22"/>
              </w:rPr>
              <w:t>4</w:t>
            </w:r>
            <w:r w:rsidRPr="003D0BE8">
              <w:rPr>
                <w:rFonts w:ascii="Times New Roman" w:hAnsi="Times New Roman" w:cs="Times New Roman"/>
                <w:color w:val="auto"/>
                <w:sz w:val="22"/>
                <w:szCs w:val="22"/>
              </w:rPr>
              <w:t>.2.4.</w:t>
            </w:r>
          </w:p>
        </w:tc>
        <w:tc>
          <w:tcPr>
            <w:tcW w:w="3940" w:type="dxa"/>
            <w:shd w:val="clear" w:color="auto" w:fill="auto"/>
          </w:tcPr>
          <w:p w:rsidR="004A4AD2" w:rsidRPr="003D0BE8" w:rsidRDefault="004A4AD2" w:rsidP="003D0BE8">
            <w:pP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3D0BE8">
              <w:rPr>
                <w:rStyle w:val="ad"/>
                <w:rFonts w:eastAsia="Calibri"/>
                <w:color w:val="auto"/>
                <w:sz w:val="22"/>
                <w:szCs w:val="22"/>
                <w:lang w:eastAsia="en-US"/>
              </w:rPr>
              <w:footnoteReference w:id="10"/>
            </w:r>
            <w:r w:rsidRPr="003D0BE8">
              <w:rPr>
                <w:rFonts w:ascii="Times New Roman" w:eastAsia="Calibri" w:hAnsi="Times New Roman" w:cs="Times New Roman"/>
                <w:color w:val="auto"/>
                <w:sz w:val="22"/>
                <w:szCs w:val="22"/>
                <w:lang w:eastAsia="en-US"/>
              </w:rPr>
              <w:t xml:space="preserve"> </w:t>
            </w:r>
          </w:p>
        </w:tc>
        <w:tc>
          <w:tcPr>
            <w:tcW w:w="1275" w:type="dxa"/>
            <w:shd w:val="clear" w:color="auto" w:fill="auto"/>
            <w:vAlign w:val="center"/>
          </w:tcPr>
          <w:p w:rsidR="004A4AD2" w:rsidRPr="003D0BE8" w:rsidRDefault="004A4AD2"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тыс. руб.</w:t>
            </w:r>
          </w:p>
        </w:tc>
        <w:tc>
          <w:tcPr>
            <w:tcW w:w="1305" w:type="dxa"/>
            <w:shd w:val="clear" w:color="auto" w:fill="auto"/>
            <w:vAlign w:val="center"/>
          </w:tcPr>
          <w:p w:rsidR="004A4AD2" w:rsidRPr="003D0BE8" w:rsidRDefault="00ED6C46" w:rsidP="003D0BE8">
            <w:pPr>
              <w:pStyle w:val="aff7"/>
              <w:jc w:val="center"/>
              <w:rPr>
                <w:rFonts w:ascii="Times New Roman" w:hAnsi="Times New Roman"/>
                <w:sz w:val="20"/>
                <w:szCs w:val="20"/>
              </w:rPr>
            </w:pPr>
            <w:r w:rsidRPr="003D0BE8">
              <w:rPr>
                <w:rFonts w:ascii="Times New Roman" w:hAnsi="Times New Roman"/>
                <w:sz w:val="20"/>
                <w:szCs w:val="20"/>
              </w:rPr>
              <w:t>100</w:t>
            </w:r>
            <w:r w:rsidR="004A4AD2" w:rsidRPr="003D0BE8">
              <w:rPr>
                <w:rFonts w:ascii="Times New Roman" w:hAnsi="Times New Roman"/>
                <w:sz w:val="20"/>
                <w:szCs w:val="20"/>
              </w:rPr>
              <w:t xml:space="preserve"> %</w:t>
            </w:r>
          </w:p>
          <w:p w:rsidR="004A4AD2" w:rsidRPr="003D0BE8" w:rsidRDefault="004A4AD2" w:rsidP="003D0BE8">
            <w:pPr>
              <w:pStyle w:val="aff7"/>
              <w:jc w:val="center"/>
              <w:rPr>
                <w:rFonts w:ascii="Times New Roman" w:hAnsi="Times New Roman"/>
                <w:sz w:val="20"/>
                <w:szCs w:val="20"/>
              </w:rPr>
            </w:pPr>
            <w:r w:rsidRPr="003D0BE8">
              <w:rPr>
                <w:rFonts w:ascii="Times New Roman" w:hAnsi="Times New Roman"/>
                <w:sz w:val="20"/>
                <w:szCs w:val="20"/>
              </w:rPr>
              <w:t>от размера гранта в текущем финансовом году</w:t>
            </w:r>
          </w:p>
        </w:tc>
        <w:tc>
          <w:tcPr>
            <w:tcW w:w="1134" w:type="dxa"/>
            <w:shd w:val="clear" w:color="auto" w:fill="auto"/>
            <w:vAlign w:val="center"/>
          </w:tcPr>
          <w:p w:rsidR="004A4AD2" w:rsidRPr="003D0BE8" w:rsidRDefault="00ED6C46" w:rsidP="003D0BE8">
            <w:pPr>
              <w:pStyle w:val="aff7"/>
              <w:jc w:val="center"/>
              <w:rPr>
                <w:rFonts w:ascii="Times New Roman" w:hAnsi="Times New Roman"/>
                <w:sz w:val="20"/>
                <w:szCs w:val="20"/>
              </w:rPr>
            </w:pPr>
            <w:r w:rsidRPr="003D0BE8">
              <w:rPr>
                <w:rFonts w:ascii="Times New Roman" w:hAnsi="Times New Roman"/>
                <w:sz w:val="20"/>
                <w:szCs w:val="20"/>
              </w:rPr>
              <w:t>100</w:t>
            </w:r>
            <w:r w:rsidR="004A4AD2" w:rsidRPr="003D0BE8">
              <w:rPr>
                <w:rFonts w:ascii="Times New Roman" w:hAnsi="Times New Roman"/>
                <w:sz w:val="20"/>
                <w:szCs w:val="20"/>
              </w:rPr>
              <w:t xml:space="preserve"> %</w:t>
            </w:r>
          </w:p>
          <w:p w:rsidR="004A4AD2" w:rsidRPr="003D0BE8" w:rsidRDefault="004A4AD2" w:rsidP="003D0BE8">
            <w:pPr>
              <w:pStyle w:val="aff7"/>
              <w:jc w:val="center"/>
              <w:rPr>
                <w:rFonts w:ascii="Times New Roman" w:hAnsi="Times New Roman"/>
                <w:sz w:val="20"/>
                <w:szCs w:val="20"/>
              </w:rPr>
            </w:pPr>
            <w:r w:rsidRPr="003D0BE8">
              <w:rPr>
                <w:rFonts w:ascii="Times New Roman" w:hAnsi="Times New Roman"/>
                <w:sz w:val="20"/>
                <w:szCs w:val="20"/>
              </w:rPr>
              <w:t>от размера гранта в текущем финансовом году</w:t>
            </w:r>
          </w:p>
        </w:tc>
        <w:tc>
          <w:tcPr>
            <w:tcW w:w="1134" w:type="dxa"/>
            <w:vAlign w:val="center"/>
          </w:tcPr>
          <w:p w:rsidR="004A4AD2" w:rsidRPr="003D0BE8" w:rsidRDefault="00ED6C46" w:rsidP="003D0BE8">
            <w:pPr>
              <w:pStyle w:val="aff7"/>
              <w:jc w:val="center"/>
              <w:rPr>
                <w:rFonts w:ascii="Times New Roman" w:hAnsi="Times New Roman"/>
                <w:sz w:val="20"/>
                <w:szCs w:val="20"/>
              </w:rPr>
            </w:pPr>
            <w:r w:rsidRPr="003D0BE8">
              <w:rPr>
                <w:rFonts w:ascii="Times New Roman" w:hAnsi="Times New Roman"/>
                <w:sz w:val="20"/>
                <w:szCs w:val="20"/>
              </w:rPr>
              <w:t>100</w:t>
            </w:r>
            <w:r w:rsidR="004A4AD2" w:rsidRPr="003D0BE8">
              <w:rPr>
                <w:rFonts w:ascii="Times New Roman" w:hAnsi="Times New Roman"/>
                <w:sz w:val="20"/>
                <w:szCs w:val="20"/>
              </w:rPr>
              <w:t xml:space="preserve"> %</w:t>
            </w:r>
          </w:p>
          <w:p w:rsidR="004A4AD2" w:rsidRPr="003D0BE8" w:rsidRDefault="004A4AD2" w:rsidP="003D0BE8">
            <w:pPr>
              <w:pStyle w:val="aff7"/>
              <w:jc w:val="center"/>
              <w:rPr>
                <w:rFonts w:ascii="Times New Roman" w:hAnsi="Times New Roman"/>
                <w:sz w:val="20"/>
                <w:szCs w:val="20"/>
              </w:rPr>
            </w:pPr>
            <w:r w:rsidRPr="003D0BE8">
              <w:rPr>
                <w:rFonts w:ascii="Times New Roman" w:hAnsi="Times New Roman"/>
                <w:sz w:val="20"/>
                <w:szCs w:val="20"/>
              </w:rPr>
              <w:t>от размера гранта в текущем финансовом году</w:t>
            </w:r>
          </w:p>
        </w:tc>
      </w:tr>
    </w:tbl>
    <w:p w:rsidR="00D7553E" w:rsidRPr="00A803D6" w:rsidRDefault="00D7553E" w:rsidP="00A803D6">
      <w:pPr>
        <w:spacing w:line="360" w:lineRule="auto"/>
        <w:ind w:firstLine="709"/>
        <w:jc w:val="both"/>
        <w:rPr>
          <w:rFonts w:ascii="Times New Roman" w:hAnsi="Times New Roman" w:cs="Times New Roman"/>
        </w:rPr>
      </w:pPr>
    </w:p>
    <w:p w:rsidR="005725B3" w:rsidRPr="003D0BE8" w:rsidRDefault="005725B3" w:rsidP="003D0BE8">
      <w:pPr>
        <w:pStyle w:val="ConsPlusNormal"/>
        <w:spacing w:line="360" w:lineRule="auto"/>
        <w:ind w:firstLine="709"/>
        <w:jc w:val="both"/>
        <w:rPr>
          <w:rFonts w:eastAsia="Calibri"/>
          <w:sz w:val="24"/>
          <w:szCs w:val="24"/>
          <w:lang w:val="x-none" w:eastAsia="en-US"/>
        </w:rPr>
      </w:pPr>
      <w:r w:rsidRPr="003D0BE8">
        <w:rPr>
          <w:rFonts w:ascii="Times New Roman" w:hAnsi="Times New Roman" w:cs="Times New Roman"/>
          <w:sz w:val="24"/>
          <w:szCs w:val="24"/>
        </w:rPr>
        <w:t>14.3. В случае недостижения получателем гранта установленных в соглашении о предоставлении гранта значений показателей, необходимых для достижения результата предоставления гранта, к нему применяются штрафные санкции, размер которых определяется в соответствии с пунктом 45 Правил.</w:t>
      </w:r>
      <w:r w:rsidR="00B36838" w:rsidRPr="003D0BE8">
        <w:rPr>
          <w:rFonts w:eastAsia="Calibri"/>
          <w:b/>
          <w:sz w:val="24"/>
          <w:szCs w:val="24"/>
          <w:lang w:eastAsia="en-US"/>
        </w:rPr>
        <w:t xml:space="preserve"> </w:t>
      </w:r>
    </w:p>
    <w:p w:rsidR="005725B3" w:rsidRPr="003D0BE8" w:rsidRDefault="005725B3" w:rsidP="003D0BE8">
      <w:pPr>
        <w:pStyle w:val="ConsPlusNormal"/>
        <w:spacing w:line="360" w:lineRule="auto"/>
        <w:ind w:firstLine="709"/>
        <w:jc w:val="both"/>
        <w:rPr>
          <w:rFonts w:ascii="Times New Roman" w:hAnsi="Times New Roman" w:cs="Times New Roman"/>
          <w:sz w:val="24"/>
          <w:szCs w:val="24"/>
        </w:rPr>
      </w:pPr>
      <w:bookmarkStart w:id="131" w:name="P211"/>
      <w:bookmarkEnd w:id="131"/>
      <w:r w:rsidRPr="003D0BE8">
        <w:rPr>
          <w:rFonts w:ascii="Times New Roman" w:hAnsi="Times New Roman" w:cs="Times New Roman"/>
          <w:sz w:val="24"/>
          <w:szCs w:val="24"/>
        </w:rPr>
        <w:t>1</w:t>
      </w:r>
      <w:r w:rsidR="004506A8" w:rsidRPr="003D0BE8">
        <w:rPr>
          <w:rFonts w:ascii="Times New Roman" w:hAnsi="Times New Roman" w:cs="Times New Roman"/>
          <w:sz w:val="24"/>
          <w:szCs w:val="24"/>
        </w:rPr>
        <w:t>4</w:t>
      </w:r>
      <w:r w:rsidRPr="003D0BE8">
        <w:rPr>
          <w:rFonts w:ascii="Times New Roman" w:hAnsi="Times New Roman" w:cs="Times New Roman"/>
          <w:sz w:val="24"/>
          <w:szCs w:val="24"/>
        </w:rPr>
        <w:t>.4. Размер штрафных санкций (A) (тыс. рублей) рассчитывается по следующей формуле:</w:t>
      </w:r>
    </w:p>
    <w:p w:rsidR="005725B3" w:rsidRPr="003D0BE8" w:rsidRDefault="005725B3" w:rsidP="003D0BE8">
      <w:pPr>
        <w:pStyle w:val="ConsPlusNormal"/>
        <w:spacing w:line="360" w:lineRule="auto"/>
        <w:ind w:firstLine="709"/>
        <w:jc w:val="center"/>
        <w:rPr>
          <w:rFonts w:ascii="Times New Roman" w:hAnsi="Times New Roman" w:cs="Times New Roman"/>
          <w:sz w:val="24"/>
          <w:szCs w:val="24"/>
        </w:rPr>
      </w:pPr>
      <w:r w:rsidRPr="003D0BE8">
        <w:rPr>
          <w:rFonts w:ascii="Times New Roman" w:hAnsi="Times New Roman" w:cs="Times New Roman"/>
          <w:noProof/>
          <w:sz w:val="24"/>
          <w:szCs w:val="24"/>
        </w:rPr>
        <w:drawing>
          <wp:inline distT="0" distB="0" distL="0" distR="0" wp14:anchorId="3A06A6B3" wp14:editId="10F96A3E">
            <wp:extent cx="1505585" cy="536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5585" cy="536575"/>
                    </a:xfrm>
                    <a:prstGeom prst="rect">
                      <a:avLst/>
                    </a:prstGeom>
                    <a:noFill/>
                  </pic:spPr>
                </pic:pic>
              </a:graphicData>
            </a:graphic>
          </wp:inline>
        </w:drawing>
      </w:r>
    </w:p>
    <w:p w:rsidR="005725B3" w:rsidRPr="003D0BE8" w:rsidRDefault="005725B3" w:rsidP="003D0BE8">
      <w:pPr>
        <w:pStyle w:val="ConsPlusNormal"/>
        <w:spacing w:line="360" w:lineRule="auto"/>
        <w:ind w:firstLine="709"/>
        <w:jc w:val="both"/>
        <w:rPr>
          <w:rFonts w:ascii="Times New Roman" w:hAnsi="Times New Roman" w:cs="Times New Roman"/>
          <w:sz w:val="24"/>
          <w:szCs w:val="24"/>
        </w:rPr>
      </w:pPr>
      <w:r w:rsidRPr="003D0BE8">
        <w:rPr>
          <w:rFonts w:ascii="Times New Roman" w:hAnsi="Times New Roman" w:cs="Times New Roman"/>
          <w:sz w:val="24"/>
          <w:szCs w:val="24"/>
        </w:rPr>
        <w:t>где:</w:t>
      </w:r>
    </w:p>
    <w:p w:rsidR="005725B3" w:rsidRPr="003D0BE8" w:rsidRDefault="005725B3" w:rsidP="003D0BE8">
      <w:pPr>
        <w:pStyle w:val="ConsPlusNormal"/>
        <w:spacing w:line="360" w:lineRule="auto"/>
        <w:ind w:firstLine="709"/>
        <w:jc w:val="both"/>
        <w:rPr>
          <w:rFonts w:ascii="Times New Roman" w:hAnsi="Times New Roman" w:cs="Times New Roman"/>
          <w:sz w:val="24"/>
          <w:szCs w:val="24"/>
        </w:rPr>
      </w:pPr>
      <w:r w:rsidRPr="003D0BE8">
        <w:rPr>
          <w:rFonts w:ascii="Times New Roman" w:hAnsi="Times New Roman" w:cs="Times New Roman"/>
          <w:sz w:val="24"/>
          <w:szCs w:val="24"/>
        </w:rPr>
        <w:t>V - размер средств федерального бюджета, фактически использованных за отчетный период в рамках соглашения о предоставлении гранта;</w:t>
      </w:r>
    </w:p>
    <w:p w:rsidR="005725B3" w:rsidRPr="003D0BE8" w:rsidRDefault="005725B3" w:rsidP="003D0BE8">
      <w:pPr>
        <w:pStyle w:val="ConsPlusNormal"/>
        <w:spacing w:line="360" w:lineRule="auto"/>
        <w:ind w:firstLine="709"/>
        <w:jc w:val="both"/>
        <w:rPr>
          <w:rFonts w:ascii="Times New Roman" w:hAnsi="Times New Roman" w:cs="Times New Roman"/>
          <w:sz w:val="24"/>
          <w:szCs w:val="24"/>
        </w:rPr>
      </w:pPr>
      <w:r w:rsidRPr="003D0BE8">
        <w:rPr>
          <w:rFonts w:ascii="Times New Roman" w:hAnsi="Times New Roman" w:cs="Times New Roman"/>
          <w:sz w:val="24"/>
          <w:szCs w:val="24"/>
        </w:rPr>
        <w:t>M - общее количество показателей, необходимых для достижения результата предоставления гранта;</w:t>
      </w:r>
    </w:p>
    <w:p w:rsidR="005725B3" w:rsidRPr="003D0BE8" w:rsidRDefault="005725B3" w:rsidP="003D0BE8">
      <w:pPr>
        <w:pStyle w:val="ConsPlusNormal"/>
        <w:spacing w:line="360" w:lineRule="auto"/>
        <w:ind w:firstLine="709"/>
        <w:jc w:val="both"/>
        <w:rPr>
          <w:rFonts w:ascii="Times New Roman" w:hAnsi="Times New Roman" w:cs="Times New Roman"/>
          <w:sz w:val="24"/>
          <w:szCs w:val="24"/>
        </w:rPr>
      </w:pPr>
      <w:r w:rsidRPr="003D0BE8">
        <w:rPr>
          <w:rFonts w:ascii="Times New Roman" w:hAnsi="Times New Roman" w:cs="Times New Roman"/>
          <w:sz w:val="24"/>
          <w:szCs w:val="24"/>
        </w:rPr>
        <w:t>n - количество показателей, необходимых для достижения результата предоставления гранта, достигнутое значение которых ниже значения, установленного соглашением о предоставлении гранта;</w:t>
      </w:r>
    </w:p>
    <w:p w:rsidR="005725B3" w:rsidRPr="003D0BE8" w:rsidRDefault="005725B3" w:rsidP="003D0BE8">
      <w:pPr>
        <w:pStyle w:val="ConsPlusNormal"/>
        <w:spacing w:line="360" w:lineRule="auto"/>
        <w:ind w:firstLine="709"/>
        <w:jc w:val="both"/>
        <w:rPr>
          <w:rFonts w:ascii="Times New Roman" w:hAnsi="Times New Roman" w:cs="Times New Roman"/>
          <w:sz w:val="24"/>
          <w:szCs w:val="24"/>
        </w:rPr>
      </w:pPr>
      <w:r w:rsidRPr="003D0BE8">
        <w:rPr>
          <w:rFonts w:ascii="Times New Roman" w:hAnsi="Times New Roman" w:cs="Times New Roman"/>
          <w:sz w:val="24"/>
          <w:szCs w:val="24"/>
        </w:rPr>
        <w:t>di - фактически достигнутое за отчетный период значение i-го показателя, необходимого для достижения результата предоставления гранта;</w:t>
      </w:r>
    </w:p>
    <w:p w:rsidR="005725B3" w:rsidRPr="003D0BE8" w:rsidRDefault="005725B3" w:rsidP="003D0BE8">
      <w:pPr>
        <w:pStyle w:val="ConsPlusNormal"/>
        <w:spacing w:line="360" w:lineRule="auto"/>
        <w:ind w:firstLine="709"/>
        <w:jc w:val="both"/>
        <w:rPr>
          <w:rFonts w:ascii="Times New Roman" w:hAnsi="Times New Roman" w:cs="Times New Roman"/>
          <w:sz w:val="24"/>
          <w:szCs w:val="24"/>
        </w:rPr>
      </w:pPr>
      <w:r w:rsidRPr="003D0BE8">
        <w:rPr>
          <w:rFonts w:ascii="Times New Roman" w:hAnsi="Times New Roman" w:cs="Times New Roman"/>
          <w:sz w:val="24"/>
          <w:szCs w:val="24"/>
        </w:rPr>
        <w:t>Di - плановое значение i-го показателя, необходимого для достижения результата предоставления гранта на отчетный период.</w:t>
      </w:r>
    </w:p>
    <w:p w:rsidR="00110E3A" w:rsidRPr="003D0BE8" w:rsidRDefault="00110E3A" w:rsidP="003D0BE8">
      <w:pPr>
        <w:pStyle w:val="Heading10"/>
        <w:keepNext/>
        <w:keepLines/>
        <w:shd w:val="clear" w:color="auto" w:fill="auto"/>
        <w:spacing w:line="360" w:lineRule="auto"/>
        <w:ind w:left="567" w:right="-282" w:firstLine="0"/>
        <w:jc w:val="both"/>
        <w:rPr>
          <w:sz w:val="24"/>
          <w:szCs w:val="24"/>
        </w:rPr>
      </w:pPr>
    </w:p>
    <w:p w:rsidR="00D7553E" w:rsidRPr="003D0BE8" w:rsidRDefault="00D7553E" w:rsidP="003D0BE8">
      <w:pPr>
        <w:pStyle w:val="Heading10"/>
        <w:keepNext/>
        <w:keepLines/>
        <w:shd w:val="clear" w:color="auto" w:fill="auto"/>
        <w:spacing w:line="360" w:lineRule="auto"/>
        <w:ind w:left="567" w:right="-282" w:firstLine="0"/>
        <w:jc w:val="both"/>
        <w:sectPr w:rsidR="00D7553E" w:rsidRPr="003D0BE8" w:rsidSect="00C4588F">
          <w:footerReference w:type="even" r:id="rId12"/>
          <w:footerReference w:type="default" r:id="rId13"/>
          <w:pgSz w:w="11909" w:h="16834"/>
          <w:pgMar w:top="851" w:right="994" w:bottom="567" w:left="1418" w:header="0" w:footer="127" w:gutter="0"/>
          <w:cols w:space="720"/>
          <w:noEndnote/>
          <w:titlePg/>
          <w:docGrid w:linePitch="360"/>
        </w:sectPr>
      </w:pPr>
    </w:p>
    <w:p w:rsidR="0045799F" w:rsidRPr="003D0BE8" w:rsidRDefault="0045799F" w:rsidP="003D0BE8">
      <w:pPr>
        <w:pStyle w:val="Heading10"/>
        <w:keepNext/>
        <w:keepLines/>
        <w:shd w:val="clear" w:color="auto" w:fill="auto"/>
        <w:spacing w:before="200" w:after="200" w:line="320" w:lineRule="exact"/>
        <w:ind w:right="-284" w:firstLine="0"/>
        <w:jc w:val="both"/>
        <w:rPr>
          <w:sz w:val="24"/>
          <w:szCs w:val="24"/>
          <w:lang w:val="ru-RU"/>
        </w:rPr>
      </w:pPr>
      <w:bookmarkStart w:id="132" w:name="_Toc365884648"/>
      <w:bookmarkStart w:id="133" w:name="_Toc10807104"/>
      <w:bookmarkStart w:id="134" w:name="_Toc65681577"/>
      <w:bookmarkStart w:id="135" w:name="_Toc68818939"/>
      <w:bookmarkStart w:id="136" w:name="_Toc73388684"/>
      <w:bookmarkStart w:id="137" w:name="_Toc73388749"/>
      <w:bookmarkStart w:id="138" w:name="_Toc113434248"/>
      <w:r w:rsidRPr="003D0BE8">
        <w:rPr>
          <w:sz w:val="24"/>
          <w:szCs w:val="24"/>
          <w:lang w:val="ru-RU"/>
        </w:rPr>
        <w:t>ФОРМЫ ДЛЯ ЗАПО</w:t>
      </w:r>
      <w:r w:rsidR="00D03700" w:rsidRPr="003D0BE8">
        <w:rPr>
          <w:sz w:val="24"/>
          <w:szCs w:val="24"/>
          <w:lang w:val="ru-RU"/>
        </w:rPr>
        <w:t>Л</w:t>
      </w:r>
      <w:r w:rsidRPr="003D0BE8">
        <w:rPr>
          <w:sz w:val="24"/>
          <w:szCs w:val="24"/>
          <w:lang w:val="ru-RU"/>
        </w:rPr>
        <w:t>НЕНИЯ ПРИ ПОДАЧ</w:t>
      </w:r>
      <w:r w:rsidR="00D03700" w:rsidRPr="003D0BE8">
        <w:rPr>
          <w:sz w:val="24"/>
          <w:szCs w:val="24"/>
          <w:lang w:val="ru-RU"/>
        </w:rPr>
        <w:t>Е</w:t>
      </w:r>
      <w:r w:rsidRPr="003D0BE8">
        <w:rPr>
          <w:sz w:val="24"/>
          <w:szCs w:val="24"/>
          <w:lang w:val="ru-RU"/>
        </w:rPr>
        <w:t xml:space="preserve"> ЗАЯВКИ НА УЧАСТИЕ В ОТБОРЕ</w:t>
      </w:r>
      <w:bookmarkEnd w:id="132"/>
      <w:bookmarkEnd w:id="133"/>
      <w:bookmarkEnd w:id="134"/>
      <w:bookmarkEnd w:id="135"/>
      <w:bookmarkEnd w:id="136"/>
      <w:bookmarkEnd w:id="137"/>
      <w:bookmarkEnd w:id="138"/>
    </w:p>
    <w:p w:rsidR="00F61384" w:rsidRPr="003D0BE8" w:rsidRDefault="00F61384" w:rsidP="003D0BE8">
      <w:pPr>
        <w:pStyle w:val="Heading20"/>
        <w:keepNext/>
        <w:keepLines/>
        <w:shd w:val="clear" w:color="auto" w:fill="auto"/>
        <w:tabs>
          <w:tab w:val="left" w:pos="-142"/>
          <w:tab w:val="left" w:pos="358"/>
        </w:tabs>
        <w:ind w:firstLine="0"/>
        <w:outlineLvl w:val="0"/>
        <w:rPr>
          <w:i w:val="0"/>
          <w:sz w:val="24"/>
          <w:szCs w:val="24"/>
        </w:rPr>
      </w:pPr>
      <w:bookmarkStart w:id="139" w:name="_Toc113434249"/>
      <w:bookmarkStart w:id="140" w:name="_Toc73388685"/>
      <w:bookmarkStart w:id="141" w:name="_Toc73388750"/>
      <w:bookmarkStart w:id="142" w:name="_Toc68818940"/>
      <w:r w:rsidRPr="003D0BE8">
        <w:rPr>
          <w:i w:val="0"/>
          <w:sz w:val="24"/>
          <w:szCs w:val="24"/>
          <w:lang w:val="ru-RU"/>
        </w:rPr>
        <w:t xml:space="preserve">ФОРМА 1. </w:t>
      </w:r>
      <w:r w:rsidRPr="003D0BE8">
        <w:rPr>
          <w:i w:val="0"/>
          <w:sz w:val="24"/>
          <w:szCs w:val="24"/>
        </w:rPr>
        <w:t>СОПРОВОДИТЕЛЬНОЕ ПИСЬМО</w:t>
      </w:r>
      <w:bookmarkEnd w:id="139"/>
      <w:r w:rsidRPr="003D0BE8">
        <w:rPr>
          <w:i w:val="0"/>
          <w:sz w:val="24"/>
          <w:szCs w:val="24"/>
        </w:rPr>
        <w:t xml:space="preserve"> </w:t>
      </w:r>
      <w:bookmarkEnd w:id="140"/>
      <w:bookmarkEnd w:id="141"/>
    </w:p>
    <w:p w:rsidR="00F61384" w:rsidRPr="002E17E4" w:rsidRDefault="00F61384" w:rsidP="003D0BE8">
      <w:pPr>
        <w:jc w:val="both"/>
        <w:rPr>
          <w:rFonts w:ascii="Times New Roman" w:hAnsi="Times New Roman" w:cs="Times New Roman"/>
          <w:i/>
          <w:color w:val="auto"/>
          <w:sz w:val="22"/>
          <w:szCs w:val="22"/>
        </w:rPr>
      </w:pPr>
      <w:r w:rsidRPr="002E17E4">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r w:rsidRPr="002E17E4">
        <w:rPr>
          <w:rFonts w:ascii="Times New Roman" w:hAnsi="Times New Roman"/>
          <w:i/>
          <w:sz w:val="22"/>
          <w:szCs w:val="22"/>
          <w:shd w:val="clear" w:color="auto" w:fill="D9D9D9" w:themeFill="background1" w:themeFillShade="D9"/>
          <w:lang w:val="en-US"/>
        </w:rPr>
        <w:t>doc</w:t>
      </w:r>
      <w:r w:rsidRPr="002E17E4">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r w:rsidRPr="002E17E4">
        <w:rPr>
          <w:rFonts w:ascii="Times New Roman" w:hAnsi="Times New Roman"/>
          <w:i/>
          <w:sz w:val="22"/>
          <w:szCs w:val="22"/>
          <w:shd w:val="clear" w:color="auto" w:fill="D9D9D9" w:themeFill="background1" w:themeFillShade="D9"/>
          <w:lang w:val="en-US"/>
        </w:rPr>
        <w:t>pdf</w:t>
      </w:r>
      <w:r w:rsidRPr="002E17E4">
        <w:rPr>
          <w:rFonts w:ascii="Times New Roman" w:hAnsi="Times New Roman"/>
          <w:i/>
          <w:sz w:val="22"/>
          <w:szCs w:val="22"/>
          <w:shd w:val="clear" w:color="auto" w:fill="D9D9D9" w:themeFill="background1" w:themeFillShade="D9"/>
        </w:rPr>
        <w:t xml:space="preserve">) на Портале регистрации заявок на участие в отборе, размещенном по адресу: </w:t>
      </w:r>
      <w:r w:rsidRPr="002E17E4">
        <w:rPr>
          <w:rFonts w:ascii="Times New Roman" w:hAnsi="Times New Roman" w:cs="Times New Roman"/>
          <w:i/>
          <w:sz w:val="22"/>
          <w:szCs w:val="22"/>
          <w:shd w:val="clear" w:color="auto" w:fill="D9D9D9" w:themeFill="background1" w:themeFillShade="D9"/>
          <w:lang w:val="en-US"/>
        </w:rPr>
        <w:t>http</w:t>
      </w:r>
      <w:r w:rsidRPr="002E17E4">
        <w:rPr>
          <w:rFonts w:ascii="Times New Roman" w:hAnsi="Times New Roman" w:cs="Times New Roman"/>
          <w:i/>
          <w:sz w:val="22"/>
          <w:szCs w:val="22"/>
          <w:shd w:val="clear" w:color="auto" w:fill="D9D9D9" w:themeFill="background1" w:themeFillShade="D9"/>
        </w:rPr>
        <w:t xml:space="preserve">://prz.sstp.ru/ </w:t>
      </w:r>
    </w:p>
    <w:p w:rsidR="00F61384" w:rsidRPr="003D0BE8" w:rsidRDefault="00F61384" w:rsidP="003D0BE8">
      <w:pPr>
        <w:pStyle w:val="Heading20"/>
        <w:keepNext/>
        <w:keepLines/>
        <w:shd w:val="clear" w:color="auto" w:fill="auto"/>
        <w:tabs>
          <w:tab w:val="left" w:pos="-142"/>
          <w:tab w:val="left" w:pos="358"/>
        </w:tabs>
        <w:ind w:firstLine="0"/>
        <w:outlineLvl w:val="0"/>
        <w:rPr>
          <w:i w:val="0"/>
          <w:sz w:val="24"/>
          <w:szCs w:val="24"/>
        </w:rPr>
      </w:pPr>
    </w:p>
    <w:p w:rsidR="00F61384" w:rsidRPr="003D0BE8" w:rsidRDefault="00F61384" w:rsidP="003D0BE8">
      <w:pPr>
        <w:ind w:left="5103"/>
        <w:rPr>
          <w:rFonts w:ascii="Times New Roman" w:hAnsi="Times New Roman" w:cs="Times New Roman"/>
        </w:rPr>
      </w:pPr>
      <w:r w:rsidRPr="003D0BE8">
        <w:rPr>
          <w:rFonts w:ascii="Times New Roman" w:hAnsi="Times New Roman" w:cs="Times New Roman"/>
        </w:rPr>
        <w:t>В Министерство науки и высшего образования Российской Федерации</w:t>
      </w:r>
    </w:p>
    <w:p w:rsidR="00F61384" w:rsidRPr="003D0BE8" w:rsidRDefault="00F61384" w:rsidP="003D0BE8">
      <w:pPr>
        <w:ind w:left="5103"/>
        <w:rPr>
          <w:rFonts w:ascii="Times New Roman" w:hAnsi="Times New Roman" w:cs="Times New Roman"/>
        </w:rPr>
      </w:pPr>
    </w:p>
    <w:p w:rsidR="00F61384" w:rsidRPr="003D0BE8" w:rsidRDefault="00F61384" w:rsidP="003D0BE8">
      <w:pPr>
        <w:jc w:val="center"/>
        <w:rPr>
          <w:rFonts w:ascii="Times New Roman" w:hAnsi="Times New Roman" w:cs="Times New Roman"/>
          <w:b/>
          <w:color w:val="auto"/>
        </w:rPr>
      </w:pPr>
      <w:r w:rsidRPr="003D0BE8">
        <w:rPr>
          <w:rFonts w:ascii="Times New Roman" w:hAnsi="Times New Roman" w:cs="Times New Roman"/>
          <w:b/>
          <w:color w:val="auto"/>
        </w:rPr>
        <w:t xml:space="preserve">СОПРОВОДИТЕЛЬНОЕ ПИСЬМО </w:t>
      </w:r>
    </w:p>
    <w:p w:rsidR="00F61384" w:rsidRPr="006E2DC6" w:rsidRDefault="00F61384" w:rsidP="003D0BE8">
      <w:pPr>
        <w:keepNext/>
        <w:jc w:val="center"/>
        <w:rPr>
          <w:rFonts w:ascii="Times New Roman" w:eastAsia="Times New Roman" w:hAnsi="Times New Roman" w:cs="Times New Roman"/>
          <w:b/>
          <w:bCs/>
          <w:color w:val="auto"/>
        </w:rPr>
      </w:pPr>
      <w:r w:rsidRPr="003D0BE8">
        <w:rPr>
          <w:rFonts w:ascii="Times New Roman" w:hAnsi="Times New Roman" w:cs="Times New Roman"/>
          <w:bCs/>
          <w:color w:val="auto"/>
        </w:rPr>
        <w:t xml:space="preserve">к заявке </w:t>
      </w:r>
      <w:r w:rsidR="0066196F" w:rsidRPr="003D0BE8">
        <w:rPr>
          <w:rFonts w:ascii="Times New Roman" w:hAnsi="Times New Roman" w:cs="Times New Roman"/>
          <w:bCs/>
        </w:rPr>
        <w:t>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w:t>
      </w:r>
      <w:r w:rsidR="0066196F" w:rsidRPr="006E2DC6">
        <w:rPr>
          <w:rFonts w:ascii="Times New Roman" w:hAnsi="Times New Roman" w:cs="Times New Roman"/>
          <w:bCs/>
        </w:rPr>
        <w:t xml:space="preserve">или) образовательными организациями высшего образования совместно с организациями </w:t>
      </w:r>
      <w:r w:rsidR="00A803D6" w:rsidRPr="006E2DC6">
        <w:rPr>
          <w:rFonts w:ascii="Times New Roman" w:hAnsi="Times New Roman" w:cs="Times New Roman"/>
          <w:bCs/>
        </w:rPr>
        <w:t xml:space="preserve">Китайской Народной </w:t>
      </w:r>
      <w:r w:rsidR="00ED6C46" w:rsidRPr="006E2DC6">
        <w:rPr>
          <w:rFonts w:ascii="Times New Roman" w:hAnsi="Times New Roman" w:cs="Times New Roman"/>
          <w:bCs/>
        </w:rPr>
        <w:t xml:space="preserve">Республики </w:t>
      </w:r>
      <w:r w:rsidR="0066196F" w:rsidRPr="006E2DC6">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0066196F" w:rsidRPr="006E2DC6">
        <w:rPr>
          <w:rFonts w:ascii="Times New Roman" w:eastAsia="Times New Roman" w:hAnsi="Times New Roman" w:cs="Times New Roman"/>
          <w:b/>
          <w:bCs/>
          <w:color w:val="auto"/>
        </w:rPr>
        <w:t xml:space="preserve"> </w:t>
      </w:r>
    </w:p>
    <w:p w:rsidR="00F61384" w:rsidRPr="006E2DC6" w:rsidRDefault="00F61384" w:rsidP="003D0BE8">
      <w:pPr>
        <w:jc w:val="center"/>
        <w:rPr>
          <w:rFonts w:ascii="Times New Roman" w:eastAsia="Times New Roman" w:hAnsi="Times New Roman" w:cs="Times New Roman"/>
          <w:bCs/>
          <w:color w:val="auto"/>
        </w:rPr>
      </w:pPr>
    </w:p>
    <w:p w:rsidR="00F61384" w:rsidRPr="006E2DC6" w:rsidRDefault="00F61384" w:rsidP="003D0BE8">
      <w:pPr>
        <w:jc w:val="center"/>
        <w:rPr>
          <w:rFonts w:ascii="Times New Roman" w:hAnsi="Times New Roman" w:cs="Times New Roman"/>
          <w:color w:val="auto"/>
        </w:rPr>
      </w:pPr>
    </w:p>
    <w:p w:rsidR="00F61384" w:rsidRPr="006E2DC6" w:rsidRDefault="00F61384" w:rsidP="003D0BE8">
      <w:pPr>
        <w:pStyle w:val="Heading10"/>
        <w:keepNext/>
        <w:keepLines/>
        <w:shd w:val="clear" w:color="auto" w:fill="auto"/>
        <w:spacing w:line="276" w:lineRule="auto"/>
        <w:ind w:firstLine="709"/>
        <w:jc w:val="both"/>
        <w:outlineLvl w:val="9"/>
        <w:rPr>
          <w:b w:val="0"/>
          <w:sz w:val="24"/>
          <w:szCs w:val="24"/>
        </w:rPr>
      </w:pPr>
      <w:r w:rsidRPr="006E2DC6">
        <w:rPr>
          <w:b w:val="0"/>
          <w:i/>
          <w:sz w:val="24"/>
          <w:szCs w:val="24"/>
          <w:u w:val="single"/>
        </w:rPr>
        <w:t xml:space="preserve">Полное наименование научной организации и (или) образовательной организации высшего образования – участника отбора организации </w:t>
      </w:r>
      <w:r w:rsidRPr="006E2DC6">
        <w:rPr>
          <w:b w:val="0"/>
          <w:sz w:val="24"/>
          <w:szCs w:val="24"/>
        </w:rPr>
        <w:t>(далее – организация) представляет заявку на участие в отборе на предоставление гранта в области науки из федерального бюджета в форме субсидии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 в составе нижеперечисленных документов:</w:t>
      </w:r>
    </w:p>
    <w:tbl>
      <w:tblPr>
        <w:tblW w:w="9849" w:type="dxa"/>
        <w:tblInd w:w="-10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6474"/>
        <w:gridCol w:w="1316"/>
        <w:gridCol w:w="1282"/>
      </w:tblGrid>
      <w:tr w:rsidR="00F61384" w:rsidRPr="006E2DC6" w:rsidTr="0035602F">
        <w:trPr>
          <w:tblHeader/>
        </w:trPr>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rsidR="00F61384" w:rsidRPr="006E2DC6" w:rsidRDefault="00F61384" w:rsidP="003D0BE8">
            <w:pPr>
              <w:jc w:val="center"/>
              <w:rPr>
                <w:rFonts w:ascii="Times New Roman" w:hAnsi="Times New Roman" w:cs="Times New Roman"/>
                <w:color w:val="auto"/>
              </w:rPr>
            </w:pPr>
            <w:r w:rsidRPr="006E2DC6">
              <w:rPr>
                <w:rFonts w:ascii="Times New Roman" w:hAnsi="Times New Roman" w:cs="Times New Roman"/>
                <w:color w:val="auto"/>
              </w:rPr>
              <w:t>№ п\п</w:t>
            </w:r>
          </w:p>
        </w:tc>
        <w:tc>
          <w:tcPr>
            <w:tcW w:w="6474" w:type="dxa"/>
            <w:tcBorders>
              <w:top w:val="single" w:sz="4" w:space="0" w:color="auto"/>
              <w:left w:val="single" w:sz="4" w:space="0" w:color="auto"/>
              <w:bottom w:val="single" w:sz="4" w:space="0" w:color="auto"/>
              <w:right w:val="single" w:sz="4" w:space="0" w:color="auto"/>
            </w:tcBorders>
            <w:shd w:val="clear" w:color="000000" w:fill="auto"/>
            <w:vAlign w:val="center"/>
          </w:tcPr>
          <w:p w:rsidR="00F61384" w:rsidRPr="006E2DC6" w:rsidRDefault="00F61384" w:rsidP="003D0BE8">
            <w:pPr>
              <w:jc w:val="center"/>
              <w:rPr>
                <w:rFonts w:ascii="Times New Roman" w:hAnsi="Times New Roman" w:cs="Times New Roman"/>
                <w:color w:val="auto"/>
              </w:rPr>
            </w:pPr>
            <w:r w:rsidRPr="006E2DC6">
              <w:rPr>
                <w:rFonts w:ascii="Times New Roman" w:hAnsi="Times New Roman" w:cs="Times New Roman"/>
                <w:color w:val="auto"/>
              </w:rPr>
              <w:t>Наименование документов</w:t>
            </w:r>
          </w:p>
        </w:tc>
        <w:tc>
          <w:tcPr>
            <w:tcW w:w="1316" w:type="dxa"/>
            <w:tcBorders>
              <w:top w:val="single" w:sz="4" w:space="0" w:color="auto"/>
              <w:left w:val="single" w:sz="4" w:space="0" w:color="auto"/>
              <w:bottom w:val="single" w:sz="4" w:space="0" w:color="auto"/>
              <w:right w:val="single" w:sz="4" w:space="0" w:color="auto"/>
            </w:tcBorders>
            <w:shd w:val="clear" w:color="000000" w:fill="auto"/>
            <w:vAlign w:val="center"/>
          </w:tcPr>
          <w:p w:rsidR="00F61384" w:rsidRPr="006E2DC6" w:rsidRDefault="00F61384" w:rsidP="003D0BE8">
            <w:pPr>
              <w:jc w:val="center"/>
              <w:rPr>
                <w:rFonts w:ascii="Times New Roman" w:hAnsi="Times New Roman" w:cs="Times New Roman"/>
                <w:color w:val="auto"/>
              </w:rPr>
            </w:pPr>
            <w:r w:rsidRPr="006E2DC6">
              <w:rPr>
                <w:rFonts w:ascii="Times New Roman" w:hAnsi="Times New Roman" w:cs="Times New Roman"/>
                <w:color w:val="auto"/>
              </w:rPr>
              <w:t>Листы</w:t>
            </w:r>
            <w:r w:rsidR="00BF75FC" w:rsidRPr="006E2DC6">
              <w:rPr>
                <w:rStyle w:val="ad"/>
                <w:color w:val="auto"/>
              </w:rPr>
              <w:footnoteReference w:id="11"/>
            </w:r>
          </w:p>
          <w:p w:rsidR="00F61384" w:rsidRPr="006E2DC6" w:rsidRDefault="00F61384" w:rsidP="003D0BE8">
            <w:pPr>
              <w:jc w:val="center"/>
              <w:rPr>
                <w:rFonts w:ascii="Times New Roman" w:hAnsi="Times New Roman" w:cs="Times New Roman"/>
                <w:color w:val="auto"/>
              </w:rPr>
            </w:pPr>
            <w:r w:rsidRPr="006E2DC6">
              <w:rPr>
                <w:rFonts w:ascii="Times New Roman" w:hAnsi="Times New Roman" w:cs="Times New Roman"/>
                <w:color w:val="auto"/>
              </w:rPr>
              <w:t>с __ по __</w:t>
            </w:r>
          </w:p>
        </w:tc>
        <w:tc>
          <w:tcPr>
            <w:tcW w:w="1282" w:type="dxa"/>
            <w:tcBorders>
              <w:top w:val="single" w:sz="4" w:space="0" w:color="auto"/>
              <w:left w:val="single" w:sz="4" w:space="0" w:color="auto"/>
              <w:bottom w:val="single" w:sz="4" w:space="0" w:color="auto"/>
              <w:right w:val="single" w:sz="4" w:space="0" w:color="auto"/>
            </w:tcBorders>
            <w:shd w:val="clear" w:color="000000" w:fill="auto"/>
            <w:vAlign w:val="center"/>
          </w:tcPr>
          <w:p w:rsidR="00F61384" w:rsidRPr="006E2DC6" w:rsidRDefault="00F61384" w:rsidP="003D0BE8">
            <w:pPr>
              <w:jc w:val="center"/>
              <w:rPr>
                <w:rFonts w:ascii="Times New Roman" w:hAnsi="Times New Roman" w:cs="Times New Roman"/>
                <w:color w:val="auto"/>
              </w:rPr>
            </w:pPr>
            <w:r w:rsidRPr="006E2DC6">
              <w:rPr>
                <w:rFonts w:ascii="Times New Roman" w:hAnsi="Times New Roman" w:cs="Times New Roman"/>
                <w:color w:val="auto"/>
              </w:rPr>
              <w:t>Количество листов</w:t>
            </w: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000000" w:fill="auto"/>
            <w:vAlign w:val="center"/>
          </w:tcPr>
          <w:p w:rsidR="00F61384" w:rsidRPr="006E2DC6" w:rsidRDefault="00F61384" w:rsidP="003D0BE8">
            <w:pPr>
              <w:rPr>
                <w:rFonts w:ascii="Times New Roman" w:hAnsi="Times New Roman" w:cs="Times New Roman"/>
                <w:color w:val="auto"/>
              </w:rPr>
            </w:pPr>
            <w:r w:rsidRPr="006E2DC6">
              <w:rPr>
                <w:rFonts w:ascii="Times New Roman" w:hAnsi="Times New Roman" w:cs="Times New Roman"/>
                <w:color w:val="auto"/>
              </w:rPr>
              <w:t>Сопроводительное письмо (Форма 1)</w:t>
            </w:r>
          </w:p>
        </w:tc>
        <w:tc>
          <w:tcPr>
            <w:tcW w:w="1316" w:type="dxa"/>
            <w:tcBorders>
              <w:top w:val="single" w:sz="4" w:space="0" w:color="auto"/>
              <w:left w:val="single" w:sz="4" w:space="0" w:color="auto"/>
              <w:bottom w:val="single" w:sz="4" w:space="0" w:color="auto"/>
              <w:right w:val="single" w:sz="4" w:space="0" w:color="auto"/>
            </w:tcBorders>
            <w:shd w:val="clear" w:color="000000" w:fill="auto"/>
            <w:vAlign w:val="center"/>
          </w:tcPr>
          <w:p w:rsidR="00F61384" w:rsidRPr="006E2DC6" w:rsidRDefault="00F61384" w:rsidP="003D0BE8">
            <w:pPr>
              <w:jc w:val="cente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shd w:val="clear" w:color="000000" w:fill="auto"/>
            <w:vAlign w:val="center"/>
          </w:tcPr>
          <w:p w:rsidR="00F61384" w:rsidRPr="006E2DC6" w:rsidRDefault="00F61384" w:rsidP="003D0BE8">
            <w:pPr>
              <w:jc w:val="cente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rPr>
                <w:rFonts w:ascii="Times New Roman" w:hAnsi="Times New Roman" w:cs="Times New Roman"/>
                <w:color w:val="auto"/>
              </w:rPr>
            </w:pPr>
            <w:r w:rsidRPr="006E2DC6">
              <w:rPr>
                <w:rFonts w:ascii="Times New Roman" w:hAnsi="Times New Roman" w:cs="Times New Roman"/>
                <w:color w:val="auto"/>
              </w:rPr>
              <w:t>Заявка на участие в отборе (Форма 2)</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rPr>
                <w:rFonts w:ascii="Times New Roman" w:hAnsi="Times New Roman" w:cs="Times New Roman"/>
                <w:color w:val="auto"/>
              </w:rPr>
            </w:pPr>
            <w:r w:rsidRPr="006E2DC6">
              <w:rPr>
                <w:rFonts w:ascii="Times New Roman" w:hAnsi="Times New Roman" w:cs="Times New Roman"/>
                <w:color w:val="auto"/>
              </w:rPr>
              <w:t>Описание проекта (Форма 3)</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jc w:val="both"/>
              <w:rPr>
                <w:rFonts w:ascii="Times New Roman" w:eastAsia="Calibri" w:hAnsi="Times New Roman" w:cs="Times New Roman"/>
                <w:lang w:eastAsia="en-US"/>
              </w:rPr>
            </w:pPr>
            <w:r w:rsidRPr="006E2DC6">
              <w:rPr>
                <w:rFonts w:ascii="Times New Roman" w:eastAsia="Calibri" w:hAnsi="Times New Roman" w:cs="Times New Roman"/>
                <w:lang w:eastAsia="en-US"/>
              </w:rPr>
              <w:t xml:space="preserve">Копия соглашения с иностранной организацией о сотрудничестве в рамках выполнения проекта, подписанного руководителем участника отбора или иным уполномоченным лицом, и (или) </w:t>
            </w:r>
            <w:r w:rsidR="007F7F36" w:rsidRPr="006E2DC6">
              <w:rPr>
                <w:rFonts w:ascii="Times New Roman" w:eastAsia="Calibri" w:hAnsi="Times New Roman" w:cs="Times New Roman"/>
                <w:lang w:eastAsia="en-US"/>
              </w:rPr>
              <w:t>копия проекта</w:t>
            </w:r>
            <w:r w:rsidR="007F7F36" w:rsidRPr="006E2DC6" w:rsidDel="00AE1C59">
              <w:rPr>
                <w:rFonts w:ascii="Times New Roman" w:eastAsia="Calibri" w:hAnsi="Times New Roman" w:cs="Times New Roman"/>
                <w:lang w:eastAsia="en-US"/>
              </w:rPr>
              <w:t xml:space="preserve"> </w:t>
            </w:r>
            <w:r w:rsidRPr="006E2DC6">
              <w:rPr>
                <w:rFonts w:ascii="Times New Roman" w:eastAsia="Calibri" w:hAnsi="Times New Roman" w:cs="Times New Roman"/>
                <w:lang w:eastAsia="en-US"/>
              </w:rPr>
              <w:t xml:space="preserve">такого </w:t>
            </w:r>
            <w:r w:rsidR="00BE7BAB" w:rsidRPr="006E2DC6">
              <w:rPr>
                <w:rFonts w:ascii="Times New Roman" w:eastAsia="Calibri" w:hAnsi="Times New Roman" w:cs="Times New Roman"/>
                <w:lang w:eastAsia="en-US"/>
              </w:rPr>
              <w:t>соглашения</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jc w:val="both"/>
              <w:rPr>
                <w:rFonts w:ascii="Times New Roman" w:hAnsi="Times New Roman" w:cs="Times New Roman"/>
                <w:strike/>
                <w:color w:val="auto"/>
              </w:rPr>
            </w:pPr>
            <w:r w:rsidRPr="006E2DC6">
              <w:rPr>
                <w:rFonts w:ascii="Times New Roman" w:hAnsi="Times New Roman" w:cs="Times New Roman"/>
              </w:rPr>
              <w:t>Справка</w:t>
            </w:r>
            <w:r w:rsidRPr="006E2DC6">
              <w:rPr>
                <w:rFonts w:ascii="Times New Roman" w:eastAsia="Calibri" w:hAnsi="Times New Roman" w:cs="Times New Roman"/>
                <w:lang w:eastAsia="en-US"/>
              </w:rPr>
              <w:t xml:space="preserve"> </w:t>
            </w:r>
            <w:r w:rsidR="00712ABD" w:rsidRPr="006E2DC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025293" w:rsidRPr="006E2DC6">
              <w:rPr>
                <w:rFonts w:ascii="Times New Roman" w:eastAsia="Calibri" w:hAnsi="Times New Roman" w:cs="Times New Roman"/>
                <w:lang w:eastAsia="en-US"/>
              </w:rPr>
              <w:t>01.</w:t>
            </w:r>
            <w:r w:rsidR="006B0A52" w:rsidRPr="006E2DC6">
              <w:rPr>
                <w:rFonts w:ascii="Times New Roman" w:eastAsia="Calibri" w:hAnsi="Times New Roman" w:cs="Times New Roman"/>
                <w:lang w:eastAsia="en-US"/>
              </w:rPr>
              <w:t>10</w:t>
            </w:r>
            <w:r w:rsidR="009923F5" w:rsidRPr="006E2DC6">
              <w:rPr>
                <w:rFonts w:ascii="Times New Roman" w:eastAsia="Calibri" w:hAnsi="Times New Roman" w:cs="Times New Roman"/>
                <w:lang w:eastAsia="en-US"/>
              </w:rPr>
              <w:t>.2022</w:t>
            </w:r>
            <w:r w:rsidR="00025293" w:rsidRPr="006E2DC6">
              <w:rPr>
                <w:rFonts w:ascii="Times New Roman" w:eastAsia="Calibri" w:hAnsi="Times New Roman" w:cs="Times New Roman"/>
                <w:lang w:eastAsia="en-US"/>
              </w:rPr>
              <w:t>)</w:t>
            </w:r>
            <w:r w:rsidR="003808F0" w:rsidRPr="006E2DC6">
              <w:rPr>
                <w:rFonts w:ascii="Times New Roman" w:eastAsia="Calibri" w:hAnsi="Times New Roman" w:cs="Times New Roman"/>
                <w:lang w:eastAsia="en-US"/>
              </w:rPr>
              <w:t>,</w:t>
            </w:r>
            <w:r w:rsidR="00025293" w:rsidRPr="006E2DC6">
              <w:rPr>
                <w:rFonts w:ascii="Times New Roman" w:eastAsia="Calibri" w:hAnsi="Times New Roman" w:cs="Times New Roman"/>
                <w:lang w:eastAsia="en-US"/>
              </w:rPr>
              <w:t xml:space="preserve"> </w:t>
            </w:r>
            <w:r w:rsidRPr="006E2DC6">
              <w:rPr>
                <w:rFonts w:ascii="Times New Roman" w:eastAsia="Calibri" w:hAnsi="Times New Roman" w:cs="Times New Roman"/>
                <w:lang w:eastAsia="en-US"/>
              </w:rPr>
              <w:t>об отсутствии у участника отбора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009338B9" w:rsidRPr="006E2DC6">
              <w:rPr>
                <w:rFonts w:ascii="Times New Roman" w:eastAsia="Calibri" w:hAnsi="Times New Roman" w:cs="Times New Roman"/>
                <w:lang w:eastAsia="en-US"/>
              </w:rPr>
              <w:t>, превышающей 300 тыс. рублей</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widowControl/>
              <w:autoSpaceDE w:val="0"/>
              <w:autoSpaceDN w:val="0"/>
              <w:adjustRightInd w:val="0"/>
              <w:jc w:val="both"/>
              <w:rPr>
                <w:rFonts w:ascii="Times New Roman" w:eastAsia="Calibri" w:hAnsi="Times New Roman" w:cs="Times New Roman"/>
                <w:strike/>
                <w:color w:val="auto"/>
                <w:lang w:eastAsia="en-US"/>
              </w:rPr>
            </w:pPr>
            <w:r w:rsidRPr="006E2DC6">
              <w:rPr>
                <w:rFonts w:ascii="Times New Roman" w:hAnsi="Times New Roman" w:cs="Times New Roman"/>
              </w:rPr>
              <w:t xml:space="preserve">Справка </w:t>
            </w:r>
            <w:r w:rsidR="00712ABD" w:rsidRPr="006E2DC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6B0A52" w:rsidRPr="006E2DC6">
              <w:rPr>
                <w:rFonts w:ascii="Times New Roman" w:eastAsia="Calibri" w:hAnsi="Times New Roman" w:cs="Times New Roman"/>
                <w:lang w:eastAsia="en-US"/>
              </w:rPr>
              <w:t>01.10.2022</w:t>
            </w:r>
            <w:r w:rsidR="009923F5" w:rsidRPr="006E2DC6">
              <w:rPr>
                <w:rFonts w:ascii="Times New Roman" w:eastAsia="Calibri" w:hAnsi="Times New Roman" w:cs="Times New Roman"/>
                <w:lang w:eastAsia="en-US"/>
              </w:rPr>
              <w:t>)</w:t>
            </w:r>
            <w:r w:rsidR="003808F0" w:rsidRPr="006E2DC6">
              <w:rPr>
                <w:rFonts w:ascii="Times New Roman" w:eastAsia="Calibri" w:hAnsi="Times New Roman" w:cs="Times New Roman"/>
                <w:lang w:eastAsia="en-US"/>
              </w:rPr>
              <w:t>,</w:t>
            </w:r>
            <w:r w:rsidR="00712ABD" w:rsidRPr="006E2DC6">
              <w:rPr>
                <w:rFonts w:ascii="Times New Roman" w:eastAsia="Calibri" w:hAnsi="Times New Roman" w:cs="Times New Roman"/>
                <w:lang w:eastAsia="en-US"/>
              </w:rPr>
              <w:t xml:space="preserve"> </w:t>
            </w:r>
            <w:r w:rsidRPr="006E2DC6">
              <w:rPr>
                <w:rFonts w:ascii="Times New Roman" w:hAnsi="Times New Roman" w:cs="Times New Roman"/>
              </w:rPr>
              <w:t xml:space="preserve">об отсутствии у участника отбора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w:t>
            </w:r>
            <w:r w:rsidRPr="006E2DC6">
              <w:rPr>
                <w:rFonts w:ascii="Times New Roman" w:hAnsi="Times New Roman" w:cs="Times New Roman"/>
                <w:color w:val="auto"/>
              </w:rPr>
              <w:t>Российской Федерацией</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jc w:val="both"/>
              <w:rPr>
                <w:rFonts w:ascii="Times New Roman" w:hAnsi="Times New Roman" w:cs="Times New Roman"/>
                <w:color w:val="auto"/>
              </w:rPr>
            </w:pPr>
            <w:r w:rsidRPr="006E2DC6">
              <w:rPr>
                <w:rFonts w:ascii="Times New Roman" w:hAnsi="Times New Roman" w:cs="Times New Roman"/>
              </w:rPr>
              <w:t>Справка</w:t>
            </w:r>
            <w:r w:rsidR="00712ABD" w:rsidRPr="006E2DC6">
              <w:rPr>
                <w:rFonts w:ascii="Times New Roman" w:hAnsi="Times New Roman" w:cs="Times New Roman"/>
              </w:rPr>
              <w:t xml:space="preserve"> </w:t>
            </w:r>
            <w:r w:rsidR="00712ABD" w:rsidRPr="006E2DC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6B0A52" w:rsidRPr="006E2DC6">
              <w:rPr>
                <w:rFonts w:ascii="Times New Roman" w:eastAsia="Calibri" w:hAnsi="Times New Roman" w:cs="Times New Roman"/>
                <w:lang w:eastAsia="en-US"/>
              </w:rPr>
              <w:t>01.10.2022</w:t>
            </w:r>
            <w:r w:rsidR="00712ABD" w:rsidRPr="006E2DC6">
              <w:rPr>
                <w:rFonts w:ascii="Times New Roman" w:eastAsia="Calibri" w:hAnsi="Times New Roman" w:cs="Times New Roman"/>
                <w:lang w:eastAsia="en-US"/>
              </w:rPr>
              <w:t>)</w:t>
            </w:r>
            <w:r w:rsidRPr="006E2DC6">
              <w:rPr>
                <w:rFonts w:ascii="Times New Roman" w:hAnsi="Times New Roman" w:cs="Times New Roman"/>
              </w:rPr>
              <w:t xml:space="preserve">, содержащая информацию о том, что участник отбора не является получателем средств из федерального бюджета в соответствии с иными правовыми актами на цели, указанные в Правилах </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jc w:val="both"/>
              <w:rPr>
                <w:rFonts w:ascii="Times New Roman" w:hAnsi="Times New Roman" w:cs="Times New Roman"/>
                <w:color w:val="auto"/>
              </w:rPr>
            </w:pPr>
            <w:r w:rsidRPr="006E2DC6">
              <w:rPr>
                <w:rFonts w:ascii="Times New Roman" w:hAnsi="Times New Roman" w:cs="Times New Roman"/>
              </w:rPr>
              <w:t>Справка</w:t>
            </w:r>
            <w:r w:rsidR="00712ABD" w:rsidRPr="006E2DC6">
              <w:rPr>
                <w:rFonts w:ascii="Times New Roman" w:hAnsi="Times New Roman" w:cs="Times New Roman"/>
              </w:rPr>
              <w:t xml:space="preserve"> </w:t>
            </w:r>
            <w:r w:rsidR="00712ABD" w:rsidRPr="006E2DC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6B0A52" w:rsidRPr="006E2DC6">
              <w:rPr>
                <w:rFonts w:ascii="Times New Roman" w:eastAsia="Calibri" w:hAnsi="Times New Roman" w:cs="Times New Roman"/>
                <w:lang w:eastAsia="en-US"/>
              </w:rPr>
              <w:t>01.10.2022</w:t>
            </w:r>
            <w:r w:rsidR="00712ABD" w:rsidRPr="006E2DC6">
              <w:rPr>
                <w:rFonts w:ascii="Times New Roman" w:eastAsia="Calibri" w:hAnsi="Times New Roman" w:cs="Times New Roman"/>
                <w:lang w:eastAsia="en-US"/>
              </w:rPr>
              <w:t>)</w:t>
            </w:r>
            <w:r w:rsidRPr="006E2DC6">
              <w:rPr>
                <w:rFonts w:ascii="Times New Roman" w:hAnsi="Times New Roman" w:cs="Times New Roman"/>
              </w:rPr>
              <w:t>, содержащая информацию о том, что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jc w:val="both"/>
              <w:rPr>
                <w:rFonts w:ascii="Times New Roman" w:hAnsi="Times New Roman" w:cs="Times New Roman"/>
                <w:color w:val="auto"/>
              </w:rPr>
            </w:pPr>
            <w:r w:rsidRPr="006E2DC6">
              <w:rPr>
                <w:rFonts w:ascii="Times New Roman" w:hAnsi="Times New Roman" w:cs="Times New Roman"/>
              </w:rPr>
              <w:t>Справка</w:t>
            </w:r>
            <w:r w:rsidR="00712ABD" w:rsidRPr="006E2DC6">
              <w:rPr>
                <w:rFonts w:ascii="Times New Roman" w:hAnsi="Times New Roman" w:cs="Times New Roman"/>
              </w:rPr>
              <w:t xml:space="preserve"> </w:t>
            </w:r>
            <w:r w:rsidR="00712ABD" w:rsidRPr="006E2DC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6B0A52" w:rsidRPr="006E2DC6">
              <w:rPr>
                <w:rFonts w:ascii="Times New Roman" w:eastAsia="Calibri" w:hAnsi="Times New Roman" w:cs="Times New Roman"/>
                <w:lang w:eastAsia="en-US"/>
              </w:rPr>
              <w:t>01.10.2022</w:t>
            </w:r>
            <w:r w:rsidR="00CD4BC6" w:rsidRPr="006E2DC6">
              <w:rPr>
                <w:rFonts w:ascii="Times New Roman" w:eastAsia="Calibri" w:hAnsi="Times New Roman" w:cs="Times New Roman"/>
                <w:lang w:eastAsia="en-US"/>
              </w:rPr>
              <w:t>)</w:t>
            </w:r>
            <w:r w:rsidRPr="006E2DC6">
              <w:rPr>
                <w:rFonts w:ascii="Times New Roman" w:hAnsi="Times New Roman" w:cs="Times New Roman"/>
              </w:rPr>
              <w:t xml:space="preserve">, </w:t>
            </w:r>
            <w:r w:rsidRPr="006E2DC6">
              <w:rPr>
                <w:rFonts w:ascii="Times New Roman" w:hAnsi="Times New Roman" w:cs="Times New Roman"/>
                <w:lang w:eastAsia="en-US"/>
              </w:rPr>
              <w:t>содержащая информацию о том, что участник отбора не находится в процессе ликвидации,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jc w:val="both"/>
              <w:rPr>
                <w:rFonts w:ascii="Times New Roman" w:hAnsi="Times New Roman" w:cs="Times New Roman"/>
                <w:color w:val="auto"/>
              </w:rPr>
            </w:pPr>
            <w:r w:rsidRPr="006E2DC6">
              <w:rPr>
                <w:rFonts w:ascii="Times New Roman" w:hAnsi="Times New Roman" w:cs="Times New Roman"/>
                <w:lang w:eastAsia="en-US"/>
              </w:rPr>
              <w:t xml:space="preserve">Справка </w:t>
            </w:r>
            <w:r w:rsidR="00712ABD" w:rsidRPr="006E2DC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6B0A52" w:rsidRPr="006E2DC6">
              <w:rPr>
                <w:rFonts w:ascii="Times New Roman" w:eastAsia="Calibri" w:hAnsi="Times New Roman" w:cs="Times New Roman"/>
                <w:lang w:eastAsia="en-US"/>
              </w:rPr>
              <w:t>01.10.2022</w:t>
            </w:r>
            <w:r w:rsidR="00712ABD" w:rsidRPr="006E2DC6">
              <w:rPr>
                <w:rFonts w:ascii="Times New Roman" w:eastAsia="Calibri" w:hAnsi="Times New Roman" w:cs="Times New Roman"/>
                <w:lang w:eastAsia="en-US"/>
              </w:rPr>
              <w:t>)</w:t>
            </w:r>
            <w:r w:rsidR="003808F0" w:rsidRPr="006E2DC6">
              <w:rPr>
                <w:rFonts w:ascii="Times New Roman" w:eastAsia="Calibri" w:hAnsi="Times New Roman" w:cs="Times New Roman"/>
                <w:lang w:eastAsia="en-US"/>
              </w:rPr>
              <w:t>,</w:t>
            </w:r>
            <w:r w:rsidR="00712ABD" w:rsidRPr="006E2DC6">
              <w:rPr>
                <w:rFonts w:ascii="Times New Roman" w:eastAsia="Calibri" w:hAnsi="Times New Roman" w:cs="Times New Roman"/>
                <w:lang w:eastAsia="en-US"/>
              </w:rPr>
              <w:t xml:space="preserve"> </w:t>
            </w:r>
            <w:r w:rsidRPr="006E2DC6">
              <w:rPr>
                <w:rFonts w:ascii="Times New Roman" w:hAnsi="Times New Roman" w:cs="Times New Roman"/>
              </w:rPr>
              <w:t xml:space="preserve">об отсутствии в реестре дисквалифицированных лиц сведений о руководителе, членах коллегиального исполнительного органа, лице, исполняющем функции единоличного органа, или главном бухгалтере (при наличии) участника отбора </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9338B9" w:rsidRPr="006E2DC6" w:rsidTr="0035602F">
        <w:tc>
          <w:tcPr>
            <w:tcW w:w="777"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9338B9" w:rsidRPr="006E2DC6" w:rsidRDefault="009338B9" w:rsidP="003D0BE8">
            <w:pPr>
              <w:jc w:val="both"/>
              <w:rPr>
                <w:rFonts w:ascii="Times New Roman" w:hAnsi="Times New Roman" w:cs="Times New Roman"/>
                <w:lang w:eastAsia="en-US"/>
              </w:rPr>
            </w:pPr>
            <w:r w:rsidRPr="006E2DC6">
              <w:rPr>
                <w:rFonts w:ascii="Times New Roman" w:hAnsi="Times New Roman" w:cs="Times New Roman"/>
              </w:rPr>
              <w:t xml:space="preserve">Справка </w:t>
            </w:r>
            <w:r w:rsidRPr="006E2DC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6B0A52" w:rsidRPr="006E2DC6">
              <w:rPr>
                <w:rFonts w:ascii="Times New Roman" w:eastAsia="Calibri" w:hAnsi="Times New Roman" w:cs="Times New Roman"/>
                <w:lang w:eastAsia="en-US"/>
              </w:rPr>
              <w:t>01.10.2022</w:t>
            </w:r>
            <w:r w:rsidRPr="006E2DC6">
              <w:rPr>
                <w:rFonts w:ascii="Times New Roman" w:eastAsia="Calibri" w:hAnsi="Times New Roman" w:cs="Times New Roman"/>
                <w:lang w:eastAsia="en-US"/>
              </w:rPr>
              <w:t>)</w:t>
            </w:r>
            <w:r w:rsidRPr="006E2DC6">
              <w:rPr>
                <w:rFonts w:ascii="Times New Roman" w:hAnsi="Times New Roman" w:cs="Times New Roman"/>
              </w:rPr>
              <w:t xml:space="preserve">, </w:t>
            </w:r>
            <w:r w:rsidRPr="006E2DC6">
              <w:rPr>
                <w:rFonts w:ascii="Times New Roman" w:hAnsi="Times New Roman" w:cs="Times New Roman"/>
                <w:lang w:eastAsia="en-US"/>
              </w:rPr>
              <w:t xml:space="preserve">содержащая информацию о том, что участник отбора </w:t>
            </w:r>
            <w:r w:rsidRPr="006E2DC6">
              <w:rPr>
                <w:rFonts w:ascii="Times New Roman" w:hAnsi="Times New Roman" w:cs="Times New Roman"/>
              </w:rPr>
              <w:t>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tc>
        <w:tc>
          <w:tcPr>
            <w:tcW w:w="1316"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rPr>
                <w:rFonts w:ascii="Times New Roman" w:hAnsi="Times New Roman" w:cs="Times New Roman"/>
                <w:color w:val="auto"/>
              </w:rPr>
            </w:pPr>
          </w:p>
        </w:tc>
      </w:tr>
      <w:tr w:rsidR="009338B9" w:rsidRPr="006E2DC6" w:rsidTr="0035602F">
        <w:tc>
          <w:tcPr>
            <w:tcW w:w="777"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9338B9" w:rsidRPr="006E2DC6" w:rsidRDefault="009338B9" w:rsidP="003D0BE8">
            <w:pPr>
              <w:jc w:val="both"/>
              <w:rPr>
                <w:rFonts w:ascii="Times New Roman" w:hAnsi="Times New Roman" w:cs="Times New Roman"/>
                <w:lang w:val="x-none"/>
              </w:rPr>
            </w:pPr>
            <w:r w:rsidRPr="006E2DC6">
              <w:rPr>
                <w:rFonts w:ascii="Times New Roman" w:hAnsi="Times New Roman" w:cs="Times New Roman"/>
              </w:rPr>
              <w:t xml:space="preserve">Справка </w:t>
            </w:r>
            <w:r w:rsidRPr="006E2DC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6B0A52" w:rsidRPr="006E2DC6">
              <w:rPr>
                <w:rFonts w:ascii="Times New Roman" w:eastAsia="Calibri" w:hAnsi="Times New Roman" w:cs="Times New Roman"/>
                <w:lang w:eastAsia="en-US"/>
              </w:rPr>
              <w:t>01.10.2022</w:t>
            </w:r>
            <w:r w:rsidRPr="006E2DC6">
              <w:rPr>
                <w:rFonts w:ascii="Times New Roman" w:eastAsia="Calibri" w:hAnsi="Times New Roman" w:cs="Times New Roman"/>
                <w:lang w:eastAsia="en-US"/>
              </w:rPr>
              <w:t>)</w:t>
            </w:r>
            <w:r w:rsidRPr="006E2DC6">
              <w:rPr>
                <w:rFonts w:ascii="Times New Roman" w:hAnsi="Times New Roman" w:cs="Times New Roman"/>
              </w:rPr>
              <w:t xml:space="preserve">, </w:t>
            </w:r>
            <w:r w:rsidRPr="006E2DC6">
              <w:rPr>
                <w:rFonts w:ascii="Times New Roman" w:hAnsi="Times New Roman" w:cs="Times New Roman"/>
                <w:lang w:eastAsia="en-US"/>
              </w:rPr>
              <w:t xml:space="preserve">содержащая информацию о том, что участник отбора </w:t>
            </w:r>
            <w:r w:rsidRPr="006E2DC6">
              <w:rPr>
                <w:rFonts w:ascii="Times New Roman" w:hAnsi="Times New Roman" w:cs="Times New Roman"/>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1316"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rPr>
                <w:rFonts w:ascii="Times New Roman" w:hAnsi="Times New Roman" w:cs="Times New Roman"/>
                <w:color w:val="auto"/>
              </w:rPr>
            </w:pPr>
          </w:p>
        </w:tc>
      </w:tr>
      <w:tr w:rsidR="00C112A5" w:rsidRPr="006E2DC6" w:rsidTr="0035602F">
        <w:tc>
          <w:tcPr>
            <w:tcW w:w="777" w:type="dxa"/>
            <w:tcBorders>
              <w:top w:val="single" w:sz="4" w:space="0" w:color="auto"/>
              <w:left w:val="single" w:sz="4" w:space="0" w:color="auto"/>
              <w:bottom w:val="single" w:sz="4" w:space="0" w:color="auto"/>
              <w:right w:val="single" w:sz="4" w:space="0" w:color="auto"/>
            </w:tcBorders>
          </w:tcPr>
          <w:p w:rsidR="00C112A5" w:rsidRPr="006E2DC6" w:rsidRDefault="00C112A5"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C112A5" w:rsidRPr="006E2DC6" w:rsidRDefault="00C112A5" w:rsidP="003D0BE8">
            <w:pPr>
              <w:rPr>
                <w:rFonts w:ascii="Times New Roman" w:hAnsi="Times New Roman" w:cs="Times New Roman"/>
                <w:lang w:eastAsia="en-US"/>
              </w:rPr>
            </w:pPr>
            <w:r w:rsidRPr="006E2DC6">
              <w:rPr>
                <w:rFonts w:ascii="Times New Roman" w:hAnsi="Times New Roman" w:cs="Times New Roman"/>
                <w:lang w:eastAsia="en-US"/>
              </w:rPr>
              <w:t xml:space="preserve">Сведения об опыте и квалификации (Форма </w:t>
            </w:r>
            <w:r w:rsidR="0035602F" w:rsidRPr="006E2DC6">
              <w:rPr>
                <w:rFonts w:ascii="Times New Roman" w:hAnsi="Times New Roman" w:cs="Times New Roman"/>
                <w:lang w:eastAsia="en-US"/>
              </w:rPr>
              <w:t>4</w:t>
            </w:r>
            <w:r w:rsidRPr="006E2DC6">
              <w:rPr>
                <w:rFonts w:ascii="Times New Roman" w:hAnsi="Times New Roman" w:cs="Times New Roman"/>
                <w:lang w:eastAsia="en-US"/>
              </w:rPr>
              <w:t>)</w:t>
            </w:r>
          </w:p>
        </w:tc>
        <w:tc>
          <w:tcPr>
            <w:tcW w:w="1316" w:type="dxa"/>
            <w:tcBorders>
              <w:top w:val="single" w:sz="4" w:space="0" w:color="auto"/>
              <w:left w:val="single" w:sz="4" w:space="0" w:color="auto"/>
              <w:bottom w:val="single" w:sz="4" w:space="0" w:color="auto"/>
              <w:right w:val="single" w:sz="4" w:space="0" w:color="auto"/>
            </w:tcBorders>
          </w:tcPr>
          <w:p w:rsidR="00C112A5" w:rsidRPr="006E2DC6" w:rsidRDefault="00C112A5"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C112A5" w:rsidRPr="006E2DC6" w:rsidRDefault="00C112A5" w:rsidP="003D0BE8">
            <w:pPr>
              <w:rPr>
                <w:rFonts w:ascii="Times New Roman" w:hAnsi="Times New Roman" w:cs="Times New Roman"/>
                <w:color w:val="auto"/>
              </w:rPr>
            </w:pPr>
          </w:p>
        </w:tc>
      </w:tr>
      <w:tr w:rsidR="009338B9" w:rsidRPr="006E2DC6" w:rsidTr="0035602F">
        <w:tc>
          <w:tcPr>
            <w:tcW w:w="777"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9338B9" w:rsidRPr="006E2DC6" w:rsidRDefault="00B43725" w:rsidP="003D0BE8">
            <w:pPr>
              <w:rPr>
                <w:rFonts w:ascii="Times New Roman" w:hAnsi="Times New Roman" w:cs="Times New Roman"/>
                <w:lang w:eastAsia="en-US"/>
              </w:rPr>
            </w:pPr>
            <w:r w:rsidRPr="006E2DC6">
              <w:rPr>
                <w:rFonts w:ascii="Times New Roman" w:hAnsi="Times New Roman" w:cs="Times New Roman"/>
              </w:rPr>
              <w:t>Сведения о квалификации и</w:t>
            </w:r>
            <w:r w:rsidR="009338B9" w:rsidRPr="006E2DC6">
              <w:rPr>
                <w:rFonts w:ascii="Times New Roman" w:hAnsi="Times New Roman" w:cs="Times New Roman"/>
              </w:rPr>
              <w:t>ндустриального партнера (Форма 5)</w:t>
            </w:r>
          </w:p>
        </w:tc>
        <w:tc>
          <w:tcPr>
            <w:tcW w:w="1316"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rPr>
                <w:rFonts w:ascii="Times New Roman" w:hAnsi="Times New Roman" w:cs="Times New Roman"/>
                <w:color w:val="auto"/>
              </w:rPr>
            </w:pPr>
            <w:r w:rsidRPr="006E2DC6">
              <w:rPr>
                <w:rFonts w:ascii="Times New Roman" w:eastAsia="Calibri" w:hAnsi="Times New Roman" w:cs="Times New Roman"/>
                <w:color w:val="auto"/>
                <w:lang w:eastAsia="en-US"/>
              </w:rPr>
              <w:t xml:space="preserve">Согласие учредителя (Форма </w:t>
            </w:r>
            <w:r w:rsidR="009338B9" w:rsidRPr="006E2DC6">
              <w:rPr>
                <w:rFonts w:ascii="Times New Roman" w:eastAsia="Calibri" w:hAnsi="Times New Roman" w:cs="Times New Roman"/>
                <w:color w:val="auto"/>
                <w:lang w:eastAsia="en-US"/>
              </w:rPr>
              <w:t>6</w:t>
            </w:r>
            <w:r w:rsidRPr="006E2DC6">
              <w:rPr>
                <w:rFonts w:ascii="Times New Roman" w:eastAsia="Calibri" w:hAnsi="Times New Roman" w:cs="Times New Roman"/>
                <w:color w:val="auto"/>
                <w:lang w:eastAsia="en-US"/>
              </w:rPr>
              <w:t>)</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rPr>
                <w:rFonts w:ascii="Times New Roman" w:hAnsi="Times New Roman" w:cs="Times New Roman"/>
                <w:color w:val="auto"/>
              </w:rPr>
            </w:pPr>
            <w:r w:rsidRPr="006E2DC6">
              <w:rPr>
                <w:rFonts w:ascii="Times New Roman" w:eastAsia="Times New Roman" w:hAnsi="Times New Roman" w:cs="Times New Roman"/>
                <w:color w:val="auto"/>
                <w:lang w:eastAsia="en-US"/>
              </w:rPr>
              <w:t xml:space="preserve">Согласие участника отбора на размещение информации (Форма </w:t>
            </w:r>
            <w:r w:rsidR="009338B9" w:rsidRPr="006E2DC6">
              <w:rPr>
                <w:rFonts w:ascii="Times New Roman" w:eastAsia="Times New Roman" w:hAnsi="Times New Roman" w:cs="Times New Roman"/>
                <w:color w:val="auto"/>
                <w:lang w:eastAsia="en-US"/>
              </w:rPr>
              <w:t>7</w:t>
            </w:r>
            <w:r w:rsidRPr="006E2DC6">
              <w:rPr>
                <w:rFonts w:ascii="Times New Roman" w:eastAsia="Times New Roman" w:hAnsi="Times New Roman" w:cs="Times New Roman"/>
                <w:color w:val="auto"/>
                <w:lang w:eastAsia="en-US"/>
              </w:rPr>
              <w:t>)</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rPr>
                <w:rFonts w:ascii="Times New Roman" w:hAnsi="Times New Roman" w:cs="Times New Roman"/>
                <w:color w:val="auto"/>
              </w:rPr>
            </w:pPr>
            <w:r w:rsidRPr="006E2DC6">
              <w:rPr>
                <w:rFonts w:ascii="Times New Roman" w:eastAsia="Calibri" w:hAnsi="Times New Roman" w:cs="Times New Roman"/>
                <w:color w:val="auto"/>
                <w:lang w:eastAsia="en-US"/>
              </w:rPr>
              <w:t>Документ(ы), подтверждающий(ие) полномочия лица, действующего от имени участника отбора</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9338B9" w:rsidRPr="006E2DC6" w:rsidTr="0035602F">
        <w:tc>
          <w:tcPr>
            <w:tcW w:w="777"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9338B9" w:rsidRPr="006E2DC6" w:rsidRDefault="000A0579" w:rsidP="00BF75FC">
            <w:pPr>
              <w:jc w:val="both"/>
              <w:rPr>
                <w:rFonts w:ascii="Times New Roman" w:eastAsia="Calibri" w:hAnsi="Times New Roman" w:cs="Times New Roman"/>
                <w:color w:val="auto"/>
                <w:lang w:eastAsia="en-US"/>
              </w:rPr>
            </w:pPr>
            <w:r w:rsidRPr="006E2DC6">
              <w:rPr>
                <w:rFonts w:ascii="Times New Roman" w:eastAsia="Calibri" w:hAnsi="Times New Roman" w:cs="Times New Roman"/>
                <w:color w:val="auto"/>
                <w:lang w:eastAsia="en-US"/>
              </w:rPr>
              <w:t>Предварительный договор</w:t>
            </w:r>
            <w:r w:rsidR="009338B9" w:rsidRPr="006E2DC6">
              <w:rPr>
                <w:rFonts w:ascii="Times New Roman" w:eastAsia="Calibri" w:hAnsi="Times New Roman" w:cs="Times New Roman"/>
                <w:color w:val="auto"/>
                <w:lang w:eastAsia="en-US"/>
              </w:rPr>
              <w:t xml:space="preserve"> между </w:t>
            </w:r>
            <w:r w:rsidR="00B43725" w:rsidRPr="006E2DC6">
              <w:rPr>
                <w:rFonts w:ascii="Times New Roman" w:eastAsia="Calibri" w:hAnsi="Times New Roman" w:cs="Times New Roman"/>
                <w:color w:val="auto"/>
                <w:lang w:eastAsia="en-US"/>
              </w:rPr>
              <w:t>у</w:t>
            </w:r>
            <w:r w:rsidR="009338B9" w:rsidRPr="006E2DC6">
              <w:rPr>
                <w:rFonts w:ascii="Times New Roman" w:eastAsia="Calibri" w:hAnsi="Times New Roman" w:cs="Times New Roman"/>
                <w:color w:val="auto"/>
                <w:lang w:eastAsia="en-US"/>
              </w:rPr>
              <w:t>частником отбора и Индустриальным партнером</w:t>
            </w:r>
            <w:r w:rsidR="00BF75FC" w:rsidRPr="006E2DC6">
              <w:rPr>
                <w:rStyle w:val="ad"/>
                <w:rFonts w:eastAsia="Calibri"/>
                <w:color w:val="auto"/>
                <w:lang w:eastAsia="en-US"/>
              </w:rPr>
              <w:footnoteReference w:id="12"/>
            </w:r>
            <w:r w:rsidR="009338B9" w:rsidRPr="006E2DC6">
              <w:rPr>
                <w:rFonts w:ascii="Times New Roman" w:hAnsi="Times New Roman" w:cs="Times New Roman"/>
                <w:b/>
                <w:sz w:val="20"/>
                <w:szCs w:val="20"/>
              </w:rPr>
              <w:t xml:space="preserve"> </w:t>
            </w:r>
            <w:r w:rsidR="000C2ADC" w:rsidRPr="006E2DC6">
              <w:rPr>
                <w:rFonts w:ascii="Times New Roman" w:eastAsia="Calibri" w:hAnsi="Times New Roman" w:cs="Times New Roman"/>
                <w:color w:val="auto"/>
                <w:lang w:eastAsia="en-US"/>
              </w:rPr>
              <w:t>(Форма 8</w:t>
            </w:r>
            <w:r w:rsidR="009338B9" w:rsidRPr="006E2DC6">
              <w:rPr>
                <w:rFonts w:ascii="Times New Roman" w:eastAsia="Calibri" w:hAnsi="Times New Roman" w:cs="Times New Roman"/>
                <w:color w:val="auto"/>
                <w:lang w:eastAsia="en-US"/>
              </w:rPr>
              <w:t>)</w:t>
            </w:r>
          </w:p>
        </w:tc>
        <w:tc>
          <w:tcPr>
            <w:tcW w:w="1316"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rPr>
                <w:rFonts w:ascii="Times New Roman" w:eastAsia="Calibri" w:hAnsi="Times New Roman" w:cs="Times New Roman"/>
                <w:color w:val="auto"/>
                <w:lang w:eastAsia="en-US"/>
              </w:rPr>
            </w:pPr>
            <w:r w:rsidRPr="006E2DC6">
              <w:rPr>
                <w:rFonts w:ascii="Times New Roman" w:eastAsia="Calibri" w:hAnsi="Times New Roman" w:cs="Times New Roman"/>
                <w:color w:val="auto"/>
                <w:lang w:eastAsia="en-US"/>
              </w:rPr>
              <w:t>Другие документы</w:t>
            </w:r>
            <w:r w:rsidR="00170014" w:rsidRPr="006E2DC6">
              <w:rPr>
                <w:rFonts w:ascii="Times New Roman" w:eastAsia="Calibri" w:hAnsi="Times New Roman" w:cs="Times New Roman"/>
                <w:color w:val="auto"/>
                <w:lang w:eastAsia="en-US"/>
              </w:rPr>
              <w:t>, предусмотренные в формах заявки, и иные документы</w:t>
            </w:r>
            <w:r w:rsidRPr="006E2DC6">
              <w:rPr>
                <w:rFonts w:ascii="Times New Roman" w:eastAsia="Calibri" w:hAnsi="Times New Roman" w:cs="Times New Roman"/>
                <w:color w:val="auto"/>
                <w:lang w:eastAsia="en-US"/>
              </w:rPr>
              <w:t xml:space="preserve"> на усмотрение участника отбора</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bl>
    <w:p w:rsidR="00F61384" w:rsidRPr="006E2DC6" w:rsidRDefault="00F61384" w:rsidP="003D0BE8">
      <w:pPr>
        <w:keepNext/>
        <w:keepLines/>
        <w:tabs>
          <w:tab w:val="left" w:pos="-142"/>
          <w:tab w:val="left" w:pos="358"/>
        </w:tabs>
        <w:spacing w:line="274" w:lineRule="exact"/>
        <w:outlineLvl w:val="1"/>
        <w:rPr>
          <w:rFonts w:ascii="Times New Roman" w:eastAsia="Times New Roman" w:hAnsi="Times New Roman" w:cs="Times New Roman"/>
          <w:b/>
          <w:bCs/>
          <w:iCs/>
          <w:color w:val="auto"/>
        </w:rPr>
      </w:pPr>
    </w:p>
    <w:p w:rsidR="001D03F4" w:rsidRPr="006E2DC6" w:rsidRDefault="001D03F4" w:rsidP="003D0BE8">
      <w:pPr>
        <w:ind w:firstLine="709"/>
        <w:rPr>
          <w:rFonts w:ascii="Times New Roman" w:hAnsi="Times New Roman" w:cs="Times New Roman"/>
          <w:color w:val="auto"/>
        </w:rPr>
      </w:pPr>
      <w:bookmarkStart w:id="143" w:name="_Toc73388686"/>
      <w:bookmarkStart w:id="144" w:name="_Toc73388751"/>
      <w:r w:rsidRPr="006E2DC6">
        <w:rPr>
          <w:rFonts w:ascii="Times New Roman" w:hAnsi="Times New Roman" w:cs="Times New Roman"/>
          <w:color w:val="auto"/>
        </w:rPr>
        <w:t>Сообщаем следующие сведения об организации:</w:t>
      </w:r>
      <w:bookmarkEnd w:id="143"/>
      <w:bookmarkEnd w:id="144"/>
    </w:p>
    <w:p w:rsidR="00E054ED" w:rsidRPr="006E2DC6" w:rsidRDefault="00E054ED" w:rsidP="003D0BE8">
      <w:pPr>
        <w:keepNext/>
        <w:keepLines/>
        <w:tabs>
          <w:tab w:val="left" w:pos="-142"/>
          <w:tab w:val="left" w:pos="358"/>
        </w:tabs>
        <w:spacing w:line="274" w:lineRule="exact"/>
        <w:ind w:firstLine="709"/>
        <w:jc w:val="both"/>
        <w:outlineLvl w:val="1"/>
        <w:rPr>
          <w:rFonts w:ascii="Times New Roman" w:eastAsia="Times New Roman" w:hAnsi="Times New Roman" w:cs="Times New Roman"/>
          <w:bCs/>
          <w:iCs/>
          <w:color w:val="auto"/>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365"/>
      </w:tblGrid>
      <w:tr w:rsidR="001D03F4" w:rsidRPr="006E2DC6" w:rsidTr="005324A7">
        <w:tc>
          <w:tcPr>
            <w:tcW w:w="5387" w:type="dxa"/>
          </w:tcPr>
          <w:p w:rsidR="003717E7"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 xml:space="preserve">Полное наименование организации </w:t>
            </w:r>
          </w:p>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(в соответствии с учредительными документами)</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3717E7"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 xml:space="preserve">Сокращенное наименование организации </w:t>
            </w:r>
          </w:p>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(в соответствии с учредительными документами)</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Наименование организации на английском языке (в соответствии с учредительными документами)</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ИНН</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ОКОПФ</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ОКФС</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b/>
                <w:color w:val="auto"/>
              </w:rPr>
            </w:pPr>
            <w:r w:rsidRPr="006E2DC6">
              <w:rPr>
                <w:rFonts w:ascii="Times New Roman" w:eastAsia="Times New Roman" w:hAnsi="Times New Roman" w:cs="Times New Roman"/>
                <w:b/>
                <w:color w:val="auto"/>
              </w:rPr>
              <w:t>Юридический адрес:</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Регион</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Название населенного пункта</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Название улицы</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Номер дома</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Номер корпуса / строения/ офиса</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b/>
                <w:color w:val="auto"/>
              </w:rPr>
            </w:pPr>
            <w:r w:rsidRPr="006E2DC6">
              <w:rPr>
                <w:rFonts w:ascii="Times New Roman" w:eastAsia="Times New Roman" w:hAnsi="Times New Roman" w:cs="Times New Roman"/>
                <w:b/>
                <w:color w:val="auto"/>
              </w:rPr>
              <w:t>Почтовый адрес:</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Регион</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Название населенного пункта</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Название улицы</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Номер дома</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Номер корпуса / строения/ офиса</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Почтовый индекс</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b/>
                <w:color w:val="auto"/>
              </w:rPr>
            </w:pPr>
            <w:r w:rsidRPr="006E2DC6">
              <w:rPr>
                <w:rFonts w:ascii="Times New Roman" w:eastAsia="Times New Roman" w:hAnsi="Times New Roman" w:cs="Times New Roman"/>
                <w:b/>
                <w:color w:val="auto"/>
              </w:rPr>
              <w:t>Сведения о руководителе организации</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Фамилия</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Имя</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3D0BE8">
              <w:rPr>
                <w:rFonts w:ascii="Times New Roman" w:eastAsia="Times New Roman" w:hAnsi="Times New Roman" w:cs="Times New Roman"/>
                <w:color w:val="auto"/>
              </w:rPr>
              <w:t>Отчество</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3D0BE8">
              <w:rPr>
                <w:rFonts w:ascii="Times New Roman" w:eastAsia="Times New Roman" w:hAnsi="Times New Roman" w:cs="Times New Roman"/>
                <w:color w:val="auto"/>
              </w:rPr>
              <w:t>Пол</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3D0BE8">
              <w:rPr>
                <w:rFonts w:ascii="Times New Roman" w:eastAsia="Times New Roman" w:hAnsi="Times New Roman" w:cs="Times New Roman"/>
                <w:color w:val="auto"/>
              </w:rPr>
              <w:t>Должность</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3D0BE8">
              <w:rPr>
                <w:rFonts w:ascii="Times New Roman" w:eastAsia="Times New Roman" w:hAnsi="Times New Roman" w:cs="Times New Roman"/>
                <w:color w:val="auto"/>
              </w:rPr>
              <w:t>Телефон</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3D0BE8">
              <w:rPr>
                <w:rFonts w:ascii="Times New Roman" w:eastAsia="Times New Roman" w:hAnsi="Times New Roman" w:cs="Times New Roman"/>
                <w:color w:val="auto"/>
              </w:rPr>
              <w:t>Факс</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3D0BE8">
              <w:rPr>
                <w:rFonts w:ascii="Times New Roman" w:eastAsia="Times New Roman" w:hAnsi="Times New Roman" w:cs="Times New Roman"/>
                <w:color w:val="auto"/>
              </w:rPr>
              <w:t>e-mail</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3D0BE8">
              <w:rPr>
                <w:rFonts w:ascii="Times New Roman" w:eastAsia="Times New Roman" w:hAnsi="Times New Roman" w:cs="Times New Roman"/>
                <w:color w:val="auto"/>
              </w:rPr>
              <w:t>Ученая степень</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3D0BE8">
              <w:rPr>
                <w:rFonts w:ascii="Times New Roman" w:eastAsia="Times New Roman" w:hAnsi="Times New Roman" w:cs="Times New Roman"/>
                <w:color w:val="auto"/>
              </w:rPr>
              <w:t>Ученое звание</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bl>
    <w:p w:rsidR="001D03F4" w:rsidRPr="003D0BE8" w:rsidRDefault="001D03F4" w:rsidP="003D0BE8">
      <w:pPr>
        <w:keepNext/>
        <w:keepLines/>
        <w:tabs>
          <w:tab w:val="left" w:pos="-142"/>
          <w:tab w:val="left" w:pos="358"/>
        </w:tabs>
        <w:spacing w:line="274" w:lineRule="exact"/>
        <w:ind w:firstLine="709"/>
        <w:jc w:val="both"/>
        <w:outlineLvl w:val="1"/>
        <w:rPr>
          <w:rFonts w:ascii="Times New Roman" w:eastAsia="Times New Roman" w:hAnsi="Times New Roman" w:cs="Times New Roman"/>
          <w:bCs/>
          <w:iCs/>
          <w:color w:val="auto"/>
        </w:rPr>
      </w:pPr>
    </w:p>
    <w:p w:rsidR="00100561" w:rsidRPr="003D0BE8" w:rsidRDefault="00100561" w:rsidP="003D0BE8">
      <w:pPr>
        <w:ind w:firstLine="709"/>
        <w:rPr>
          <w:rFonts w:ascii="Times New Roman" w:hAnsi="Times New Roman" w:cs="Times New Roman"/>
        </w:rPr>
      </w:pPr>
      <w:bookmarkStart w:id="145" w:name="_Toc73388687"/>
      <w:bookmarkStart w:id="146" w:name="_Toc73388752"/>
      <w:r w:rsidRPr="003D0BE8">
        <w:rPr>
          <w:rFonts w:ascii="Times New Roman" w:hAnsi="Times New Roman" w:cs="Times New Roman"/>
        </w:rPr>
        <w:t>Сообщаем следующие сведения об иностранной организации:</w:t>
      </w:r>
    </w:p>
    <w:p w:rsidR="00100561" w:rsidRPr="003D0BE8" w:rsidRDefault="00100561" w:rsidP="003D0BE8">
      <w:pPr>
        <w:rPr>
          <w:rFonts w:ascii="Times New Roman" w:hAnsi="Times New Roman" w:cs="Times New Roman"/>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9"/>
        <w:gridCol w:w="2693"/>
      </w:tblGrid>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 xml:space="preserve">Полное наименование организации </w:t>
            </w:r>
            <w:r w:rsidRPr="003D0BE8">
              <w:rPr>
                <w:sz w:val="24"/>
                <w:szCs w:val="24"/>
                <w:lang w:val="ru-RU" w:eastAsia="ru-RU"/>
              </w:rPr>
              <w:br/>
              <w:t>(в соответствии с учредительными документами)</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Сокращенное наименование организации</w:t>
            </w:r>
            <w:r w:rsidR="001437F8" w:rsidRPr="003D0BE8">
              <w:rPr>
                <w:sz w:val="24"/>
                <w:szCs w:val="24"/>
                <w:lang w:val="ru-RU" w:eastAsia="ru-RU"/>
              </w:rPr>
              <w:t xml:space="preserve"> </w:t>
            </w:r>
            <w:r w:rsidR="001437F8" w:rsidRPr="003D0BE8">
              <w:rPr>
                <w:sz w:val="24"/>
                <w:szCs w:val="24"/>
                <w:lang w:eastAsia="ru-RU"/>
              </w:rPr>
              <w:t>(в соответствии с учредительными документами)</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Наименование организации на английском языке</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b/>
                <w:sz w:val="24"/>
                <w:szCs w:val="24"/>
                <w:lang w:val="ru-RU" w:eastAsia="ru-RU"/>
              </w:rPr>
            </w:pPr>
            <w:r w:rsidRPr="003D0BE8">
              <w:rPr>
                <w:b/>
                <w:sz w:val="24"/>
                <w:szCs w:val="24"/>
                <w:lang w:val="ru-RU" w:eastAsia="ru-RU"/>
              </w:rPr>
              <w:t>Юридический адрес:</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Страна</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Название населенного пункта</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Название улицы</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Номер дома</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Номер квартиры / офиса</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b/>
                <w:sz w:val="24"/>
                <w:szCs w:val="24"/>
                <w:lang w:val="ru-RU" w:eastAsia="ru-RU"/>
              </w:rPr>
            </w:pPr>
            <w:r w:rsidRPr="003D0BE8">
              <w:rPr>
                <w:b/>
                <w:sz w:val="24"/>
                <w:szCs w:val="24"/>
                <w:lang w:val="ru-RU" w:eastAsia="ru-RU"/>
              </w:rPr>
              <w:t>Почтовый адрес:</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Страна</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Название населенного пункта</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Название улицы</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Номер дома</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Номер квартиры / офиса</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Почтовый индекс</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b/>
                <w:sz w:val="24"/>
                <w:szCs w:val="24"/>
                <w:lang w:val="ru-RU" w:eastAsia="ru-RU"/>
              </w:rPr>
            </w:pPr>
            <w:r w:rsidRPr="003D0BE8">
              <w:rPr>
                <w:b/>
                <w:sz w:val="24"/>
                <w:szCs w:val="24"/>
                <w:lang w:val="ru-RU" w:eastAsia="ru-RU"/>
              </w:rPr>
              <w:t>Сведения о руководителе организации</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Фамилия</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Имя</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Отчество</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Пол</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Должность</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Телефон</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Факс</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e-mail</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Ученая степень</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bl>
    <w:p w:rsidR="00100561" w:rsidRPr="003D0BE8" w:rsidRDefault="00100561" w:rsidP="003D0BE8">
      <w:pPr>
        <w:ind w:firstLine="709"/>
        <w:jc w:val="both"/>
        <w:rPr>
          <w:rFonts w:ascii="Times New Roman" w:eastAsia="Times New Roman" w:hAnsi="Times New Roman" w:cs="Times New Roman"/>
          <w:bCs/>
          <w:iCs/>
          <w:color w:val="auto"/>
        </w:rPr>
      </w:pPr>
    </w:p>
    <w:p w:rsidR="00F61384" w:rsidRPr="003D0BE8" w:rsidRDefault="00F61384" w:rsidP="003D0BE8">
      <w:pPr>
        <w:ind w:firstLine="709"/>
        <w:jc w:val="both"/>
        <w:rPr>
          <w:rFonts w:ascii="Times New Roman" w:eastAsia="Times New Roman" w:hAnsi="Times New Roman" w:cs="Times New Roman"/>
          <w:bCs/>
          <w:iCs/>
          <w:color w:val="auto"/>
        </w:rPr>
      </w:pPr>
      <w:r w:rsidRPr="003D0BE8">
        <w:rPr>
          <w:rFonts w:ascii="Times New Roman" w:eastAsia="Times New Roman" w:hAnsi="Times New Roman" w:cs="Times New Roman"/>
          <w:bCs/>
          <w:iCs/>
          <w:color w:val="auto"/>
        </w:rPr>
        <w:t xml:space="preserve">На основании подпункта «а» пункта 16 </w:t>
      </w:r>
      <w:r w:rsidRPr="003D0BE8">
        <w:rPr>
          <w:rFonts w:ascii="Times New Roman" w:eastAsia="Times New Roman" w:hAnsi="Times New Roman" w:cs="Times New Roman"/>
          <w:color w:val="auto"/>
        </w:rPr>
        <w:t>Правил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Правила), утвержденных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04 мая 2021 года № 699, организация сообщает, что:</w:t>
      </w:r>
      <w:bookmarkEnd w:id="145"/>
      <w:bookmarkEnd w:id="146"/>
    </w:p>
    <w:p w:rsidR="00F61384" w:rsidRPr="003D0BE8" w:rsidRDefault="00F61384" w:rsidP="003D0BE8">
      <w:pPr>
        <w:numPr>
          <w:ilvl w:val="0"/>
          <w:numId w:val="12"/>
        </w:numPr>
        <w:tabs>
          <w:tab w:val="left" w:pos="1134"/>
        </w:tabs>
        <w:ind w:left="0"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в случае победы в отборе обязуется использовать средства гранта на цели, указанные в пункте 1 Правил;</w:t>
      </w:r>
    </w:p>
    <w:p w:rsidR="00F61384" w:rsidRPr="003D0BE8" w:rsidRDefault="00F61384" w:rsidP="003D0BE8">
      <w:pPr>
        <w:numPr>
          <w:ilvl w:val="0"/>
          <w:numId w:val="12"/>
        </w:numPr>
        <w:tabs>
          <w:tab w:val="left" w:pos="1134"/>
        </w:tabs>
        <w:ind w:left="0" w:firstLine="709"/>
        <w:jc w:val="both"/>
        <w:rPr>
          <w:rFonts w:ascii="Times New Roman" w:hAnsi="Times New Roman" w:cs="Times New Roman"/>
          <w:b/>
          <w:color w:val="auto"/>
        </w:rPr>
      </w:pPr>
      <w:r w:rsidRPr="003D0BE8">
        <w:rPr>
          <w:rFonts w:ascii="Times New Roman" w:eastAsia="Times New Roman" w:hAnsi="Times New Roman" w:cs="Times New Roman"/>
          <w:color w:val="auto"/>
        </w:rPr>
        <w:t xml:space="preserve">выражает согласие на получение гранта в рамках предельного размера гранта, установленного планом организации и проведения отборов на предоставление грантов, утвержденным Министерством науки и высшего образования Российской Федерации </w:t>
      </w:r>
      <w:r w:rsidR="003F070D" w:rsidRPr="003D0BE8">
        <w:rPr>
          <w:rFonts w:ascii="Times New Roman" w:eastAsia="Times New Roman" w:hAnsi="Times New Roman" w:cs="Times New Roman"/>
          <w:color w:val="auto"/>
        </w:rPr>
        <w:t>0</w:t>
      </w:r>
      <w:r w:rsidR="00046268" w:rsidRPr="003D0BE8">
        <w:rPr>
          <w:rFonts w:ascii="Times New Roman" w:eastAsia="Times New Roman" w:hAnsi="Times New Roman" w:cs="Times New Roman"/>
          <w:color w:val="auto"/>
        </w:rPr>
        <w:t xml:space="preserve">1 </w:t>
      </w:r>
      <w:r w:rsidR="003F070D" w:rsidRPr="003D0BE8">
        <w:rPr>
          <w:rFonts w:ascii="Times New Roman" w:eastAsia="Times New Roman" w:hAnsi="Times New Roman" w:cs="Times New Roman"/>
          <w:color w:val="auto"/>
        </w:rPr>
        <w:t>июн</w:t>
      </w:r>
      <w:r w:rsidR="00046268" w:rsidRPr="003D0BE8">
        <w:rPr>
          <w:rFonts w:ascii="Times New Roman" w:eastAsia="Times New Roman" w:hAnsi="Times New Roman" w:cs="Times New Roman"/>
          <w:color w:val="auto"/>
        </w:rPr>
        <w:t>я</w:t>
      </w:r>
      <w:r w:rsidRPr="003D0BE8">
        <w:rPr>
          <w:rFonts w:ascii="Times New Roman" w:eastAsia="Times New Roman" w:hAnsi="Times New Roman" w:cs="Times New Roman"/>
          <w:color w:val="auto"/>
        </w:rPr>
        <w:t xml:space="preserve"> 202</w:t>
      </w:r>
      <w:r w:rsidR="00046268" w:rsidRPr="003D0BE8">
        <w:rPr>
          <w:rFonts w:ascii="Times New Roman" w:eastAsia="Times New Roman" w:hAnsi="Times New Roman" w:cs="Times New Roman"/>
          <w:color w:val="auto"/>
        </w:rPr>
        <w:t>2</w:t>
      </w:r>
      <w:r w:rsidRPr="003D0BE8">
        <w:rPr>
          <w:rFonts w:ascii="Times New Roman" w:eastAsia="Times New Roman" w:hAnsi="Times New Roman" w:cs="Times New Roman"/>
          <w:color w:val="auto"/>
        </w:rPr>
        <w:t xml:space="preserve"> г., а также на осуществление Министерством науки и высшего образования Российской Федерации и органами государственного финансового контроля обязательных проверок соблюдения организацией и лицами, являющимися соисполнителями по соглашению о предоставлении гранта, целей, условий и порядка предоставления гранта.</w:t>
      </w:r>
    </w:p>
    <w:p w:rsidR="00F61384" w:rsidRPr="003D0BE8" w:rsidRDefault="00F61384" w:rsidP="003D0BE8">
      <w:pPr>
        <w:rPr>
          <w:rFonts w:ascii="Times New Roman" w:hAnsi="Times New Roman" w:cs="Times New Roman"/>
          <w:b/>
          <w:color w:val="auto"/>
        </w:rPr>
      </w:pPr>
    </w:p>
    <w:p w:rsidR="00F61384" w:rsidRPr="003D0BE8" w:rsidRDefault="00F61384" w:rsidP="003D0BE8">
      <w:pPr>
        <w:spacing w:line="360" w:lineRule="auto"/>
        <w:rPr>
          <w:rFonts w:ascii="Times New Roman" w:hAnsi="Times New Roman" w:cs="Times New Roman"/>
          <w:b/>
          <w:color w:val="auto"/>
        </w:rPr>
      </w:pPr>
      <w:r w:rsidRPr="003D0BE8">
        <w:rPr>
          <w:rFonts w:ascii="Times New Roman" w:hAnsi="Times New Roman" w:cs="Times New Roman"/>
          <w:b/>
          <w:color w:val="auto"/>
        </w:rPr>
        <w:t xml:space="preserve">Руководитель </w:t>
      </w:r>
      <w:r w:rsidRPr="003D0BE8">
        <w:rPr>
          <w:rFonts w:ascii="Times New Roman" w:eastAsia="Times New Roman" w:hAnsi="Times New Roman" w:cs="Times New Roman"/>
          <w:b/>
          <w:color w:val="auto"/>
          <w:lang w:eastAsia="x-none"/>
        </w:rPr>
        <w:t>организации</w:t>
      </w:r>
    </w:p>
    <w:p w:rsidR="00F61384" w:rsidRPr="003D0BE8" w:rsidRDefault="00F61384" w:rsidP="003D0BE8">
      <w:pPr>
        <w:spacing w:line="360" w:lineRule="auto"/>
        <w:rPr>
          <w:rFonts w:ascii="Times New Roman" w:hAnsi="Times New Roman" w:cs="Times New Roman"/>
          <w:color w:val="auto"/>
        </w:rPr>
      </w:pPr>
      <w:r w:rsidRPr="003D0BE8">
        <w:rPr>
          <w:rFonts w:ascii="Times New Roman" w:hAnsi="Times New Roman" w:cs="Times New Roman"/>
          <w:color w:val="auto"/>
        </w:rPr>
        <w:t>(</w:t>
      </w:r>
      <w:r w:rsidR="00541219" w:rsidRPr="003D0BE8">
        <w:rPr>
          <w:rFonts w:ascii="Times New Roman" w:hAnsi="Times New Roman" w:cs="Times New Roman"/>
          <w:color w:val="auto"/>
        </w:rPr>
        <w:t>и.о. руководителя</w:t>
      </w:r>
      <w:r w:rsidR="00CA19B3" w:rsidRPr="003D0BE8">
        <w:rPr>
          <w:rFonts w:ascii="Times New Roman" w:hAnsi="Times New Roman" w:cs="Times New Roman"/>
          <w:color w:val="auto"/>
        </w:rPr>
        <w:t xml:space="preserve"> организации</w:t>
      </w:r>
      <w:r w:rsidRPr="003D0BE8">
        <w:rPr>
          <w:rFonts w:ascii="Times New Roman" w:hAnsi="Times New Roman" w:cs="Times New Roman"/>
          <w:color w:val="auto"/>
        </w:rPr>
        <w:t>) __________________________ (И.О. Фамилия)</w:t>
      </w:r>
    </w:p>
    <w:p w:rsidR="00F61384" w:rsidRPr="003D0BE8" w:rsidRDefault="00F61384" w:rsidP="003D0BE8">
      <w:pPr>
        <w:spacing w:line="360" w:lineRule="auto"/>
        <w:rPr>
          <w:rFonts w:ascii="Times New Roman" w:hAnsi="Times New Roman" w:cs="Times New Roman"/>
          <w:color w:val="auto"/>
          <w:vertAlign w:val="superscript"/>
        </w:rPr>
      </w:pPr>
      <w:r w:rsidRPr="003D0BE8">
        <w:rPr>
          <w:rFonts w:ascii="Times New Roman" w:hAnsi="Times New Roman" w:cs="Times New Roman"/>
          <w:color w:val="auto"/>
          <w:vertAlign w:val="superscript"/>
        </w:rPr>
        <w:t>М.П.</w:t>
      </w:r>
    </w:p>
    <w:p w:rsidR="00F61384" w:rsidRPr="003D0BE8" w:rsidRDefault="00F61384" w:rsidP="003D0BE8">
      <w:pPr>
        <w:keepNext/>
        <w:keepLines/>
        <w:tabs>
          <w:tab w:val="left" w:pos="-142"/>
          <w:tab w:val="left" w:pos="358"/>
        </w:tabs>
        <w:spacing w:line="360" w:lineRule="auto"/>
        <w:outlineLvl w:val="1"/>
        <w:rPr>
          <w:rFonts w:ascii="Times New Roman" w:eastAsia="Times New Roman" w:hAnsi="Times New Roman" w:cs="Times New Roman"/>
          <w:b/>
          <w:bCs/>
          <w:iCs/>
          <w:color w:val="auto"/>
        </w:rPr>
      </w:pPr>
      <w:r w:rsidRPr="003D0BE8">
        <w:br w:type="page"/>
      </w:r>
    </w:p>
    <w:p w:rsidR="0084331C" w:rsidRPr="003D0BE8" w:rsidRDefault="0084331C" w:rsidP="003D0BE8">
      <w:pPr>
        <w:pStyle w:val="Heading20"/>
        <w:keepNext/>
        <w:keepLines/>
        <w:shd w:val="clear" w:color="auto" w:fill="auto"/>
        <w:tabs>
          <w:tab w:val="left" w:pos="-142"/>
          <w:tab w:val="left" w:pos="358"/>
        </w:tabs>
        <w:ind w:firstLine="0"/>
        <w:outlineLvl w:val="0"/>
        <w:rPr>
          <w:i w:val="0"/>
          <w:sz w:val="24"/>
          <w:szCs w:val="24"/>
          <w:lang w:val="ru-RU"/>
        </w:rPr>
      </w:pPr>
      <w:bookmarkStart w:id="147" w:name="_Toc73388688"/>
      <w:bookmarkStart w:id="148" w:name="_Toc73388753"/>
      <w:bookmarkStart w:id="149" w:name="_Toc113434250"/>
      <w:r w:rsidRPr="003D0BE8">
        <w:rPr>
          <w:i w:val="0"/>
          <w:sz w:val="24"/>
          <w:szCs w:val="24"/>
        </w:rPr>
        <w:t xml:space="preserve">ФОРМА </w:t>
      </w:r>
      <w:r w:rsidR="007C0111" w:rsidRPr="003D0BE8">
        <w:rPr>
          <w:i w:val="0"/>
          <w:sz w:val="24"/>
          <w:szCs w:val="24"/>
          <w:lang w:val="ru-RU"/>
        </w:rPr>
        <w:t>2</w:t>
      </w:r>
      <w:r w:rsidRPr="003D0BE8">
        <w:rPr>
          <w:i w:val="0"/>
          <w:sz w:val="24"/>
          <w:szCs w:val="24"/>
        </w:rPr>
        <w:t xml:space="preserve">. ЗАЯВКА НА УЧАСТИЕ В </w:t>
      </w:r>
      <w:r w:rsidRPr="003D0BE8">
        <w:rPr>
          <w:i w:val="0"/>
          <w:sz w:val="24"/>
          <w:szCs w:val="24"/>
          <w:lang w:val="ru-RU"/>
        </w:rPr>
        <w:t>ОТБОРЕ</w:t>
      </w:r>
      <w:bookmarkEnd w:id="142"/>
      <w:bookmarkEnd w:id="147"/>
      <w:bookmarkEnd w:id="148"/>
      <w:bookmarkEnd w:id="149"/>
    </w:p>
    <w:p w:rsidR="00541219" w:rsidRPr="003D0BE8" w:rsidRDefault="00541219" w:rsidP="002E17E4">
      <w:pPr>
        <w:shd w:val="clear" w:color="auto" w:fill="D9D9D9" w:themeFill="background1" w:themeFillShade="D9"/>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Форма генерируется в виде электронного документа в формате pdf на Портале регистрации заявок на участие в</w:t>
      </w:r>
      <w:r w:rsidR="00653615" w:rsidRPr="003D0BE8">
        <w:rPr>
          <w:rFonts w:ascii="Times New Roman" w:hAnsi="Times New Roman" w:cs="Times New Roman"/>
          <w:i/>
          <w:color w:val="auto"/>
          <w:sz w:val="22"/>
          <w:szCs w:val="22"/>
        </w:rPr>
        <w:t xml:space="preserve"> отборе</w:t>
      </w:r>
      <w:r w:rsidRPr="003D0BE8">
        <w:rPr>
          <w:rFonts w:ascii="Times New Roman" w:hAnsi="Times New Roman" w:cs="Times New Roman"/>
          <w:i/>
          <w:color w:val="auto"/>
          <w:sz w:val="22"/>
          <w:szCs w:val="22"/>
        </w:rPr>
        <w:t>, размещенном по адресу:</w:t>
      </w:r>
      <w:r w:rsidR="00100561" w:rsidRPr="003D0BE8">
        <w:rPr>
          <w:rFonts w:ascii="Times New Roman" w:hAnsi="Times New Roman" w:cs="Times New Roman"/>
          <w:i/>
          <w:color w:val="auto"/>
          <w:sz w:val="22"/>
          <w:szCs w:val="22"/>
        </w:rPr>
        <w:t xml:space="preserve"> </w:t>
      </w:r>
      <w:r w:rsidRPr="003D0BE8">
        <w:rPr>
          <w:rFonts w:ascii="Times New Roman" w:hAnsi="Times New Roman" w:cs="Times New Roman"/>
          <w:i/>
          <w:sz w:val="22"/>
          <w:szCs w:val="22"/>
          <w:lang w:val="en-US"/>
        </w:rPr>
        <w:t>http</w:t>
      </w:r>
      <w:r w:rsidRPr="003D0BE8">
        <w:rPr>
          <w:rFonts w:ascii="Times New Roman" w:hAnsi="Times New Roman" w:cs="Times New Roman"/>
          <w:i/>
          <w:sz w:val="22"/>
          <w:szCs w:val="22"/>
        </w:rPr>
        <w:t>://prz.sstp.ru/</w:t>
      </w:r>
    </w:p>
    <w:p w:rsidR="0084331C" w:rsidRPr="003D0BE8" w:rsidRDefault="0084331C" w:rsidP="003D0BE8">
      <w:pPr>
        <w:rPr>
          <w:rFonts w:ascii="Times New Roman" w:hAnsi="Times New Roman" w:cs="Times New Roman"/>
          <w:b/>
          <w:color w:val="auto"/>
        </w:rPr>
      </w:pPr>
    </w:p>
    <w:p w:rsidR="007020EE" w:rsidRPr="003D0BE8" w:rsidRDefault="007020EE" w:rsidP="003D0BE8">
      <w:pPr>
        <w:ind w:left="5103"/>
        <w:rPr>
          <w:rFonts w:ascii="Times New Roman" w:hAnsi="Times New Roman" w:cs="Times New Roman"/>
          <w:color w:val="auto"/>
        </w:rPr>
      </w:pPr>
    </w:p>
    <w:p w:rsidR="0084331C" w:rsidRPr="003D0BE8" w:rsidRDefault="00CC4B64" w:rsidP="003D0BE8">
      <w:pPr>
        <w:ind w:left="5103"/>
        <w:rPr>
          <w:rFonts w:ascii="Times New Roman" w:hAnsi="Times New Roman" w:cs="Times New Roman"/>
          <w:color w:val="auto"/>
        </w:rPr>
      </w:pPr>
      <w:r w:rsidRPr="003D0BE8">
        <w:rPr>
          <w:rFonts w:ascii="Times New Roman" w:hAnsi="Times New Roman" w:cs="Times New Roman"/>
          <w:color w:val="auto"/>
        </w:rPr>
        <w:t xml:space="preserve">В </w:t>
      </w:r>
      <w:r w:rsidR="0084331C" w:rsidRPr="003D0BE8">
        <w:rPr>
          <w:rFonts w:ascii="Times New Roman" w:hAnsi="Times New Roman" w:cs="Times New Roman"/>
          <w:color w:val="auto"/>
        </w:rPr>
        <w:t>Министерство науки и высшего образования Российской Федерации</w:t>
      </w:r>
    </w:p>
    <w:p w:rsidR="0084331C" w:rsidRPr="003D0BE8" w:rsidRDefault="0084331C" w:rsidP="003D0BE8">
      <w:pPr>
        <w:ind w:firstLine="567"/>
        <w:jc w:val="center"/>
        <w:rPr>
          <w:rFonts w:ascii="Times New Roman" w:hAnsi="Times New Roman" w:cs="Times New Roman"/>
          <w:bCs/>
          <w:color w:val="auto"/>
        </w:rPr>
      </w:pPr>
    </w:p>
    <w:p w:rsidR="007020EE" w:rsidRPr="003D0BE8" w:rsidRDefault="007020EE" w:rsidP="003D0BE8">
      <w:pPr>
        <w:jc w:val="center"/>
        <w:rPr>
          <w:rFonts w:ascii="Times New Roman" w:hAnsi="Times New Roman" w:cs="Times New Roman"/>
          <w:bCs/>
          <w:color w:val="auto"/>
        </w:rPr>
      </w:pPr>
    </w:p>
    <w:p w:rsidR="0084331C" w:rsidRPr="003D0BE8" w:rsidRDefault="0084331C" w:rsidP="003D0BE8">
      <w:pPr>
        <w:jc w:val="center"/>
        <w:rPr>
          <w:rFonts w:ascii="Times New Roman" w:hAnsi="Times New Roman" w:cs="Times New Roman"/>
          <w:bCs/>
          <w:color w:val="auto"/>
        </w:rPr>
      </w:pPr>
      <w:r w:rsidRPr="003D0BE8">
        <w:rPr>
          <w:rFonts w:ascii="Times New Roman" w:hAnsi="Times New Roman" w:cs="Times New Roman"/>
          <w:bCs/>
          <w:color w:val="auto"/>
        </w:rPr>
        <w:t>ЗАЯВКА</w:t>
      </w:r>
    </w:p>
    <w:p w:rsidR="0084331C" w:rsidRPr="006E2DC6" w:rsidRDefault="0066196F" w:rsidP="003D0BE8">
      <w:pPr>
        <w:keepNext/>
        <w:jc w:val="center"/>
        <w:rPr>
          <w:rFonts w:ascii="Times New Roman" w:eastAsia="Times New Roman" w:hAnsi="Times New Roman" w:cs="Times New Roman"/>
          <w:b/>
          <w:bCs/>
          <w:color w:val="auto"/>
        </w:rPr>
      </w:pPr>
      <w:r w:rsidRPr="003D0BE8">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w:t>
      </w:r>
      <w:r w:rsidRPr="006E2DC6">
        <w:rPr>
          <w:rFonts w:ascii="Times New Roman" w:hAnsi="Times New Roman" w:cs="Times New Roman"/>
          <w:bCs/>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6B0A52" w:rsidRPr="006E2DC6">
        <w:rPr>
          <w:rFonts w:ascii="Times New Roman" w:hAnsi="Times New Roman" w:cs="Times New Roman"/>
          <w:bCs/>
        </w:rPr>
        <w:t xml:space="preserve">Китайской Народной </w:t>
      </w:r>
      <w:r w:rsidR="00CD7400" w:rsidRPr="006E2DC6">
        <w:rPr>
          <w:rFonts w:ascii="Times New Roman" w:hAnsi="Times New Roman" w:cs="Times New Roman"/>
          <w:bCs/>
        </w:rPr>
        <w:t xml:space="preserve">Республики </w:t>
      </w:r>
      <w:r w:rsidRPr="006E2DC6">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Pr="006E2DC6">
        <w:rPr>
          <w:rFonts w:ascii="Times New Roman" w:eastAsia="Times New Roman" w:hAnsi="Times New Roman" w:cs="Times New Roman"/>
          <w:b/>
          <w:bCs/>
          <w:color w:val="auto"/>
        </w:rPr>
        <w:t xml:space="preserve"> </w:t>
      </w:r>
    </w:p>
    <w:p w:rsidR="0084331C" w:rsidRPr="006E2DC6" w:rsidRDefault="0084331C" w:rsidP="003D0BE8">
      <w:pPr>
        <w:rPr>
          <w:rFonts w:ascii="Times New Roman" w:hAnsi="Times New Roman" w:cs="Times New Roman"/>
          <w:i/>
          <w:color w:val="auto"/>
        </w:rPr>
      </w:pPr>
      <w:r w:rsidRPr="006E2DC6">
        <w:rPr>
          <w:rFonts w:ascii="Times New Roman" w:hAnsi="Times New Roman" w:cs="Times New Roman"/>
          <w:i/>
          <w:color w:val="auto"/>
        </w:rPr>
        <w:t xml:space="preserve">      </w:t>
      </w:r>
    </w:p>
    <w:p w:rsidR="0084331C" w:rsidRPr="003D0BE8" w:rsidRDefault="0084331C" w:rsidP="003D0BE8">
      <w:pPr>
        <w:numPr>
          <w:ilvl w:val="0"/>
          <w:numId w:val="11"/>
        </w:numPr>
        <w:tabs>
          <w:tab w:val="left" w:pos="1134"/>
        </w:tabs>
        <w:ind w:left="0" w:firstLine="709"/>
        <w:jc w:val="both"/>
        <w:rPr>
          <w:rFonts w:ascii="Times New Roman" w:hAnsi="Times New Roman" w:cs="Times New Roman"/>
          <w:bCs/>
          <w:color w:val="auto"/>
        </w:rPr>
      </w:pPr>
      <w:r w:rsidRPr="006E2DC6">
        <w:rPr>
          <w:rFonts w:ascii="Times New Roman" w:hAnsi="Times New Roman" w:cs="Times New Roman"/>
          <w:bCs/>
          <w:color w:val="auto"/>
        </w:rPr>
        <w:t>Изучив Правила предоставления грантов в области науки в форме субсидий</w:t>
      </w:r>
      <w:r w:rsidRPr="003D0BE8">
        <w:rPr>
          <w:rFonts w:ascii="Times New Roman" w:hAnsi="Times New Roman" w:cs="Times New Roman"/>
          <w:bCs/>
          <w:color w:val="auto"/>
        </w:rPr>
        <w:t xml:space="preserve">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4 мая 2021 г. № 699 (далее – Правила), объявление о проведении отбора</w:t>
      </w:r>
      <w:r w:rsidR="00100561" w:rsidRPr="003D0BE8">
        <w:rPr>
          <w:rFonts w:ascii="Times New Roman" w:hAnsi="Times New Roman" w:cs="Times New Roman"/>
          <w:bCs/>
          <w:color w:val="auto"/>
        </w:rPr>
        <w:t xml:space="preserve"> (с приложением)</w:t>
      </w:r>
      <w:r w:rsidRPr="003D0BE8">
        <w:rPr>
          <w:rFonts w:ascii="Times New Roman" w:hAnsi="Times New Roman" w:cs="Times New Roman"/>
          <w:bCs/>
          <w:color w:val="auto"/>
        </w:rPr>
        <w:t>, а также применимые к данному отбору нормативные правовые акты</w:t>
      </w:r>
      <w:r w:rsidR="0042441D" w:rsidRPr="003D0BE8">
        <w:rPr>
          <w:rFonts w:ascii="Times New Roman" w:hAnsi="Times New Roman" w:cs="Times New Roman"/>
          <w:bCs/>
          <w:color w:val="auto"/>
        </w:rPr>
        <w:t>,</w:t>
      </w:r>
      <w:r w:rsidRPr="003D0BE8">
        <w:rPr>
          <w:rFonts w:ascii="Times New Roman" w:hAnsi="Times New Roman" w:cs="Times New Roman"/>
          <w:bCs/>
          <w:color w:val="auto"/>
        </w:rPr>
        <w:t xml:space="preserve"> </w:t>
      </w:r>
      <w:r w:rsidRPr="003D0BE8">
        <w:rPr>
          <w:rFonts w:ascii="Times New Roman" w:hAnsi="Times New Roman" w:cs="Times New Roman"/>
          <w:bCs/>
          <w:i/>
          <w:color w:val="auto"/>
          <w:u w:val="single"/>
        </w:rPr>
        <w:t>полное наим</w:t>
      </w:r>
      <w:r w:rsidR="007F7F36" w:rsidRPr="003D0BE8">
        <w:rPr>
          <w:rFonts w:ascii="Times New Roman" w:hAnsi="Times New Roman" w:cs="Times New Roman"/>
          <w:bCs/>
          <w:i/>
          <w:color w:val="auto"/>
          <w:u w:val="single"/>
        </w:rPr>
        <w:t>енование научной организации или</w:t>
      </w:r>
      <w:r w:rsidRPr="003D0BE8">
        <w:rPr>
          <w:rFonts w:ascii="Times New Roman" w:hAnsi="Times New Roman" w:cs="Times New Roman"/>
          <w:bCs/>
          <w:i/>
          <w:color w:val="auto"/>
          <w:u w:val="single"/>
        </w:rPr>
        <w:t xml:space="preserve"> образовательной организации высшего образования с указанием места нахождения, почтового и электронного адресов, номера контактного телефона </w:t>
      </w:r>
      <w:r w:rsidRPr="003D0BE8">
        <w:rPr>
          <w:rFonts w:ascii="Times New Roman" w:hAnsi="Times New Roman" w:cs="Times New Roman"/>
          <w:bCs/>
          <w:color w:val="auto"/>
        </w:rPr>
        <w:t xml:space="preserve">(далее – организация) </w:t>
      </w:r>
      <w:r w:rsidRPr="003D0BE8">
        <w:rPr>
          <w:rFonts w:ascii="Times New Roman" w:hAnsi="Times New Roman"/>
          <w:bCs/>
          <w:color w:val="auto"/>
        </w:rPr>
        <w:t xml:space="preserve">в лице </w:t>
      </w:r>
      <w:r w:rsidRPr="003D0BE8">
        <w:rPr>
          <w:rFonts w:ascii="Times New Roman" w:hAnsi="Times New Roman"/>
          <w:bCs/>
          <w:i/>
          <w:color w:val="auto"/>
          <w:u w:val="single"/>
        </w:rPr>
        <w:t>должность, Ф.И.О. руководителя, уполномоченного лица</w:t>
      </w:r>
      <w:r w:rsidRPr="003D0BE8">
        <w:rPr>
          <w:rFonts w:ascii="Times New Roman" w:hAnsi="Times New Roman"/>
          <w:bCs/>
          <w:color w:val="auto"/>
        </w:rPr>
        <w:t xml:space="preserve"> сообщает о согласии участвовать в отборе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w:t>
      </w:r>
      <w:r w:rsidR="00831787" w:rsidRPr="003D0BE8">
        <w:rPr>
          <w:rFonts w:ascii="Times New Roman" w:hAnsi="Times New Roman"/>
          <w:bCs/>
          <w:color w:val="auto"/>
        </w:rPr>
        <w:t xml:space="preserve"> </w:t>
      </w:r>
      <w:r w:rsidR="00831787" w:rsidRPr="003D0BE8">
        <w:rPr>
          <w:rFonts w:ascii="Times New Roman" w:eastAsia="Times New Roman" w:hAnsi="Times New Roman" w:cs="Times New Roman"/>
        </w:rPr>
        <w:t>и обязуется</w:t>
      </w:r>
      <w:r w:rsidR="00831787" w:rsidRPr="003D0BE8">
        <w:rPr>
          <w:rFonts w:ascii="Times New Roman" w:hAnsi="Times New Roman" w:cs="Times New Roman"/>
          <w:bCs/>
        </w:rPr>
        <w:t xml:space="preserve"> </w:t>
      </w:r>
      <w:r w:rsidR="00831787" w:rsidRPr="003D0BE8">
        <w:rPr>
          <w:rFonts w:ascii="Times New Roman" w:eastAsia="Times New Roman" w:hAnsi="Times New Roman" w:cs="Times New Roman"/>
        </w:rPr>
        <w:t>реализовать проект по теме «</w:t>
      </w:r>
      <w:r w:rsidR="00831787" w:rsidRPr="003D0BE8">
        <w:rPr>
          <w:rFonts w:ascii="Times New Roman" w:eastAsia="Times New Roman" w:hAnsi="Times New Roman" w:cs="Times New Roman"/>
          <w:i/>
          <w:u w:val="single"/>
        </w:rPr>
        <w:t>наименование темы</w:t>
      </w:r>
      <w:r w:rsidR="00595572" w:rsidRPr="003D0BE8">
        <w:rPr>
          <w:rFonts w:ascii="Times New Roman" w:eastAsia="Times New Roman" w:hAnsi="Times New Roman" w:cs="Times New Roman"/>
          <w:i/>
          <w:u w:val="single"/>
        </w:rPr>
        <w:t xml:space="preserve"> проекта</w:t>
      </w:r>
      <w:r w:rsidR="00831787" w:rsidRPr="003D0BE8">
        <w:rPr>
          <w:rFonts w:ascii="Times New Roman" w:eastAsia="Times New Roman" w:hAnsi="Times New Roman" w:cs="Times New Roman"/>
        </w:rPr>
        <w:t xml:space="preserve">» </w:t>
      </w:r>
      <w:r w:rsidR="00831787" w:rsidRPr="003D0BE8">
        <w:rPr>
          <w:rFonts w:ascii="Times New Roman" w:hAnsi="Times New Roman" w:cs="Times New Roman"/>
          <w:color w:val="auto"/>
        </w:rPr>
        <w:t xml:space="preserve">с даты заключения соглашения о предоставлении гранта </w:t>
      </w:r>
      <w:r w:rsidR="00831787" w:rsidRPr="003D0BE8">
        <w:rPr>
          <w:rFonts w:ascii="Times New Roman" w:hAnsi="Times New Roman" w:cs="Times New Roman"/>
          <w:b/>
          <w:color w:val="auto"/>
        </w:rPr>
        <w:t>по 31</w:t>
      </w:r>
      <w:r w:rsidR="0042441D" w:rsidRPr="003D0BE8">
        <w:rPr>
          <w:rFonts w:ascii="Times New Roman" w:hAnsi="Times New Roman" w:cs="Times New Roman"/>
          <w:b/>
          <w:color w:val="auto"/>
        </w:rPr>
        <w:t xml:space="preserve"> декабря </w:t>
      </w:r>
      <w:r w:rsidR="00D34ADF" w:rsidRPr="003D0BE8">
        <w:rPr>
          <w:rFonts w:ascii="Times New Roman" w:hAnsi="Times New Roman" w:cs="Times New Roman"/>
          <w:b/>
          <w:color w:val="auto"/>
        </w:rPr>
        <w:t>202</w:t>
      </w:r>
      <w:r w:rsidR="005E7C03" w:rsidRPr="003D0BE8">
        <w:rPr>
          <w:rFonts w:ascii="Times New Roman" w:hAnsi="Times New Roman" w:cs="Times New Roman"/>
          <w:b/>
          <w:color w:val="auto"/>
        </w:rPr>
        <w:t>5</w:t>
      </w:r>
      <w:r w:rsidR="00D34ADF" w:rsidRPr="003D0BE8">
        <w:rPr>
          <w:rFonts w:ascii="Times New Roman" w:hAnsi="Times New Roman" w:cs="Times New Roman"/>
          <w:b/>
          <w:color w:val="auto"/>
        </w:rPr>
        <w:t xml:space="preserve"> </w:t>
      </w:r>
      <w:r w:rsidR="0042441D" w:rsidRPr="003D0BE8">
        <w:rPr>
          <w:rFonts w:ascii="Times New Roman" w:hAnsi="Times New Roman" w:cs="Times New Roman"/>
          <w:b/>
          <w:color w:val="auto"/>
        </w:rPr>
        <w:t>г</w:t>
      </w:r>
      <w:r w:rsidR="0042441D" w:rsidRPr="003D0BE8">
        <w:rPr>
          <w:rFonts w:ascii="Times New Roman" w:hAnsi="Times New Roman" w:cs="Times New Roman"/>
          <w:color w:val="auto"/>
        </w:rPr>
        <w:t>.</w:t>
      </w:r>
      <w:r w:rsidRPr="003D0BE8">
        <w:rPr>
          <w:rFonts w:ascii="Times New Roman" w:hAnsi="Times New Roman"/>
          <w:bCs/>
          <w:color w:val="auto"/>
        </w:rPr>
        <w:t>, на условиях</w:t>
      </w:r>
      <w:r w:rsidR="00CC4B64" w:rsidRPr="003D0BE8">
        <w:rPr>
          <w:rFonts w:ascii="Times New Roman" w:hAnsi="Times New Roman"/>
          <w:bCs/>
          <w:color w:val="auto"/>
        </w:rPr>
        <w:t>,</w:t>
      </w:r>
      <w:r w:rsidRPr="003D0BE8">
        <w:rPr>
          <w:rFonts w:ascii="Times New Roman" w:hAnsi="Times New Roman"/>
          <w:bCs/>
          <w:color w:val="auto"/>
        </w:rPr>
        <w:t xml:space="preserve"> установленных в Правилах, объявлении о проведении отбора</w:t>
      </w:r>
      <w:r w:rsidR="00100561" w:rsidRPr="003D0BE8">
        <w:rPr>
          <w:rFonts w:ascii="Times New Roman" w:hAnsi="Times New Roman"/>
          <w:bCs/>
          <w:color w:val="auto"/>
        </w:rPr>
        <w:t xml:space="preserve"> (с приложением)</w:t>
      </w:r>
      <w:r w:rsidR="002D7E7C" w:rsidRPr="003D0BE8">
        <w:rPr>
          <w:rFonts w:ascii="Times New Roman" w:hAnsi="Times New Roman"/>
          <w:bCs/>
          <w:color w:val="auto"/>
        </w:rPr>
        <w:t>,</w:t>
      </w:r>
      <w:r w:rsidR="00831787" w:rsidRPr="003D0BE8">
        <w:rPr>
          <w:rFonts w:ascii="Times New Roman" w:hAnsi="Times New Roman"/>
          <w:bCs/>
          <w:color w:val="auto"/>
        </w:rPr>
        <w:t xml:space="preserve"> </w:t>
      </w:r>
      <w:r w:rsidRPr="003D0BE8">
        <w:rPr>
          <w:rFonts w:ascii="Times New Roman" w:hAnsi="Times New Roman"/>
          <w:bCs/>
          <w:color w:val="auto"/>
        </w:rPr>
        <w:t>и направляет настоящую заявку на участие в отборе.</w:t>
      </w:r>
    </w:p>
    <w:p w:rsidR="0084331C" w:rsidRPr="003D0BE8" w:rsidRDefault="0084331C" w:rsidP="003D0BE8">
      <w:pPr>
        <w:numPr>
          <w:ilvl w:val="0"/>
          <w:numId w:val="11"/>
        </w:numPr>
        <w:tabs>
          <w:tab w:val="left" w:pos="1134"/>
          <w:tab w:val="left" w:pos="1276"/>
        </w:tabs>
        <w:ind w:left="0" w:firstLine="709"/>
        <w:jc w:val="both"/>
        <w:rPr>
          <w:rFonts w:ascii="Times New Roman" w:hAnsi="Times New Roman"/>
          <w:bCs/>
          <w:color w:val="auto"/>
        </w:rPr>
      </w:pPr>
      <w:r w:rsidRPr="003D0BE8">
        <w:rPr>
          <w:rFonts w:ascii="Times New Roman" w:hAnsi="Times New Roman"/>
          <w:bCs/>
          <w:color w:val="auto"/>
        </w:rPr>
        <w:t>Подтверждаем, что</w:t>
      </w:r>
      <w:r w:rsidR="003451F6" w:rsidRPr="003D0BE8">
        <w:rPr>
          <w:rFonts w:ascii="Times New Roman" w:hAnsi="Times New Roman"/>
          <w:bCs/>
          <w:color w:val="auto"/>
        </w:rPr>
        <w:t xml:space="preserve"> по состоянию на 1-е число месяца, предшествующего месяцу, в котором планируется проведение отбора</w:t>
      </w:r>
      <w:r w:rsidRPr="003D0BE8">
        <w:rPr>
          <w:rFonts w:ascii="Times New Roman" w:hAnsi="Times New Roman"/>
          <w:bCs/>
          <w:color w:val="auto"/>
        </w:rPr>
        <w:t>:</w:t>
      </w:r>
    </w:p>
    <w:p w:rsidR="0084331C" w:rsidRPr="003D0BE8" w:rsidRDefault="0084331C" w:rsidP="003D0BE8">
      <w:pPr>
        <w:ind w:firstLine="709"/>
        <w:jc w:val="both"/>
        <w:rPr>
          <w:rFonts w:ascii="Times New Roman" w:hAnsi="Times New Roman" w:cs="Times New Roman"/>
          <w:bCs/>
          <w:i/>
          <w:color w:val="auto"/>
          <w:u w:val="single"/>
        </w:rPr>
      </w:pPr>
      <w:r w:rsidRPr="003D0BE8">
        <w:rPr>
          <w:rFonts w:ascii="Times New Roman" w:hAnsi="Times New Roman" w:cs="Times New Roman"/>
          <w:bCs/>
          <w:color w:val="auto"/>
        </w:rPr>
        <w:t xml:space="preserve">а) </w:t>
      </w:r>
      <w:r w:rsidR="00831787" w:rsidRPr="003D0BE8">
        <w:rPr>
          <w:rFonts w:ascii="Times New Roman" w:hAnsi="Times New Roman" w:cs="Times New Roman"/>
          <w:bCs/>
          <w:color w:val="auto"/>
        </w:rPr>
        <w:t>о</w:t>
      </w:r>
      <w:r w:rsidRPr="003D0BE8">
        <w:rPr>
          <w:rFonts w:ascii="Times New Roman" w:hAnsi="Times New Roman" w:cs="Times New Roman"/>
          <w:bCs/>
          <w:color w:val="auto"/>
        </w:rPr>
        <w:t>рганизация является юридическим лицом, зарегистрированным и осуществляющим деятельность на территории Российской Федерации;</w:t>
      </w:r>
    </w:p>
    <w:p w:rsidR="0084331C" w:rsidRPr="003D0BE8" w:rsidRDefault="0084331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б) организация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009338B9" w:rsidRPr="003D0BE8">
        <w:rPr>
          <w:rFonts w:ascii="Times New Roman" w:eastAsia="Times New Roman" w:hAnsi="Times New Roman" w:cs="Times New Roman"/>
          <w:color w:val="auto"/>
          <w:lang w:eastAsia="x-none"/>
        </w:rPr>
        <w:t>, превышающей 300 тыс. рублей</w:t>
      </w:r>
      <w:r w:rsidRPr="003D0BE8">
        <w:rPr>
          <w:rFonts w:ascii="Times New Roman" w:hAnsi="Times New Roman" w:cs="Times New Roman"/>
          <w:bCs/>
          <w:color w:val="auto"/>
        </w:rPr>
        <w:t>;</w:t>
      </w:r>
    </w:p>
    <w:p w:rsidR="0084331C" w:rsidRPr="003D0BE8" w:rsidRDefault="0084331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в) организация 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w:t>
      </w:r>
      <w:r w:rsidR="0026022C" w:rsidRPr="003D0BE8">
        <w:rPr>
          <w:rFonts w:ascii="Times New Roman" w:hAnsi="Times New Roman" w:cs="Times New Roman"/>
          <w:bCs/>
          <w:color w:val="auto"/>
        </w:rPr>
        <w:t>Российской Федерацией</w:t>
      </w:r>
      <w:r w:rsidRPr="003D0BE8">
        <w:rPr>
          <w:rFonts w:ascii="Times New Roman" w:hAnsi="Times New Roman" w:cs="Times New Roman"/>
          <w:bCs/>
          <w:color w:val="auto"/>
        </w:rPr>
        <w:t>;</w:t>
      </w:r>
    </w:p>
    <w:p w:rsidR="0084331C" w:rsidRPr="003D0BE8" w:rsidRDefault="0084331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г) организация не получа</w:t>
      </w:r>
      <w:r w:rsidR="00100561" w:rsidRPr="003D0BE8">
        <w:rPr>
          <w:rFonts w:ascii="Times New Roman" w:hAnsi="Times New Roman" w:cs="Times New Roman"/>
          <w:bCs/>
          <w:color w:val="auto"/>
        </w:rPr>
        <w:t>ет</w:t>
      </w:r>
      <w:r w:rsidRPr="003D0BE8">
        <w:rPr>
          <w:rFonts w:ascii="Times New Roman" w:hAnsi="Times New Roman" w:cs="Times New Roman"/>
          <w:bCs/>
          <w:color w:val="auto"/>
        </w:rPr>
        <w:t xml:space="preserve"> средств</w:t>
      </w:r>
      <w:r w:rsidR="00100561" w:rsidRPr="003D0BE8">
        <w:rPr>
          <w:rFonts w:ascii="Times New Roman" w:hAnsi="Times New Roman" w:cs="Times New Roman"/>
          <w:bCs/>
          <w:color w:val="auto"/>
        </w:rPr>
        <w:t>а</w:t>
      </w:r>
      <w:r w:rsidRPr="003D0BE8">
        <w:rPr>
          <w:rFonts w:ascii="Times New Roman" w:hAnsi="Times New Roman" w:cs="Times New Roman"/>
          <w:bCs/>
          <w:color w:val="auto"/>
        </w:rPr>
        <w:t xml:space="preserve"> из федерального бюджета в соответствии с иными правовыми актами на цели, указанные в пункте 1 Правил;</w:t>
      </w:r>
    </w:p>
    <w:p w:rsidR="0084331C" w:rsidRPr="003D0BE8" w:rsidRDefault="0084331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д)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84331C" w:rsidRPr="003D0BE8" w:rsidRDefault="0084331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е) организация не находится в процессе ликвидации, реорганизации</w:t>
      </w:r>
      <w:r w:rsidR="006D0367" w:rsidRPr="003D0BE8">
        <w:rPr>
          <w:rFonts w:ascii="Times New Roman" w:hAnsi="Times New Roman" w:cs="Times New Roman"/>
          <w:bCs/>
          <w:color w:val="auto"/>
        </w:rPr>
        <w:t xml:space="preserve"> </w:t>
      </w:r>
      <w:r w:rsidR="006D0367" w:rsidRPr="003D0BE8">
        <w:rPr>
          <w:rFonts w:ascii="Times New Roman" w:eastAsia="Times New Roman" w:hAnsi="Times New Roman" w:cs="Times New Roman"/>
          <w:color w:val="auto"/>
          <w:lang w:eastAsia="x-none"/>
        </w:rPr>
        <w:t>(за исключением реорганизации в форме присоединения к юридическому лицу, являющемуся участником отбора, другого юридического лица)</w:t>
      </w:r>
      <w:r w:rsidRPr="003D0BE8">
        <w:rPr>
          <w:rFonts w:ascii="Times New Roman" w:hAnsi="Times New Roman" w:cs="Times New Roman"/>
          <w:bCs/>
          <w:color w:val="auto"/>
        </w:rPr>
        <w:t>,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9338B9" w:rsidRPr="003D0BE8" w:rsidRDefault="0084331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ж) 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организации</w:t>
      </w:r>
      <w:r w:rsidR="009338B9" w:rsidRPr="003D0BE8">
        <w:rPr>
          <w:rFonts w:ascii="Times New Roman" w:hAnsi="Times New Roman" w:cs="Times New Roman"/>
          <w:bCs/>
          <w:color w:val="auto"/>
        </w:rPr>
        <w:t>;</w:t>
      </w:r>
    </w:p>
    <w:p w:rsidR="0084331C" w:rsidRPr="003D0BE8" w:rsidRDefault="009338B9"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з) </w:t>
      </w:r>
      <w:r w:rsidRPr="003D0BE8">
        <w:rPr>
          <w:rFonts w:ascii="Times New Roman" w:hAnsi="Times New Roman" w:cs="Times New Roman"/>
        </w:rPr>
        <w:t>организация 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9338B9" w:rsidRPr="003D0BE8" w:rsidRDefault="009338B9"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и) </w:t>
      </w:r>
      <w:r w:rsidRPr="003D0BE8">
        <w:rPr>
          <w:rFonts w:ascii="Times New Roman" w:hAnsi="Times New Roman" w:cs="Times New Roman"/>
        </w:rPr>
        <w:t>организация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4331C" w:rsidRPr="003D0BE8" w:rsidRDefault="0084331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3. Информируем, что проект заявленный организацией в составе заявки на участие в</w:t>
      </w:r>
      <w:r w:rsidR="00653615" w:rsidRPr="003D0BE8">
        <w:rPr>
          <w:rFonts w:ascii="Times New Roman" w:hAnsi="Times New Roman" w:cs="Times New Roman"/>
          <w:bCs/>
          <w:color w:val="auto"/>
        </w:rPr>
        <w:t xml:space="preserve"> отборе</w:t>
      </w:r>
      <w:r w:rsidRPr="003D0BE8">
        <w:rPr>
          <w:rFonts w:ascii="Times New Roman" w:hAnsi="Times New Roman" w:cs="Times New Roman"/>
          <w:bCs/>
          <w:color w:val="auto"/>
        </w:rPr>
        <w:t>, не является повторением работ, проекта(ов), выполненных организацией в предыдущие годы.</w:t>
      </w:r>
    </w:p>
    <w:p w:rsidR="00831787" w:rsidRPr="003D0BE8" w:rsidRDefault="0084331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4.</w:t>
      </w:r>
      <w:r w:rsidR="00831787" w:rsidRPr="003D0BE8">
        <w:rPr>
          <w:rFonts w:ascii="Times New Roman" w:hAnsi="Times New Roman" w:cs="Times New Roman"/>
          <w:bCs/>
          <w:color w:val="auto"/>
        </w:rPr>
        <w:t xml:space="preserve"> Реализацию проекта планируется осуществлять: </w:t>
      </w:r>
    </w:p>
    <w:p w:rsidR="00831787" w:rsidRPr="003D0BE8" w:rsidRDefault="00831787"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4.1 за счёт средств гранта в размере ______ (__________________) рублей, в том числе:</w:t>
      </w:r>
    </w:p>
    <w:p w:rsidR="0056765C" w:rsidRPr="003D0BE8" w:rsidRDefault="0056765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 в </w:t>
      </w:r>
      <w:r w:rsidR="005E7C03" w:rsidRPr="003D0BE8">
        <w:rPr>
          <w:rFonts w:ascii="Times New Roman" w:hAnsi="Times New Roman" w:cs="Times New Roman"/>
          <w:bCs/>
          <w:color w:val="auto"/>
        </w:rPr>
        <w:t xml:space="preserve">2023 </w:t>
      </w:r>
      <w:r w:rsidRPr="003D0BE8">
        <w:rPr>
          <w:rFonts w:ascii="Times New Roman" w:hAnsi="Times New Roman" w:cs="Times New Roman"/>
          <w:bCs/>
          <w:color w:val="auto"/>
        </w:rPr>
        <w:t>году в размере ______ (__________________) рублей;</w:t>
      </w:r>
    </w:p>
    <w:p w:rsidR="0056765C" w:rsidRPr="003D0BE8" w:rsidRDefault="0056765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 в </w:t>
      </w:r>
      <w:r w:rsidR="005E7C03" w:rsidRPr="003D0BE8">
        <w:rPr>
          <w:rFonts w:ascii="Times New Roman" w:hAnsi="Times New Roman" w:cs="Times New Roman"/>
          <w:bCs/>
          <w:color w:val="auto"/>
        </w:rPr>
        <w:t xml:space="preserve">2024 </w:t>
      </w:r>
      <w:r w:rsidRPr="003D0BE8">
        <w:rPr>
          <w:rFonts w:ascii="Times New Roman" w:hAnsi="Times New Roman" w:cs="Times New Roman"/>
          <w:bCs/>
          <w:color w:val="auto"/>
        </w:rPr>
        <w:t>году в размере ______ (__________________) рублей;</w:t>
      </w:r>
    </w:p>
    <w:p w:rsidR="00831787" w:rsidRPr="003D0BE8" w:rsidRDefault="0056765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 в </w:t>
      </w:r>
      <w:r w:rsidR="005E7C03" w:rsidRPr="003D0BE8">
        <w:rPr>
          <w:rFonts w:ascii="Times New Roman" w:hAnsi="Times New Roman" w:cs="Times New Roman"/>
          <w:bCs/>
          <w:color w:val="auto"/>
        </w:rPr>
        <w:t xml:space="preserve">2025 </w:t>
      </w:r>
      <w:r w:rsidRPr="003D0BE8">
        <w:rPr>
          <w:rFonts w:ascii="Times New Roman" w:hAnsi="Times New Roman" w:cs="Times New Roman"/>
          <w:bCs/>
          <w:color w:val="auto"/>
        </w:rPr>
        <w:t>году в размере ______ (__________________) рублей.</w:t>
      </w:r>
    </w:p>
    <w:p w:rsidR="00831787" w:rsidRPr="003D0BE8" w:rsidRDefault="00831787"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4.2 за счет средств</w:t>
      </w:r>
      <w:r w:rsidR="00A84457" w:rsidRPr="003D0BE8">
        <w:rPr>
          <w:rFonts w:ascii="Times New Roman" w:hAnsi="Times New Roman" w:cs="Times New Roman"/>
          <w:bCs/>
          <w:color w:val="auto"/>
        </w:rPr>
        <w:t>, привлеченных</w:t>
      </w:r>
      <w:r w:rsidRPr="003D0BE8">
        <w:rPr>
          <w:rFonts w:ascii="Times New Roman" w:hAnsi="Times New Roman" w:cs="Times New Roman"/>
          <w:bCs/>
          <w:color w:val="auto"/>
        </w:rPr>
        <w:t xml:space="preserve"> </w:t>
      </w:r>
      <w:r w:rsidR="00BF23FD" w:rsidRPr="003D0BE8">
        <w:rPr>
          <w:rFonts w:ascii="Times New Roman" w:hAnsi="Times New Roman" w:cs="Times New Roman"/>
          <w:bCs/>
          <w:color w:val="auto"/>
        </w:rPr>
        <w:t>иностранной организаци</w:t>
      </w:r>
      <w:r w:rsidR="00A84457" w:rsidRPr="003D0BE8">
        <w:rPr>
          <w:rFonts w:ascii="Times New Roman" w:hAnsi="Times New Roman" w:cs="Times New Roman"/>
          <w:bCs/>
          <w:color w:val="auto"/>
        </w:rPr>
        <w:t>ей</w:t>
      </w:r>
      <w:r w:rsidR="00BF23FD" w:rsidRPr="003D0BE8">
        <w:rPr>
          <w:rFonts w:ascii="Times New Roman" w:hAnsi="Times New Roman" w:cs="Times New Roman"/>
          <w:bCs/>
          <w:color w:val="auto"/>
        </w:rPr>
        <w:t xml:space="preserve"> </w:t>
      </w:r>
      <w:r w:rsidRPr="003D0BE8">
        <w:rPr>
          <w:rFonts w:ascii="Times New Roman" w:hAnsi="Times New Roman" w:cs="Times New Roman"/>
          <w:bCs/>
          <w:color w:val="auto"/>
        </w:rPr>
        <w:t xml:space="preserve">в рамках софинансирования </w:t>
      </w:r>
      <w:r w:rsidR="008E5473" w:rsidRPr="003D0BE8">
        <w:rPr>
          <w:rFonts w:ascii="Times New Roman" w:hAnsi="Times New Roman" w:cs="Times New Roman"/>
          <w:bCs/>
          <w:color w:val="auto"/>
        </w:rPr>
        <w:t>проекта</w:t>
      </w:r>
      <w:r w:rsidR="00B60633" w:rsidRPr="003D0BE8">
        <w:rPr>
          <w:rFonts w:ascii="Times New Roman" w:hAnsi="Times New Roman" w:cs="Times New Roman"/>
          <w:bCs/>
          <w:color w:val="auto"/>
        </w:rPr>
        <w:t>,</w:t>
      </w:r>
      <w:r w:rsidRPr="003D0BE8">
        <w:rPr>
          <w:rFonts w:ascii="Times New Roman" w:hAnsi="Times New Roman" w:cs="Times New Roman"/>
          <w:bCs/>
          <w:color w:val="auto"/>
        </w:rPr>
        <w:t xml:space="preserve"> в размере не менее </w:t>
      </w:r>
      <w:r w:rsidR="005E7C03" w:rsidRPr="003D0BE8">
        <w:rPr>
          <w:rFonts w:ascii="Times New Roman" w:hAnsi="Times New Roman" w:cs="Times New Roman"/>
          <w:b/>
          <w:bCs/>
          <w:color w:val="auto"/>
        </w:rPr>
        <w:t>100</w:t>
      </w:r>
      <w:r w:rsidR="008E5473" w:rsidRPr="003D0BE8">
        <w:rPr>
          <w:rFonts w:ascii="Times New Roman" w:hAnsi="Times New Roman" w:cs="Times New Roman"/>
          <w:bCs/>
          <w:color w:val="auto"/>
        </w:rPr>
        <w:t xml:space="preserve">% </w:t>
      </w:r>
      <w:r w:rsidRPr="003D0BE8">
        <w:rPr>
          <w:rFonts w:ascii="Times New Roman" w:hAnsi="Times New Roman" w:cs="Times New Roman"/>
          <w:bCs/>
          <w:color w:val="auto"/>
        </w:rPr>
        <w:t>от размера гранта, а именно: ___________(__________________) рублей</w:t>
      </w:r>
      <w:r w:rsidR="00BF23FD" w:rsidRPr="003D0BE8">
        <w:rPr>
          <w:rStyle w:val="ad"/>
          <w:bCs/>
          <w:color w:val="auto"/>
        </w:rPr>
        <w:footnoteReference w:id="13"/>
      </w:r>
      <w:r w:rsidRPr="003D0BE8">
        <w:rPr>
          <w:rFonts w:ascii="Times New Roman" w:hAnsi="Times New Roman" w:cs="Times New Roman"/>
          <w:bCs/>
          <w:color w:val="auto"/>
        </w:rPr>
        <w:t>, в том числе:</w:t>
      </w:r>
    </w:p>
    <w:p w:rsidR="0056765C" w:rsidRPr="003D0BE8" w:rsidRDefault="0056765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 в </w:t>
      </w:r>
      <w:r w:rsidR="005E7C03" w:rsidRPr="003D0BE8">
        <w:rPr>
          <w:rFonts w:ascii="Times New Roman" w:hAnsi="Times New Roman" w:cs="Times New Roman"/>
          <w:bCs/>
          <w:color w:val="auto"/>
        </w:rPr>
        <w:t xml:space="preserve">2023 </w:t>
      </w:r>
      <w:r w:rsidRPr="003D0BE8">
        <w:rPr>
          <w:rFonts w:ascii="Times New Roman" w:hAnsi="Times New Roman" w:cs="Times New Roman"/>
          <w:bCs/>
          <w:color w:val="auto"/>
        </w:rPr>
        <w:t>году в размере ______ (__________________) рублей;</w:t>
      </w:r>
    </w:p>
    <w:p w:rsidR="0056765C" w:rsidRPr="003D0BE8" w:rsidRDefault="0056765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 в </w:t>
      </w:r>
      <w:r w:rsidR="005E7C03" w:rsidRPr="003D0BE8">
        <w:rPr>
          <w:rFonts w:ascii="Times New Roman" w:hAnsi="Times New Roman" w:cs="Times New Roman"/>
          <w:bCs/>
          <w:color w:val="auto"/>
        </w:rPr>
        <w:t xml:space="preserve">2024 </w:t>
      </w:r>
      <w:r w:rsidRPr="003D0BE8">
        <w:rPr>
          <w:rFonts w:ascii="Times New Roman" w:hAnsi="Times New Roman" w:cs="Times New Roman"/>
          <w:bCs/>
          <w:color w:val="auto"/>
        </w:rPr>
        <w:t>году в размере ______ (__________________) рублей;</w:t>
      </w:r>
    </w:p>
    <w:p w:rsidR="00831787" w:rsidRPr="003D0BE8" w:rsidRDefault="0056765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 в </w:t>
      </w:r>
      <w:r w:rsidR="005E7C03" w:rsidRPr="003D0BE8">
        <w:rPr>
          <w:rFonts w:ascii="Times New Roman" w:hAnsi="Times New Roman" w:cs="Times New Roman"/>
          <w:bCs/>
          <w:color w:val="auto"/>
        </w:rPr>
        <w:t xml:space="preserve">2025 </w:t>
      </w:r>
      <w:r w:rsidRPr="003D0BE8">
        <w:rPr>
          <w:rFonts w:ascii="Times New Roman" w:hAnsi="Times New Roman" w:cs="Times New Roman"/>
          <w:bCs/>
          <w:color w:val="auto"/>
        </w:rPr>
        <w:t>году в размере ______ (__________________) рублей.</w:t>
      </w:r>
    </w:p>
    <w:p w:rsidR="00803946"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4.3. за счёт собственных средств Получателя гранта в размере ______ (__________________) рублей, в том числе:</w:t>
      </w:r>
    </w:p>
    <w:p w:rsidR="00803946"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в 2023 году в размере ______ (__________________) рублей;</w:t>
      </w:r>
    </w:p>
    <w:p w:rsidR="00803946"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в 2024 году в размере ______ (__________________) рублей;</w:t>
      </w:r>
    </w:p>
    <w:p w:rsidR="00803946"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в 2025 году в размере ______ (__________________) рублей.</w:t>
      </w:r>
    </w:p>
    <w:p w:rsidR="00803946"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4.4. за счёт собственных средств Индустриального партнёра в размере ______ (__________________) рублей, в том числе:</w:t>
      </w:r>
    </w:p>
    <w:p w:rsidR="00803946"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в 2023 году в размере ______ (__________________) рублей;</w:t>
      </w:r>
    </w:p>
    <w:p w:rsidR="00803946"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в 2024 году в размере ______ (__________________) рублей;</w:t>
      </w:r>
    </w:p>
    <w:p w:rsidR="00803946"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в 2025 году в размере ______ (__________________) рублей.</w:t>
      </w:r>
    </w:p>
    <w:p w:rsidR="00483963" w:rsidRPr="003D0BE8" w:rsidRDefault="00483963" w:rsidP="003D0BE8">
      <w:pPr>
        <w:ind w:firstLine="709"/>
        <w:jc w:val="both"/>
        <w:rPr>
          <w:rFonts w:ascii="Times New Roman" w:hAnsi="Times New Roman" w:cs="Times New Roman"/>
          <w:bCs/>
          <w:color w:val="auto"/>
        </w:rPr>
      </w:pPr>
    </w:p>
    <w:p w:rsidR="00D4633B"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Примечание: Привлечение средств по пунктам 4.3 и 4.4 не является обязательным.</w:t>
      </w:r>
    </w:p>
    <w:p w:rsidR="00483963" w:rsidRPr="003D0BE8" w:rsidRDefault="00483963" w:rsidP="003D0BE8">
      <w:pPr>
        <w:ind w:firstLine="709"/>
        <w:jc w:val="both"/>
        <w:rPr>
          <w:rFonts w:ascii="Times New Roman" w:hAnsi="Times New Roman" w:cs="Times New Roman"/>
          <w:bCs/>
          <w:color w:val="auto"/>
        </w:rPr>
      </w:pPr>
    </w:p>
    <w:p w:rsidR="00831787" w:rsidRPr="003D0BE8" w:rsidRDefault="00831787"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5.</w:t>
      </w:r>
      <w:r w:rsidR="0084331C" w:rsidRPr="003D0BE8">
        <w:rPr>
          <w:rFonts w:ascii="Times New Roman" w:hAnsi="Times New Roman" w:cs="Times New Roman"/>
          <w:bCs/>
          <w:color w:val="auto"/>
        </w:rPr>
        <w:t xml:space="preserve"> Гарантируем достоверность сведений, представленных организацией в составе заявки на участие в отборе</w:t>
      </w:r>
      <w:r w:rsidRPr="003D0BE8">
        <w:rPr>
          <w:rFonts w:ascii="Times New Roman" w:hAnsi="Times New Roman" w:cs="Times New Roman"/>
          <w:bCs/>
          <w:color w:val="auto"/>
        </w:rPr>
        <w:t xml:space="preserve">, </w:t>
      </w:r>
      <w:r w:rsidRPr="003D0BE8">
        <w:rPr>
          <w:rFonts w:ascii="Times New Roman" w:hAnsi="Times New Roman" w:cs="Times New Roman"/>
        </w:rPr>
        <w:t xml:space="preserve">включая документы в электронном виде, </w:t>
      </w:r>
      <w:r w:rsidRPr="003D0BE8">
        <w:rPr>
          <w:rFonts w:ascii="Times New Roman" w:hAnsi="Times New Roman" w:cs="Times New Roman"/>
          <w:color w:val="auto"/>
        </w:rPr>
        <w:t xml:space="preserve">размещенные нами на Портале регистрации заявок на участие в отборе в сети Интернет по адресу: </w:t>
      </w:r>
      <w:hyperlink r:id="rId14" w:history="1">
        <w:r w:rsidRPr="003D0BE8">
          <w:rPr>
            <w:rFonts w:ascii="Times New Roman" w:hAnsi="Times New Roman" w:cs="Times New Roman"/>
            <w:color w:val="000080"/>
            <w:u w:val="single"/>
            <w:lang w:val="en-US"/>
          </w:rPr>
          <w:t>http</w:t>
        </w:r>
        <w:r w:rsidRPr="003D0BE8">
          <w:rPr>
            <w:rFonts w:ascii="Times New Roman" w:hAnsi="Times New Roman" w:cs="Times New Roman"/>
            <w:color w:val="000080"/>
            <w:u w:val="single"/>
          </w:rPr>
          <w:t>://prz.sstp.ru/</w:t>
        </w:r>
      </w:hyperlink>
      <w:r w:rsidRPr="003D0BE8">
        <w:rPr>
          <w:rFonts w:ascii="Times New Roman" w:hAnsi="Times New Roman" w:cs="Times New Roman"/>
          <w:bCs/>
          <w:color w:val="auto"/>
        </w:rPr>
        <w:t>.</w:t>
      </w:r>
    </w:p>
    <w:p w:rsidR="00831787" w:rsidRPr="003D0BE8" w:rsidRDefault="00831787"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Организация заверяет Министерство науки и высшего образования Российской Федерации в том, что: </w:t>
      </w:r>
    </w:p>
    <w:p w:rsidR="00831787" w:rsidRPr="003D0BE8" w:rsidRDefault="00831787"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документы, представленные в составе заявки на бумажном и электронном носителе идентичны документам, размещенным на Портале регистрации заявок на участие в отборе в сети Интернет по адресу: http://prz.sstp.ru/. Организация согласна с тем, что в случае расхождения сведений, указанных в документах на бумажном носителе и документах, размещенных на Портале регистрации заявок на участие в отборе в сети Интернет по адресу: http://prz.sstp.ru/, приоритет (в том числе по датам подачи и отзыва заявки) будут иметь документы, представленные в заявке на бумажном носителе;</w:t>
      </w:r>
    </w:p>
    <w:p w:rsidR="0084331C" w:rsidRPr="003D0BE8" w:rsidRDefault="00831787"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Организация получила письменное согласие на обработку и распространение персональных данных лиц, указанных в заявке на участие в отборе, (включая передачу их третьим лицам, участвующим в процедуре рассмотрения и оценки заявок, а также мониторинге достижения результатов предоставления грантов и значений показателей, необходимых для достижения результатов предоставления гранта) на цели, связанные с участием Организации в отборе и исполнением соглашения о предоставлении гранта, на срок не менее срока реализации проекта</w:t>
      </w:r>
      <w:r w:rsidR="0084331C" w:rsidRPr="003D0BE8">
        <w:rPr>
          <w:rFonts w:ascii="Times New Roman" w:hAnsi="Times New Roman" w:cs="Times New Roman"/>
          <w:bCs/>
          <w:color w:val="auto"/>
        </w:rPr>
        <w:t>.</w:t>
      </w:r>
    </w:p>
    <w:p w:rsidR="0084331C" w:rsidRPr="003D0BE8" w:rsidRDefault="008D7AB7" w:rsidP="003D0BE8">
      <w:pPr>
        <w:ind w:firstLine="709"/>
        <w:jc w:val="both"/>
        <w:rPr>
          <w:rFonts w:ascii="Times New Roman" w:hAnsi="Times New Roman"/>
          <w:bCs/>
          <w:i/>
          <w:color w:val="auto"/>
          <w:u w:val="single"/>
        </w:rPr>
      </w:pPr>
      <w:r w:rsidRPr="003D0BE8">
        <w:rPr>
          <w:rFonts w:ascii="Times New Roman" w:hAnsi="Times New Roman" w:cs="Times New Roman"/>
          <w:bCs/>
          <w:color w:val="auto"/>
        </w:rPr>
        <w:t>6</w:t>
      </w:r>
      <w:r w:rsidR="0084331C" w:rsidRPr="003D0BE8">
        <w:rPr>
          <w:rFonts w:ascii="Times New Roman" w:hAnsi="Times New Roman" w:cs="Times New Roman"/>
          <w:bCs/>
          <w:color w:val="auto"/>
        </w:rPr>
        <w:t xml:space="preserve">. Сообщаем, что </w:t>
      </w:r>
      <w:r w:rsidR="00B60633" w:rsidRPr="003D0BE8">
        <w:rPr>
          <w:rFonts w:ascii="Times New Roman" w:hAnsi="Times New Roman" w:cs="Times New Roman"/>
          <w:bCs/>
          <w:color w:val="auto"/>
        </w:rPr>
        <w:t xml:space="preserve">уполномоченным лицом </w:t>
      </w:r>
      <w:r w:rsidR="0084331C" w:rsidRPr="003D0BE8">
        <w:rPr>
          <w:rFonts w:ascii="Times New Roman" w:hAnsi="Times New Roman" w:cs="Times New Roman"/>
          <w:bCs/>
          <w:color w:val="auto"/>
        </w:rPr>
        <w:t xml:space="preserve">для оперативного уведомления организации по вопросам организационного характера и взаимодействия с Министерством науки и высшего образования Российской Федерации </w:t>
      </w:r>
      <w:r w:rsidR="00B60633" w:rsidRPr="003D0BE8">
        <w:rPr>
          <w:rFonts w:ascii="Times New Roman" w:hAnsi="Times New Roman" w:cs="Times New Roman"/>
          <w:bCs/>
          <w:color w:val="auto"/>
        </w:rPr>
        <w:t xml:space="preserve">является </w:t>
      </w:r>
      <w:r w:rsidR="0084331C" w:rsidRPr="003D0BE8">
        <w:rPr>
          <w:rFonts w:ascii="Times New Roman" w:hAnsi="Times New Roman"/>
          <w:bCs/>
          <w:i/>
          <w:color w:val="auto"/>
          <w:u w:val="single"/>
        </w:rPr>
        <w:t>Ф.И.О. полностью, должность и контактная информация уполномоченного лица, в том числе телефон и адрес электронной почты.</w:t>
      </w:r>
    </w:p>
    <w:p w:rsidR="007020EE" w:rsidRPr="003D0BE8" w:rsidRDefault="007020EE" w:rsidP="003D0BE8">
      <w:pPr>
        <w:ind w:firstLine="709"/>
        <w:jc w:val="both"/>
        <w:rPr>
          <w:rFonts w:ascii="Times New Roman" w:hAnsi="Times New Roman"/>
          <w:bCs/>
          <w:color w:val="auto"/>
        </w:rPr>
      </w:pPr>
    </w:p>
    <w:p w:rsidR="007020EE" w:rsidRPr="003D0BE8" w:rsidRDefault="007020EE" w:rsidP="003D0BE8">
      <w:pPr>
        <w:ind w:firstLine="709"/>
        <w:jc w:val="both"/>
        <w:rPr>
          <w:rFonts w:ascii="Times New Roman" w:hAnsi="Times New Roman"/>
          <w:bCs/>
          <w:color w:val="auto"/>
        </w:rPr>
      </w:pPr>
    </w:p>
    <w:p w:rsidR="007020EE" w:rsidRPr="003D0BE8" w:rsidRDefault="007020EE" w:rsidP="003D0BE8">
      <w:pPr>
        <w:ind w:firstLine="709"/>
        <w:jc w:val="both"/>
        <w:rPr>
          <w:rFonts w:ascii="Times New Roman" w:hAnsi="Times New Roman"/>
          <w:bCs/>
          <w:color w:val="auto"/>
        </w:rPr>
      </w:pPr>
    </w:p>
    <w:p w:rsidR="0084331C" w:rsidRPr="003D0BE8" w:rsidRDefault="0084331C" w:rsidP="003D0BE8">
      <w:pPr>
        <w:ind w:firstLine="709"/>
        <w:jc w:val="both"/>
        <w:rPr>
          <w:rFonts w:ascii="Times New Roman" w:hAnsi="Times New Roman"/>
          <w:bCs/>
          <w:color w:val="auto"/>
        </w:rPr>
      </w:pPr>
      <w:r w:rsidRPr="003D0BE8">
        <w:rPr>
          <w:rFonts w:ascii="Times New Roman" w:hAnsi="Times New Roman"/>
          <w:bCs/>
          <w:color w:val="auto"/>
        </w:rPr>
        <w:t>Корреспонденцию в адрес организации просим направлять по адресу: ____________.</w:t>
      </w:r>
    </w:p>
    <w:p w:rsidR="0084331C" w:rsidRPr="003D0BE8" w:rsidRDefault="0084331C" w:rsidP="003D0BE8">
      <w:pPr>
        <w:ind w:firstLine="709"/>
        <w:jc w:val="both"/>
        <w:rPr>
          <w:rFonts w:ascii="Times New Roman" w:hAnsi="Times New Roman" w:cs="Times New Roman"/>
          <w:bCs/>
          <w:color w:val="auto"/>
        </w:rPr>
      </w:pPr>
      <w:r w:rsidRPr="003D0BE8">
        <w:rPr>
          <w:rFonts w:ascii="Times New Roman" w:hAnsi="Times New Roman"/>
          <w:bCs/>
          <w:color w:val="auto"/>
        </w:rPr>
        <w:t>К настоящей заявке на участие в отборе прилагаются документы, яв</w:t>
      </w:r>
      <w:r w:rsidR="003A1069" w:rsidRPr="003D0BE8">
        <w:rPr>
          <w:rFonts w:ascii="Times New Roman" w:hAnsi="Times New Roman"/>
          <w:bCs/>
          <w:color w:val="auto"/>
        </w:rPr>
        <w:t>ляющиеся ее неотъемлемой частью</w:t>
      </w:r>
      <w:r w:rsidRPr="003D0BE8">
        <w:rPr>
          <w:rFonts w:ascii="Times New Roman" w:hAnsi="Times New Roman"/>
          <w:bCs/>
          <w:color w:val="auto"/>
        </w:rPr>
        <w:t>.</w:t>
      </w:r>
    </w:p>
    <w:p w:rsidR="0084331C" w:rsidRPr="003D0BE8" w:rsidRDefault="0084331C" w:rsidP="003D0BE8">
      <w:pPr>
        <w:ind w:firstLine="709"/>
        <w:jc w:val="both"/>
        <w:rPr>
          <w:rFonts w:ascii="Times New Roman" w:hAnsi="Times New Roman"/>
          <w:bCs/>
          <w:color w:val="auto"/>
        </w:rPr>
      </w:pPr>
    </w:p>
    <w:p w:rsidR="00143789" w:rsidRPr="003D0BE8" w:rsidRDefault="00143789" w:rsidP="003D0BE8">
      <w:pPr>
        <w:ind w:firstLine="709"/>
        <w:jc w:val="both"/>
        <w:rPr>
          <w:rFonts w:ascii="Times New Roman" w:hAnsi="Times New Roman"/>
          <w:bCs/>
          <w:color w:val="auto"/>
        </w:rPr>
      </w:pPr>
    </w:p>
    <w:p w:rsidR="0084331C" w:rsidRPr="003D0BE8" w:rsidRDefault="0084331C" w:rsidP="003D0BE8">
      <w:pPr>
        <w:rPr>
          <w:rFonts w:ascii="Times New Roman" w:hAnsi="Times New Roman" w:cs="Times New Roman"/>
          <w:b/>
          <w:color w:val="auto"/>
        </w:rPr>
      </w:pPr>
      <w:r w:rsidRPr="003D0BE8">
        <w:rPr>
          <w:rFonts w:ascii="Times New Roman" w:hAnsi="Times New Roman" w:cs="Times New Roman"/>
          <w:b/>
          <w:color w:val="auto"/>
        </w:rPr>
        <w:t xml:space="preserve">Руководитель </w:t>
      </w:r>
      <w:r w:rsidRPr="003D0BE8">
        <w:rPr>
          <w:rFonts w:ascii="Times New Roman" w:eastAsia="Times New Roman" w:hAnsi="Times New Roman" w:cs="Times New Roman"/>
          <w:b/>
          <w:color w:val="auto"/>
          <w:lang w:eastAsia="x-none"/>
        </w:rPr>
        <w:t>организации</w:t>
      </w:r>
    </w:p>
    <w:p w:rsidR="0084331C" w:rsidRPr="003D0BE8" w:rsidRDefault="0084331C" w:rsidP="003D0BE8">
      <w:pPr>
        <w:rPr>
          <w:rFonts w:ascii="Times New Roman" w:hAnsi="Times New Roman" w:cs="Times New Roman"/>
          <w:color w:val="auto"/>
        </w:rPr>
      </w:pPr>
      <w:r w:rsidRPr="003D0BE8">
        <w:rPr>
          <w:rFonts w:ascii="Times New Roman" w:hAnsi="Times New Roman" w:cs="Times New Roman"/>
          <w:color w:val="auto"/>
        </w:rPr>
        <w:t>(Уполномоченное лицо) ___________________________________________ (И.О. Фамилия)</w:t>
      </w:r>
    </w:p>
    <w:p w:rsidR="0084331C" w:rsidRPr="003D0BE8" w:rsidRDefault="0084331C" w:rsidP="003D0BE8">
      <w:pPr>
        <w:rPr>
          <w:vertAlign w:val="superscript"/>
        </w:rPr>
      </w:pPr>
      <w:r w:rsidRPr="003D0BE8">
        <w:rPr>
          <w:rFonts w:ascii="Times New Roman" w:hAnsi="Times New Roman" w:cs="Times New Roman"/>
          <w:color w:val="auto"/>
          <w:vertAlign w:val="superscript"/>
        </w:rPr>
        <w:t>М.П.</w:t>
      </w:r>
      <w:r w:rsidRPr="003D0BE8">
        <w:br w:type="page"/>
      </w:r>
    </w:p>
    <w:p w:rsidR="0084331C" w:rsidRPr="003D0BE8" w:rsidRDefault="0084331C" w:rsidP="003D0BE8">
      <w:pPr>
        <w:pStyle w:val="1"/>
        <w:numPr>
          <w:ilvl w:val="0"/>
          <w:numId w:val="0"/>
        </w:numPr>
        <w:spacing w:before="0" w:after="0"/>
        <w:jc w:val="left"/>
        <w:rPr>
          <w:bCs/>
          <w:iCs/>
          <w:caps/>
          <w:sz w:val="24"/>
          <w:szCs w:val="24"/>
        </w:rPr>
      </w:pPr>
      <w:bookmarkStart w:id="150" w:name="_Toc68818944"/>
      <w:bookmarkStart w:id="151" w:name="_Toc73388689"/>
      <w:bookmarkStart w:id="152" w:name="_Toc73388754"/>
      <w:bookmarkStart w:id="153" w:name="_Toc113434251"/>
      <w:r w:rsidRPr="003D0BE8">
        <w:rPr>
          <w:bCs/>
          <w:iCs/>
          <w:sz w:val="24"/>
          <w:szCs w:val="24"/>
        </w:rPr>
        <w:t xml:space="preserve">ФОРМА </w:t>
      </w:r>
      <w:r w:rsidR="007C0111" w:rsidRPr="003D0BE8">
        <w:rPr>
          <w:bCs/>
          <w:iCs/>
          <w:sz w:val="24"/>
          <w:szCs w:val="24"/>
          <w:lang w:val="ru-RU"/>
        </w:rPr>
        <w:t>3</w:t>
      </w:r>
      <w:r w:rsidRPr="003D0BE8">
        <w:rPr>
          <w:bCs/>
          <w:iCs/>
          <w:sz w:val="24"/>
          <w:szCs w:val="24"/>
        </w:rPr>
        <w:t xml:space="preserve">. </w:t>
      </w:r>
      <w:r w:rsidRPr="003D0BE8">
        <w:rPr>
          <w:bCs/>
          <w:iCs/>
          <w:caps/>
          <w:sz w:val="24"/>
          <w:szCs w:val="24"/>
        </w:rPr>
        <w:t>Описание проекта</w:t>
      </w:r>
      <w:bookmarkEnd w:id="150"/>
      <w:bookmarkEnd w:id="151"/>
      <w:bookmarkEnd w:id="152"/>
      <w:bookmarkEnd w:id="153"/>
      <w:r w:rsidRPr="003D0BE8">
        <w:rPr>
          <w:bCs/>
          <w:iCs/>
          <w:caps/>
          <w:sz w:val="24"/>
          <w:szCs w:val="24"/>
        </w:rPr>
        <w:t xml:space="preserve"> </w:t>
      </w:r>
    </w:p>
    <w:p w:rsidR="00E83AFA" w:rsidRPr="003D0BE8" w:rsidRDefault="00E83AFA" w:rsidP="002E17E4">
      <w:pPr>
        <w:shd w:val="clear" w:color="auto" w:fill="D9D9D9" w:themeFill="background1" w:themeFillShade="D9"/>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Форма генерируется в виде электронного документа в формате pdf на Портале регистрации заявок на участие в отборе, размещенном по адресу:</w:t>
      </w:r>
      <w:r w:rsidR="00BF23FD" w:rsidRPr="003D0BE8">
        <w:rPr>
          <w:rFonts w:ascii="Times New Roman" w:hAnsi="Times New Roman" w:cs="Times New Roman"/>
          <w:i/>
          <w:color w:val="auto"/>
          <w:sz w:val="22"/>
          <w:szCs w:val="22"/>
        </w:rPr>
        <w:t xml:space="preserve"> </w:t>
      </w:r>
      <w:r w:rsidRPr="003D0BE8">
        <w:rPr>
          <w:rFonts w:ascii="Times New Roman" w:hAnsi="Times New Roman" w:cs="Times New Roman"/>
          <w:i/>
          <w:sz w:val="22"/>
          <w:szCs w:val="22"/>
          <w:lang w:val="en-US"/>
        </w:rPr>
        <w:t>http</w:t>
      </w:r>
      <w:r w:rsidRPr="003D0BE8">
        <w:rPr>
          <w:rFonts w:ascii="Times New Roman" w:hAnsi="Times New Roman" w:cs="Times New Roman"/>
          <w:i/>
          <w:sz w:val="22"/>
          <w:szCs w:val="22"/>
        </w:rPr>
        <w:t>://prz.sstp.ru/</w:t>
      </w:r>
    </w:p>
    <w:p w:rsidR="0084331C" w:rsidRPr="003D0BE8" w:rsidRDefault="0084331C" w:rsidP="003D0BE8">
      <w:pPr>
        <w:tabs>
          <w:tab w:val="left" w:pos="722"/>
        </w:tabs>
        <w:spacing w:line="281" w:lineRule="exact"/>
        <w:jc w:val="center"/>
        <w:rPr>
          <w:rFonts w:ascii="Times New Roman" w:eastAsia="Times New Roman" w:hAnsi="Times New Roman" w:cs="Times New Roman"/>
          <w:b/>
          <w:color w:val="auto"/>
        </w:rPr>
      </w:pPr>
    </w:p>
    <w:p w:rsidR="0084331C" w:rsidRPr="003D0BE8" w:rsidRDefault="0084331C" w:rsidP="003D0BE8">
      <w:pPr>
        <w:tabs>
          <w:tab w:val="left" w:pos="722"/>
        </w:tabs>
        <w:rPr>
          <w:rFonts w:ascii="Times New Roman" w:eastAsia="Times New Roman" w:hAnsi="Times New Roman" w:cs="Times New Roman"/>
          <w:color w:val="auto"/>
        </w:rPr>
      </w:pPr>
      <w:r w:rsidRPr="003D0BE8">
        <w:rPr>
          <w:rFonts w:ascii="Times New Roman" w:eastAsia="Calibri" w:hAnsi="Times New Roman" w:cs="Times New Roman"/>
          <w:b/>
          <w:color w:val="auto"/>
          <w:lang w:val="en-US" w:eastAsia="en-US"/>
        </w:rPr>
        <w:t>I</w:t>
      </w:r>
      <w:r w:rsidRPr="003D0BE8">
        <w:rPr>
          <w:rFonts w:ascii="Times New Roman" w:eastAsia="Calibri" w:hAnsi="Times New Roman" w:cs="Times New Roman"/>
          <w:b/>
          <w:color w:val="auto"/>
          <w:lang w:eastAsia="en-US"/>
        </w:rPr>
        <w:t>. Аннотация проекта</w:t>
      </w:r>
    </w:p>
    <w:p w:rsidR="00E12CCE" w:rsidRPr="003D0BE8" w:rsidRDefault="00E12CCE" w:rsidP="003D0BE8">
      <w:pPr>
        <w:tabs>
          <w:tab w:val="left" w:pos="722"/>
        </w:tabs>
        <w:jc w:val="both"/>
        <w:rPr>
          <w:rFonts w:ascii="Times New Roman" w:eastAsia="Times New Roman" w:hAnsi="Times New Roman" w:cs="Times New Roman"/>
          <w:strike/>
          <w:color w:val="auto"/>
          <w:lang w:eastAsia="en-US"/>
        </w:rPr>
      </w:pPr>
    </w:p>
    <w:p w:rsidR="0084331C" w:rsidRPr="003D0BE8" w:rsidRDefault="0084331C" w:rsidP="003D0BE8">
      <w:pPr>
        <w:tabs>
          <w:tab w:val="left" w:pos="722"/>
        </w:tabs>
        <w:jc w:val="both"/>
        <w:rPr>
          <w:rFonts w:ascii="Times New Roman" w:eastAsia="Times New Roman" w:hAnsi="Times New Roman" w:cs="Times New Roman"/>
          <w:color w:val="auto"/>
          <w:lang w:eastAsia="en-US"/>
        </w:rPr>
      </w:pPr>
      <w:r w:rsidRPr="003D0BE8">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3D0BE8" w:rsidTr="0053295B">
        <w:trPr>
          <w:trHeight w:val="411"/>
        </w:trPr>
        <w:tc>
          <w:tcPr>
            <w:tcW w:w="9487" w:type="dxa"/>
            <w:tcBorders>
              <w:top w:val="single" w:sz="4" w:space="0" w:color="auto"/>
              <w:left w:val="single" w:sz="4" w:space="0" w:color="auto"/>
              <w:bottom w:val="single" w:sz="4" w:space="0" w:color="auto"/>
              <w:right w:val="single" w:sz="4" w:space="0" w:color="auto"/>
            </w:tcBorders>
          </w:tcPr>
          <w:p w:rsidR="0084331C" w:rsidRPr="003D0BE8" w:rsidRDefault="00F174AE" w:rsidP="003D0BE8">
            <w:pPr>
              <w:rPr>
                <w:rFonts w:ascii="Times New Roman" w:hAnsi="Times New Roman" w:cs="Times New Roman"/>
                <w:color w:val="auto"/>
              </w:rPr>
            </w:pPr>
            <w:r w:rsidRPr="003D0BE8">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3D0BE8">
              <w:rPr>
                <w:rFonts w:ascii="Times New Roman" w:eastAsia="Calibri" w:hAnsi="Times New Roman" w:cs="Times New Roman"/>
                <w:i/>
                <w:color w:val="auto"/>
                <w:sz w:val="22"/>
                <w:szCs w:val="22"/>
                <w:lang w:eastAsia="en-US"/>
              </w:rPr>
              <w:t>1</w:t>
            </w:r>
            <w:r w:rsidRPr="003D0BE8">
              <w:rPr>
                <w:rFonts w:ascii="Times New Roman" w:eastAsia="Calibri" w:hAnsi="Times New Roman" w:cs="Times New Roman"/>
                <w:i/>
                <w:color w:val="auto"/>
                <w:sz w:val="22"/>
                <w:szCs w:val="22"/>
                <w:lang w:eastAsia="en-US"/>
              </w:rPr>
              <w:t>)</w:t>
            </w:r>
          </w:p>
        </w:tc>
      </w:tr>
    </w:tbl>
    <w:p w:rsidR="0053295B" w:rsidRPr="003D0BE8" w:rsidRDefault="0053295B" w:rsidP="003D0BE8">
      <w:pPr>
        <w:jc w:val="both"/>
        <w:rPr>
          <w:rFonts w:ascii="Times New Roman" w:eastAsia="Calibri" w:hAnsi="Times New Roman" w:cs="Times New Roman"/>
          <w:color w:val="auto"/>
          <w:lang w:eastAsia="en-US"/>
        </w:rPr>
      </w:pPr>
    </w:p>
    <w:p w:rsidR="00F174AE" w:rsidRPr="003D0BE8" w:rsidRDefault="00F174AE" w:rsidP="003D0BE8">
      <w:pPr>
        <w:jc w:val="both"/>
        <w:rPr>
          <w:rFonts w:ascii="Times New Roman" w:eastAsia="Calibri" w:hAnsi="Times New Roman" w:cs="Times New Roman"/>
          <w:color w:val="auto"/>
          <w:lang w:eastAsia="en-US"/>
        </w:rPr>
      </w:pPr>
      <w:r w:rsidRPr="003D0BE8">
        <w:rPr>
          <w:rFonts w:ascii="Times New Roman" w:eastAsia="Calibri" w:hAnsi="Times New Roman" w:cs="Times New Roman"/>
          <w:color w:val="auto"/>
          <w:lang w:eastAsia="en-US"/>
        </w:rPr>
        <w:t xml:space="preserve">Наименование иностранной(ых) организации(ий), с которой(ыми)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3D0BE8" w:rsidTr="00D14FEB">
        <w:trPr>
          <w:trHeight w:val="411"/>
        </w:trPr>
        <w:tc>
          <w:tcPr>
            <w:tcW w:w="9487" w:type="dxa"/>
            <w:tcBorders>
              <w:top w:val="single" w:sz="4" w:space="0" w:color="auto"/>
              <w:left w:val="single" w:sz="4" w:space="0" w:color="auto"/>
              <w:bottom w:val="single" w:sz="4" w:space="0" w:color="auto"/>
              <w:right w:val="single" w:sz="4" w:space="0" w:color="auto"/>
            </w:tcBorders>
          </w:tcPr>
          <w:p w:rsidR="00F174AE" w:rsidRPr="003D0BE8" w:rsidRDefault="00F174AE" w:rsidP="003D0BE8">
            <w:pPr>
              <w:jc w:val="both"/>
              <w:rPr>
                <w:rFonts w:ascii="Times New Roman" w:eastAsia="Calibri" w:hAnsi="Times New Roman" w:cs="Times New Roman"/>
                <w:i/>
                <w:color w:val="auto"/>
                <w:sz w:val="22"/>
                <w:szCs w:val="22"/>
                <w:lang w:eastAsia="en-US"/>
              </w:rPr>
            </w:pPr>
            <w:r w:rsidRPr="003D0BE8">
              <w:rPr>
                <w:rFonts w:ascii="Times New Roman" w:eastAsia="Calibri" w:hAnsi="Times New Roman" w:cs="Times New Roman"/>
                <w:i/>
                <w:color w:val="auto"/>
                <w:sz w:val="22"/>
                <w:szCs w:val="22"/>
                <w:lang w:eastAsia="en-US"/>
              </w:rPr>
              <w:t>(указывается наименование организации(ий) на русском и английском языках)</w:t>
            </w:r>
          </w:p>
        </w:tc>
      </w:tr>
    </w:tbl>
    <w:p w:rsidR="00F174AE" w:rsidRPr="003D0BE8" w:rsidRDefault="00F174AE" w:rsidP="003D0BE8">
      <w:pPr>
        <w:jc w:val="both"/>
        <w:rPr>
          <w:rFonts w:ascii="Times New Roman" w:eastAsia="Calibri" w:hAnsi="Times New Roman" w:cs="Times New Roman"/>
          <w:color w:val="auto"/>
          <w:lang w:eastAsia="en-US"/>
        </w:rPr>
      </w:pPr>
    </w:p>
    <w:p w:rsidR="0084331C" w:rsidRPr="003D0BE8" w:rsidRDefault="0084331C" w:rsidP="003D0BE8">
      <w:pPr>
        <w:jc w:val="both"/>
        <w:rPr>
          <w:rFonts w:ascii="Times New Roman" w:eastAsia="Times New Roman" w:hAnsi="Times New Roman" w:cs="Times New Roman"/>
          <w:color w:val="auto"/>
          <w:lang w:eastAsia="en-US"/>
        </w:rPr>
      </w:pPr>
      <w:r w:rsidRPr="003D0BE8">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6E2DC6" w:rsidTr="002B6CD3">
        <w:trPr>
          <w:trHeight w:val="455"/>
        </w:trPr>
        <w:tc>
          <w:tcPr>
            <w:tcW w:w="9606" w:type="dxa"/>
            <w:shd w:val="clear" w:color="auto" w:fill="auto"/>
          </w:tcPr>
          <w:p w:rsidR="0084331C" w:rsidRPr="006E2DC6" w:rsidRDefault="0084331C" w:rsidP="003D0BE8">
            <w:pPr>
              <w:jc w:val="both"/>
              <w:rPr>
                <w:rFonts w:ascii="Times New Roman" w:hAnsi="Times New Roman" w:cs="Times New Roman"/>
                <w:i/>
                <w:color w:val="auto"/>
                <w:sz w:val="22"/>
                <w:szCs w:val="22"/>
              </w:rPr>
            </w:pPr>
            <w:r w:rsidRPr="006E2DC6">
              <w:rPr>
                <w:rFonts w:ascii="Times New Roman" w:eastAsia="Calibri" w:hAnsi="Times New Roman" w:cs="Times New Roman"/>
                <w:i/>
                <w:color w:val="auto"/>
                <w:sz w:val="22"/>
                <w:szCs w:val="22"/>
                <w:lang w:eastAsia="en-US"/>
              </w:rPr>
              <w:t xml:space="preserve">(указывается один или несколько приоритетов научно-технологического развития в соответствии со Стратегией НТР РФ) </w:t>
            </w:r>
          </w:p>
        </w:tc>
      </w:tr>
    </w:tbl>
    <w:p w:rsidR="0084331C" w:rsidRPr="006E2DC6" w:rsidRDefault="0084331C" w:rsidP="006B0A52">
      <w:pPr>
        <w:jc w:val="both"/>
        <w:rPr>
          <w:rFonts w:ascii="Times New Roman" w:eastAsia="Calibri" w:hAnsi="Times New Roman" w:cs="Times New Roman"/>
          <w:color w:val="auto"/>
          <w:lang w:eastAsia="en-US"/>
        </w:rPr>
      </w:pPr>
    </w:p>
    <w:p w:rsidR="006B0A52" w:rsidRPr="006E2DC6" w:rsidRDefault="0022193D" w:rsidP="006B0A52">
      <w:pPr>
        <w:jc w:val="both"/>
        <w:rPr>
          <w:rFonts w:ascii="Times New Roman" w:eastAsia="Calibri" w:hAnsi="Times New Roman" w:cs="Times New Roman"/>
          <w:color w:val="auto"/>
          <w:lang w:eastAsia="en-US"/>
        </w:rPr>
      </w:pPr>
      <w:r w:rsidRPr="006E2DC6">
        <w:rPr>
          <w:rFonts w:ascii="Times New Roman" w:eastAsia="Calibri" w:hAnsi="Times New Roman" w:cs="Times New Roman"/>
          <w:color w:val="auto"/>
          <w:lang w:eastAsia="en-US"/>
        </w:rPr>
        <w:t>Направление прикладных научных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B0A52" w:rsidRPr="006E2DC6" w:rsidTr="001267B2">
        <w:trPr>
          <w:trHeight w:val="455"/>
        </w:trPr>
        <w:tc>
          <w:tcPr>
            <w:tcW w:w="9606" w:type="dxa"/>
            <w:shd w:val="clear" w:color="auto" w:fill="auto"/>
          </w:tcPr>
          <w:p w:rsidR="006B0A52" w:rsidRPr="006E2DC6" w:rsidRDefault="006B0A52" w:rsidP="0022193D">
            <w:pPr>
              <w:jc w:val="both"/>
              <w:rPr>
                <w:rFonts w:ascii="Times New Roman" w:hAnsi="Times New Roman" w:cs="Times New Roman"/>
                <w:i/>
                <w:color w:val="auto"/>
                <w:sz w:val="22"/>
                <w:szCs w:val="22"/>
              </w:rPr>
            </w:pPr>
            <w:r w:rsidRPr="006E2DC6">
              <w:rPr>
                <w:rFonts w:ascii="Times New Roman" w:eastAsia="Calibri" w:hAnsi="Times New Roman" w:cs="Times New Roman"/>
                <w:i/>
                <w:color w:val="auto"/>
                <w:sz w:val="22"/>
                <w:szCs w:val="22"/>
                <w:lang w:eastAsia="en-US"/>
              </w:rPr>
              <w:t>(</w:t>
            </w:r>
            <w:r w:rsidR="0022193D" w:rsidRPr="006E2DC6">
              <w:rPr>
                <w:rFonts w:ascii="Times New Roman" w:eastAsia="Calibri" w:hAnsi="Times New Roman" w:cs="Times New Roman"/>
                <w:i/>
                <w:color w:val="auto"/>
                <w:sz w:val="22"/>
                <w:szCs w:val="22"/>
                <w:lang w:eastAsia="en-US"/>
              </w:rPr>
              <w:t>выбирается одно из</w:t>
            </w:r>
            <w:r w:rsidRPr="006E2DC6">
              <w:rPr>
                <w:rFonts w:ascii="Times New Roman" w:eastAsia="Calibri" w:hAnsi="Times New Roman" w:cs="Times New Roman"/>
                <w:i/>
                <w:color w:val="auto"/>
                <w:sz w:val="22"/>
                <w:szCs w:val="22"/>
                <w:lang w:eastAsia="en-US"/>
              </w:rPr>
              <w:t xml:space="preserve"> </w:t>
            </w:r>
            <w:r w:rsidR="0022193D" w:rsidRPr="006E2DC6">
              <w:rPr>
                <w:rFonts w:ascii="Times New Roman" w:eastAsia="Calibri" w:hAnsi="Times New Roman" w:cs="Times New Roman"/>
                <w:i/>
                <w:color w:val="auto"/>
                <w:sz w:val="22"/>
                <w:szCs w:val="22"/>
                <w:lang w:eastAsia="en-US"/>
              </w:rPr>
              <w:t>направлений, указанных в п. 3.1 приложения к объявлению</w:t>
            </w:r>
            <w:r w:rsidRPr="006E2DC6">
              <w:rPr>
                <w:rFonts w:ascii="Times New Roman" w:eastAsia="Calibri" w:hAnsi="Times New Roman" w:cs="Times New Roman"/>
                <w:i/>
                <w:color w:val="auto"/>
                <w:sz w:val="22"/>
                <w:szCs w:val="22"/>
                <w:lang w:eastAsia="en-US"/>
              </w:rPr>
              <w:t xml:space="preserve">) </w:t>
            </w:r>
          </w:p>
        </w:tc>
      </w:tr>
    </w:tbl>
    <w:p w:rsidR="006B0A52" w:rsidRPr="006E2DC6" w:rsidRDefault="006B0A52" w:rsidP="006B0A52">
      <w:pPr>
        <w:jc w:val="both"/>
        <w:rPr>
          <w:rFonts w:ascii="Times New Roman" w:eastAsia="Calibri" w:hAnsi="Times New Roman" w:cs="Times New Roman"/>
          <w:color w:val="auto"/>
          <w:lang w:eastAsia="en-US"/>
        </w:rPr>
      </w:pPr>
    </w:p>
    <w:p w:rsidR="0084331C" w:rsidRPr="006E2DC6" w:rsidRDefault="0084331C" w:rsidP="003D0BE8">
      <w:pPr>
        <w:tabs>
          <w:tab w:val="left" w:pos="722"/>
        </w:tabs>
        <w:jc w:val="both"/>
        <w:rPr>
          <w:rFonts w:ascii="Times New Roman" w:eastAsia="Times New Roman" w:hAnsi="Times New Roman" w:cs="Times New Roman"/>
          <w:color w:val="auto"/>
          <w:lang w:eastAsia="en-US"/>
        </w:rPr>
      </w:pPr>
      <w:r w:rsidRPr="006E2DC6">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E2DC6"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84331C" w:rsidRPr="006E2DC6" w:rsidRDefault="0084331C" w:rsidP="003D0BE8">
            <w:pPr>
              <w:rPr>
                <w:rFonts w:ascii="Times New Roman" w:hAnsi="Times New Roman" w:cs="Times New Roman"/>
                <w:color w:val="auto"/>
                <w:sz w:val="22"/>
                <w:szCs w:val="22"/>
              </w:rPr>
            </w:pPr>
            <w:r w:rsidRPr="006E2DC6">
              <w:rPr>
                <w:rFonts w:ascii="Times New Roman" w:eastAsia="Calibri" w:hAnsi="Times New Roman" w:cs="Times New Roman"/>
                <w:color w:val="auto"/>
                <w:sz w:val="22"/>
                <w:szCs w:val="22"/>
                <w:lang w:eastAsia="en-US"/>
              </w:rPr>
              <w:t>(</w:t>
            </w:r>
            <w:r w:rsidRPr="006E2DC6">
              <w:rPr>
                <w:rFonts w:ascii="Times New Roman" w:eastAsia="Calibri" w:hAnsi="Times New Roman" w:cs="Times New Roman"/>
                <w:i/>
                <w:color w:val="auto"/>
                <w:sz w:val="22"/>
                <w:szCs w:val="22"/>
                <w:lang w:eastAsia="en-US"/>
              </w:rPr>
              <w:t>указывается 5-10 ключевых слов</w:t>
            </w:r>
            <w:r w:rsidR="00A41D40" w:rsidRPr="006E2DC6">
              <w:rPr>
                <w:rFonts w:ascii="Times New Roman" w:eastAsia="Calibri" w:hAnsi="Times New Roman" w:cs="Times New Roman"/>
                <w:i/>
                <w:color w:val="auto"/>
                <w:sz w:val="22"/>
                <w:szCs w:val="22"/>
                <w:lang w:eastAsia="en-US"/>
              </w:rPr>
              <w:t xml:space="preserve"> в соответствии с п. 2.4 Приложения </w:t>
            </w:r>
            <w:r w:rsidR="00585A67" w:rsidRPr="006E2DC6">
              <w:rPr>
                <w:rFonts w:ascii="Times New Roman" w:eastAsia="Calibri" w:hAnsi="Times New Roman" w:cs="Times New Roman"/>
                <w:i/>
                <w:color w:val="auto"/>
                <w:sz w:val="22"/>
                <w:szCs w:val="22"/>
                <w:lang w:eastAsia="en-US"/>
              </w:rPr>
              <w:t>1</w:t>
            </w:r>
            <w:r w:rsidRPr="006E2DC6">
              <w:rPr>
                <w:rFonts w:ascii="Times New Roman" w:eastAsia="Calibri" w:hAnsi="Times New Roman" w:cs="Times New Roman"/>
                <w:color w:val="auto"/>
                <w:sz w:val="22"/>
                <w:szCs w:val="22"/>
                <w:lang w:eastAsia="en-US"/>
              </w:rPr>
              <w:t>)</w:t>
            </w:r>
          </w:p>
        </w:tc>
      </w:tr>
    </w:tbl>
    <w:p w:rsidR="0084331C" w:rsidRPr="006E2DC6" w:rsidRDefault="0084331C" w:rsidP="003D0BE8">
      <w:pPr>
        <w:jc w:val="both"/>
        <w:rPr>
          <w:rFonts w:ascii="Times New Roman" w:eastAsia="Calibri" w:hAnsi="Times New Roman" w:cs="Times New Roman"/>
          <w:color w:val="auto"/>
          <w:lang w:eastAsia="en-US"/>
        </w:rPr>
      </w:pPr>
    </w:p>
    <w:p w:rsidR="0084331C" w:rsidRPr="003D0BE8" w:rsidRDefault="0084331C" w:rsidP="003D0BE8">
      <w:pPr>
        <w:jc w:val="both"/>
        <w:rPr>
          <w:rFonts w:ascii="Times New Roman" w:eastAsia="Times New Roman" w:hAnsi="Times New Roman" w:cs="Times New Roman"/>
          <w:color w:val="auto"/>
          <w:lang w:eastAsia="en-US"/>
        </w:rPr>
      </w:pPr>
      <w:r w:rsidRPr="006E2DC6">
        <w:rPr>
          <w:rFonts w:ascii="Times New Roman" w:eastAsia="Calibri" w:hAnsi="Times New Roman" w:cs="Times New Roman"/>
          <w:color w:val="auto"/>
          <w:lang w:eastAsia="en-US"/>
        </w:rPr>
        <w:t>Сроки реализации проекта</w:t>
      </w:r>
      <w:r w:rsidR="00CD23D6" w:rsidRPr="006E2DC6">
        <w:rPr>
          <w:rFonts w:ascii="Times New Roman" w:eastAsia="Calibri" w:hAnsi="Times New Roman" w:cs="Times New Roman"/>
          <w:color w:val="auto"/>
          <w:lang w:eastAsia="en-US"/>
        </w:rPr>
        <w:t>: с даты заключения соглашения о предоставлении гранта по 31.12.</w:t>
      </w:r>
      <w:r w:rsidR="003451F6" w:rsidRPr="006E2DC6">
        <w:rPr>
          <w:rFonts w:ascii="Times New Roman" w:eastAsia="Calibri" w:hAnsi="Times New Roman" w:cs="Times New Roman"/>
          <w:color w:val="auto"/>
          <w:lang w:eastAsia="en-US"/>
        </w:rPr>
        <w:t xml:space="preserve">2025 </w:t>
      </w:r>
      <w:r w:rsidR="00CD23D6" w:rsidRPr="006E2DC6">
        <w:rPr>
          <w:rFonts w:ascii="Times New Roman" w:eastAsia="Calibri" w:hAnsi="Times New Roman" w:cs="Times New Roman"/>
          <w:color w:val="auto"/>
          <w:lang w:eastAsia="en-US"/>
        </w:rPr>
        <w:t xml:space="preserve">в соответствии с </w:t>
      </w:r>
      <w:r w:rsidR="00A10EE5" w:rsidRPr="006E2DC6">
        <w:rPr>
          <w:rFonts w:ascii="Times New Roman" w:eastAsia="Calibri" w:hAnsi="Times New Roman" w:cs="Times New Roman"/>
          <w:color w:val="auto"/>
          <w:lang w:eastAsia="en-US"/>
        </w:rPr>
        <w:t>П</w:t>
      </w:r>
      <w:r w:rsidR="00CD23D6" w:rsidRPr="006E2DC6">
        <w:rPr>
          <w:rFonts w:ascii="Times New Roman" w:eastAsia="Calibri" w:hAnsi="Times New Roman" w:cs="Times New Roman"/>
          <w:color w:val="auto"/>
          <w:lang w:eastAsia="en-US"/>
        </w:rPr>
        <w:t>ланом</w:t>
      </w:r>
      <w:r w:rsidR="00A10EE5" w:rsidRPr="006E2DC6">
        <w:rPr>
          <w:rFonts w:ascii="Times New Roman" w:eastAsia="Calibri" w:hAnsi="Times New Roman" w:cs="Times New Roman"/>
          <w:color w:val="auto"/>
          <w:lang w:eastAsia="en-US"/>
        </w:rPr>
        <w:t xml:space="preserve"> </w:t>
      </w:r>
      <w:r w:rsidR="00A10EE5" w:rsidRPr="006E2DC6">
        <w:rPr>
          <w:rFonts w:ascii="Times New Roman" w:hAnsi="Times New Roman" w:cs="Times New Roman"/>
        </w:rPr>
        <w:t>работ научного исследования</w:t>
      </w:r>
      <w:r w:rsidR="00CD23D6" w:rsidRPr="006E2DC6">
        <w:rPr>
          <w:rFonts w:ascii="Times New Roman" w:eastAsia="Calibri" w:hAnsi="Times New Roman" w:cs="Times New Roman"/>
          <w:color w:val="auto"/>
          <w:lang w:eastAsia="en-US"/>
        </w:rPr>
        <w:t>.</w:t>
      </w:r>
      <w:r w:rsidR="00CD23D6" w:rsidRPr="003D0BE8">
        <w:rPr>
          <w:rFonts w:ascii="Times New Roman" w:eastAsia="Calibri" w:hAnsi="Times New Roman" w:cs="Times New Roman"/>
          <w:color w:val="auto"/>
          <w:lang w:eastAsia="en-US"/>
        </w:rPr>
        <w:t xml:space="preserve"> </w:t>
      </w:r>
    </w:p>
    <w:p w:rsidR="0084331C" w:rsidRPr="006B0A52" w:rsidRDefault="0084331C" w:rsidP="003D0BE8">
      <w:pPr>
        <w:tabs>
          <w:tab w:val="left" w:pos="722"/>
        </w:tabs>
        <w:rPr>
          <w:rFonts w:ascii="Times New Roman" w:eastAsia="Times New Roman" w:hAnsi="Times New Roman" w:cs="Times New Roman"/>
          <w:color w:val="auto"/>
          <w:lang w:eastAsia="en-US"/>
        </w:rPr>
      </w:pPr>
    </w:p>
    <w:p w:rsidR="0084331C" w:rsidRPr="003D0BE8" w:rsidRDefault="0084331C" w:rsidP="003D0BE8">
      <w:pPr>
        <w:tabs>
          <w:tab w:val="left" w:pos="722"/>
        </w:tabs>
        <w:jc w:val="both"/>
        <w:rPr>
          <w:rFonts w:ascii="Times New Roman" w:eastAsia="Times New Roman" w:hAnsi="Times New Roman" w:cs="Times New Roman"/>
          <w:color w:val="auto"/>
          <w:lang w:eastAsia="en-US"/>
        </w:rPr>
      </w:pPr>
      <w:r w:rsidRPr="003D0BE8">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D0BE8"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F174AE" w:rsidRPr="003D0BE8" w:rsidRDefault="0084331C" w:rsidP="003D0BE8">
            <w:pPr>
              <w:jc w:val="both"/>
              <w:rPr>
                <w:rFonts w:ascii="Times New Roman" w:eastAsia="Calibri" w:hAnsi="Times New Roman" w:cs="Times New Roman"/>
                <w:i/>
                <w:color w:val="auto"/>
                <w:sz w:val="22"/>
                <w:szCs w:val="22"/>
                <w:lang w:eastAsia="en-US"/>
              </w:rPr>
            </w:pPr>
            <w:r w:rsidRPr="003D0BE8">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E00E16" w:rsidRPr="003D0BE8">
              <w:rPr>
                <w:rFonts w:ascii="Times New Roman" w:eastAsia="Calibri" w:hAnsi="Times New Roman" w:cs="Times New Roman"/>
                <w:i/>
                <w:color w:val="auto"/>
                <w:sz w:val="22"/>
                <w:szCs w:val="22"/>
                <w:lang w:eastAsia="en-US"/>
              </w:rPr>
              <w:t>. Перспективы дальнейшего использования (коммерциализации) результатов проекта российскими потребителями</w:t>
            </w:r>
            <w:r w:rsidR="00F52073" w:rsidRPr="003D0BE8">
              <w:rPr>
                <w:rFonts w:ascii="Times New Roman" w:eastAsia="Calibri" w:hAnsi="Times New Roman" w:cs="Times New Roman"/>
                <w:i/>
                <w:color w:val="auto"/>
                <w:sz w:val="22"/>
                <w:szCs w:val="22"/>
                <w:lang w:eastAsia="en-US"/>
              </w:rPr>
              <w:t>)</w:t>
            </w:r>
          </w:p>
          <w:p w:rsidR="0084331C" w:rsidRPr="003D0BE8" w:rsidRDefault="00F174AE" w:rsidP="003D0BE8">
            <w:pPr>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 xml:space="preserve">Описание данного раздела осуществляется </w:t>
            </w:r>
            <w:r w:rsidRPr="003D0BE8">
              <w:rPr>
                <w:rFonts w:ascii="Times New Roman" w:eastAsia="Calibri" w:hAnsi="Times New Roman" w:cs="Times New Roman"/>
                <w:i/>
                <w:color w:val="auto"/>
                <w:sz w:val="22"/>
                <w:szCs w:val="22"/>
                <w:lang w:eastAsia="en-US"/>
              </w:rPr>
              <w:t xml:space="preserve">с учетом п. 2.8 Приложения </w:t>
            </w:r>
            <w:r w:rsidR="00F52073" w:rsidRPr="003D0BE8">
              <w:rPr>
                <w:rFonts w:ascii="Times New Roman" w:eastAsia="Calibri" w:hAnsi="Times New Roman" w:cs="Times New Roman"/>
                <w:i/>
                <w:color w:val="auto"/>
                <w:sz w:val="22"/>
                <w:szCs w:val="22"/>
                <w:lang w:eastAsia="en-US"/>
              </w:rPr>
              <w:t>1</w:t>
            </w:r>
          </w:p>
        </w:tc>
      </w:tr>
    </w:tbl>
    <w:p w:rsidR="0084331C" w:rsidRPr="006B0A52" w:rsidRDefault="0084331C" w:rsidP="003D0BE8">
      <w:pPr>
        <w:tabs>
          <w:tab w:val="left" w:pos="722"/>
        </w:tabs>
        <w:rPr>
          <w:rFonts w:ascii="Times New Roman" w:eastAsia="Times New Roman" w:hAnsi="Times New Roman" w:cs="Times New Roman"/>
          <w:color w:val="auto"/>
          <w:lang w:val="x-none" w:eastAsia="en-US"/>
        </w:rPr>
      </w:pPr>
    </w:p>
    <w:p w:rsidR="0084331C" w:rsidRPr="003D0BE8" w:rsidRDefault="000E6714" w:rsidP="003D0BE8">
      <w:pPr>
        <w:jc w:val="both"/>
        <w:rPr>
          <w:rFonts w:ascii="Times New Roman" w:eastAsia="Times New Roman" w:hAnsi="Times New Roman" w:cs="Times New Roman"/>
          <w:color w:val="auto"/>
          <w:lang w:eastAsia="en-US"/>
        </w:rPr>
      </w:pPr>
      <w:r w:rsidRPr="003D0BE8">
        <w:rPr>
          <w:rFonts w:ascii="Times New Roman" w:eastAsia="Calibri" w:hAnsi="Times New Roman" w:cs="Times New Roman"/>
          <w:color w:val="auto"/>
          <w:lang w:eastAsia="en-US"/>
        </w:rPr>
        <w:t>Сведения о российском исполнителе</w:t>
      </w:r>
      <w:r w:rsidR="0084331C" w:rsidRPr="003D0BE8">
        <w:rPr>
          <w:rFonts w:ascii="Times New Roman" w:eastAsia="Calibri" w:hAnsi="Times New Roman" w:cs="Times New Roman"/>
          <w:color w:val="auto"/>
          <w:lang w:eastAsia="en-US"/>
        </w:rPr>
        <w:t xml:space="preserve">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D0BE8" w:rsidTr="008E40AF">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rsidR="008E40AF" w:rsidRPr="003D0BE8" w:rsidRDefault="0084331C" w:rsidP="003D0BE8">
            <w:pPr>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 xml:space="preserve">(краткое описание </w:t>
            </w:r>
            <w:r w:rsidR="008E40AF" w:rsidRPr="003D0BE8">
              <w:rPr>
                <w:rFonts w:ascii="Times New Roman" w:hAnsi="Times New Roman" w:cs="Times New Roman"/>
                <w:i/>
                <w:color w:val="auto"/>
                <w:sz w:val="22"/>
                <w:szCs w:val="22"/>
              </w:rPr>
              <w:t>предполагаемых</w:t>
            </w:r>
            <w:r w:rsidR="000E6714" w:rsidRPr="003D0BE8">
              <w:rPr>
                <w:rFonts w:ascii="Times New Roman" w:hAnsi="Times New Roman" w:cs="Times New Roman"/>
                <w:i/>
                <w:color w:val="auto"/>
                <w:sz w:val="22"/>
                <w:szCs w:val="22"/>
              </w:rPr>
              <w:t xml:space="preserve"> исполнителей проекта, включая у</w:t>
            </w:r>
            <w:r w:rsidR="008E40AF" w:rsidRPr="003D0BE8">
              <w:rPr>
                <w:rFonts w:ascii="Times New Roman" w:hAnsi="Times New Roman" w:cs="Times New Roman"/>
                <w:i/>
                <w:color w:val="auto"/>
                <w:sz w:val="22"/>
                <w:szCs w:val="22"/>
              </w:rPr>
              <w:t xml:space="preserve">частника </w:t>
            </w:r>
            <w:r w:rsidR="00C37FBA" w:rsidRPr="003D0BE8">
              <w:rPr>
                <w:rFonts w:ascii="Times New Roman" w:hAnsi="Times New Roman" w:cs="Times New Roman"/>
                <w:i/>
                <w:color w:val="auto"/>
                <w:sz w:val="22"/>
                <w:szCs w:val="22"/>
              </w:rPr>
              <w:t>отбора</w:t>
            </w:r>
            <w:r w:rsidR="008E40AF" w:rsidRPr="003D0BE8">
              <w:rPr>
                <w:rFonts w:ascii="Times New Roman" w:hAnsi="Times New Roman" w:cs="Times New Roman"/>
                <w:i/>
                <w:color w:val="auto"/>
                <w:sz w:val="22"/>
                <w:szCs w:val="22"/>
              </w:rPr>
              <w:t xml:space="preserve"> и его возможных соисполнителей, других организаций, планируемых к привлечению для выполнения предлагаемых исследований</w:t>
            </w:r>
            <w:r w:rsidRPr="003D0BE8">
              <w:rPr>
                <w:rFonts w:ascii="Times New Roman" w:hAnsi="Times New Roman" w:cs="Times New Roman"/>
                <w:i/>
                <w:color w:val="auto"/>
                <w:sz w:val="22"/>
                <w:szCs w:val="22"/>
              </w:rPr>
              <w:t xml:space="preserve"> их роль в выполнении проекта; общие све</w:t>
            </w:r>
            <w:r w:rsidR="000E6714" w:rsidRPr="003D0BE8">
              <w:rPr>
                <w:rFonts w:ascii="Times New Roman" w:hAnsi="Times New Roman" w:cs="Times New Roman"/>
                <w:i/>
                <w:color w:val="auto"/>
                <w:sz w:val="22"/>
                <w:szCs w:val="22"/>
              </w:rPr>
              <w:t>дения о количестве исполнителей;</w:t>
            </w:r>
            <w:r w:rsidRPr="003D0BE8">
              <w:rPr>
                <w:rFonts w:ascii="Times New Roman" w:hAnsi="Times New Roman" w:cs="Times New Roman"/>
                <w:i/>
                <w:color w:val="auto"/>
                <w:sz w:val="22"/>
                <w:szCs w:val="22"/>
              </w:rPr>
              <w:t xml:space="preserve"> </w:t>
            </w:r>
            <w:r w:rsidR="000E6714" w:rsidRPr="003D0BE8">
              <w:rPr>
                <w:rFonts w:ascii="Times New Roman" w:hAnsi="Times New Roman" w:cs="Times New Roman"/>
                <w:i/>
                <w:color w:val="auto"/>
                <w:sz w:val="22"/>
                <w:szCs w:val="22"/>
              </w:rPr>
              <w:t>н</w:t>
            </w:r>
            <w:r w:rsidR="009643C9" w:rsidRPr="003D0BE8">
              <w:rPr>
                <w:rFonts w:ascii="Times New Roman" w:hAnsi="Times New Roman" w:cs="Times New Roman"/>
                <w:i/>
                <w:color w:val="auto"/>
                <w:sz w:val="22"/>
                <w:szCs w:val="22"/>
              </w:rPr>
              <w:t xml:space="preserve">еобходимо указать </w:t>
            </w:r>
            <w:r w:rsidR="008E40AF" w:rsidRPr="003D0BE8">
              <w:rPr>
                <w:rFonts w:ascii="Times New Roman" w:hAnsi="Times New Roman" w:cs="Times New Roman"/>
                <w:i/>
                <w:color w:val="auto"/>
                <w:sz w:val="22"/>
                <w:szCs w:val="22"/>
              </w:rPr>
              <w:t>обобщенные сведения о квалификации коллектива исследователей</w:t>
            </w:r>
            <w:r w:rsidR="000E6714" w:rsidRPr="003D0BE8">
              <w:rPr>
                <w:rFonts w:ascii="Times New Roman" w:hAnsi="Times New Roman" w:cs="Times New Roman"/>
                <w:i/>
                <w:color w:val="auto"/>
                <w:sz w:val="22"/>
                <w:szCs w:val="22"/>
              </w:rPr>
              <w:t xml:space="preserve"> </w:t>
            </w:r>
            <w:r w:rsidR="008E40AF" w:rsidRPr="003D0BE8">
              <w:rPr>
                <w:rFonts w:ascii="Times New Roman" w:hAnsi="Times New Roman" w:cs="Times New Roman"/>
                <w:i/>
                <w:color w:val="auto"/>
                <w:sz w:val="22"/>
                <w:szCs w:val="22"/>
              </w:rPr>
              <w:t>-</w:t>
            </w:r>
            <w:r w:rsidR="000E6714" w:rsidRPr="003D0BE8">
              <w:rPr>
                <w:rFonts w:ascii="Times New Roman" w:hAnsi="Times New Roman" w:cs="Times New Roman"/>
                <w:i/>
                <w:color w:val="auto"/>
                <w:sz w:val="22"/>
                <w:szCs w:val="22"/>
              </w:rPr>
              <w:t xml:space="preserve"> </w:t>
            </w:r>
            <w:r w:rsidR="0036636C" w:rsidRPr="003D0BE8">
              <w:rPr>
                <w:rFonts w:ascii="Times New Roman" w:hAnsi="Times New Roman" w:cs="Times New Roman"/>
                <w:i/>
                <w:color w:val="auto"/>
                <w:sz w:val="22"/>
                <w:szCs w:val="22"/>
              </w:rPr>
              <w:t xml:space="preserve">ключевых </w:t>
            </w:r>
            <w:r w:rsidR="008E40AF" w:rsidRPr="003D0BE8">
              <w:rPr>
                <w:rFonts w:ascii="Times New Roman" w:hAnsi="Times New Roman" w:cs="Times New Roman"/>
                <w:i/>
                <w:color w:val="auto"/>
                <w:sz w:val="22"/>
                <w:szCs w:val="22"/>
              </w:rPr>
              <w:t>исполнителей проекта</w:t>
            </w:r>
            <w:r w:rsidR="008E40AF" w:rsidRPr="003D0BE8">
              <w:t xml:space="preserve"> </w:t>
            </w:r>
            <w:r w:rsidR="008E40AF" w:rsidRPr="003D0BE8">
              <w:rPr>
                <w:rFonts w:ascii="Times New Roman" w:hAnsi="Times New Roman" w:cs="Times New Roman"/>
                <w:i/>
                <w:color w:val="auto"/>
                <w:sz w:val="22"/>
                <w:szCs w:val="22"/>
              </w:rPr>
              <w:t xml:space="preserve">со стороны </w:t>
            </w:r>
            <w:r w:rsidR="000E6714" w:rsidRPr="003D0BE8">
              <w:rPr>
                <w:rFonts w:ascii="Times New Roman" w:hAnsi="Times New Roman" w:cs="Times New Roman"/>
                <w:i/>
                <w:color w:val="auto"/>
                <w:sz w:val="22"/>
                <w:szCs w:val="22"/>
              </w:rPr>
              <w:t>участника отбора</w:t>
            </w:r>
          </w:p>
        </w:tc>
      </w:tr>
    </w:tbl>
    <w:p w:rsidR="0084331C" w:rsidRPr="003D0BE8" w:rsidRDefault="0084331C" w:rsidP="003D0BE8">
      <w:pPr>
        <w:jc w:val="both"/>
        <w:rPr>
          <w:rFonts w:ascii="Times New Roman" w:eastAsia="Times New Roman" w:hAnsi="Times New Roman" w:cs="Times New Roman"/>
          <w:color w:val="auto"/>
          <w:lang w:eastAsia="en-US"/>
        </w:rPr>
      </w:pPr>
    </w:p>
    <w:p w:rsidR="000E6714" w:rsidRPr="003D0BE8" w:rsidRDefault="000E6714" w:rsidP="003D0BE8">
      <w:pPr>
        <w:jc w:val="both"/>
        <w:rPr>
          <w:rFonts w:ascii="Times New Roman" w:eastAsia="Times New Roman" w:hAnsi="Times New Roman" w:cs="Times New Roman"/>
          <w:color w:val="auto"/>
          <w:lang w:eastAsia="en-US"/>
        </w:rPr>
      </w:pPr>
      <w:r w:rsidRPr="003D0BE8">
        <w:rPr>
          <w:rFonts w:ascii="Times New Roman" w:eastAsia="Calibri" w:hAnsi="Times New Roman" w:cs="Times New Roman"/>
          <w:color w:val="auto"/>
          <w:lang w:eastAsia="en-US"/>
        </w:rPr>
        <w:t>Сведения об Иностранном (ых)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D0BE8"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rsidR="000E6714" w:rsidRPr="003D0BE8" w:rsidRDefault="000E6714" w:rsidP="003D0BE8">
            <w:pPr>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w:t>
            </w:r>
            <w:r w:rsidR="00DB35D7" w:rsidRPr="003D0BE8">
              <w:rPr>
                <w:rFonts w:ascii="Times New Roman" w:hAnsi="Times New Roman" w:cs="Times New Roman"/>
                <w:i/>
                <w:color w:val="auto"/>
                <w:sz w:val="22"/>
                <w:szCs w:val="22"/>
              </w:rPr>
              <w:t>н</w:t>
            </w:r>
            <w:r w:rsidRPr="003D0BE8">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3D0BE8">
              <w:t xml:space="preserve"> </w:t>
            </w:r>
            <w:r w:rsidRPr="003D0BE8">
              <w:rPr>
                <w:rFonts w:ascii="Times New Roman" w:hAnsi="Times New Roman" w:cs="Times New Roman"/>
                <w:i/>
                <w:color w:val="auto"/>
                <w:sz w:val="22"/>
                <w:szCs w:val="22"/>
              </w:rPr>
              <w:t>со стороны Иностранного(ых) партнера(ов), перечислить иностранных ключевых исполнителей (не более 15 человек) с указанием их идентификационного номера Researcher ID (при наличии), а также описать опыт участия ключевых исполнителей со стороны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p>
        </w:tc>
      </w:tr>
    </w:tbl>
    <w:p w:rsidR="000E6714" w:rsidRPr="003D0BE8" w:rsidRDefault="000E6714" w:rsidP="003D0BE8">
      <w:pPr>
        <w:jc w:val="both"/>
        <w:rPr>
          <w:rFonts w:ascii="Times New Roman" w:eastAsia="Times New Roman" w:hAnsi="Times New Roman" w:cs="Times New Roman"/>
          <w:color w:val="auto"/>
          <w:lang w:eastAsia="en-US"/>
        </w:rPr>
      </w:pPr>
    </w:p>
    <w:p w:rsidR="000E6714" w:rsidRPr="003D0BE8" w:rsidRDefault="000E6714" w:rsidP="003D0BE8">
      <w:pPr>
        <w:jc w:val="both"/>
        <w:rPr>
          <w:rFonts w:ascii="Times New Roman" w:eastAsia="Calibri" w:hAnsi="Times New Roman" w:cs="Times New Roman"/>
          <w:color w:val="auto"/>
          <w:lang w:eastAsia="en-US"/>
        </w:rPr>
      </w:pPr>
      <w:r w:rsidRPr="003D0BE8">
        <w:rPr>
          <w:rFonts w:ascii="Times New Roman" w:eastAsia="Calibri" w:hAnsi="Times New Roman" w:cs="Times New Roman"/>
          <w:color w:val="auto"/>
          <w:lang w:eastAsia="en-US"/>
        </w:rPr>
        <w:t>Сведения об Индустриальном(ых)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D0BE8"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rsidR="000E6714" w:rsidRPr="003D0BE8" w:rsidRDefault="00DB35D7" w:rsidP="003D0BE8">
            <w:pPr>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(краткое описание предполагаемого(ых)</w:t>
            </w:r>
            <w:r w:rsidR="000E6714" w:rsidRPr="003D0BE8">
              <w:rPr>
                <w:rFonts w:ascii="Times New Roman" w:hAnsi="Times New Roman" w:cs="Times New Roman"/>
                <w:i/>
                <w:color w:val="auto"/>
                <w:sz w:val="22"/>
                <w:szCs w:val="22"/>
              </w:rPr>
              <w:t xml:space="preserve"> Индустриального(ых) партнера(ов), </w:t>
            </w:r>
            <w:r w:rsidRPr="003D0BE8">
              <w:rPr>
                <w:rFonts w:ascii="Times New Roman" w:hAnsi="Times New Roman" w:cs="Times New Roman"/>
                <w:i/>
                <w:color w:val="auto"/>
                <w:sz w:val="22"/>
                <w:szCs w:val="22"/>
              </w:rPr>
              <w:t>опыта кооперации в сфере исследований и разработок (наличие опыта участия Индустриального партнера в реализации НИР, ОКР, ОТР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tc>
      </w:tr>
    </w:tbl>
    <w:p w:rsidR="0084331C" w:rsidRPr="003D0BE8" w:rsidRDefault="0084331C" w:rsidP="003D0BE8">
      <w:pPr>
        <w:tabs>
          <w:tab w:val="left" w:pos="722"/>
        </w:tabs>
        <w:rPr>
          <w:rFonts w:ascii="Times New Roman" w:eastAsia="Calibri" w:hAnsi="Times New Roman" w:cs="Times New Roman"/>
          <w:b/>
          <w:color w:val="auto"/>
          <w:lang w:eastAsia="en-US"/>
        </w:rPr>
      </w:pPr>
      <w:r w:rsidRPr="003D0BE8">
        <w:rPr>
          <w:rFonts w:ascii="Times New Roman" w:eastAsia="Calibri" w:hAnsi="Times New Roman" w:cs="Times New Roman"/>
          <w:b/>
          <w:color w:val="auto"/>
          <w:lang w:val="en-US" w:eastAsia="en-US"/>
        </w:rPr>
        <w:t>II</w:t>
      </w:r>
      <w:r w:rsidRPr="003D0BE8">
        <w:rPr>
          <w:rFonts w:ascii="Times New Roman" w:eastAsia="Calibri" w:hAnsi="Times New Roman" w:cs="Times New Roman"/>
          <w:b/>
          <w:color w:val="auto"/>
          <w:lang w:eastAsia="en-US"/>
        </w:rPr>
        <w:t>.</w:t>
      </w:r>
      <w:r w:rsidRPr="003D0BE8">
        <w:rPr>
          <w:rFonts w:ascii="Times New Roman" w:eastAsia="Calibri" w:hAnsi="Times New Roman" w:cs="Times New Roman"/>
          <w:b/>
          <w:color w:val="auto"/>
          <w:lang w:val="en-US" w:eastAsia="en-US"/>
        </w:rPr>
        <w:t> </w:t>
      </w:r>
      <w:r w:rsidRPr="003D0BE8">
        <w:rPr>
          <w:rFonts w:ascii="Times New Roman" w:eastAsia="Calibri" w:hAnsi="Times New Roman" w:cs="Times New Roman"/>
          <w:b/>
          <w:color w:val="auto"/>
          <w:lang w:eastAsia="en-US"/>
        </w:rPr>
        <w:t>Описание проекта</w:t>
      </w:r>
    </w:p>
    <w:p w:rsidR="0084331C" w:rsidRPr="003D0BE8" w:rsidRDefault="0084331C" w:rsidP="003D0BE8">
      <w:pPr>
        <w:jc w:val="both"/>
        <w:rPr>
          <w:rFonts w:ascii="Times New Roman" w:eastAsia="Times New Roman" w:hAnsi="Times New Roman" w:cs="Times New Roman"/>
          <w:color w:val="auto"/>
          <w:sz w:val="20"/>
          <w:szCs w:val="20"/>
          <w:lang w:eastAsia="en-US"/>
        </w:rPr>
      </w:pPr>
    </w:p>
    <w:p w:rsidR="0084331C" w:rsidRPr="003D0BE8" w:rsidRDefault="0084331C" w:rsidP="003D0BE8">
      <w:pPr>
        <w:jc w:val="both"/>
        <w:rPr>
          <w:rFonts w:ascii="Times New Roman" w:eastAsia="Times New Roman" w:hAnsi="Times New Roman" w:cs="Times New Roman"/>
          <w:color w:val="auto"/>
          <w:lang w:eastAsia="en-US"/>
        </w:rPr>
      </w:pPr>
      <w:r w:rsidRPr="003D0BE8">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D0BE8"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84331C" w:rsidRPr="003D0BE8" w:rsidRDefault="00F174AE" w:rsidP="003D0BE8">
            <w:pPr>
              <w:rPr>
                <w:rFonts w:ascii="Times New Roman" w:hAnsi="Times New Roman" w:cs="Times New Roman"/>
                <w:color w:val="auto"/>
              </w:rPr>
            </w:pPr>
            <w:r w:rsidRPr="003D0BE8">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3D0BE8">
              <w:rPr>
                <w:rFonts w:ascii="Times New Roman" w:eastAsia="Calibri" w:hAnsi="Times New Roman" w:cs="Times New Roman"/>
                <w:i/>
                <w:color w:val="auto"/>
                <w:sz w:val="22"/>
                <w:szCs w:val="22"/>
                <w:lang w:eastAsia="en-US"/>
              </w:rPr>
              <w:t>1</w:t>
            </w:r>
          </w:p>
        </w:tc>
      </w:tr>
    </w:tbl>
    <w:p w:rsidR="0084331C" w:rsidRPr="003D0BE8" w:rsidRDefault="0084331C" w:rsidP="003D0BE8">
      <w:pPr>
        <w:jc w:val="both"/>
        <w:rPr>
          <w:rFonts w:ascii="Times New Roman" w:eastAsia="Times New Roman" w:hAnsi="Times New Roman" w:cs="Times New Roman"/>
          <w:color w:val="auto"/>
          <w:sz w:val="16"/>
          <w:szCs w:val="16"/>
          <w:lang w:eastAsia="en-US"/>
        </w:rPr>
      </w:pPr>
    </w:p>
    <w:p w:rsidR="0084331C" w:rsidRPr="003D0BE8" w:rsidRDefault="0084331C" w:rsidP="003D0BE8">
      <w:pPr>
        <w:jc w:val="both"/>
        <w:rPr>
          <w:rFonts w:ascii="Times New Roman" w:eastAsia="Times New Roman" w:hAnsi="Times New Roman" w:cs="Times New Roman"/>
          <w:color w:val="auto"/>
          <w:lang w:eastAsia="en-US"/>
        </w:rPr>
      </w:pPr>
      <w:r w:rsidRPr="003D0BE8">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D0BE8"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84331C" w:rsidRPr="003D0BE8" w:rsidRDefault="00F174AE" w:rsidP="003D0BE8">
            <w:pPr>
              <w:rPr>
                <w:rFonts w:ascii="Times New Roman" w:hAnsi="Times New Roman" w:cs="Times New Roman"/>
                <w:color w:val="auto"/>
              </w:rPr>
            </w:pPr>
            <w:r w:rsidRPr="003D0BE8">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3D0BE8">
              <w:rPr>
                <w:rFonts w:ascii="Times New Roman" w:eastAsia="Calibri" w:hAnsi="Times New Roman" w:cs="Times New Roman"/>
                <w:i/>
                <w:color w:val="auto"/>
                <w:sz w:val="22"/>
                <w:szCs w:val="22"/>
                <w:lang w:eastAsia="en-US"/>
              </w:rPr>
              <w:t>1</w:t>
            </w:r>
          </w:p>
        </w:tc>
      </w:tr>
    </w:tbl>
    <w:p w:rsidR="0084331C" w:rsidRPr="003D0BE8" w:rsidRDefault="0084331C" w:rsidP="003D0BE8">
      <w:pPr>
        <w:tabs>
          <w:tab w:val="left" w:pos="722"/>
        </w:tabs>
        <w:rPr>
          <w:rFonts w:ascii="Times New Roman" w:eastAsia="Times New Roman" w:hAnsi="Times New Roman" w:cs="Times New Roman"/>
          <w:color w:val="auto"/>
          <w:sz w:val="16"/>
          <w:szCs w:val="20"/>
          <w:lang w:val="x-none" w:eastAsia="en-US"/>
        </w:rPr>
      </w:pPr>
    </w:p>
    <w:p w:rsidR="0084331C" w:rsidRPr="003D0BE8" w:rsidRDefault="0084331C" w:rsidP="003D0BE8">
      <w:pPr>
        <w:tabs>
          <w:tab w:val="left" w:pos="722"/>
        </w:tabs>
        <w:jc w:val="both"/>
        <w:rPr>
          <w:rFonts w:ascii="Times New Roman" w:eastAsia="Times New Roman" w:hAnsi="Times New Roman" w:cs="Times New Roman"/>
          <w:color w:val="auto"/>
          <w:lang w:eastAsia="en-US"/>
        </w:rPr>
      </w:pPr>
      <w:r w:rsidRPr="003D0BE8">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D0BE8"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84331C" w:rsidRPr="003D0BE8" w:rsidRDefault="0084331C" w:rsidP="003D0BE8">
            <w:pPr>
              <w:jc w:val="both"/>
              <w:rPr>
                <w:rFonts w:ascii="Times New Roman" w:hAnsi="Times New Roman" w:cs="Times New Roman"/>
                <w:color w:val="auto"/>
                <w:sz w:val="22"/>
                <w:szCs w:val="22"/>
              </w:rPr>
            </w:pPr>
            <w:r w:rsidRPr="003D0BE8">
              <w:rPr>
                <w:rFonts w:ascii="Times New Roman" w:eastAsia="Calibri" w:hAnsi="Times New Roman" w:cs="Times New Roman"/>
                <w:color w:val="auto"/>
                <w:sz w:val="22"/>
                <w:szCs w:val="22"/>
                <w:lang w:eastAsia="en-US"/>
              </w:rPr>
              <w:t>(</w:t>
            </w:r>
            <w:r w:rsidRPr="003D0BE8">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rsidR="0084331C" w:rsidRPr="003D0BE8" w:rsidRDefault="0084331C" w:rsidP="003D0BE8">
      <w:pPr>
        <w:tabs>
          <w:tab w:val="left" w:pos="722"/>
        </w:tabs>
        <w:rPr>
          <w:rFonts w:ascii="Times New Roman" w:eastAsia="Times New Roman" w:hAnsi="Times New Roman" w:cs="Times New Roman"/>
          <w:color w:val="auto"/>
          <w:sz w:val="16"/>
          <w:szCs w:val="20"/>
          <w:lang w:val="x-none" w:eastAsia="en-US"/>
        </w:rPr>
      </w:pPr>
    </w:p>
    <w:p w:rsidR="0084331C" w:rsidRPr="003D0BE8" w:rsidRDefault="0084331C" w:rsidP="003D0BE8">
      <w:pPr>
        <w:tabs>
          <w:tab w:val="left" w:pos="722"/>
        </w:tabs>
        <w:jc w:val="both"/>
        <w:rPr>
          <w:rFonts w:ascii="Times New Roman" w:eastAsia="Times New Roman" w:hAnsi="Times New Roman" w:cs="Times New Roman"/>
          <w:color w:val="auto"/>
          <w:lang w:eastAsia="en-US"/>
        </w:rPr>
      </w:pPr>
      <w:r w:rsidRPr="003D0BE8">
        <w:rPr>
          <w:rFonts w:ascii="Times New Roman" w:eastAsia="Times New Roman" w:hAnsi="Times New Roman" w:cs="Times New Roman"/>
          <w:color w:val="auto"/>
          <w:lang w:eastAsia="en-US"/>
        </w:rPr>
        <w:t>Актуальность 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D0BE8"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F174AE" w:rsidRPr="003D0BE8" w:rsidRDefault="0084331C" w:rsidP="003D0BE8">
            <w:pPr>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w:t>
            </w:r>
            <w:r w:rsidR="00E00E16" w:rsidRPr="003D0BE8">
              <w:rPr>
                <w:rFonts w:ascii="Times New Roman" w:hAnsi="Times New Roman" w:cs="Times New Roman"/>
                <w:i/>
                <w:color w:val="auto"/>
                <w:sz w:val="22"/>
                <w:szCs w:val="22"/>
              </w:rPr>
              <w:t xml:space="preserve">обзор современного состояния проблемы и актуальность проекта; обоснование значимости решения задач проекта для развития исследований в соответствующей предметной области; соответствие предлагаемых исследований мировым тенденциям; новизна и научно-технический уровень предполагаемых к получению результатов; </w:t>
            </w:r>
            <w:r w:rsidRPr="003D0BE8">
              <w:rPr>
                <w:rFonts w:ascii="Times New Roman" w:hAnsi="Times New Roman" w:cs="Times New Roman"/>
                <w:i/>
                <w:color w:val="auto"/>
                <w:sz w:val="22"/>
                <w:szCs w:val="22"/>
              </w:rPr>
              <w:t>качество</w:t>
            </w:r>
            <w:r w:rsidR="00CE7587" w:rsidRPr="003D0BE8">
              <w:rPr>
                <w:rFonts w:ascii="Times New Roman" w:hAnsi="Times New Roman" w:cs="Times New Roman"/>
                <w:i/>
                <w:color w:val="auto"/>
                <w:sz w:val="22"/>
                <w:szCs w:val="22"/>
              </w:rPr>
              <w:t>, в т.ч.</w:t>
            </w:r>
            <w:r w:rsidRPr="003D0BE8">
              <w:rPr>
                <w:rFonts w:ascii="Times New Roman" w:hAnsi="Times New Roman" w:cs="Times New Roman"/>
                <w:i/>
                <w:color w:val="auto"/>
                <w:sz w:val="22"/>
                <w:szCs w:val="22"/>
              </w:rPr>
              <w:t xml:space="preserve"> целостность проекта, значимость результатов его реализации для достижения соответствующих показателей подпрограммы 4 государственной программы</w:t>
            </w:r>
            <w:r w:rsidR="00E00E16" w:rsidRPr="003D0BE8">
              <w:rPr>
                <w:rFonts w:ascii="Times New Roman" w:hAnsi="Times New Roman" w:cs="Times New Roman"/>
                <w:i/>
                <w:color w:val="auto"/>
                <w:sz w:val="22"/>
                <w:szCs w:val="22"/>
              </w:rPr>
              <w:t xml:space="preserve"> и приоритетов научно-технологического развития Российской Федерации</w:t>
            </w:r>
            <w:r w:rsidR="00F174AE" w:rsidRPr="003D0BE8">
              <w:rPr>
                <w:rFonts w:ascii="Times New Roman" w:hAnsi="Times New Roman" w:cs="Times New Roman"/>
                <w:i/>
                <w:color w:val="auto"/>
                <w:sz w:val="22"/>
                <w:szCs w:val="22"/>
              </w:rPr>
              <w:t>.</w:t>
            </w:r>
          </w:p>
          <w:p w:rsidR="0084331C" w:rsidRPr="003D0BE8" w:rsidRDefault="00F174AE" w:rsidP="003D0BE8">
            <w:pPr>
              <w:jc w:val="both"/>
              <w:rPr>
                <w:rFonts w:ascii="Times New Roman" w:hAnsi="Times New Roman" w:cs="Times New Roman"/>
                <w:i/>
                <w:color w:val="auto"/>
                <w:sz w:val="22"/>
                <w:szCs w:val="22"/>
              </w:rPr>
            </w:pPr>
            <w:r w:rsidRPr="003D0BE8">
              <w:rPr>
                <w:rFonts w:ascii="Times New Roman" w:eastAsia="Calibri" w:hAnsi="Times New Roman" w:cs="Times New Roman"/>
                <w:i/>
                <w:color w:val="auto"/>
                <w:sz w:val="22"/>
                <w:szCs w:val="22"/>
                <w:lang w:eastAsia="en-US"/>
              </w:rPr>
              <w:t xml:space="preserve">Описание данного раздела осуществляется с учетом п. 2.3 Приложения </w:t>
            </w:r>
            <w:r w:rsidR="00585A67" w:rsidRPr="003D0BE8">
              <w:rPr>
                <w:rFonts w:ascii="Times New Roman" w:eastAsia="Calibri" w:hAnsi="Times New Roman" w:cs="Times New Roman"/>
                <w:i/>
                <w:color w:val="auto"/>
                <w:sz w:val="22"/>
                <w:szCs w:val="22"/>
                <w:lang w:eastAsia="en-US"/>
              </w:rPr>
              <w:t>1</w:t>
            </w:r>
            <w:r w:rsidR="0084331C" w:rsidRPr="003D0BE8">
              <w:rPr>
                <w:rFonts w:ascii="Times New Roman" w:hAnsi="Times New Roman" w:cs="Times New Roman"/>
                <w:i/>
                <w:color w:val="auto"/>
                <w:sz w:val="22"/>
                <w:szCs w:val="22"/>
              </w:rPr>
              <w:t xml:space="preserve">) </w:t>
            </w:r>
          </w:p>
        </w:tc>
      </w:tr>
    </w:tbl>
    <w:p w:rsidR="0084331C" w:rsidRPr="003D0BE8" w:rsidRDefault="0084331C" w:rsidP="003D0BE8">
      <w:pPr>
        <w:tabs>
          <w:tab w:val="left" w:pos="722"/>
        </w:tabs>
        <w:rPr>
          <w:rFonts w:ascii="Times New Roman" w:eastAsia="Times New Roman" w:hAnsi="Times New Roman" w:cs="Times New Roman"/>
          <w:color w:val="auto"/>
          <w:sz w:val="16"/>
          <w:szCs w:val="20"/>
          <w:lang w:eastAsia="en-US"/>
        </w:rPr>
      </w:pPr>
    </w:p>
    <w:p w:rsidR="0084331C" w:rsidRPr="003D0BE8" w:rsidRDefault="009338B9" w:rsidP="003D0BE8">
      <w:pPr>
        <w:tabs>
          <w:tab w:val="left" w:pos="722"/>
        </w:tabs>
        <w:jc w:val="both"/>
        <w:rPr>
          <w:rFonts w:ascii="Times New Roman" w:hAnsi="Times New Roman" w:cs="Times New Roman"/>
          <w:color w:val="auto"/>
        </w:rPr>
      </w:pPr>
      <w:r w:rsidRPr="003D0BE8">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D0BE8"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F174AE" w:rsidRPr="003D0BE8" w:rsidRDefault="0084331C" w:rsidP="003D0BE8">
            <w:pPr>
              <w:jc w:val="both"/>
              <w:rPr>
                <w:rFonts w:ascii="Times New Roman" w:eastAsia="Calibri" w:hAnsi="Times New Roman" w:cs="Times New Roman"/>
                <w:i/>
                <w:color w:val="auto"/>
                <w:sz w:val="22"/>
                <w:szCs w:val="22"/>
                <w:lang w:eastAsia="en-US"/>
              </w:rPr>
            </w:pPr>
            <w:r w:rsidRPr="003D0BE8">
              <w:rPr>
                <w:rFonts w:ascii="Times New Roman" w:eastAsia="Calibri" w:hAnsi="Times New Roman" w:cs="Times New Roman"/>
                <w:i/>
                <w:color w:val="auto"/>
                <w:sz w:val="22"/>
                <w:szCs w:val="22"/>
                <w:lang w:eastAsia="en-US"/>
              </w:rPr>
              <w:t>(научный и научно-технический потенциал</w:t>
            </w:r>
            <w:r w:rsidR="008C7B93" w:rsidRPr="003D0BE8">
              <w:rPr>
                <w:rFonts w:ascii="Times New Roman" w:eastAsia="Calibri" w:hAnsi="Times New Roman" w:cs="Times New Roman"/>
                <w:i/>
                <w:color w:val="auto"/>
                <w:sz w:val="22"/>
                <w:szCs w:val="22"/>
                <w:lang w:eastAsia="en-US"/>
              </w:rPr>
              <w:t xml:space="preserve"> проекта, имеющиеся заделы</w:t>
            </w:r>
            <w:r w:rsidRPr="003D0BE8">
              <w:rPr>
                <w:rFonts w:ascii="Times New Roman" w:eastAsia="Calibri" w:hAnsi="Times New Roman" w:cs="Times New Roman"/>
                <w:i/>
                <w:color w:val="auto"/>
                <w:sz w:val="22"/>
                <w:szCs w:val="22"/>
                <w:lang w:eastAsia="en-US"/>
              </w:rPr>
              <w:t xml:space="preserve"> и материально-техническая база проекта; квалификация, опыт работы и научные достижения привлеченных к реализации проекта работников организаций</w:t>
            </w:r>
            <w:r w:rsidR="009338B9" w:rsidRPr="003D0BE8">
              <w:rPr>
                <w:rFonts w:ascii="Times New Roman" w:eastAsia="Calibri" w:hAnsi="Times New Roman" w:cs="Times New Roman"/>
                <w:i/>
                <w:color w:val="auto"/>
                <w:sz w:val="22"/>
                <w:szCs w:val="22"/>
                <w:lang w:eastAsia="en-US"/>
              </w:rPr>
              <w:t xml:space="preserve">. Наличие у </w:t>
            </w:r>
            <w:r w:rsidR="009C5B81" w:rsidRPr="003D0BE8">
              <w:rPr>
                <w:rFonts w:ascii="Times New Roman" w:eastAsia="Calibri" w:hAnsi="Times New Roman" w:cs="Times New Roman"/>
                <w:i/>
                <w:color w:val="auto"/>
                <w:sz w:val="22"/>
                <w:szCs w:val="22"/>
                <w:lang w:eastAsia="en-US"/>
              </w:rPr>
              <w:t>У</w:t>
            </w:r>
            <w:r w:rsidR="009338B9" w:rsidRPr="003D0BE8">
              <w:rPr>
                <w:rFonts w:ascii="Times New Roman" w:eastAsia="Calibri" w:hAnsi="Times New Roman" w:cs="Times New Roman"/>
                <w:i/>
                <w:color w:val="auto"/>
                <w:sz w:val="22"/>
                <w:szCs w:val="22"/>
                <w:lang w:eastAsia="en-US"/>
              </w:rPr>
              <w:t>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w:t>
            </w:r>
            <w:r w:rsidR="00F174AE" w:rsidRPr="003D0BE8">
              <w:rPr>
                <w:rFonts w:ascii="Times New Roman" w:eastAsia="Calibri" w:hAnsi="Times New Roman" w:cs="Times New Roman"/>
                <w:i/>
                <w:color w:val="auto"/>
                <w:sz w:val="22"/>
                <w:szCs w:val="22"/>
                <w:lang w:eastAsia="en-US"/>
              </w:rPr>
              <w:t>.</w:t>
            </w:r>
            <w:r w:rsidR="00D039E3" w:rsidRPr="003D0BE8">
              <w:rPr>
                <w:rFonts w:ascii="Times New Roman" w:eastAsia="Calibri" w:hAnsi="Times New Roman" w:cs="Times New Roman"/>
                <w:i/>
                <w:color w:val="auto"/>
                <w:sz w:val="22"/>
                <w:szCs w:val="22"/>
                <w:lang w:eastAsia="en-US"/>
              </w:rPr>
              <w:t xml:space="preserve"> Наличие </w:t>
            </w:r>
            <w:r w:rsidR="000B662F" w:rsidRPr="003D0BE8">
              <w:rPr>
                <w:rFonts w:ascii="Times New Roman" w:eastAsia="Calibri" w:hAnsi="Times New Roman" w:cs="Times New Roman"/>
                <w:i/>
                <w:color w:val="auto"/>
                <w:sz w:val="22"/>
                <w:szCs w:val="22"/>
                <w:lang w:eastAsia="en-US"/>
              </w:rPr>
              <w:t xml:space="preserve">у </w:t>
            </w:r>
            <w:r w:rsidR="009C5B81" w:rsidRPr="003D0BE8">
              <w:rPr>
                <w:rFonts w:ascii="Times New Roman" w:eastAsia="Calibri" w:hAnsi="Times New Roman" w:cs="Times New Roman"/>
                <w:i/>
                <w:color w:val="auto"/>
                <w:sz w:val="22"/>
                <w:szCs w:val="22"/>
                <w:lang w:eastAsia="en-US"/>
              </w:rPr>
              <w:t>У</w:t>
            </w:r>
            <w:r w:rsidR="000B662F" w:rsidRPr="003D0BE8">
              <w:rPr>
                <w:rFonts w:ascii="Times New Roman" w:eastAsia="Calibri" w:hAnsi="Times New Roman" w:cs="Times New Roman"/>
                <w:i/>
                <w:color w:val="auto"/>
                <w:sz w:val="22"/>
                <w:szCs w:val="22"/>
                <w:lang w:eastAsia="en-US"/>
              </w:rPr>
              <w:t xml:space="preserve">частника отбора </w:t>
            </w:r>
            <w:r w:rsidR="00D039E3" w:rsidRPr="003D0BE8">
              <w:rPr>
                <w:rFonts w:ascii="Times New Roman" w:eastAsia="Calibri" w:hAnsi="Times New Roman" w:cs="Times New Roman"/>
                <w:i/>
                <w:color w:val="auto"/>
                <w:sz w:val="22"/>
                <w:szCs w:val="22"/>
                <w:lang w:eastAsia="en-US"/>
              </w:rPr>
              <w:t>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r w:rsidR="000C2ADC" w:rsidRPr="003D0BE8">
              <w:rPr>
                <w:rFonts w:ascii="Times New Roman" w:eastAsia="Calibri" w:hAnsi="Times New Roman" w:cs="Times New Roman"/>
                <w:i/>
                <w:color w:val="auto"/>
                <w:sz w:val="22"/>
                <w:szCs w:val="22"/>
                <w:lang w:eastAsia="en-US"/>
              </w:rPr>
              <w:t xml:space="preserve"> </w:t>
            </w:r>
            <w:r w:rsidR="009338B9" w:rsidRPr="003D0BE8">
              <w:rPr>
                <w:rFonts w:ascii="Times New Roman" w:hAnsi="Times New Roman" w:cs="Times New Roman"/>
                <w:i/>
                <w:sz w:val="22"/>
                <w:szCs w:val="22"/>
              </w:rPr>
              <w:t>Наличие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009338B9" w:rsidRPr="003D0BE8">
              <w:rPr>
                <w:rFonts w:ascii="Times New Roman" w:hAnsi="Times New Roman" w:cs="Times New Roman"/>
              </w:rPr>
              <w:t xml:space="preserve"> </w:t>
            </w:r>
            <w:r w:rsidR="009338B9" w:rsidRPr="003D0BE8">
              <w:rPr>
                <w:rFonts w:ascii="Times New Roman" w:hAnsi="Times New Roman" w:cs="Times New Roman"/>
                <w:i/>
                <w:sz w:val="22"/>
                <w:szCs w:val="22"/>
              </w:rPr>
              <w:t xml:space="preserve">Наличие </w:t>
            </w:r>
            <w:r w:rsidR="00DB35D7" w:rsidRPr="003D0BE8">
              <w:rPr>
                <w:rFonts w:ascii="Times New Roman" w:hAnsi="Times New Roman" w:cs="Times New Roman"/>
                <w:i/>
                <w:sz w:val="22"/>
                <w:szCs w:val="22"/>
              </w:rPr>
              <w:t>у И</w:t>
            </w:r>
            <w:r w:rsidR="009338B9" w:rsidRPr="003D0BE8">
              <w:rPr>
                <w:rFonts w:ascii="Times New Roman" w:hAnsi="Times New Roman" w:cs="Times New Roman"/>
                <w:i/>
                <w:sz w:val="22"/>
                <w:szCs w:val="22"/>
              </w:rPr>
              <w:t>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00D039E3" w:rsidRPr="003D0BE8">
              <w:rPr>
                <w:rFonts w:ascii="Times New Roman" w:eastAsia="Calibri" w:hAnsi="Times New Roman" w:cs="Times New Roman"/>
                <w:i/>
                <w:color w:val="auto"/>
                <w:sz w:val="22"/>
                <w:szCs w:val="22"/>
                <w:lang w:eastAsia="en-US"/>
              </w:rPr>
              <w:t xml:space="preserve">. </w:t>
            </w:r>
          </w:p>
          <w:p w:rsidR="0084331C" w:rsidRPr="003D0BE8" w:rsidRDefault="00F174AE" w:rsidP="003D0BE8">
            <w:pPr>
              <w:rPr>
                <w:rFonts w:ascii="Times New Roman" w:hAnsi="Times New Roman" w:cs="Times New Roman"/>
                <w:color w:val="auto"/>
                <w:sz w:val="22"/>
                <w:szCs w:val="22"/>
              </w:rPr>
            </w:pPr>
            <w:r w:rsidRPr="003D0BE8">
              <w:rPr>
                <w:rFonts w:ascii="Times New Roman" w:eastAsia="Calibri" w:hAnsi="Times New Roman" w:cs="Times New Roman"/>
                <w:i/>
                <w:color w:val="auto"/>
                <w:sz w:val="22"/>
                <w:szCs w:val="22"/>
                <w:lang w:eastAsia="en-US"/>
              </w:rPr>
              <w:t xml:space="preserve">Описание данного раздела осуществляется с учетом п. 2.9, 2.10 Приложения </w:t>
            </w:r>
            <w:r w:rsidR="00585A67" w:rsidRPr="003D0BE8">
              <w:rPr>
                <w:rFonts w:ascii="Times New Roman" w:eastAsia="Calibri" w:hAnsi="Times New Roman" w:cs="Times New Roman"/>
                <w:i/>
                <w:color w:val="auto"/>
                <w:sz w:val="22"/>
                <w:szCs w:val="22"/>
                <w:lang w:eastAsia="en-US"/>
              </w:rPr>
              <w:t>1</w:t>
            </w:r>
            <w:r w:rsidR="0084331C" w:rsidRPr="003D0BE8">
              <w:rPr>
                <w:rFonts w:ascii="Times New Roman" w:eastAsia="Calibri" w:hAnsi="Times New Roman" w:cs="Times New Roman"/>
                <w:i/>
                <w:color w:val="auto"/>
                <w:sz w:val="22"/>
                <w:szCs w:val="22"/>
                <w:lang w:eastAsia="en-US"/>
              </w:rPr>
              <w:t>)</w:t>
            </w:r>
          </w:p>
        </w:tc>
      </w:tr>
    </w:tbl>
    <w:p w:rsidR="0084331C" w:rsidRPr="003D0BE8" w:rsidRDefault="0084331C" w:rsidP="003D0BE8">
      <w:pPr>
        <w:jc w:val="both"/>
        <w:rPr>
          <w:rFonts w:ascii="Times New Roman" w:eastAsia="Calibri" w:hAnsi="Times New Roman" w:cs="Times New Roman"/>
          <w:color w:val="auto"/>
          <w:sz w:val="16"/>
          <w:szCs w:val="16"/>
          <w:lang w:eastAsia="en-US"/>
        </w:rPr>
      </w:pPr>
    </w:p>
    <w:p w:rsidR="0084331C" w:rsidRPr="003D0BE8" w:rsidRDefault="0084331C" w:rsidP="003D0BE8">
      <w:pPr>
        <w:tabs>
          <w:tab w:val="left" w:pos="722"/>
        </w:tabs>
        <w:jc w:val="both"/>
        <w:rPr>
          <w:rFonts w:ascii="Times New Roman" w:hAnsi="Times New Roman" w:cs="Times New Roman"/>
          <w:color w:val="auto"/>
        </w:rPr>
      </w:pPr>
      <w:r w:rsidRPr="003D0BE8">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D0BE8"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F174AE" w:rsidRPr="003D0BE8" w:rsidRDefault="0084331C" w:rsidP="003D0BE8">
            <w:pPr>
              <w:jc w:val="both"/>
              <w:rPr>
                <w:rFonts w:ascii="Times New Roman" w:eastAsia="Calibri" w:hAnsi="Times New Roman" w:cs="Times New Roman"/>
                <w:i/>
                <w:color w:val="auto"/>
                <w:sz w:val="22"/>
                <w:szCs w:val="22"/>
                <w:lang w:eastAsia="en-US"/>
              </w:rPr>
            </w:pPr>
            <w:r w:rsidRPr="003D0BE8">
              <w:rPr>
                <w:rFonts w:ascii="Times New Roman" w:eastAsia="Calibri" w:hAnsi="Times New Roman" w:cs="Times New Roman"/>
                <w:i/>
                <w:color w:val="auto"/>
                <w:sz w:val="22"/>
                <w:szCs w:val="22"/>
                <w:lang w:eastAsia="en-US"/>
              </w:rPr>
              <w:t>(</w:t>
            </w:r>
            <w:r w:rsidR="008B6659" w:rsidRPr="003D0BE8">
              <w:rPr>
                <w:rFonts w:ascii="Times New Roman" w:eastAsia="Calibri" w:hAnsi="Times New Roman" w:cs="Times New Roman"/>
                <w:i/>
                <w:color w:val="auto"/>
                <w:sz w:val="22"/>
                <w:szCs w:val="22"/>
                <w:lang w:eastAsia="en-US"/>
              </w:rPr>
              <w:t>н</w:t>
            </w:r>
            <w:r w:rsidRPr="003D0BE8">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3D0BE8">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3D0BE8">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3D0BE8">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3D0BE8">
              <w:rPr>
                <w:rFonts w:ascii="Times New Roman" w:eastAsia="Calibri" w:hAnsi="Times New Roman" w:cs="Times New Roman"/>
                <w:i/>
                <w:color w:val="auto"/>
                <w:sz w:val="22"/>
                <w:szCs w:val="22"/>
                <w:lang w:eastAsia="en-US"/>
              </w:rPr>
              <w:t>ения</w:t>
            </w:r>
            <w:r w:rsidR="00E00E16" w:rsidRPr="003D0BE8">
              <w:rPr>
                <w:rFonts w:ascii="Times New Roman" w:eastAsia="Calibri" w:hAnsi="Times New Roman" w:cs="Times New Roman"/>
                <w:i/>
                <w:color w:val="auto"/>
                <w:sz w:val="22"/>
                <w:szCs w:val="22"/>
                <w:lang w:eastAsia="en-US"/>
              </w:rPr>
              <w:t xml:space="preserve"> новы</w:t>
            </w:r>
            <w:r w:rsidR="00A851A2" w:rsidRPr="003D0BE8">
              <w:rPr>
                <w:rFonts w:ascii="Times New Roman" w:eastAsia="Calibri" w:hAnsi="Times New Roman" w:cs="Times New Roman"/>
                <w:i/>
                <w:color w:val="auto"/>
                <w:sz w:val="22"/>
                <w:szCs w:val="22"/>
                <w:lang w:eastAsia="en-US"/>
              </w:rPr>
              <w:t>х</w:t>
            </w:r>
            <w:r w:rsidR="00E00E16" w:rsidRPr="003D0BE8">
              <w:rPr>
                <w:rFonts w:ascii="Times New Roman" w:eastAsia="Calibri" w:hAnsi="Times New Roman" w:cs="Times New Roman"/>
                <w:i/>
                <w:color w:val="auto"/>
                <w:sz w:val="22"/>
                <w:szCs w:val="22"/>
                <w:lang w:eastAsia="en-US"/>
              </w:rPr>
              <w:t xml:space="preserve"> компетенци</w:t>
            </w:r>
            <w:r w:rsidR="00A851A2" w:rsidRPr="003D0BE8">
              <w:rPr>
                <w:rFonts w:ascii="Times New Roman" w:eastAsia="Calibri" w:hAnsi="Times New Roman" w:cs="Times New Roman"/>
                <w:i/>
                <w:color w:val="auto"/>
                <w:sz w:val="22"/>
                <w:szCs w:val="22"/>
                <w:lang w:eastAsia="en-US"/>
              </w:rPr>
              <w:t>й</w:t>
            </w:r>
            <w:r w:rsidR="00E00E16" w:rsidRPr="003D0BE8">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F174AE" w:rsidRPr="003D0BE8">
              <w:rPr>
                <w:rFonts w:ascii="Times New Roman" w:eastAsia="Calibri" w:hAnsi="Times New Roman" w:cs="Times New Roman"/>
                <w:i/>
                <w:color w:val="auto"/>
                <w:sz w:val="22"/>
                <w:szCs w:val="22"/>
                <w:lang w:eastAsia="en-US"/>
              </w:rPr>
              <w:t>.</w:t>
            </w:r>
          </w:p>
          <w:p w:rsidR="0084331C" w:rsidRPr="003D0BE8" w:rsidRDefault="00F174AE" w:rsidP="003D0BE8">
            <w:pPr>
              <w:rPr>
                <w:rFonts w:ascii="Times New Roman" w:eastAsia="Calibri" w:hAnsi="Times New Roman" w:cs="Times New Roman"/>
                <w:i/>
                <w:color w:val="auto"/>
                <w:sz w:val="22"/>
                <w:szCs w:val="22"/>
                <w:lang w:eastAsia="en-US"/>
              </w:rPr>
            </w:pPr>
            <w:r w:rsidRPr="003D0BE8">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3D0BE8">
              <w:rPr>
                <w:rFonts w:ascii="Times New Roman" w:eastAsia="Calibri" w:hAnsi="Times New Roman" w:cs="Times New Roman"/>
                <w:i/>
                <w:color w:val="auto"/>
                <w:sz w:val="22"/>
                <w:szCs w:val="22"/>
                <w:lang w:eastAsia="en-US"/>
              </w:rPr>
              <w:t>1</w:t>
            </w:r>
            <w:r w:rsidR="0084331C" w:rsidRPr="003D0BE8">
              <w:rPr>
                <w:rFonts w:ascii="Times New Roman" w:eastAsia="Calibri" w:hAnsi="Times New Roman" w:cs="Times New Roman"/>
                <w:i/>
                <w:color w:val="auto"/>
                <w:sz w:val="22"/>
                <w:szCs w:val="22"/>
                <w:lang w:eastAsia="en-US"/>
              </w:rPr>
              <w:t>)</w:t>
            </w:r>
          </w:p>
        </w:tc>
      </w:tr>
    </w:tbl>
    <w:p w:rsidR="0084331C" w:rsidRPr="003D0BE8" w:rsidRDefault="0084331C" w:rsidP="003D0BE8">
      <w:pPr>
        <w:jc w:val="both"/>
        <w:rPr>
          <w:rFonts w:ascii="Times New Roman" w:eastAsia="Calibri" w:hAnsi="Times New Roman" w:cs="Times New Roman"/>
          <w:color w:val="auto"/>
          <w:lang w:eastAsia="en-US"/>
        </w:rPr>
      </w:pPr>
    </w:p>
    <w:p w:rsidR="00E00E16" w:rsidRPr="003D0BE8" w:rsidRDefault="00E00E16" w:rsidP="003D0BE8">
      <w:pPr>
        <w:tabs>
          <w:tab w:val="left" w:pos="722"/>
        </w:tabs>
        <w:jc w:val="both"/>
        <w:rPr>
          <w:rFonts w:ascii="Times New Roman" w:hAnsi="Times New Roman" w:cs="Times New Roman"/>
          <w:color w:val="auto"/>
        </w:rPr>
      </w:pPr>
      <w:r w:rsidRPr="003D0BE8">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3D0BE8" w:rsidTr="005C7649">
        <w:trPr>
          <w:trHeight w:val="411"/>
        </w:trPr>
        <w:tc>
          <w:tcPr>
            <w:tcW w:w="9571" w:type="dxa"/>
            <w:tcBorders>
              <w:top w:val="single" w:sz="4" w:space="0" w:color="auto"/>
              <w:left w:val="single" w:sz="4" w:space="0" w:color="auto"/>
              <w:bottom w:val="single" w:sz="4" w:space="0" w:color="auto"/>
              <w:right w:val="single" w:sz="4" w:space="0" w:color="auto"/>
            </w:tcBorders>
          </w:tcPr>
          <w:p w:rsidR="00E00E16" w:rsidRPr="003D0BE8" w:rsidRDefault="00E00E16" w:rsidP="003D0BE8">
            <w:pPr>
              <w:rPr>
                <w:rFonts w:ascii="Times New Roman" w:eastAsia="Calibri" w:hAnsi="Times New Roman" w:cs="Times New Roman"/>
                <w:i/>
                <w:color w:val="auto"/>
                <w:sz w:val="22"/>
                <w:szCs w:val="22"/>
                <w:lang w:eastAsia="en-US"/>
              </w:rPr>
            </w:pPr>
            <w:r w:rsidRPr="003D0BE8">
              <w:rPr>
                <w:rFonts w:ascii="Times New Roman" w:eastAsia="Calibri" w:hAnsi="Times New Roman" w:cs="Times New Roman"/>
                <w:i/>
                <w:color w:val="auto"/>
                <w:sz w:val="22"/>
                <w:szCs w:val="22"/>
                <w:lang w:eastAsia="en-US"/>
              </w:rPr>
              <w:t>(</w:t>
            </w:r>
            <w:r w:rsidR="008B6659" w:rsidRPr="003D0BE8">
              <w:rPr>
                <w:rFonts w:ascii="Times New Roman" w:eastAsia="Calibri" w:hAnsi="Times New Roman" w:cs="Times New Roman"/>
                <w:i/>
                <w:color w:val="auto"/>
                <w:sz w:val="22"/>
                <w:szCs w:val="22"/>
                <w:lang w:eastAsia="en-US"/>
              </w:rPr>
              <w:t>а</w:t>
            </w:r>
            <w:r w:rsidRPr="003D0BE8">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r>
    </w:tbl>
    <w:p w:rsidR="005C4F4C" w:rsidRPr="003D0BE8" w:rsidRDefault="005C4F4C" w:rsidP="003D0BE8">
      <w:pPr>
        <w:pStyle w:val="Heading10"/>
        <w:keepNext/>
        <w:keepLines/>
        <w:shd w:val="clear" w:color="auto" w:fill="auto"/>
        <w:spacing w:line="240" w:lineRule="auto"/>
        <w:ind w:firstLine="0"/>
        <w:jc w:val="both"/>
        <w:outlineLvl w:val="9"/>
        <w:rPr>
          <w:sz w:val="40"/>
          <w:szCs w:val="24"/>
          <w:lang w:val="ru-RU"/>
        </w:rPr>
        <w:sectPr w:rsidR="005C4F4C" w:rsidRPr="003D0BE8" w:rsidSect="001842BA">
          <w:headerReference w:type="default" r:id="rId15"/>
          <w:footerReference w:type="even" r:id="rId16"/>
          <w:footerReference w:type="default" r:id="rId17"/>
          <w:pgSz w:w="11909" w:h="16834"/>
          <w:pgMar w:top="851" w:right="994" w:bottom="851" w:left="1418" w:header="0" w:footer="284" w:gutter="0"/>
          <w:cols w:space="720"/>
          <w:noEndnote/>
          <w:titlePg/>
          <w:docGrid w:linePitch="360"/>
        </w:sectPr>
      </w:pPr>
      <w:bookmarkStart w:id="154" w:name="_Toc68818945"/>
    </w:p>
    <w:p w:rsidR="0084331C" w:rsidRPr="003D0BE8" w:rsidRDefault="0084331C" w:rsidP="003D0BE8">
      <w:pPr>
        <w:pStyle w:val="Heading10"/>
        <w:keepNext/>
        <w:keepLines/>
        <w:shd w:val="clear" w:color="auto" w:fill="auto"/>
        <w:spacing w:line="240" w:lineRule="auto"/>
        <w:ind w:firstLine="0"/>
        <w:jc w:val="both"/>
        <w:outlineLvl w:val="9"/>
        <w:rPr>
          <w:sz w:val="24"/>
          <w:szCs w:val="24"/>
          <w:lang w:val="ru-RU"/>
        </w:rPr>
      </w:pPr>
      <w:r w:rsidRPr="003D0BE8">
        <w:rPr>
          <w:sz w:val="24"/>
          <w:szCs w:val="24"/>
          <w:lang w:val="ru-RU"/>
        </w:rPr>
        <w:t>II</w:t>
      </w:r>
      <w:r w:rsidRPr="003D0BE8">
        <w:rPr>
          <w:sz w:val="24"/>
          <w:szCs w:val="24"/>
          <w:lang w:val="en-US"/>
        </w:rPr>
        <w:t>I</w:t>
      </w:r>
      <w:r w:rsidRPr="003D0BE8">
        <w:rPr>
          <w:sz w:val="24"/>
          <w:szCs w:val="24"/>
          <w:lang w:val="ru-RU"/>
        </w:rPr>
        <w:t>. Перечень показателей, необходимых для достижения результата предоставления гранта, и их значения</w:t>
      </w:r>
      <w:bookmarkEnd w:id="154"/>
      <w:r w:rsidRPr="003D0BE8">
        <w:rPr>
          <w:sz w:val="24"/>
          <w:szCs w:val="24"/>
          <w:lang w:val="ru-RU"/>
        </w:rPr>
        <w:t xml:space="preserve"> </w:t>
      </w:r>
    </w:p>
    <w:p w:rsidR="0084331C" w:rsidRPr="003D0BE8" w:rsidRDefault="0084331C" w:rsidP="003D0BE8">
      <w:pPr>
        <w:rPr>
          <w:b/>
          <w:color w:val="auto"/>
        </w:rPr>
      </w:pPr>
      <w:r w:rsidRPr="003D0BE8">
        <w:rPr>
          <w:rFonts w:ascii="Times New Roman" w:hAnsi="Times New Roman" w:cs="Times New Roman"/>
          <w:b/>
          <w:color w:val="auto"/>
        </w:rPr>
        <w:tab/>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4399"/>
        <w:gridCol w:w="1225"/>
        <w:gridCol w:w="1391"/>
        <w:gridCol w:w="1144"/>
        <w:gridCol w:w="1178"/>
      </w:tblGrid>
      <w:tr w:rsidR="005725B3" w:rsidRPr="003D0BE8" w:rsidTr="00207FBE">
        <w:trPr>
          <w:cantSplit/>
        </w:trPr>
        <w:tc>
          <w:tcPr>
            <w:tcW w:w="266" w:type="pct"/>
            <w:vMerge w:val="restart"/>
            <w:shd w:val="clear" w:color="auto" w:fill="auto"/>
            <w:vAlign w:val="center"/>
          </w:tcPr>
          <w:p w:rsidR="005725B3" w:rsidRPr="003D0BE8" w:rsidRDefault="005725B3" w:rsidP="003D0BE8">
            <w:pPr>
              <w:tabs>
                <w:tab w:val="num" w:pos="-32"/>
                <w:tab w:val="left" w:pos="709"/>
              </w:tabs>
              <w:ind w:right="-62" w:hanging="46"/>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 п/п</w:t>
            </w:r>
          </w:p>
        </w:tc>
        <w:tc>
          <w:tcPr>
            <w:tcW w:w="2230" w:type="pct"/>
            <w:vMerge w:val="restart"/>
            <w:shd w:val="clear" w:color="auto" w:fill="auto"/>
            <w:vAlign w:val="center"/>
          </w:tcPr>
          <w:p w:rsidR="005725B3" w:rsidRPr="003D0BE8" w:rsidRDefault="005725B3" w:rsidP="003D0BE8">
            <w:pPr>
              <w:tabs>
                <w:tab w:val="num" w:pos="0"/>
                <w:tab w:val="left" w:pos="709"/>
              </w:tabs>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Наименование</w:t>
            </w:r>
          </w:p>
        </w:tc>
        <w:tc>
          <w:tcPr>
            <w:tcW w:w="621" w:type="pct"/>
            <w:vMerge w:val="restart"/>
            <w:shd w:val="clear" w:color="auto" w:fill="auto"/>
            <w:vAlign w:val="center"/>
          </w:tcPr>
          <w:p w:rsidR="005725B3" w:rsidRPr="003D0BE8" w:rsidRDefault="005725B3" w:rsidP="003D0BE8">
            <w:pPr>
              <w:tabs>
                <w:tab w:val="left" w:pos="7404"/>
              </w:tabs>
              <w:ind w:left="-108" w:right="-108"/>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Единица измерения</w:t>
            </w:r>
          </w:p>
        </w:tc>
        <w:tc>
          <w:tcPr>
            <w:tcW w:w="1882" w:type="pct"/>
            <w:gridSpan w:val="3"/>
            <w:shd w:val="clear" w:color="auto" w:fill="auto"/>
            <w:vAlign w:val="center"/>
          </w:tcPr>
          <w:p w:rsidR="005725B3" w:rsidRPr="003D0BE8" w:rsidRDefault="005725B3" w:rsidP="003D0BE8">
            <w:pPr>
              <w:tabs>
                <w:tab w:val="num" w:pos="0"/>
                <w:tab w:val="left" w:pos="709"/>
              </w:tabs>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Значение, не менее</w:t>
            </w:r>
          </w:p>
        </w:tc>
      </w:tr>
      <w:tr w:rsidR="005725B3" w:rsidRPr="003D0BE8" w:rsidTr="00207FBE">
        <w:trPr>
          <w:cantSplit/>
        </w:trPr>
        <w:tc>
          <w:tcPr>
            <w:tcW w:w="266" w:type="pct"/>
            <w:vMerge/>
            <w:shd w:val="clear" w:color="auto" w:fill="auto"/>
          </w:tcPr>
          <w:p w:rsidR="005725B3" w:rsidRPr="003D0BE8" w:rsidRDefault="005725B3" w:rsidP="003D0BE8">
            <w:pPr>
              <w:tabs>
                <w:tab w:val="num" w:pos="-32"/>
                <w:tab w:val="left" w:pos="709"/>
              </w:tabs>
              <w:ind w:right="-62" w:hanging="46"/>
              <w:rPr>
                <w:rFonts w:ascii="Times New Roman" w:hAnsi="Times New Roman" w:cs="Times New Roman"/>
                <w:color w:val="auto"/>
                <w:sz w:val="22"/>
                <w:szCs w:val="22"/>
              </w:rPr>
            </w:pPr>
          </w:p>
        </w:tc>
        <w:tc>
          <w:tcPr>
            <w:tcW w:w="2230" w:type="pct"/>
            <w:vMerge/>
            <w:shd w:val="clear" w:color="auto" w:fill="auto"/>
          </w:tcPr>
          <w:p w:rsidR="005725B3" w:rsidRPr="003D0BE8" w:rsidRDefault="005725B3" w:rsidP="003D0BE8">
            <w:pPr>
              <w:tabs>
                <w:tab w:val="num" w:pos="0"/>
                <w:tab w:val="left" w:pos="709"/>
              </w:tabs>
              <w:jc w:val="center"/>
              <w:rPr>
                <w:rFonts w:ascii="Times New Roman" w:hAnsi="Times New Roman" w:cs="Times New Roman"/>
                <w:color w:val="auto"/>
                <w:sz w:val="22"/>
                <w:szCs w:val="22"/>
              </w:rPr>
            </w:pPr>
          </w:p>
        </w:tc>
        <w:tc>
          <w:tcPr>
            <w:tcW w:w="621" w:type="pct"/>
            <w:vMerge/>
            <w:shd w:val="clear" w:color="auto" w:fill="auto"/>
          </w:tcPr>
          <w:p w:rsidR="005725B3" w:rsidRPr="003D0BE8" w:rsidRDefault="005725B3" w:rsidP="003D0BE8">
            <w:pPr>
              <w:tabs>
                <w:tab w:val="num" w:pos="0"/>
                <w:tab w:val="left" w:pos="709"/>
              </w:tabs>
              <w:jc w:val="center"/>
              <w:rPr>
                <w:rFonts w:ascii="Times New Roman" w:hAnsi="Times New Roman" w:cs="Times New Roman"/>
                <w:color w:val="auto"/>
                <w:sz w:val="22"/>
                <w:szCs w:val="22"/>
              </w:rPr>
            </w:pPr>
          </w:p>
        </w:tc>
        <w:tc>
          <w:tcPr>
            <w:tcW w:w="705" w:type="pct"/>
            <w:shd w:val="clear" w:color="auto" w:fill="auto"/>
          </w:tcPr>
          <w:p w:rsidR="005725B3" w:rsidRPr="003D0BE8" w:rsidRDefault="005725B3" w:rsidP="003D0BE8">
            <w:pPr>
              <w:tabs>
                <w:tab w:val="num" w:pos="0"/>
                <w:tab w:val="left" w:pos="709"/>
              </w:tabs>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202</w:t>
            </w:r>
            <w:r w:rsidR="004868C0" w:rsidRPr="003D0BE8">
              <w:rPr>
                <w:rFonts w:ascii="Times New Roman" w:hAnsi="Times New Roman" w:cs="Times New Roman"/>
                <w:color w:val="auto"/>
                <w:sz w:val="22"/>
                <w:szCs w:val="22"/>
              </w:rPr>
              <w:t>3</w:t>
            </w:r>
            <w:r w:rsidRPr="003D0BE8">
              <w:rPr>
                <w:rFonts w:ascii="Times New Roman" w:hAnsi="Times New Roman" w:cs="Times New Roman"/>
                <w:color w:val="auto"/>
                <w:sz w:val="22"/>
                <w:szCs w:val="22"/>
              </w:rPr>
              <w:t xml:space="preserve"> год</w:t>
            </w:r>
          </w:p>
        </w:tc>
        <w:tc>
          <w:tcPr>
            <w:tcW w:w="580" w:type="pct"/>
          </w:tcPr>
          <w:p w:rsidR="005725B3" w:rsidRPr="003D0BE8" w:rsidRDefault="005725B3" w:rsidP="003D0BE8">
            <w:pPr>
              <w:tabs>
                <w:tab w:val="num" w:pos="0"/>
                <w:tab w:val="left" w:pos="709"/>
              </w:tabs>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202</w:t>
            </w:r>
            <w:r w:rsidR="004868C0" w:rsidRPr="003D0BE8">
              <w:rPr>
                <w:rFonts w:ascii="Times New Roman" w:hAnsi="Times New Roman" w:cs="Times New Roman"/>
                <w:color w:val="auto"/>
                <w:sz w:val="22"/>
                <w:szCs w:val="22"/>
              </w:rPr>
              <w:t>4</w:t>
            </w:r>
            <w:r w:rsidRPr="003D0BE8">
              <w:rPr>
                <w:rFonts w:ascii="Times New Roman" w:hAnsi="Times New Roman" w:cs="Times New Roman"/>
                <w:color w:val="auto"/>
                <w:sz w:val="22"/>
                <w:szCs w:val="22"/>
              </w:rPr>
              <w:t xml:space="preserve"> год</w:t>
            </w:r>
          </w:p>
        </w:tc>
        <w:tc>
          <w:tcPr>
            <w:tcW w:w="597" w:type="pct"/>
          </w:tcPr>
          <w:p w:rsidR="005725B3" w:rsidRPr="003D0BE8" w:rsidRDefault="005725B3" w:rsidP="003D0BE8">
            <w:pPr>
              <w:tabs>
                <w:tab w:val="num" w:pos="0"/>
                <w:tab w:val="left" w:pos="709"/>
              </w:tabs>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202</w:t>
            </w:r>
            <w:r w:rsidR="004868C0" w:rsidRPr="003D0BE8">
              <w:rPr>
                <w:rFonts w:ascii="Times New Roman" w:hAnsi="Times New Roman" w:cs="Times New Roman"/>
                <w:color w:val="auto"/>
                <w:sz w:val="22"/>
                <w:szCs w:val="22"/>
              </w:rPr>
              <w:t>5</w:t>
            </w:r>
            <w:r w:rsidRPr="003D0BE8">
              <w:rPr>
                <w:rFonts w:ascii="Times New Roman" w:hAnsi="Times New Roman" w:cs="Times New Roman"/>
                <w:color w:val="auto"/>
                <w:sz w:val="22"/>
                <w:szCs w:val="22"/>
              </w:rPr>
              <w:t xml:space="preserve"> год</w:t>
            </w:r>
          </w:p>
        </w:tc>
      </w:tr>
      <w:tr w:rsidR="005725B3" w:rsidRPr="003D0BE8" w:rsidTr="00626563">
        <w:trPr>
          <w:trHeight w:val="762"/>
        </w:trPr>
        <w:tc>
          <w:tcPr>
            <w:tcW w:w="266" w:type="pct"/>
            <w:shd w:val="clear" w:color="auto" w:fill="auto"/>
          </w:tcPr>
          <w:p w:rsidR="005725B3" w:rsidRPr="003D0BE8" w:rsidRDefault="005725B3" w:rsidP="003D0BE8">
            <w:pPr>
              <w:tabs>
                <w:tab w:val="num" w:pos="-32"/>
              </w:tabs>
              <w:ind w:right="-62" w:hanging="46"/>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1</w:t>
            </w:r>
          </w:p>
        </w:tc>
        <w:tc>
          <w:tcPr>
            <w:tcW w:w="2230" w:type="pct"/>
            <w:shd w:val="clear" w:color="auto" w:fill="auto"/>
          </w:tcPr>
          <w:p w:rsidR="005725B3" w:rsidRPr="003D0BE8" w:rsidRDefault="005725B3" w:rsidP="003D0BE8">
            <w:pPr>
              <w:rPr>
                <w:rFonts w:ascii="Times New Roman" w:hAnsi="Times New Roman" w:cs="Times New Roman"/>
                <w:color w:val="auto"/>
                <w:sz w:val="22"/>
                <w:szCs w:val="22"/>
              </w:rPr>
            </w:pPr>
            <w:r w:rsidRPr="003D0BE8">
              <w:rPr>
                <w:rFonts w:ascii="Times New Roman" w:eastAsia="Times New Roman" w:hAnsi="Times New Roman" w:cs="Times New Roman"/>
                <w:color w:val="auto"/>
                <w:sz w:val="22"/>
                <w:szCs w:val="22"/>
                <w:lang w:eastAsia="en-US"/>
              </w:rPr>
              <w:t>Количество публикаций по результатам реализации проекта в научных журналах, индексируемых в</w:t>
            </w:r>
            <w:r w:rsidR="00207FBE" w:rsidRPr="003D0BE8">
              <w:rPr>
                <w:rFonts w:ascii="Times New Roman" w:eastAsia="Times New Roman" w:hAnsi="Times New Roman" w:cs="Times New Roman"/>
                <w:color w:val="auto"/>
                <w:sz w:val="22"/>
                <w:szCs w:val="22"/>
                <w:lang w:eastAsia="en-US"/>
              </w:rPr>
              <w:t xml:space="preserve"> базах данных </w:t>
            </w:r>
            <w:r w:rsidRPr="003D0BE8">
              <w:rPr>
                <w:rFonts w:ascii="Times New Roman" w:eastAsia="Times New Roman" w:hAnsi="Times New Roman" w:cs="Times New Roman"/>
                <w:color w:val="auto"/>
                <w:sz w:val="22"/>
                <w:szCs w:val="22"/>
                <w:lang w:eastAsia="en-US"/>
              </w:rPr>
              <w:t xml:space="preserve">Scopus и (или) Web of Science </w:t>
            </w:r>
            <w:r w:rsidRPr="003D0BE8">
              <w:rPr>
                <w:rFonts w:ascii="Times New Roman" w:eastAsia="Times New Roman" w:hAnsi="Times New Roman" w:cs="Times New Roman"/>
                <w:color w:val="auto"/>
                <w:sz w:val="22"/>
                <w:szCs w:val="22"/>
                <w:lang w:val="en-US" w:eastAsia="en-US"/>
              </w:rPr>
              <w:t>Core</w:t>
            </w:r>
            <w:r w:rsidRPr="003D0BE8">
              <w:rPr>
                <w:rFonts w:ascii="Times New Roman" w:eastAsia="Times New Roman" w:hAnsi="Times New Roman" w:cs="Times New Roman"/>
                <w:color w:val="auto"/>
                <w:sz w:val="22"/>
                <w:szCs w:val="22"/>
                <w:lang w:eastAsia="en-US"/>
              </w:rPr>
              <w:t xml:space="preserve"> </w:t>
            </w:r>
            <w:r w:rsidRPr="003D0BE8">
              <w:rPr>
                <w:rFonts w:ascii="Times New Roman" w:eastAsia="Times New Roman" w:hAnsi="Times New Roman" w:cs="Times New Roman"/>
                <w:color w:val="auto"/>
                <w:sz w:val="22"/>
                <w:szCs w:val="22"/>
                <w:lang w:val="en-US" w:eastAsia="en-US"/>
              </w:rPr>
              <w:t>Collection</w:t>
            </w:r>
            <w:r w:rsidRPr="003D0BE8">
              <w:rPr>
                <w:rFonts w:ascii="Times New Roman" w:eastAsia="Times New Roman" w:hAnsi="Times New Roman" w:cs="Times New Roman"/>
                <w:color w:val="auto"/>
                <w:sz w:val="22"/>
                <w:szCs w:val="22"/>
                <w:lang w:eastAsia="en-US"/>
              </w:rPr>
              <w:t xml:space="preserve"> &lt;1&gt;</w:t>
            </w:r>
          </w:p>
        </w:tc>
        <w:tc>
          <w:tcPr>
            <w:tcW w:w="621" w:type="pct"/>
            <w:shd w:val="clear" w:color="auto" w:fill="auto"/>
            <w:vAlign w:val="center"/>
          </w:tcPr>
          <w:p w:rsidR="005725B3" w:rsidRPr="003D0BE8" w:rsidRDefault="005725B3" w:rsidP="003D0BE8">
            <w:pPr>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единиц</w:t>
            </w:r>
          </w:p>
        </w:tc>
        <w:tc>
          <w:tcPr>
            <w:tcW w:w="705" w:type="pct"/>
            <w:shd w:val="clear" w:color="auto" w:fill="auto"/>
            <w:vAlign w:val="center"/>
          </w:tcPr>
          <w:p w:rsidR="005725B3" w:rsidRPr="003D0BE8" w:rsidRDefault="00626563" w:rsidP="003D0BE8">
            <w:pPr>
              <w:jc w:val="center"/>
              <w:rPr>
                <w:rFonts w:ascii="Times New Roman" w:hAnsi="Times New Roman" w:cs="Times New Roman"/>
                <w:color w:val="auto"/>
                <w:sz w:val="20"/>
                <w:szCs w:val="20"/>
              </w:rPr>
            </w:pPr>
            <w:r w:rsidRPr="003D0BE8">
              <w:rPr>
                <w:rFonts w:ascii="Times New Roman" w:hAnsi="Times New Roman" w:cs="Times New Roman"/>
                <w:color w:val="auto"/>
                <w:sz w:val="20"/>
                <w:szCs w:val="20"/>
              </w:rPr>
              <w:t>-</w:t>
            </w:r>
          </w:p>
        </w:tc>
        <w:tc>
          <w:tcPr>
            <w:tcW w:w="580" w:type="pct"/>
            <w:vAlign w:val="center"/>
          </w:tcPr>
          <w:p w:rsidR="005725B3" w:rsidRPr="003D0BE8" w:rsidRDefault="005725B3" w:rsidP="003D0BE8">
            <w:pPr>
              <w:jc w:val="center"/>
              <w:rPr>
                <w:rFonts w:ascii="Times New Roman" w:hAnsi="Times New Roman" w:cs="Times New Roman"/>
                <w:color w:val="auto"/>
                <w:sz w:val="22"/>
                <w:szCs w:val="22"/>
              </w:rPr>
            </w:pPr>
          </w:p>
        </w:tc>
        <w:tc>
          <w:tcPr>
            <w:tcW w:w="597" w:type="pct"/>
            <w:vAlign w:val="center"/>
          </w:tcPr>
          <w:p w:rsidR="005725B3" w:rsidRPr="003D0BE8" w:rsidRDefault="005725B3" w:rsidP="003D0BE8">
            <w:pPr>
              <w:jc w:val="center"/>
              <w:rPr>
                <w:rFonts w:ascii="Times New Roman" w:hAnsi="Times New Roman" w:cs="Times New Roman"/>
                <w:color w:val="auto"/>
                <w:sz w:val="22"/>
                <w:szCs w:val="22"/>
              </w:rPr>
            </w:pPr>
          </w:p>
        </w:tc>
      </w:tr>
      <w:tr w:rsidR="005725B3" w:rsidRPr="003D0BE8" w:rsidTr="00626563">
        <w:trPr>
          <w:trHeight w:val="762"/>
        </w:trPr>
        <w:tc>
          <w:tcPr>
            <w:tcW w:w="266" w:type="pct"/>
            <w:shd w:val="clear" w:color="auto" w:fill="auto"/>
          </w:tcPr>
          <w:p w:rsidR="005725B3" w:rsidRPr="003D0BE8" w:rsidRDefault="005725B3" w:rsidP="003D0BE8">
            <w:pPr>
              <w:tabs>
                <w:tab w:val="num" w:pos="-32"/>
              </w:tabs>
              <w:ind w:right="-62" w:hanging="46"/>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2</w:t>
            </w:r>
          </w:p>
        </w:tc>
        <w:tc>
          <w:tcPr>
            <w:tcW w:w="2230" w:type="pct"/>
            <w:shd w:val="clear" w:color="auto" w:fill="auto"/>
          </w:tcPr>
          <w:p w:rsidR="005725B3" w:rsidRPr="003D0BE8" w:rsidRDefault="005725B3" w:rsidP="003D0BE8">
            <w:pPr>
              <w:rPr>
                <w:rFonts w:ascii="Times New Roman" w:eastAsia="Times New Roman"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 xml:space="preserve">Количество патентов и (или) заявок на получение патента на изобретение, поданных в рамках реализации проекта и соответствующих приоритетам научно-технологического развития Российской Федерации </w:t>
            </w:r>
            <w:r w:rsidRPr="003D0BE8">
              <w:rPr>
                <w:rFonts w:ascii="Times New Roman" w:eastAsia="Times New Roman" w:hAnsi="Times New Roman" w:cs="Times New Roman"/>
                <w:color w:val="auto"/>
                <w:sz w:val="22"/>
                <w:szCs w:val="22"/>
                <w:lang w:eastAsia="en-US"/>
              </w:rPr>
              <w:t>&lt;2&gt;</w:t>
            </w:r>
          </w:p>
        </w:tc>
        <w:tc>
          <w:tcPr>
            <w:tcW w:w="621" w:type="pct"/>
            <w:shd w:val="clear" w:color="auto" w:fill="auto"/>
            <w:vAlign w:val="center"/>
          </w:tcPr>
          <w:p w:rsidR="005725B3" w:rsidRPr="003D0BE8" w:rsidRDefault="005725B3" w:rsidP="003D0BE8">
            <w:pPr>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единиц</w:t>
            </w:r>
          </w:p>
        </w:tc>
        <w:tc>
          <w:tcPr>
            <w:tcW w:w="705" w:type="pct"/>
            <w:shd w:val="clear" w:color="auto" w:fill="auto"/>
            <w:vAlign w:val="center"/>
          </w:tcPr>
          <w:p w:rsidR="005725B3" w:rsidRPr="003D0BE8" w:rsidRDefault="005725B3" w:rsidP="003D0BE8">
            <w:pPr>
              <w:jc w:val="center"/>
              <w:rPr>
                <w:rFonts w:ascii="Times New Roman" w:hAnsi="Times New Roman" w:cs="Times New Roman"/>
                <w:color w:val="auto"/>
                <w:sz w:val="22"/>
                <w:szCs w:val="22"/>
              </w:rPr>
            </w:pPr>
          </w:p>
        </w:tc>
        <w:tc>
          <w:tcPr>
            <w:tcW w:w="580" w:type="pct"/>
            <w:vAlign w:val="center"/>
          </w:tcPr>
          <w:p w:rsidR="005725B3" w:rsidRPr="003D0BE8" w:rsidRDefault="005725B3" w:rsidP="003D0BE8">
            <w:pPr>
              <w:jc w:val="center"/>
              <w:rPr>
                <w:rFonts w:ascii="Times New Roman" w:hAnsi="Times New Roman" w:cs="Times New Roman"/>
                <w:color w:val="auto"/>
                <w:sz w:val="22"/>
                <w:szCs w:val="22"/>
              </w:rPr>
            </w:pPr>
          </w:p>
        </w:tc>
        <w:tc>
          <w:tcPr>
            <w:tcW w:w="597" w:type="pct"/>
            <w:vAlign w:val="center"/>
          </w:tcPr>
          <w:p w:rsidR="005725B3" w:rsidRPr="003D0BE8" w:rsidRDefault="005725B3" w:rsidP="003D0BE8">
            <w:pPr>
              <w:jc w:val="center"/>
              <w:rPr>
                <w:rFonts w:ascii="Times New Roman" w:hAnsi="Times New Roman" w:cs="Times New Roman"/>
                <w:color w:val="auto"/>
                <w:sz w:val="22"/>
                <w:szCs w:val="22"/>
              </w:rPr>
            </w:pPr>
          </w:p>
        </w:tc>
      </w:tr>
      <w:tr w:rsidR="005725B3" w:rsidRPr="003D0BE8" w:rsidTr="00626563">
        <w:trPr>
          <w:trHeight w:val="876"/>
        </w:trPr>
        <w:tc>
          <w:tcPr>
            <w:tcW w:w="266" w:type="pct"/>
            <w:shd w:val="clear" w:color="auto" w:fill="auto"/>
          </w:tcPr>
          <w:p w:rsidR="005725B3" w:rsidRPr="003D0BE8" w:rsidRDefault="005725B3" w:rsidP="003D0BE8">
            <w:pPr>
              <w:tabs>
                <w:tab w:val="num" w:pos="-32"/>
              </w:tabs>
              <w:ind w:right="-62" w:hanging="46"/>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3</w:t>
            </w:r>
          </w:p>
        </w:tc>
        <w:tc>
          <w:tcPr>
            <w:tcW w:w="2230" w:type="pct"/>
            <w:shd w:val="clear" w:color="auto" w:fill="auto"/>
          </w:tcPr>
          <w:p w:rsidR="005725B3" w:rsidRPr="003D0BE8" w:rsidRDefault="005725B3" w:rsidP="003D0BE8">
            <w:pP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 xml:space="preserve">Доля исследователей в возрасте до 39 лет в общей численности работников организации, непосредственно участвующих в реализации проекта </w:t>
            </w:r>
            <w:r w:rsidRPr="003D0BE8">
              <w:rPr>
                <w:rFonts w:ascii="Times New Roman" w:eastAsia="Times New Roman" w:hAnsi="Times New Roman" w:cs="Times New Roman"/>
                <w:color w:val="auto"/>
                <w:sz w:val="22"/>
                <w:szCs w:val="22"/>
                <w:lang w:eastAsia="en-US"/>
              </w:rPr>
              <w:t>&lt;3&gt;</w:t>
            </w:r>
          </w:p>
        </w:tc>
        <w:tc>
          <w:tcPr>
            <w:tcW w:w="621" w:type="pct"/>
            <w:shd w:val="clear" w:color="auto" w:fill="auto"/>
            <w:vAlign w:val="center"/>
          </w:tcPr>
          <w:p w:rsidR="005725B3" w:rsidRPr="003D0BE8" w:rsidRDefault="005725B3" w:rsidP="003D0BE8">
            <w:pPr>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процентов</w:t>
            </w:r>
          </w:p>
        </w:tc>
        <w:tc>
          <w:tcPr>
            <w:tcW w:w="705" w:type="pct"/>
            <w:shd w:val="clear" w:color="auto" w:fill="auto"/>
            <w:vAlign w:val="center"/>
          </w:tcPr>
          <w:p w:rsidR="005725B3" w:rsidRPr="003D0BE8" w:rsidRDefault="005725B3" w:rsidP="003D0BE8">
            <w:pPr>
              <w:jc w:val="center"/>
              <w:rPr>
                <w:rFonts w:ascii="Times New Roman" w:hAnsi="Times New Roman" w:cs="Times New Roman"/>
                <w:color w:val="auto"/>
                <w:sz w:val="22"/>
                <w:szCs w:val="22"/>
              </w:rPr>
            </w:pPr>
          </w:p>
        </w:tc>
        <w:tc>
          <w:tcPr>
            <w:tcW w:w="580" w:type="pct"/>
            <w:vAlign w:val="center"/>
          </w:tcPr>
          <w:p w:rsidR="005725B3" w:rsidRPr="003D0BE8" w:rsidRDefault="005725B3" w:rsidP="003D0BE8">
            <w:pPr>
              <w:jc w:val="center"/>
              <w:rPr>
                <w:rFonts w:ascii="Times New Roman" w:hAnsi="Times New Roman" w:cs="Times New Roman"/>
                <w:color w:val="auto"/>
                <w:sz w:val="22"/>
                <w:szCs w:val="22"/>
              </w:rPr>
            </w:pPr>
          </w:p>
        </w:tc>
        <w:tc>
          <w:tcPr>
            <w:tcW w:w="597" w:type="pct"/>
            <w:vAlign w:val="center"/>
          </w:tcPr>
          <w:p w:rsidR="005725B3" w:rsidRPr="003D0BE8" w:rsidRDefault="005725B3" w:rsidP="003D0BE8">
            <w:pPr>
              <w:jc w:val="center"/>
              <w:rPr>
                <w:rFonts w:ascii="Times New Roman" w:hAnsi="Times New Roman" w:cs="Times New Roman"/>
                <w:color w:val="auto"/>
                <w:sz w:val="22"/>
                <w:szCs w:val="22"/>
              </w:rPr>
            </w:pPr>
          </w:p>
        </w:tc>
      </w:tr>
      <w:tr w:rsidR="005725B3" w:rsidRPr="003D0BE8" w:rsidTr="00626563">
        <w:trPr>
          <w:trHeight w:val="706"/>
        </w:trPr>
        <w:tc>
          <w:tcPr>
            <w:tcW w:w="266" w:type="pct"/>
            <w:shd w:val="clear" w:color="auto" w:fill="auto"/>
          </w:tcPr>
          <w:p w:rsidR="005725B3" w:rsidRPr="003D0BE8" w:rsidRDefault="005725B3" w:rsidP="003D0BE8">
            <w:pPr>
              <w:tabs>
                <w:tab w:val="num" w:pos="-32"/>
              </w:tabs>
              <w:ind w:right="-62" w:hanging="46"/>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4</w:t>
            </w:r>
          </w:p>
        </w:tc>
        <w:tc>
          <w:tcPr>
            <w:tcW w:w="2230" w:type="pct"/>
            <w:shd w:val="clear" w:color="auto" w:fill="auto"/>
          </w:tcPr>
          <w:p w:rsidR="005725B3" w:rsidRPr="003D0BE8" w:rsidRDefault="005725B3" w:rsidP="003D0BE8">
            <w:pP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 xml:space="preserve">Объем денежных средств, привлеченных иностранной организацией для реализации проекта, определяемый в соответствии с планом </w:t>
            </w:r>
            <w:r w:rsidRPr="003D0BE8">
              <w:rPr>
                <w:rFonts w:ascii="Times New Roman" w:eastAsia="Times New Roman" w:hAnsi="Times New Roman" w:cs="Times New Roman"/>
                <w:color w:val="auto"/>
                <w:sz w:val="22"/>
                <w:szCs w:val="22"/>
                <w:lang w:eastAsia="en-US"/>
              </w:rPr>
              <w:t>&lt;4&gt;</w:t>
            </w:r>
            <w:r w:rsidRPr="003D0BE8">
              <w:rPr>
                <w:rFonts w:ascii="Times New Roman" w:eastAsia="Calibri" w:hAnsi="Times New Roman" w:cs="Times New Roman"/>
                <w:color w:val="auto"/>
                <w:sz w:val="22"/>
                <w:szCs w:val="22"/>
                <w:lang w:eastAsia="en-US"/>
              </w:rPr>
              <w:t xml:space="preserve"> </w:t>
            </w:r>
          </w:p>
        </w:tc>
        <w:tc>
          <w:tcPr>
            <w:tcW w:w="621" w:type="pct"/>
            <w:shd w:val="clear" w:color="auto" w:fill="auto"/>
            <w:vAlign w:val="center"/>
          </w:tcPr>
          <w:p w:rsidR="005725B3" w:rsidRPr="003D0BE8" w:rsidRDefault="005725B3" w:rsidP="003D0BE8">
            <w:pPr>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тыс. руб.</w:t>
            </w:r>
          </w:p>
        </w:tc>
        <w:tc>
          <w:tcPr>
            <w:tcW w:w="705" w:type="pct"/>
            <w:shd w:val="clear" w:color="auto" w:fill="auto"/>
            <w:vAlign w:val="center"/>
          </w:tcPr>
          <w:p w:rsidR="005725B3" w:rsidRPr="003D0BE8" w:rsidRDefault="005725B3" w:rsidP="003D0BE8">
            <w:pPr>
              <w:jc w:val="center"/>
              <w:rPr>
                <w:rFonts w:ascii="Times New Roman" w:hAnsi="Times New Roman" w:cs="Times New Roman"/>
                <w:i/>
                <w:color w:val="auto"/>
                <w:sz w:val="20"/>
                <w:szCs w:val="20"/>
              </w:rPr>
            </w:pPr>
          </w:p>
        </w:tc>
        <w:tc>
          <w:tcPr>
            <w:tcW w:w="580" w:type="pct"/>
            <w:vAlign w:val="center"/>
          </w:tcPr>
          <w:p w:rsidR="005725B3" w:rsidRPr="003D0BE8" w:rsidRDefault="005725B3" w:rsidP="003D0BE8">
            <w:pPr>
              <w:jc w:val="center"/>
              <w:rPr>
                <w:rFonts w:ascii="Times New Roman" w:hAnsi="Times New Roman" w:cs="Times New Roman"/>
                <w:i/>
                <w:color w:val="auto"/>
                <w:sz w:val="20"/>
                <w:szCs w:val="20"/>
              </w:rPr>
            </w:pPr>
          </w:p>
        </w:tc>
        <w:tc>
          <w:tcPr>
            <w:tcW w:w="597" w:type="pct"/>
            <w:vAlign w:val="center"/>
          </w:tcPr>
          <w:p w:rsidR="005725B3" w:rsidRPr="003D0BE8" w:rsidRDefault="005725B3" w:rsidP="003D0BE8">
            <w:pPr>
              <w:jc w:val="center"/>
              <w:rPr>
                <w:rFonts w:ascii="Times New Roman" w:hAnsi="Times New Roman" w:cs="Times New Roman"/>
                <w:i/>
                <w:color w:val="auto"/>
                <w:sz w:val="20"/>
                <w:szCs w:val="20"/>
              </w:rPr>
            </w:pPr>
          </w:p>
        </w:tc>
      </w:tr>
    </w:tbl>
    <w:p w:rsidR="0084331C" w:rsidRPr="003D0BE8" w:rsidRDefault="0084331C" w:rsidP="003D0BE8">
      <w:pPr>
        <w:pStyle w:val="Heading10"/>
        <w:keepNext/>
        <w:keepLines/>
        <w:shd w:val="clear" w:color="auto" w:fill="auto"/>
        <w:spacing w:line="320" w:lineRule="exact"/>
        <w:ind w:left="567" w:right="-282" w:firstLine="0"/>
        <w:jc w:val="both"/>
        <w:rPr>
          <w:sz w:val="24"/>
          <w:szCs w:val="24"/>
        </w:rPr>
      </w:pPr>
    </w:p>
    <w:p w:rsidR="008D7AB7" w:rsidRPr="003D0BE8" w:rsidRDefault="008D7AB7" w:rsidP="003D0BE8">
      <w:pPr>
        <w:jc w:val="both"/>
        <w:rPr>
          <w:rFonts w:ascii="Times New Roman" w:eastAsia="Calibri" w:hAnsi="Times New Roman" w:cs="Times New Roman"/>
          <w:b/>
          <w:i/>
          <w:iCs/>
        </w:rPr>
      </w:pPr>
      <w:r w:rsidRPr="003D0BE8">
        <w:rPr>
          <w:rFonts w:ascii="Times New Roman" w:eastAsia="Calibri" w:hAnsi="Times New Roman" w:cs="Times New Roman"/>
          <w:b/>
          <w:i/>
          <w:iCs/>
        </w:rPr>
        <w:t>Ниже приводится справочная информация для участников отбора о содержании отдельных показателей, необходимых для достижения результатов предостав</w:t>
      </w:r>
      <w:r w:rsidR="00C37FBA" w:rsidRPr="003D0BE8">
        <w:rPr>
          <w:rFonts w:ascii="Times New Roman" w:eastAsia="Calibri" w:hAnsi="Times New Roman" w:cs="Times New Roman"/>
          <w:b/>
          <w:i/>
          <w:iCs/>
        </w:rPr>
        <w:t>ления гранта и указанных в п. 14</w:t>
      </w:r>
      <w:r w:rsidRPr="003D0BE8">
        <w:rPr>
          <w:rFonts w:ascii="Times New Roman" w:eastAsia="Calibri" w:hAnsi="Times New Roman" w:cs="Times New Roman"/>
          <w:b/>
          <w:i/>
          <w:iCs/>
        </w:rPr>
        <w:t xml:space="preserve">.2. Требования к отчетным данным о достижении значений показателей, необходимых для достижения результатов предоставления гранта, будут предусмотрены соглашением о предоставлении гранта, заключаемым с получателем гранта. </w:t>
      </w:r>
    </w:p>
    <w:p w:rsidR="00B22437" w:rsidRPr="003D0BE8" w:rsidRDefault="00B22437" w:rsidP="003D0BE8">
      <w:pPr>
        <w:jc w:val="both"/>
        <w:rPr>
          <w:rFonts w:ascii="Times New Roman" w:eastAsia="Calibri" w:hAnsi="Times New Roman" w:cs="Times New Roman"/>
          <w:b/>
          <w:i/>
          <w:iCs/>
        </w:rPr>
      </w:pPr>
    </w:p>
    <w:p w:rsidR="00FB0EC4" w:rsidRPr="003D0BE8" w:rsidRDefault="00B22437" w:rsidP="003D0BE8">
      <w:pPr>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&lt;1&gt; </w:t>
      </w:r>
      <w:r w:rsidR="00FB0EC4" w:rsidRPr="003D0BE8">
        <w:rPr>
          <w:rFonts w:ascii="Times New Roman" w:eastAsia="Calibri" w:hAnsi="Times New Roman" w:cs="Times New Roman"/>
          <w:color w:val="auto"/>
          <w:sz w:val="20"/>
          <w:szCs w:val="20"/>
          <w:lang w:eastAsia="en-US"/>
        </w:rPr>
        <w:t xml:space="preserve">В соответствии с постановлением Правительства Российской Федерации от 19 марта 2022 г. № 414 «О некоторых вопросах применения правовых актов Правительства Российской Федерации, устанавливающих </w:t>
      </w:r>
      <w:r w:rsidR="00626563" w:rsidRPr="003D0BE8">
        <w:rPr>
          <w:rFonts w:ascii="Times New Roman" w:eastAsia="Calibri" w:hAnsi="Times New Roman" w:cs="Times New Roman"/>
          <w:color w:val="auto"/>
          <w:sz w:val="20"/>
          <w:szCs w:val="20"/>
          <w:lang w:eastAsia="en-US"/>
        </w:rPr>
        <w:t xml:space="preserve">требований и целевых значений показателей, связанных с публикационной активностью» до 31 декабря 2023 не применяются требования о наличии 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 а также целевые значения показателей, связанных с указанной публикационной активностью, </w:t>
      </w:r>
      <w:r w:rsidR="00FB0EC4" w:rsidRPr="003D0BE8">
        <w:rPr>
          <w:rFonts w:ascii="Times New Roman" w:eastAsia="Calibri" w:hAnsi="Times New Roman" w:cs="Times New Roman"/>
          <w:color w:val="auto"/>
          <w:sz w:val="20"/>
          <w:szCs w:val="20"/>
          <w:lang w:eastAsia="en-US"/>
        </w:rPr>
        <w:t>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p>
    <w:p w:rsidR="00B324B5" w:rsidRPr="003D0BE8" w:rsidRDefault="00B22437" w:rsidP="003D0BE8">
      <w:pPr>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w:t>
      </w:r>
      <w:r w:rsidR="00B324B5" w:rsidRPr="003D0BE8">
        <w:rPr>
          <w:rFonts w:ascii="Times New Roman" w:eastAsia="Calibri" w:hAnsi="Times New Roman" w:cs="Times New Roman"/>
          <w:color w:val="auto"/>
          <w:sz w:val="20"/>
          <w:szCs w:val="20"/>
          <w:lang w:eastAsia="en-US"/>
        </w:rPr>
        <w:t>, опубликованный в научных изданиях, индексируемых в информационно-аналитических</w:t>
      </w:r>
      <w:r w:rsidR="00207FBE" w:rsidRPr="003D0BE8">
        <w:rPr>
          <w:rFonts w:ascii="Times New Roman" w:eastAsia="Calibri" w:hAnsi="Times New Roman" w:cs="Times New Roman"/>
          <w:color w:val="auto"/>
          <w:sz w:val="20"/>
          <w:szCs w:val="20"/>
          <w:lang w:eastAsia="en-US"/>
        </w:rPr>
        <w:t xml:space="preserve"> системах научного цитирования </w:t>
      </w:r>
      <w:r w:rsidR="00B324B5" w:rsidRPr="003D0BE8">
        <w:rPr>
          <w:rFonts w:ascii="Times New Roman" w:eastAsia="Calibri" w:hAnsi="Times New Roman" w:cs="Times New Roman"/>
          <w:color w:val="auto"/>
          <w:sz w:val="20"/>
          <w:szCs w:val="20"/>
          <w:lang w:eastAsia="en-US"/>
        </w:rPr>
        <w:t xml:space="preserve">Scopus и (или) Web of Science Core Collection, и имеющий выходные данные. </w:t>
      </w:r>
    </w:p>
    <w:p w:rsidR="00B22437" w:rsidRPr="003D0BE8" w:rsidRDefault="00B22437" w:rsidP="003D0BE8">
      <w:pPr>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В значении показателя учитываются публикации, в которых представлены результаты работ, по</w:t>
      </w:r>
      <w:r w:rsidR="00B324B5" w:rsidRPr="003D0BE8">
        <w:rPr>
          <w:rFonts w:ascii="Times New Roman" w:eastAsia="Calibri" w:hAnsi="Times New Roman" w:cs="Times New Roman"/>
          <w:color w:val="auto"/>
          <w:sz w:val="20"/>
          <w:szCs w:val="20"/>
          <w:lang w:eastAsia="en-US"/>
        </w:rPr>
        <w:t>лученные при выполнении проекта в рамках соглашения о предоставлении гранта</w:t>
      </w:r>
      <w:r w:rsidRPr="003D0BE8">
        <w:rPr>
          <w:rFonts w:ascii="Times New Roman" w:eastAsia="Calibri" w:hAnsi="Times New Roman" w:cs="Times New Roman"/>
          <w:color w:val="auto"/>
          <w:sz w:val="20"/>
          <w:szCs w:val="20"/>
          <w:lang w:eastAsia="en-US"/>
        </w:rPr>
        <w:t>.</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Идентичные по содержанию </w:t>
      </w:r>
      <w:r w:rsidR="00F41A60" w:rsidRPr="003D0BE8">
        <w:rPr>
          <w:rFonts w:ascii="Times New Roman" w:eastAsia="Calibri" w:hAnsi="Times New Roman" w:cs="Times New Roman"/>
          <w:color w:val="auto"/>
          <w:sz w:val="20"/>
          <w:szCs w:val="20"/>
          <w:lang w:eastAsia="en-US"/>
        </w:rPr>
        <w:t>публикации</w:t>
      </w:r>
      <w:r w:rsidRPr="003D0BE8">
        <w:rPr>
          <w:rFonts w:ascii="Times New Roman" w:eastAsia="Calibri" w:hAnsi="Times New Roman" w:cs="Times New Roman"/>
          <w:color w:val="auto"/>
          <w:sz w:val="20"/>
          <w:szCs w:val="20"/>
          <w:lang w:eastAsia="en-US"/>
        </w:rPr>
        <w:t xml:space="preserve"> в разных изданиях, в том числе выполненные на разных языках, признаются одной </w:t>
      </w:r>
      <w:r w:rsidR="00EC7440" w:rsidRPr="003D0BE8">
        <w:rPr>
          <w:rFonts w:ascii="Times New Roman" w:eastAsia="Calibri" w:hAnsi="Times New Roman" w:cs="Times New Roman"/>
          <w:color w:val="auto"/>
          <w:sz w:val="20"/>
          <w:szCs w:val="20"/>
          <w:lang w:eastAsia="en-US"/>
        </w:rPr>
        <w:t>публикацией</w:t>
      </w:r>
      <w:r w:rsidRPr="003D0BE8">
        <w:rPr>
          <w:rFonts w:ascii="Times New Roman" w:eastAsia="Calibri" w:hAnsi="Times New Roman" w:cs="Times New Roman"/>
          <w:color w:val="auto"/>
          <w:sz w:val="20"/>
          <w:szCs w:val="20"/>
          <w:lang w:eastAsia="en-US"/>
        </w:rPr>
        <w:t>.</w:t>
      </w:r>
      <w:r w:rsidR="002779BF" w:rsidRPr="003D0BE8">
        <w:rPr>
          <w:rFonts w:ascii="Times New Roman" w:eastAsia="Calibri" w:hAnsi="Times New Roman" w:cs="Times New Roman"/>
          <w:color w:val="auto"/>
          <w:sz w:val="20"/>
          <w:szCs w:val="20"/>
          <w:lang w:eastAsia="en-US"/>
        </w:rPr>
        <w:t xml:space="preserve"> </w:t>
      </w:r>
      <w:r w:rsidRPr="003D0BE8">
        <w:rPr>
          <w:rFonts w:ascii="Times New Roman" w:eastAsia="Calibri" w:hAnsi="Times New Roman" w:cs="Times New Roman"/>
          <w:color w:val="auto"/>
          <w:sz w:val="20"/>
          <w:szCs w:val="20"/>
          <w:lang w:eastAsia="en-US"/>
        </w:rPr>
        <w:t>В случае существования оригинальной версии статьи на русском языке и переводной версии статьи на английском языке, данные по международным библиографическим базам данных указываются для переводной версии.</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Дата принятия </w:t>
      </w:r>
      <w:r w:rsidR="002779BF" w:rsidRPr="003D0BE8">
        <w:rPr>
          <w:rFonts w:ascii="Times New Roman" w:eastAsia="Calibri" w:hAnsi="Times New Roman" w:cs="Times New Roman"/>
          <w:color w:val="auto"/>
          <w:sz w:val="20"/>
          <w:szCs w:val="20"/>
          <w:lang w:eastAsia="en-US"/>
        </w:rPr>
        <w:t>публикации</w:t>
      </w:r>
      <w:r w:rsidRPr="003D0BE8">
        <w:rPr>
          <w:rFonts w:ascii="Times New Roman" w:eastAsia="Calibri" w:hAnsi="Times New Roman" w:cs="Times New Roman"/>
          <w:color w:val="auto"/>
          <w:sz w:val="20"/>
          <w:szCs w:val="20"/>
          <w:lang w:eastAsia="en-US"/>
        </w:rPr>
        <w:t xml:space="preserve"> в печать не может быть ранее даты заключения соглашения о предоставлении гранта. Дата опубликования </w:t>
      </w:r>
      <w:r w:rsidR="00E83AFA" w:rsidRPr="003D0BE8">
        <w:rPr>
          <w:rFonts w:ascii="Times New Roman" w:eastAsia="Calibri" w:hAnsi="Times New Roman" w:cs="Times New Roman"/>
          <w:color w:val="auto"/>
          <w:sz w:val="20"/>
          <w:szCs w:val="20"/>
          <w:lang w:eastAsia="en-US"/>
        </w:rPr>
        <w:t xml:space="preserve">(или принятия в печать - при наличии документального подтверждения) </w:t>
      </w:r>
      <w:r w:rsidRPr="003D0BE8">
        <w:rPr>
          <w:rFonts w:ascii="Times New Roman" w:eastAsia="Calibri" w:hAnsi="Times New Roman" w:cs="Times New Roman"/>
          <w:color w:val="auto"/>
          <w:sz w:val="20"/>
          <w:szCs w:val="20"/>
          <w:lang w:eastAsia="en-US"/>
        </w:rPr>
        <w:t xml:space="preserve">должна приходиться на отчётный год выполнения проекта. Одна </w:t>
      </w:r>
      <w:r w:rsidR="002779BF" w:rsidRPr="003D0BE8">
        <w:rPr>
          <w:rFonts w:ascii="Times New Roman" w:eastAsia="Calibri" w:hAnsi="Times New Roman" w:cs="Times New Roman"/>
          <w:color w:val="auto"/>
          <w:sz w:val="20"/>
          <w:szCs w:val="20"/>
          <w:lang w:eastAsia="en-US"/>
        </w:rPr>
        <w:t>публикация</w:t>
      </w:r>
      <w:r w:rsidRPr="003D0BE8">
        <w:rPr>
          <w:rFonts w:ascii="Times New Roman" w:eastAsia="Calibri" w:hAnsi="Times New Roman" w:cs="Times New Roman"/>
          <w:color w:val="auto"/>
          <w:sz w:val="20"/>
          <w:szCs w:val="20"/>
          <w:lang w:eastAsia="en-US"/>
        </w:rPr>
        <w:t xml:space="preserve"> учитывается только один раз и только в отчетном году опубликования.</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w:t>
      </w:r>
      <w:r w:rsidR="002779BF" w:rsidRPr="003D0BE8">
        <w:rPr>
          <w:rFonts w:ascii="Times New Roman" w:eastAsia="Calibri" w:hAnsi="Times New Roman" w:cs="Times New Roman"/>
          <w:color w:val="auto"/>
          <w:sz w:val="20"/>
          <w:szCs w:val="20"/>
          <w:lang w:eastAsia="en-US"/>
        </w:rPr>
        <w:t>гранта</w:t>
      </w:r>
      <w:r w:rsidR="007B254A" w:rsidRPr="003D0BE8">
        <w:rPr>
          <w:rFonts w:ascii="Times New Roman" w:eastAsia="Calibri" w:hAnsi="Times New Roman" w:cs="Times New Roman"/>
          <w:color w:val="auto"/>
          <w:sz w:val="20"/>
          <w:szCs w:val="20"/>
          <w:lang w:eastAsia="en-US"/>
        </w:rPr>
        <w:t>.</w:t>
      </w:r>
      <w:r w:rsidR="002779BF" w:rsidRPr="003D0BE8">
        <w:rPr>
          <w:rFonts w:ascii="Times New Roman" w:eastAsia="Calibri" w:hAnsi="Times New Roman" w:cs="Times New Roman"/>
          <w:color w:val="auto"/>
          <w:sz w:val="20"/>
          <w:szCs w:val="20"/>
          <w:lang w:eastAsia="en-US"/>
        </w:rPr>
        <w:t xml:space="preserve"> </w:t>
      </w:r>
    </w:p>
    <w:p w:rsidR="00B22437" w:rsidRPr="003D0BE8" w:rsidRDefault="002779BF"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Публикация</w:t>
      </w:r>
      <w:r w:rsidR="00B22437" w:rsidRPr="003D0BE8">
        <w:rPr>
          <w:rFonts w:ascii="Times New Roman" w:eastAsia="Calibri" w:hAnsi="Times New Roman" w:cs="Times New Roman"/>
          <w:color w:val="auto"/>
          <w:sz w:val="20"/>
          <w:szCs w:val="20"/>
          <w:lang w:eastAsia="en-US"/>
        </w:rPr>
        <w:t xml:space="preserve"> должна содержать ссылку на источник финансовой поддержки проекта Российской Федерацией в лице Минобрнауки России и на уникальный идентификатор проекта (номер соглашения).</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В качестве документов, подтверждающих достигнутое значение показателя, представляются:</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отчет установленной формы;</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 копии </w:t>
      </w:r>
      <w:r w:rsidR="00BA53B0" w:rsidRPr="003D0BE8">
        <w:rPr>
          <w:rFonts w:ascii="Times New Roman" w:eastAsia="Calibri" w:hAnsi="Times New Roman" w:cs="Times New Roman"/>
          <w:color w:val="auto"/>
          <w:sz w:val="20"/>
          <w:szCs w:val="20"/>
          <w:lang w:eastAsia="en-US"/>
        </w:rPr>
        <w:t>публикаций</w:t>
      </w:r>
      <w:r w:rsidRPr="003D0BE8">
        <w:rPr>
          <w:rFonts w:ascii="Times New Roman" w:eastAsia="Calibri" w:hAnsi="Times New Roman" w:cs="Times New Roman"/>
          <w:color w:val="auto"/>
          <w:sz w:val="20"/>
          <w:szCs w:val="20"/>
          <w:lang w:eastAsia="en-US"/>
        </w:rPr>
        <w:t xml:space="preserve"> в оригинальном варианте или в гранках;</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w:t>
      </w:r>
      <w:r w:rsidR="00BA53B0" w:rsidRPr="003D0BE8">
        <w:rPr>
          <w:rFonts w:ascii="Times New Roman" w:eastAsia="Calibri" w:hAnsi="Times New Roman" w:cs="Times New Roman"/>
          <w:color w:val="auto"/>
          <w:sz w:val="20"/>
          <w:szCs w:val="20"/>
          <w:lang w:eastAsia="en-US"/>
        </w:rPr>
        <w:t>публикации</w:t>
      </w:r>
      <w:r w:rsidRPr="003D0BE8">
        <w:rPr>
          <w:rFonts w:ascii="Times New Roman" w:eastAsia="Calibri" w:hAnsi="Times New Roman" w:cs="Times New Roman"/>
          <w:color w:val="auto"/>
          <w:sz w:val="20"/>
          <w:szCs w:val="20"/>
          <w:lang w:eastAsia="en-US"/>
        </w:rPr>
        <w:t xml:space="preserve">); </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 скриншот web-страницы сайта Scopus (Document details) и(или) Web of Science Core Collection со сведениями о </w:t>
      </w:r>
      <w:r w:rsidR="00BA53B0" w:rsidRPr="003D0BE8">
        <w:rPr>
          <w:rFonts w:ascii="Times New Roman" w:eastAsia="Calibri" w:hAnsi="Times New Roman" w:cs="Times New Roman"/>
          <w:color w:val="auto"/>
          <w:sz w:val="20"/>
          <w:szCs w:val="20"/>
          <w:lang w:eastAsia="en-US"/>
        </w:rPr>
        <w:t>публикации</w:t>
      </w:r>
      <w:r w:rsidRPr="003D0BE8">
        <w:rPr>
          <w:rFonts w:ascii="Times New Roman" w:eastAsia="Calibri" w:hAnsi="Times New Roman" w:cs="Times New Roman"/>
          <w:color w:val="auto"/>
          <w:sz w:val="20"/>
          <w:szCs w:val="20"/>
          <w:lang w:eastAsia="en-US"/>
        </w:rPr>
        <w:t>;</w:t>
      </w:r>
    </w:p>
    <w:p w:rsidR="00E83AFA" w:rsidRPr="003D0BE8" w:rsidRDefault="00E83AFA"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копии документов подтверждающих, что статья принята в печать,</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перевод статьи на русский язык.</w:t>
      </w:r>
    </w:p>
    <w:p w:rsidR="00B22437" w:rsidRPr="003D0BE8" w:rsidRDefault="00B22437" w:rsidP="003D0BE8">
      <w:pPr>
        <w:widowControl/>
        <w:tabs>
          <w:tab w:val="left" w:pos="1276"/>
        </w:tabs>
        <w:ind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Не принимаются к учету статьи:</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содержащие одновременную ссылку на иные</w:t>
      </w:r>
      <w:r w:rsidR="00E00227" w:rsidRPr="003D0BE8">
        <w:rPr>
          <w:rFonts w:ascii="Times New Roman" w:eastAsia="Calibri" w:hAnsi="Times New Roman" w:cs="Times New Roman"/>
          <w:color w:val="auto"/>
          <w:sz w:val="20"/>
          <w:szCs w:val="20"/>
          <w:lang w:eastAsia="en-US"/>
        </w:rPr>
        <w:t xml:space="preserve"> (</w:t>
      </w:r>
      <w:r w:rsidRPr="003D0BE8">
        <w:rPr>
          <w:rFonts w:ascii="Times New Roman" w:eastAsia="Calibri" w:hAnsi="Times New Roman" w:cs="Times New Roman"/>
          <w:color w:val="auto"/>
          <w:sz w:val="20"/>
          <w:szCs w:val="20"/>
          <w:lang w:eastAsia="en-US"/>
        </w:rPr>
        <w:t>кроме Минобрнауки России</w:t>
      </w:r>
      <w:r w:rsidR="00E00227" w:rsidRPr="003D0BE8">
        <w:rPr>
          <w:rFonts w:ascii="Times New Roman" w:eastAsia="Calibri" w:hAnsi="Times New Roman" w:cs="Times New Roman"/>
          <w:color w:val="auto"/>
          <w:sz w:val="20"/>
          <w:szCs w:val="20"/>
          <w:lang w:eastAsia="en-US"/>
        </w:rPr>
        <w:t>)</w:t>
      </w:r>
      <w:r w:rsidRPr="003D0BE8">
        <w:rPr>
          <w:rFonts w:ascii="Times New Roman" w:eastAsia="Calibri" w:hAnsi="Times New Roman" w:cs="Times New Roman"/>
          <w:color w:val="auto"/>
          <w:sz w:val="20"/>
          <w:szCs w:val="20"/>
          <w:lang w:eastAsia="en-US"/>
        </w:rPr>
        <w:t xml:space="preserve"> бюджетные источники финансовой поддержки.</w:t>
      </w:r>
    </w:p>
    <w:p w:rsidR="00B22437" w:rsidRPr="003D0BE8" w:rsidRDefault="00B22437" w:rsidP="003D0BE8">
      <w:pPr>
        <w:tabs>
          <w:tab w:val="left" w:pos="1134"/>
        </w:tabs>
        <w:ind w:right="-284" w:firstLine="567"/>
        <w:contextualSpacing/>
        <w:jc w:val="both"/>
        <w:rPr>
          <w:rFonts w:ascii="Times New Roman" w:eastAsia="Calibri" w:hAnsi="Times New Roman" w:cs="Times New Roman"/>
          <w:sz w:val="20"/>
          <w:szCs w:val="20"/>
        </w:rPr>
      </w:pPr>
      <w:r w:rsidRPr="003D0BE8">
        <w:rPr>
          <w:rFonts w:ascii="Times New Roman" w:eastAsia="Calibri" w:hAnsi="Times New Roman" w:cs="Times New Roman"/>
          <w:color w:val="auto"/>
          <w:sz w:val="20"/>
          <w:szCs w:val="20"/>
          <w:lang w:eastAsia="en-US"/>
        </w:rPr>
        <w:t xml:space="preserve">Сведения о </w:t>
      </w:r>
      <w:r w:rsidR="00E56110" w:rsidRPr="003D0BE8">
        <w:rPr>
          <w:rFonts w:ascii="Times New Roman" w:eastAsia="Calibri" w:hAnsi="Times New Roman" w:cs="Times New Roman"/>
          <w:color w:val="auto"/>
          <w:sz w:val="20"/>
          <w:szCs w:val="20"/>
          <w:lang w:eastAsia="en-US"/>
        </w:rPr>
        <w:t>публикациях</w:t>
      </w:r>
      <w:r w:rsidRPr="003D0BE8">
        <w:rPr>
          <w:rFonts w:ascii="Times New Roman" w:eastAsia="Calibri" w:hAnsi="Times New Roman" w:cs="Times New Roman"/>
          <w:color w:val="auto"/>
          <w:sz w:val="20"/>
          <w:szCs w:val="20"/>
          <w:lang w:eastAsia="en-US"/>
        </w:rPr>
        <w:t xml:space="preserve">, указываемые в отчете установленной формы, должны быть представлены в машиночитаемом виде, все названия и номера должны соответствовать данным в Web of Science Core Collection и (или) Scopus в соответствующих полях поиска, не должно быть лишних печатаемых и непечатаемых символов, которые могут препятствовать поиску </w:t>
      </w:r>
      <w:r w:rsidR="00E56110" w:rsidRPr="003D0BE8">
        <w:rPr>
          <w:rFonts w:ascii="Times New Roman" w:eastAsia="Calibri" w:hAnsi="Times New Roman" w:cs="Times New Roman"/>
          <w:color w:val="auto"/>
          <w:sz w:val="20"/>
          <w:szCs w:val="20"/>
          <w:lang w:eastAsia="en-US"/>
        </w:rPr>
        <w:t>публикаций</w:t>
      </w:r>
      <w:r w:rsidRPr="003D0BE8">
        <w:rPr>
          <w:rFonts w:ascii="Times New Roman" w:eastAsia="Calibri" w:hAnsi="Times New Roman" w:cs="Times New Roman"/>
          <w:color w:val="auto"/>
          <w:sz w:val="20"/>
          <w:szCs w:val="20"/>
          <w:lang w:eastAsia="en-US"/>
        </w:rPr>
        <w:t xml:space="preserve"> в указанных базах.</w:t>
      </w:r>
    </w:p>
    <w:p w:rsidR="00B22437" w:rsidRPr="003D0BE8" w:rsidRDefault="00B22437" w:rsidP="003D0BE8">
      <w:pPr>
        <w:tabs>
          <w:tab w:val="left" w:pos="1276"/>
        </w:tabs>
        <w:ind w:firstLine="426"/>
        <w:contextualSpacing/>
        <w:jc w:val="both"/>
        <w:rPr>
          <w:rFonts w:ascii="Times New Roman" w:eastAsia="Calibri" w:hAnsi="Times New Roman" w:cs="Times New Roman"/>
          <w:sz w:val="20"/>
          <w:szCs w:val="20"/>
        </w:rPr>
      </w:pPr>
    </w:p>
    <w:p w:rsidR="00A851A2" w:rsidRPr="003D0BE8" w:rsidRDefault="00A851A2" w:rsidP="003D0BE8">
      <w:pPr>
        <w:tabs>
          <w:tab w:val="left" w:pos="1276"/>
        </w:tabs>
        <w:ind w:firstLine="426"/>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&lt;2&gt; В значении показателя учитываются изобретения, являющиеся результатами выполнения работ (мероприятий) по проекту</w:t>
      </w:r>
      <w:r w:rsidRPr="003D0BE8">
        <w:rPr>
          <w:rFonts w:ascii="Times New Roman" w:hAnsi="Times New Roman" w:cs="Times New Roman"/>
          <w:sz w:val="20"/>
          <w:szCs w:val="20"/>
        </w:rPr>
        <w:t xml:space="preserve">, </w:t>
      </w:r>
      <w:r w:rsidRPr="003D0BE8">
        <w:rPr>
          <w:rFonts w:ascii="Times New Roman" w:eastAsia="Calibri" w:hAnsi="Times New Roman" w:cs="Times New Roman"/>
          <w:sz w:val="20"/>
          <w:szCs w:val="20"/>
        </w:rPr>
        <w:t xml:space="preserve">заявки на которые содержат указание на номер соглашения о предоставлении гранта, либо сопровождаются документами с пояснениями, подтверждающими факт создания изобретения по результатам выполнения работ (мероприятий) </w:t>
      </w:r>
      <w:r w:rsidRPr="003D0BE8">
        <w:rPr>
          <w:rFonts w:ascii="Times New Roman" w:hAnsi="Times New Roman" w:cs="Times New Roman"/>
          <w:sz w:val="20"/>
          <w:szCs w:val="20"/>
        </w:rPr>
        <w:t>по проекту</w:t>
      </w:r>
      <w:r w:rsidRPr="003D0BE8">
        <w:rPr>
          <w:rFonts w:ascii="Times New Roman" w:eastAsia="Calibri" w:hAnsi="Times New Roman" w:cs="Times New Roman"/>
          <w:sz w:val="20"/>
          <w:szCs w:val="20"/>
        </w:rPr>
        <w:t>.</w:t>
      </w:r>
    </w:p>
    <w:p w:rsidR="00A851A2" w:rsidRPr="003D0BE8" w:rsidRDefault="00A851A2" w:rsidP="003D0BE8">
      <w:pPr>
        <w:tabs>
          <w:tab w:val="left" w:pos="1276"/>
        </w:tabs>
        <w:ind w:firstLine="426"/>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 xml:space="preserve">Дата выдачи патента или дата подачи заявки на правовую охрану должна приходиться на отчетный год выполнения </w:t>
      </w:r>
      <w:r w:rsidRPr="003D0BE8">
        <w:rPr>
          <w:rFonts w:ascii="Times New Roman" w:hAnsi="Times New Roman" w:cs="Times New Roman"/>
          <w:sz w:val="20"/>
          <w:szCs w:val="20"/>
        </w:rPr>
        <w:t>проекта</w:t>
      </w:r>
      <w:r w:rsidRPr="003D0BE8">
        <w:rPr>
          <w:rFonts w:ascii="Times New Roman" w:eastAsia="Calibri" w:hAnsi="Times New Roman" w:cs="Times New Roman"/>
          <w:sz w:val="20"/>
          <w:szCs w:val="20"/>
        </w:rPr>
        <w:t xml:space="preserve"> и должна быть не ранее даты заключения соглашения о предоставлении гранта. </w:t>
      </w:r>
    </w:p>
    <w:p w:rsidR="00A851A2" w:rsidRPr="003D0BE8" w:rsidRDefault="00A851A2" w:rsidP="003D0BE8">
      <w:pPr>
        <w:tabs>
          <w:tab w:val="left" w:pos="1276"/>
        </w:tabs>
        <w:ind w:firstLine="426"/>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 xml:space="preserve">Хотя бы один из авторов изобретения должен быть указан </w:t>
      </w:r>
      <w:r w:rsidRPr="003D0BE8">
        <w:rPr>
          <w:rFonts w:ascii="Times New Roman" w:hAnsi="Times New Roman" w:cs="Times New Roman"/>
          <w:sz w:val="20"/>
          <w:szCs w:val="20"/>
        </w:rPr>
        <w:t xml:space="preserve">в отчетном году (или в одном из предыдущих отчетных годов) </w:t>
      </w:r>
      <w:r w:rsidRPr="003D0BE8">
        <w:rPr>
          <w:rFonts w:ascii="Times New Roman" w:eastAsia="Calibri" w:hAnsi="Times New Roman" w:cs="Times New Roman"/>
          <w:sz w:val="20"/>
          <w:szCs w:val="20"/>
        </w:rPr>
        <w:t xml:space="preserve">в числе исполнителей проекта от получателя гранта. </w:t>
      </w:r>
    </w:p>
    <w:p w:rsidR="00A851A2" w:rsidRPr="003D0BE8" w:rsidRDefault="00A851A2" w:rsidP="003D0BE8">
      <w:pPr>
        <w:tabs>
          <w:tab w:val="left" w:pos="1276"/>
        </w:tabs>
        <w:ind w:firstLine="426"/>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В подтверждение достигнутого получателем гранта значения показателя представляются:</w:t>
      </w:r>
    </w:p>
    <w:p w:rsidR="00A851A2" w:rsidRPr="003D0BE8" w:rsidRDefault="00A851A2" w:rsidP="003D0BE8">
      <w:pPr>
        <w:pStyle w:val="a7"/>
        <w:numPr>
          <w:ilvl w:val="0"/>
          <w:numId w:val="23"/>
        </w:numPr>
        <w:ind w:left="0" w:firstLine="567"/>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отчет установленной формы;</w:t>
      </w:r>
    </w:p>
    <w:p w:rsidR="00A851A2" w:rsidRPr="003D0BE8" w:rsidRDefault="00A851A2" w:rsidP="003D0BE8">
      <w:pPr>
        <w:pStyle w:val="a7"/>
        <w:numPr>
          <w:ilvl w:val="0"/>
          <w:numId w:val="23"/>
        </w:numPr>
        <w:ind w:left="0" w:firstLine="567"/>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ведомством);</w:t>
      </w:r>
    </w:p>
    <w:p w:rsidR="00A851A2" w:rsidRPr="003D0BE8" w:rsidRDefault="00A851A2" w:rsidP="003D0BE8">
      <w:pPr>
        <w:pStyle w:val="a7"/>
        <w:numPr>
          <w:ilvl w:val="0"/>
          <w:numId w:val="23"/>
        </w:numPr>
        <w:ind w:left="0" w:firstLine="567"/>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копии заявок на правовую охрану;</w:t>
      </w:r>
    </w:p>
    <w:p w:rsidR="00A851A2" w:rsidRPr="003D0BE8" w:rsidRDefault="00A851A2" w:rsidP="003D0BE8">
      <w:pPr>
        <w:pStyle w:val="a7"/>
        <w:numPr>
          <w:ilvl w:val="0"/>
          <w:numId w:val="23"/>
        </w:numPr>
        <w:ind w:left="0" w:firstLine="567"/>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копии полученных охранных документов (патентов) (при наличии);</w:t>
      </w:r>
    </w:p>
    <w:p w:rsidR="00A851A2" w:rsidRPr="003D0BE8" w:rsidRDefault="00A851A2" w:rsidP="003D0BE8">
      <w:pPr>
        <w:pStyle w:val="a7"/>
        <w:numPr>
          <w:ilvl w:val="0"/>
          <w:numId w:val="23"/>
        </w:numPr>
        <w:ind w:left="0" w:firstLine="567"/>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сведения о созданном результате интеллектуальной деятельности по форме приложения № 4 к приказу Министерства науки и высшего образования Российской Федерации от 25 сентября 2020 г. № 1234;</w:t>
      </w:r>
    </w:p>
    <w:p w:rsidR="00A851A2" w:rsidRPr="003D0BE8" w:rsidRDefault="00A851A2" w:rsidP="003D0BE8">
      <w:pPr>
        <w:pStyle w:val="a7"/>
        <w:numPr>
          <w:ilvl w:val="0"/>
          <w:numId w:val="23"/>
        </w:numPr>
        <w:ind w:left="0" w:firstLine="567"/>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сведения о состоянии правовой охраны результата интеллектуальной деятельности по форме приложения № 5 к приказу Министерства науки и высшего образования Российской Федерации № 1234.</w:t>
      </w:r>
    </w:p>
    <w:p w:rsidR="00A851A2" w:rsidRPr="003D0BE8" w:rsidRDefault="00A851A2" w:rsidP="003D0BE8">
      <w:pPr>
        <w:tabs>
          <w:tab w:val="left" w:pos="1276"/>
        </w:tabs>
        <w:ind w:firstLine="426"/>
        <w:contextualSpacing/>
        <w:jc w:val="both"/>
        <w:rPr>
          <w:rFonts w:ascii="Times New Roman" w:eastAsia="Calibri" w:hAnsi="Times New Roman" w:cs="Times New Roman"/>
          <w:sz w:val="20"/>
          <w:szCs w:val="20"/>
        </w:rPr>
      </w:pPr>
    </w:p>
    <w:p w:rsidR="008B72AC" w:rsidRPr="003D0BE8" w:rsidRDefault="00A65203" w:rsidP="003D0BE8">
      <w:pPr>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&lt;</w:t>
      </w:r>
      <w:r w:rsidR="00A851A2" w:rsidRPr="003D0BE8">
        <w:rPr>
          <w:rFonts w:ascii="Times New Roman" w:eastAsia="Calibri" w:hAnsi="Times New Roman" w:cs="Times New Roman"/>
          <w:color w:val="auto"/>
          <w:sz w:val="20"/>
          <w:szCs w:val="20"/>
          <w:lang w:eastAsia="en-US"/>
        </w:rPr>
        <w:t>3</w:t>
      </w:r>
      <w:r w:rsidR="008B72AC" w:rsidRPr="003D0BE8">
        <w:rPr>
          <w:rFonts w:ascii="Times New Roman" w:eastAsia="Calibri" w:hAnsi="Times New Roman" w:cs="Times New Roman"/>
          <w:color w:val="auto"/>
          <w:sz w:val="20"/>
          <w:szCs w:val="20"/>
          <w:lang w:eastAsia="en-US"/>
        </w:rPr>
        <w:t>&gt; В составе исследователей в возрасте до 39 лет (включительно) независимо от гражданства учитываются:</w:t>
      </w:r>
    </w:p>
    <w:p w:rsidR="008B72AC" w:rsidRPr="003D0BE8" w:rsidRDefault="008B72AC" w:rsidP="003D0BE8">
      <w:pPr>
        <w:widowControl/>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rsidR="008B72AC" w:rsidRPr="003D0BE8" w:rsidRDefault="008B72AC"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rsidR="008B72AC" w:rsidRPr="003D0BE8" w:rsidRDefault="008B72AC"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rsidR="008B72AC" w:rsidRPr="003D0BE8" w:rsidRDefault="008B72AC"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rsidR="008B72AC" w:rsidRPr="003D0BE8" w:rsidRDefault="008B72AC"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 </w:t>
      </w:r>
      <w:r w:rsidR="007038CC" w:rsidRPr="003D0BE8">
        <w:rPr>
          <w:rFonts w:ascii="Times New Roman" w:eastAsia="Calibri" w:hAnsi="Times New Roman" w:cs="Times New Roman"/>
          <w:color w:val="auto"/>
          <w:sz w:val="20"/>
          <w:szCs w:val="20"/>
          <w:lang w:eastAsia="en-US"/>
        </w:rPr>
        <w:t>длительность участия в выполнении исследований по проекту: не менее полугода</w:t>
      </w:r>
      <w:r w:rsidRPr="003D0BE8">
        <w:rPr>
          <w:rFonts w:ascii="Times New Roman" w:eastAsia="Calibri" w:hAnsi="Times New Roman" w:cs="Times New Roman"/>
          <w:color w:val="auto"/>
          <w:sz w:val="20"/>
          <w:szCs w:val="20"/>
          <w:lang w:eastAsia="en-US"/>
        </w:rPr>
        <w:t>;</w:t>
      </w:r>
    </w:p>
    <w:p w:rsidR="008B72AC" w:rsidRPr="003D0BE8" w:rsidRDefault="008B72AC"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 - исследователь должен иметь с получателем гранта трудовые отношения.</w:t>
      </w:r>
    </w:p>
    <w:p w:rsidR="008B72AC" w:rsidRPr="003D0BE8" w:rsidRDefault="008B72AC"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показателя, представляется отчет установленной формы. </w:t>
      </w:r>
    </w:p>
    <w:p w:rsidR="008B72AC" w:rsidRPr="003D0BE8" w:rsidRDefault="008B72AC"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В значении показателя в отчетном году исследователь, в том числе в возрасте до 39 лет, учитывается только один раз. </w:t>
      </w:r>
    </w:p>
    <w:p w:rsidR="008B72AC" w:rsidRPr="003D0BE8" w:rsidRDefault="008B72AC" w:rsidP="003D0BE8">
      <w:pPr>
        <w:tabs>
          <w:tab w:val="left" w:pos="993"/>
        </w:tabs>
        <w:ind w:right="-284"/>
        <w:contextualSpacing/>
        <w:jc w:val="both"/>
        <w:rPr>
          <w:rFonts w:ascii="Times New Roman" w:hAnsi="Times New Roman" w:cs="Times New Roman"/>
          <w:sz w:val="20"/>
          <w:szCs w:val="20"/>
        </w:rPr>
      </w:pPr>
    </w:p>
    <w:p w:rsidR="007E6AFA" w:rsidRPr="003D0BE8" w:rsidRDefault="00A65203"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&lt;</w:t>
      </w:r>
      <w:r w:rsidR="00A851A2" w:rsidRPr="003D0BE8">
        <w:rPr>
          <w:rFonts w:ascii="Times New Roman" w:eastAsia="Calibri" w:hAnsi="Times New Roman" w:cs="Times New Roman"/>
          <w:color w:val="auto"/>
          <w:sz w:val="20"/>
          <w:szCs w:val="20"/>
          <w:lang w:eastAsia="en-US"/>
        </w:rPr>
        <w:t>4</w:t>
      </w:r>
      <w:r w:rsidR="007E6AFA" w:rsidRPr="003D0BE8">
        <w:rPr>
          <w:rFonts w:ascii="Times New Roman" w:eastAsia="Calibri" w:hAnsi="Times New Roman" w:cs="Times New Roman"/>
          <w:color w:val="auto"/>
          <w:sz w:val="20"/>
          <w:szCs w:val="20"/>
          <w:lang w:eastAsia="en-US"/>
        </w:rPr>
        <w:t>&gt; Объем</w:t>
      </w:r>
      <w:r w:rsidR="006265DA" w:rsidRPr="003D0BE8">
        <w:t xml:space="preserve"> </w:t>
      </w:r>
      <w:r w:rsidR="005237CB" w:rsidRPr="003D0BE8">
        <w:rPr>
          <w:rFonts w:ascii="Times New Roman" w:eastAsia="Calibri" w:hAnsi="Times New Roman" w:cs="Times New Roman"/>
          <w:color w:val="auto"/>
          <w:sz w:val="20"/>
          <w:szCs w:val="20"/>
          <w:lang w:eastAsia="en-US"/>
        </w:rPr>
        <w:t>денежных средств, привлеченных иностранной организацией для реализации проекта,</w:t>
      </w:r>
      <w:r w:rsidR="006265DA" w:rsidRPr="003D0BE8">
        <w:rPr>
          <w:rFonts w:ascii="Times New Roman" w:eastAsia="Calibri" w:hAnsi="Times New Roman" w:cs="Times New Roman"/>
          <w:color w:val="auto"/>
          <w:sz w:val="20"/>
          <w:szCs w:val="20"/>
          <w:lang w:eastAsia="en-US"/>
        </w:rPr>
        <w:t xml:space="preserve"> может</w:t>
      </w:r>
      <w:r w:rsidR="005237CB" w:rsidRPr="003D0BE8">
        <w:rPr>
          <w:rFonts w:ascii="Times New Roman" w:eastAsia="Calibri" w:hAnsi="Times New Roman" w:cs="Times New Roman"/>
          <w:color w:val="auto"/>
          <w:sz w:val="20"/>
          <w:szCs w:val="20"/>
          <w:lang w:eastAsia="en-US"/>
        </w:rPr>
        <w:t xml:space="preserve"> </w:t>
      </w:r>
      <w:r w:rsidR="007E6AFA" w:rsidRPr="003D0BE8">
        <w:rPr>
          <w:rFonts w:ascii="Times New Roman" w:eastAsia="Calibri" w:hAnsi="Times New Roman" w:cs="Times New Roman"/>
          <w:color w:val="auto"/>
          <w:sz w:val="20"/>
          <w:szCs w:val="20"/>
          <w:lang w:eastAsia="en-US"/>
        </w:rPr>
        <w:t>включа</w:t>
      </w:r>
      <w:r w:rsidR="006265DA" w:rsidRPr="003D0BE8">
        <w:rPr>
          <w:rFonts w:ascii="Times New Roman" w:eastAsia="Calibri" w:hAnsi="Times New Roman" w:cs="Times New Roman"/>
          <w:color w:val="auto"/>
          <w:sz w:val="20"/>
          <w:szCs w:val="20"/>
          <w:lang w:eastAsia="en-US"/>
        </w:rPr>
        <w:t>ть</w:t>
      </w:r>
      <w:r w:rsidR="007E6AFA" w:rsidRPr="003D0BE8">
        <w:rPr>
          <w:rFonts w:ascii="Times New Roman" w:eastAsia="Calibri" w:hAnsi="Times New Roman" w:cs="Times New Roman"/>
          <w:color w:val="auto"/>
          <w:sz w:val="20"/>
          <w:szCs w:val="20"/>
          <w:lang w:eastAsia="en-US"/>
        </w:rPr>
        <w:t xml:space="preserve"> учтенные в отчетном периоде: </w:t>
      </w:r>
    </w:p>
    <w:p w:rsidR="007E6AFA" w:rsidRPr="003D0BE8" w:rsidRDefault="007E6AFA"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затраты (расходы) денежных </w:t>
      </w:r>
      <w:r w:rsidR="005237CB" w:rsidRPr="003D0BE8">
        <w:rPr>
          <w:rFonts w:ascii="Times New Roman" w:eastAsia="Calibri" w:hAnsi="Times New Roman" w:cs="Times New Roman"/>
          <w:color w:val="auto"/>
          <w:sz w:val="20"/>
          <w:szCs w:val="20"/>
          <w:lang w:eastAsia="en-US"/>
        </w:rPr>
        <w:t>средств иностранной организации</w:t>
      </w:r>
      <w:r w:rsidRPr="003D0BE8">
        <w:rPr>
          <w:rFonts w:ascii="Times New Roman" w:eastAsia="Calibri" w:hAnsi="Times New Roman" w:cs="Times New Roman"/>
          <w:color w:val="auto"/>
          <w:sz w:val="20"/>
          <w:szCs w:val="20"/>
          <w:lang w:eastAsia="en-US"/>
        </w:rPr>
        <w:t>, полученных из внебюджетных источников;</w:t>
      </w:r>
    </w:p>
    <w:p w:rsidR="007E6AFA" w:rsidRPr="003D0BE8" w:rsidRDefault="007E6AFA"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стоимость использованных материальных запасов </w:t>
      </w:r>
      <w:r w:rsidR="005237CB" w:rsidRPr="003D0BE8">
        <w:rPr>
          <w:rFonts w:ascii="Times New Roman" w:eastAsia="Calibri" w:hAnsi="Times New Roman" w:cs="Times New Roman"/>
          <w:color w:val="auto"/>
          <w:sz w:val="20"/>
          <w:szCs w:val="20"/>
          <w:lang w:eastAsia="en-US"/>
        </w:rPr>
        <w:t>иностранной организации</w:t>
      </w:r>
      <w:r w:rsidRPr="003D0BE8">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rsidR="007E6AFA" w:rsidRPr="003D0BE8" w:rsidRDefault="007E6AFA"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суммы начисленной амортизации по использованным объектам основных средств и нематериальных активов </w:t>
      </w:r>
      <w:r w:rsidR="005237CB" w:rsidRPr="003D0BE8">
        <w:rPr>
          <w:rFonts w:ascii="Times New Roman" w:eastAsia="Calibri" w:hAnsi="Times New Roman" w:cs="Times New Roman"/>
          <w:color w:val="auto"/>
          <w:sz w:val="20"/>
          <w:szCs w:val="20"/>
          <w:lang w:eastAsia="en-US"/>
        </w:rPr>
        <w:t>иностранной организации</w:t>
      </w:r>
      <w:r w:rsidRPr="003D0BE8">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rsidR="007E6AFA" w:rsidRPr="003D0BE8" w:rsidRDefault="006265DA"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Затра</w:t>
      </w:r>
      <w:r w:rsidR="0097253A" w:rsidRPr="003D0BE8">
        <w:rPr>
          <w:rFonts w:ascii="Times New Roman" w:eastAsia="Calibri" w:hAnsi="Times New Roman" w:cs="Times New Roman"/>
          <w:color w:val="auto"/>
          <w:sz w:val="20"/>
          <w:szCs w:val="20"/>
          <w:lang w:eastAsia="en-US"/>
        </w:rPr>
        <w:t>т</w:t>
      </w:r>
      <w:r w:rsidRPr="003D0BE8">
        <w:rPr>
          <w:rFonts w:ascii="Times New Roman" w:eastAsia="Calibri" w:hAnsi="Times New Roman" w:cs="Times New Roman"/>
          <w:color w:val="auto"/>
          <w:sz w:val="20"/>
          <w:szCs w:val="20"/>
          <w:lang w:eastAsia="en-US"/>
        </w:rPr>
        <w:t xml:space="preserve">ы по проекту </w:t>
      </w:r>
      <w:r w:rsidR="0097253A" w:rsidRPr="003D0BE8">
        <w:rPr>
          <w:rFonts w:ascii="Times New Roman" w:eastAsia="Calibri" w:hAnsi="Times New Roman" w:cs="Times New Roman"/>
          <w:color w:val="auto"/>
          <w:sz w:val="20"/>
          <w:szCs w:val="20"/>
          <w:lang w:eastAsia="en-US"/>
        </w:rPr>
        <w:t xml:space="preserve">иностранной организации </w:t>
      </w:r>
      <w:r w:rsidRPr="003D0BE8">
        <w:rPr>
          <w:rFonts w:ascii="Times New Roman" w:eastAsia="Calibri" w:hAnsi="Times New Roman" w:cs="Times New Roman"/>
          <w:color w:val="auto"/>
          <w:sz w:val="20"/>
          <w:szCs w:val="20"/>
          <w:lang w:eastAsia="en-US"/>
        </w:rPr>
        <w:t>подтвержда</w:t>
      </w:r>
      <w:r w:rsidR="00E00227" w:rsidRPr="003D0BE8">
        <w:rPr>
          <w:rFonts w:ascii="Times New Roman" w:eastAsia="Calibri" w:hAnsi="Times New Roman" w:cs="Times New Roman"/>
          <w:color w:val="auto"/>
          <w:sz w:val="20"/>
          <w:szCs w:val="20"/>
          <w:lang w:eastAsia="en-US"/>
        </w:rPr>
        <w:t>ю</w:t>
      </w:r>
      <w:r w:rsidRPr="003D0BE8">
        <w:rPr>
          <w:rFonts w:ascii="Times New Roman" w:eastAsia="Calibri" w:hAnsi="Times New Roman" w:cs="Times New Roman"/>
          <w:color w:val="auto"/>
          <w:sz w:val="20"/>
          <w:szCs w:val="20"/>
          <w:lang w:eastAsia="en-US"/>
        </w:rPr>
        <w:t>тся</w:t>
      </w:r>
      <w:r w:rsidR="0097253A" w:rsidRPr="003D0BE8">
        <w:rPr>
          <w:rFonts w:ascii="Times New Roman" w:eastAsia="Calibri" w:hAnsi="Times New Roman" w:cs="Times New Roman"/>
          <w:color w:val="auto"/>
          <w:sz w:val="20"/>
          <w:szCs w:val="20"/>
          <w:lang w:eastAsia="en-US"/>
        </w:rPr>
        <w:t xml:space="preserve"> письмом иностранной организации с указанием объема затрат в отчетном периоде.</w:t>
      </w:r>
    </w:p>
    <w:p w:rsidR="009202CC" w:rsidRPr="003D0BE8" w:rsidRDefault="009202CC" w:rsidP="003D0BE8">
      <w:pPr>
        <w:pStyle w:val="Heading10"/>
        <w:keepNext/>
        <w:keepLines/>
        <w:shd w:val="clear" w:color="auto" w:fill="auto"/>
        <w:spacing w:line="320" w:lineRule="exact"/>
        <w:ind w:left="567" w:right="-282" w:firstLine="0"/>
        <w:jc w:val="both"/>
        <w:rPr>
          <w:sz w:val="24"/>
          <w:szCs w:val="24"/>
        </w:rPr>
      </w:pPr>
    </w:p>
    <w:p w:rsidR="009202CC" w:rsidRPr="003D0BE8" w:rsidRDefault="009202CC" w:rsidP="003D0BE8">
      <w:pPr>
        <w:rPr>
          <w:lang w:val="x-none" w:eastAsia="x-none"/>
        </w:rPr>
      </w:pPr>
    </w:p>
    <w:p w:rsidR="009202CC" w:rsidRPr="003D0BE8" w:rsidRDefault="009202CC" w:rsidP="003D0BE8">
      <w:pPr>
        <w:rPr>
          <w:lang w:val="x-none" w:eastAsia="x-none"/>
        </w:rPr>
        <w:sectPr w:rsidR="009202CC" w:rsidRPr="003D0BE8" w:rsidSect="001842BA">
          <w:pgSz w:w="11909" w:h="16834"/>
          <w:pgMar w:top="851" w:right="994" w:bottom="851" w:left="1418" w:header="0" w:footer="284" w:gutter="0"/>
          <w:cols w:space="720"/>
          <w:noEndnote/>
          <w:titlePg/>
          <w:docGrid w:linePitch="360"/>
        </w:sectPr>
      </w:pPr>
    </w:p>
    <w:p w:rsidR="005C4F4C" w:rsidRPr="003D0BE8" w:rsidRDefault="0026022C" w:rsidP="003D0BE8">
      <w:pPr>
        <w:rPr>
          <w:rFonts w:ascii="Times New Roman" w:hAnsi="Times New Roman" w:cs="Times New Roman"/>
          <w:b/>
        </w:rPr>
      </w:pPr>
      <w:bookmarkStart w:id="155" w:name="_Toc68818946"/>
      <w:r w:rsidRPr="003D0BE8">
        <w:rPr>
          <w:rFonts w:ascii="Times New Roman" w:hAnsi="Times New Roman" w:cs="Times New Roman"/>
          <w:b/>
          <w:lang w:val="en-US"/>
        </w:rPr>
        <w:t>IV</w:t>
      </w:r>
      <w:r w:rsidRPr="003D0BE8">
        <w:rPr>
          <w:rFonts w:ascii="Times New Roman" w:hAnsi="Times New Roman" w:cs="Times New Roman"/>
          <w:b/>
        </w:rPr>
        <w:t xml:space="preserve">. </w:t>
      </w:r>
      <w:r w:rsidR="0036277E" w:rsidRPr="003D0BE8">
        <w:rPr>
          <w:rFonts w:ascii="Times New Roman" w:hAnsi="Times New Roman" w:cs="Times New Roman"/>
          <w:b/>
        </w:rPr>
        <w:t xml:space="preserve">План работ научного исследования </w:t>
      </w:r>
      <w:r w:rsidRPr="003D0BE8">
        <w:rPr>
          <w:rFonts w:ascii="Times New Roman" w:hAnsi="Times New Roman" w:cs="Times New Roman"/>
          <w:b/>
        </w:rPr>
        <w:t xml:space="preserve">по теме « </w:t>
      </w:r>
      <w:r w:rsidR="005C4F4C" w:rsidRPr="003D0BE8">
        <w:rPr>
          <w:rFonts w:ascii="Times New Roman" w:hAnsi="Times New Roman" w:cs="Times New Roman"/>
          <w:b/>
        </w:rPr>
        <w:t>_____________</w:t>
      </w:r>
      <w:r w:rsidRPr="003D0BE8">
        <w:rPr>
          <w:rFonts w:ascii="Times New Roman" w:hAnsi="Times New Roman" w:cs="Times New Roman"/>
          <w:b/>
        </w:rPr>
        <w:t>»</w:t>
      </w:r>
    </w:p>
    <w:p w:rsidR="0026022C" w:rsidRPr="003D0BE8" w:rsidRDefault="0026022C" w:rsidP="003D0BE8">
      <w:pPr>
        <w:rPr>
          <w:rFonts w:ascii="Times New Roman" w:hAnsi="Times New Roman" w:cs="Times New Roman"/>
          <w:b/>
        </w:rPr>
      </w:pPr>
    </w:p>
    <w:p w:rsidR="005C4F4C" w:rsidRPr="003D0BE8" w:rsidRDefault="0036277E" w:rsidP="003D0BE8">
      <w:pPr>
        <w:pStyle w:val="a7"/>
        <w:numPr>
          <w:ilvl w:val="0"/>
          <w:numId w:val="38"/>
        </w:numPr>
        <w:tabs>
          <w:tab w:val="left" w:pos="426"/>
        </w:tabs>
        <w:ind w:left="0" w:firstLine="0"/>
        <w:rPr>
          <w:rFonts w:ascii="Times New Roman" w:hAnsi="Times New Roman" w:cs="Times New Roman"/>
          <w:b/>
        </w:rPr>
      </w:pPr>
      <w:r w:rsidRPr="003D0BE8">
        <w:rPr>
          <w:rFonts w:ascii="Times New Roman" w:hAnsi="Times New Roman" w:cs="Times New Roman"/>
          <w:b/>
        </w:rPr>
        <w:t>Требования к выполняемым работам</w:t>
      </w:r>
      <w:r w:rsidR="00A51569" w:rsidRPr="003D0BE8">
        <w:rPr>
          <w:rStyle w:val="ad"/>
          <w:b/>
        </w:rPr>
        <w:footnoteReference w:id="14"/>
      </w:r>
    </w:p>
    <w:p w:rsidR="002D0F00" w:rsidRPr="003D0BE8" w:rsidRDefault="002D0F00" w:rsidP="003D0BE8">
      <w:pPr>
        <w:pStyle w:val="a7"/>
        <w:tabs>
          <w:tab w:val="left" w:pos="426"/>
        </w:tabs>
        <w:ind w:left="0"/>
        <w:rPr>
          <w:rFonts w:ascii="Times New Roman" w:hAnsi="Times New Roman" w:cs="Times New Roman"/>
          <w:b/>
        </w:rPr>
      </w:pPr>
    </w:p>
    <w:p w:rsidR="0036277E" w:rsidRPr="003D0BE8" w:rsidRDefault="00420DAD" w:rsidP="003D0BE8">
      <w:pPr>
        <w:pStyle w:val="a7"/>
        <w:numPr>
          <w:ilvl w:val="1"/>
          <w:numId w:val="38"/>
        </w:numPr>
        <w:tabs>
          <w:tab w:val="left" w:pos="567"/>
        </w:tabs>
        <w:ind w:left="0" w:firstLine="0"/>
        <w:rPr>
          <w:rFonts w:ascii="Times New Roman" w:hAnsi="Times New Roman" w:cs="Times New Roman"/>
          <w:b/>
        </w:rPr>
      </w:pPr>
      <w:r w:rsidRPr="003D0BE8">
        <w:rPr>
          <w:rFonts w:ascii="Times New Roman" w:hAnsi="Times New Roman" w:cs="Times New Roman"/>
          <w:b/>
        </w:rPr>
        <w:t xml:space="preserve">Требования к работам, выполняемым </w:t>
      </w:r>
      <w:r w:rsidR="002D0F00" w:rsidRPr="003D0BE8">
        <w:rPr>
          <w:rFonts w:ascii="Times New Roman" w:hAnsi="Times New Roman" w:cs="Times New Roman"/>
          <w:b/>
        </w:rPr>
        <w:t>участником отбора</w:t>
      </w:r>
      <w:r w:rsidRPr="003D0BE8">
        <w:rPr>
          <w:rFonts w:ascii="Times New Roman" w:hAnsi="Times New Roman" w:cs="Times New Roman"/>
          <w:b/>
        </w:rPr>
        <w:t>:</w:t>
      </w:r>
    </w:p>
    <w:p w:rsidR="005C4F4C" w:rsidRPr="003D0BE8" w:rsidRDefault="005C4F4C" w:rsidP="003D0BE8">
      <w:pPr>
        <w:pStyle w:val="a7"/>
        <w:ind w:left="1080"/>
        <w:rPr>
          <w:rFonts w:ascii="Times New Roman" w:hAnsi="Times New Roman" w:cs="Times New Roman"/>
          <w:b/>
        </w:rPr>
      </w:pPr>
    </w:p>
    <w:p w:rsidR="005C4F4C" w:rsidRPr="003D0BE8" w:rsidRDefault="005C4F4C" w:rsidP="003D0BE8">
      <w:pPr>
        <w:tabs>
          <w:tab w:val="left" w:pos="722"/>
        </w:tabs>
        <w:jc w:val="both"/>
        <w:rPr>
          <w:rFonts w:ascii="Times New Roman" w:hAnsi="Times New Roman" w:cs="Times New Roman"/>
          <w:color w:val="auto"/>
        </w:rPr>
      </w:pPr>
      <w:r w:rsidRPr="003D0BE8">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D0BE8"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5C4F4C" w:rsidRPr="003D0BE8" w:rsidRDefault="005C4F4C"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осуществляется с учетом п. 2.11.</w:t>
            </w:r>
            <w:r w:rsidR="00A51569" w:rsidRPr="003D0BE8">
              <w:rPr>
                <w:rFonts w:ascii="Times New Roman" w:hAnsi="Times New Roman" w:cs="Times New Roman"/>
                <w:i/>
                <w:color w:val="auto"/>
                <w:sz w:val="22"/>
                <w:szCs w:val="22"/>
              </w:rPr>
              <w:t>1</w:t>
            </w:r>
            <w:r w:rsidRPr="003D0BE8">
              <w:rPr>
                <w:rFonts w:ascii="Times New Roman" w:hAnsi="Times New Roman" w:cs="Times New Roman"/>
                <w:i/>
                <w:color w:val="auto"/>
                <w:sz w:val="22"/>
                <w:szCs w:val="22"/>
              </w:rPr>
              <w:t xml:space="preserve"> Приложения 1 </w:t>
            </w:r>
          </w:p>
        </w:tc>
      </w:tr>
    </w:tbl>
    <w:p w:rsidR="005C4F4C" w:rsidRPr="003D0BE8" w:rsidRDefault="005C4F4C" w:rsidP="003D0BE8">
      <w:pPr>
        <w:tabs>
          <w:tab w:val="left" w:pos="722"/>
        </w:tabs>
        <w:jc w:val="both"/>
        <w:rPr>
          <w:rFonts w:ascii="Times New Roman" w:hAnsi="Times New Roman" w:cs="Times New Roman"/>
          <w:color w:val="auto"/>
        </w:rPr>
      </w:pPr>
    </w:p>
    <w:p w:rsidR="005C4F4C" w:rsidRPr="003D0BE8" w:rsidRDefault="005C4F4C"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D0BE8"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5C4F4C" w:rsidRPr="003D0BE8" w:rsidRDefault="005C4F4C"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w:t>
            </w:r>
            <w:r w:rsidR="00A51569" w:rsidRPr="003D0BE8">
              <w:rPr>
                <w:rFonts w:ascii="Times New Roman" w:hAnsi="Times New Roman" w:cs="Times New Roman"/>
                <w:i/>
                <w:color w:val="auto"/>
                <w:sz w:val="22"/>
                <w:szCs w:val="22"/>
              </w:rPr>
              <w:t>существляется с учетом п. 2.11.</w:t>
            </w:r>
            <w:r w:rsidR="005855C2" w:rsidRPr="003D0BE8">
              <w:rPr>
                <w:rFonts w:ascii="Times New Roman" w:hAnsi="Times New Roman" w:cs="Times New Roman"/>
                <w:i/>
                <w:color w:val="auto"/>
                <w:sz w:val="22"/>
                <w:szCs w:val="22"/>
              </w:rPr>
              <w:t>3</w:t>
            </w:r>
            <w:r w:rsidRPr="003D0BE8">
              <w:rPr>
                <w:rFonts w:ascii="Times New Roman" w:hAnsi="Times New Roman" w:cs="Times New Roman"/>
                <w:i/>
                <w:color w:val="auto"/>
                <w:sz w:val="22"/>
                <w:szCs w:val="22"/>
              </w:rPr>
              <w:t xml:space="preserve">. Приложения 1 </w:t>
            </w:r>
          </w:p>
        </w:tc>
      </w:tr>
    </w:tbl>
    <w:p w:rsidR="005C4F4C" w:rsidRPr="003D0BE8" w:rsidRDefault="005C4F4C" w:rsidP="003D0BE8">
      <w:pPr>
        <w:tabs>
          <w:tab w:val="left" w:pos="722"/>
        </w:tabs>
        <w:jc w:val="both"/>
        <w:rPr>
          <w:rFonts w:ascii="Times New Roman" w:hAnsi="Times New Roman"/>
          <w:spacing w:val="-3"/>
        </w:rPr>
      </w:pPr>
    </w:p>
    <w:p w:rsidR="005C4F4C" w:rsidRPr="003D0BE8" w:rsidRDefault="005C4F4C"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D0BE8"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5C4F4C" w:rsidRPr="003D0BE8" w:rsidRDefault="005C4F4C"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w:t>
            </w:r>
            <w:r w:rsidR="00A51569" w:rsidRPr="003D0BE8">
              <w:rPr>
                <w:rFonts w:ascii="Times New Roman" w:hAnsi="Times New Roman" w:cs="Times New Roman"/>
                <w:i/>
                <w:color w:val="auto"/>
                <w:sz w:val="22"/>
                <w:szCs w:val="22"/>
              </w:rPr>
              <w:t>существляется с учетом п. 2.11.</w:t>
            </w:r>
            <w:r w:rsidR="005855C2" w:rsidRPr="003D0BE8">
              <w:rPr>
                <w:rFonts w:ascii="Times New Roman" w:hAnsi="Times New Roman" w:cs="Times New Roman"/>
                <w:i/>
                <w:color w:val="auto"/>
                <w:sz w:val="22"/>
                <w:szCs w:val="22"/>
              </w:rPr>
              <w:t>4</w:t>
            </w:r>
            <w:r w:rsidRPr="003D0BE8">
              <w:rPr>
                <w:rFonts w:ascii="Times New Roman" w:hAnsi="Times New Roman" w:cs="Times New Roman"/>
                <w:i/>
                <w:color w:val="auto"/>
                <w:sz w:val="22"/>
                <w:szCs w:val="22"/>
              </w:rPr>
              <w:t>. Приложения 1</w:t>
            </w:r>
          </w:p>
        </w:tc>
      </w:tr>
    </w:tbl>
    <w:p w:rsidR="005C4F4C" w:rsidRPr="003D0BE8" w:rsidRDefault="005C4F4C" w:rsidP="003D0BE8">
      <w:pPr>
        <w:tabs>
          <w:tab w:val="left" w:pos="722"/>
        </w:tabs>
        <w:jc w:val="both"/>
        <w:rPr>
          <w:rFonts w:ascii="Times New Roman" w:hAnsi="Times New Roman"/>
          <w:spacing w:val="-3"/>
        </w:rPr>
      </w:pPr>
    </w:p>
    <w:p w:rsidR="005C4F4C" w:rsidRPr="003D0BE8" w:rsidRDefault="005C4F4C"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D0BE8"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5C4F4C" w:rsidRPr="003D0BE8" w:rsidRDefault="005C4F4C"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w:t>
            </w:r>
            <w:r w:rsidR="00A51569" w:rsidRPr="003D0BE8">
              <w:rPr>
                <w:rFonts w:ascii="Times New Roman" w:hAnsi="Times New Roman" w:cs="Times New Roman"/>
                <w:i/>
                <w:color w:val="auto"/>
                <w:sz w:val="22"/>
                <w:szCs w:val="22"/>
              </w:rPr>
              <w:t>существляется с учетом п. 2.11.</w:t>
            </w:r>
            <w:r w:rsidR="005855C2" w:rsidRPr="003D0BE8">
              <w:rPr>
                <w:rFonts w:ascii="Times New Roman" w:hAnsi="Times New Roman" w:cs="Times New Roman"/>
                <w:i/>
                <w:color w:val="auto"/>
                <w:sz w:val="22"/>
                <w:szCs w:val="22"/>
              </w:rPr>
              <w:t>5</w:t>
            </w:r>
            <w:r w:rsidRPr="003D0BE8">
              <w:rPr>
                <w:rFonts w:ascii="Times New Roman" w:hAnsi="Times New Roman" w:cs="Times New Roman"/>
                <w:i/>
                <w:color w:val="auto"/>
                <w:sz w:val="22"/>
                <w:szCs w:val="22"/>
              </w:rPr>
              <w:t xml:space="preserve">. Приложения 1 </w:t>
            </w:r>
          </w:p>
        </w:tc>
      </w:tr>
    </w:tbl>
    <w:p w:rsidR="005C4F4C" w:rsidRPr="003D0BE8" w:rsidRDefault="005C4F4C" w:rsidP="003D0BE8">
      <w:pPr>
        <w:tabs>
          <w:tab w:val="left" w:pos="722"/>
        </w:tabs>
        <w:jc w:val="both"/>
        <w:rPr>
          <w:rFonts w:ascii="Times New Roman" w:hAnsi="Times New Roman"/>
          <w:spacing w:val="-3"/>
        </w:rPr>
      </w:pPr>
    </w:p>
    <w:p w:rsidR="005C4F4C" w:rsidRPr="003D0BE8" w:rsidRDefault="005C4F4C"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D0BE8"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5C4F4C" w:rsidRPr="003D0BE8" w:rsidRDefault="005C4F4C"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rsidR="005C4F4C" w:rsidRPr="003D0BE8" w:rsidRDefault="005C4F4C" w:rsidP="003D0BE8">
      <w:pPr>
        <w:tabs>
          <w:tab w:val="left" w:pos="722"/>
        </w:tabs>
        <w:jc w:val="both"/>
        <w:rPr>
          <w:rFonts w:ascii="Times New Roman" w:hAnsi="Times New Roman"/>
          <w:spacing w:val="-3"/>
        </w:rPr>
      </w:pPr>
    </w:p>
    <w:p w:rsidR="005C4F4C" w:rsidRPr="003D0BE8" w:rsidRDefault="005C4F4C"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D0BE8"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5C4F4C" w:rsidRPr="003D0BE8" w:rsidRDefault="005C4F4C"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осуществляется с учетом п. 2.13. Приложения 1</w:t>
            </w:r>
          </w:p>
        </w:tc>
      </w:tr>
    </w:tbl>
    <w:p w:rsidR="002D0F00" w:rsidRPr="003D0BE8" w:rsidRDefault="002D0F00" w:rsidP="003D0BE8">
      <w:pPr>
        <w:tabs>
          <w:tab w:val="left" w:pos="722"/>
        </w:tabs>
        <w:rPr>
          <w:rFonts w:ascii="Times New Roman" w:eastAsia="Calibri" w:hAnsi="Times New Roman" w:cs="Times New Roman"/>
          <w:b/>
          <w:color w:val="auto"/>
          <w:lang w:eastAsia="en-US"/>
        </w:rPr>
      </w:pPr>
    </w:p>
    <w:p w:rsidR="002D0F00" w:rsidRPr="003D0BE8" w:rsidRDefault="002D0F00" w:rsidP="003D0BE8">
      <w:pPr>
        <w:pStyle w:val="a7"/>
        <w:numPr>
          <w:ilvl w:val="1"/>
          <w:numId w:val="38"/>
        </w:numPr>
        <w:tabs>
          <w:tab w:val="left" w:pos="567"/>
          <w:tab w:val="left" w:pos="851"/>
        </w:tabs>
        <w:ind w:left="0" w:firstLine="0"/>
        <w:rPr>
          <w:rFonts w:ascii="Times New Roman" w:hAnsi="Times New Roman" w:cs="Times New Roman"/>
          <w:b/>
        </w:rPr>
      </w:pPr>
      <w:r w:rsidRPr="003D0BE8">
        <w:rPr>
          <w:rFonts w:ascii="Times New Roman" w:hAnsi="Times New Roman" w:cs="Times New Roman"/>
          <w:b/>
        </w:rPr>
        <w:t>Требования к работам, выполняемым иностранной организацией</w:t>
      </w:r>
      <w:r w:rsidR="00A51569" w:rsidRPr="003D0BE8">
        <w:rPr>
          <w:rStyle w:val="ad"/>
          <w:b/>
        </w:rPr>
        <w:footnoteReference w:id="15"/>
      </w:r>
      <w:r w:rsidRPr="003D0BE8">
        <w:rPr>
          <w:rFonts w:ascii="Times New Roman" w:hAnsi="Times New Roman" w:cs="Times New Roman"/>
          <w:b/>
        </w:rPr>
        <w:t>:</w:t>
      </w:r>
    </w:p>
    <w:p w:rsidR="002D0F00" w:rsidRPr="003D0BE8" w:rsidRDefault="002D0F00" w:rsidP="003D0BE8">
      <w:pPr>
        <w:rPr>
          <w:rFonts w:ascii="Times New Roman" w:eastAsia="Calibri" w:hAnsi="Times New Roman" w:cs="Times New Roman"/>
          <w:lang w:eastAsia="en-US"/>
        </w:rPr>
      </w:pPr>
    </w:p>
    <w:p w:rsidR="002D0F00" w:rsidRPr="003D0BE8" w:rsidRDefault="002D0F00" w:rsidP="003D0BE8">
      <w:pPr>
        <w:tabs>
          <w:tab w:val="left" w:pos="722"/>
        </w:tabs>
        <w:jc w:val="both"/>
        <w:rPr>
          <w:rFonts w:ascii="Times New Roman" w:hAnsi="Times New Roman" w:cs="Times New Roman"/>
          <w:color w:val="auto"/>
        </w:rPr>
      </w:pPr>
      <w:r w:rsidRPr="003D0BE8">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D0BE8"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2D0F00" w:rsidRPr="003D0BE8" w:rsidRDefault="002D0F00"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осуществляется с учетом п. 2.11.</w:t>
            </w:r>
            <w:r w:rsidR="00A51569" w:rsidRPr="003D0BE8">
              <w:rPr>
                <w:rFonts w:ascii="Times New Roman" w:hAnsi="Times New Roman" w:cs="Times New Roman"/>
                <w:i/>
                <w:color w:val="auto"/>
                <w:sz w:val="22"/>
                <w:szCs w:val="22"/>
              </w:rPr>
              <w:t>1</w:t>
            </w:r>
            <w:r w:rsidRPr="003D0BE8">
              <w:rPr>
                <w:rFonts w:ascii="Times New Roman" w:hAnsi="Times New Roman" w:cs="Times New Roman"/>
                <w:i/>
                <w:color w:val="auto"/>
                <w:sz w:val="22"/>
                <w:szCs w:val="22"/>
              </w:rPr>
              <w:t xml:space="preserve"> Приложения 1 </w:t>
            </w:r>
          </w:p>
        </w:tc>
      </w:tr>
    </w:tbl>
    <w:p w:rsidR="002D0F00" w:rsidRPr="003D0BE8" w:rsidRDefault="002D0F00" w:rsidP="003D0BE8">
      <w:pPr>
        <w:tabs>
          <w:tab w:val="left" w:pos="722"/>
        </w:tabs>
        <w:jc w:val="both"/>
        <w:rPr>
          <w:rFonts w:ascii="Times New Roman" w:hAnsi="Times New Roman" w:cs="Times New Roman"/>
          <w:color w:val="auto"/>
        </w:rPr>
      </w:pPr>
    </w:p>
    <w:p w:rsidR="002D0F00" w:rsidRPr="003D0BE8" w:rsidRDefault="002D0F00"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D0BE8"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2D0F00" w:rsidRPr="003D0BE8" w:rsidRDefault="002D0F00"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осуществляется с учетом п. 2.11.</w:t>
            </w:r>
            <w:r w:rsidR="005855C2" w:rsidRPr="003D0BE8">
              <w:rPr>
                <w:rFonts w:ascii="Times New Roman" w:hAnsi="Times New Roman" w:cs="Times New Roman"/>
                <w:i/>
                <w:color w:val="auto"/>
                <w:sz w:val="22"/>
                <w:szCs w:val="22"/>
              </w:rPr>
              <w:t>3</w:t>
            </w:r>
            <w:r w:rsidRPr="003D0BE8">
              <w:rPr>
                <w:rFonts w:ascii="Times New Roman" w:hAnsi="Times New Roman" w:cs="Times New Roman"/>
                <w:i/>
                <w:color w:val="auto"/>
                <w:sz w:val="22"/>
                <w:szCs w:val="22"/>
              </w:rPr>
              <w:t xml:space="preserve">. Приложения 1 </w:t>
            </w:r>
          </w:p>
        </w:tc>
      </w:tr>
    </w:tbl>
    <w:p w:rsidR="002D0F00" w:rsidRPr="003D0BE8" w:rsidRDefault="002D0F00" w:rsidP="003D0BE8">
      <w:pPr>
        <w:tabs>
          <w:tab w:val="left" w:pos="722"/>
        </w:tabs>
        <w:jc w:val="both"/>
        <w:rPr>
          <w:rFonts w:ascii="Times New Roman" w:hAnsi="Times New Roman"/>
          <w:spacing w:val="-3"/>
        </w:rPr>
      </w:pPr>
    </w:p>
    <w:p w:rsidR="002D0F00" w:rsidRPr="003D0BE8" w:rsidRDefault="002D0F00"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D0BE8"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2D0F00" w:rsidRPr="003D0BE8" w:rsidRDefault="002D0F00"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осуществляется с учетом п. 2.11.</w:t>
            </w:r>
            <w:r w:rsidR="005855C2" w:rsidRPr="003D0BE8">
              <w:rPr>
                <w:rFonts w:ascii="Times New Roman" w:hAnsi="Times New Roman" w:cs="Times New Roman"/>
                <w:i/>
                <w:color w:val="auto"/>
                <w:sz w:val="22"/>
                <w:szCs w:val="22"/>
              </w:rPr>
              <w:t>4</w:t>
            </w:r>
            <w:r w:rsidRPr="003D0BE8">
              <w:rPr>
                <w:rFonts w:ascii="Times New Roman" w:hAnsi="Times New Roman" w:cs="Times New Roman"/>
                <w:i/>
                <w:color w:val="auto"/>
                <w:sz w:val="22"/>
                <w:szCs w:val="22"/>
              </w:rPr>
              <w:t>. Приложения 1</w:t>
            </w:r>
          </w:p>
        </w:tc>
      </w:tr>
    </w:tbl>
    <w:p w:rsidR="002D0F00" w:rsidRPr="003D0BE8" w:rsidRDefault="002D0F00" w:rsidP="003D0BE8">
      <w:pPr>
        <w:tabs>
          <w:tab w:val="left" w:pos="722"/>
        </w:tabs>
        <w:jc w:val="both"/>
        <w:rPr>
          <w:rFonts w:ascii="Times New Roman" w:hAnsi="Times New Roman"/>
          <w:spacing w:val="-3"/>
        </w:rPr>
      </w:pPr>
    </w:p>
    <w:p w:rsidR="002D0F00" w:rsidRPr="003D0BE8" w:rsidRDefault="002D0F00"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D0BE8"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2D0F00" w:rsidRPr="003D0BE8" w:rsidRDefault="002D0F00"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осуществляется с учетом п. 2.11.</w:t>
            </w:r>
            <w:r w:rsidR="005855C2" w:rsidRPr="003D0BE8">
              <w:rPr>
                <w:rFonts w:ascii="Times New Roman" w:hAnsi="Times New Roman" w:cs="Times New Roman"/>
                <w:i/>
                <w:color w:val="auto"/>
                <w:sz w:val="22"/>
                <w:szCs w:val="22"/>
              </w:rPr>
              <w:t>5</w:t>
            </w:r>
            <w:r w:rsidRPr="003D0BE8">
              <w:rPr>
                <w:rFonts w:ascii="Times New Roman" w:hAnsi="Times New Roman" w:cs="Times New Roman"/>
                <w:i/>
                <w:color w:val="auto"/>
                <w:sz w:val="22"/>
                <w:szCs w:val="22"/>
              </w:rPr>
              <w:t xml:space="preserve">. Приложения 1 </w:t>
            </w:r>
          </w:p>
        </w:tc>
      </w:tr>
    </w:tbl>
    <w:p w:rsidR="002D0F00" w:rsidRPr="003D0BE8" w:rsidRDefault="002D0F00" w:rsidP="003D0BE8">
      <w:pPr>
        <w:tabs>
          <w:tab w:val="left" w:pos="722"/>
        </w:tabs>
        <w:jc w:val="both"/>
        <w:rPr>
          <w:rFonts w:ascii="Times New Roman" w:hAnsi="Times New Roman"/>
          <w:spacing w:val="-3"/>
        </w:rPr>
      </w:pPr>
    </w:p>
    <w:p w:rsidR="002D0F00" w:rsidRPr="003D0BE8" w:rsidRDefault="002D0F00"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D0BE8"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2D0F00" w:rsidRPr="003D0BE8" w:rsidRDefault="002D0F00"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rsidR="002D0F00" w:rsidRPr="003D0BE8" w:rsidRDefault="002D0F00" w:rsidP="003D0BE8">
      <w:pPr>
        <w:tabs>
          <w:tab w:val="left" w:pos="722"/>
        </w:tabs>
        <w:jc w:val="both"/>
        <w:rPr>
          <w:rFonts w:ascii="Times New Roman" w:hAnsi="Times New Roman"/>
          <w:spacing w:val="-3"/>
        </w:rPr>
      </w:pPr>
    </w:p>
    <w:p w:rsidR="002D0F00" w:rsidRPr="003D0BE8" w:rsidRDefault="002D0F00"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D0BE8"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2D0F00" w:rsidRPr="003D0BE8" w:rsidRDefault="002D0F00"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осуществляется с учетом п. 2.13. Приложения 1</w:t>
            </w:r>
          </w:p>
        </w:tc>
      </w:tr>
    </w:tbl>
    <w:p w:rsidR="002D0F00" w:rsidRPr="003D0BE8" w:rsidRDefault="002D0F00" w:rsidP="003D0BE8">
      <w:pPr>
        <w:rPr>
          <w:rFonts w:ascii="Times New Roman" w:eastAsia="Calibri" w:hAnsi="Times New Roman" w:cs="Times New Roman"/>
          <w:lang w:eastAsia="en-US"/>
        </w:rPr>
      </w:pPr>
    </w:p>
    <w:p w:rsidR="005C4F4C" w:rsidRPr="003D0BE8" w:rsidRDefault="005C4F4C" w:rsidP="003D0BE8">
      <w:pPr>
        <w:rPr>
          <w:rFonts w:ascii="Times New Roman" w:eastAsia="Calibri" w:hAnsi="Times New Roman" w:cs="Times New Roman"/>
          <w:lang w:eastAsia="en-US"/>
        </w:rPr>
        <w:sectPr w:rsidR="005C4F4C" w:rsidRPr="003D0BE8" w:rsidSect="00D14FEB">
          <w:headerReference w:type="default" r:id="rId18"/>
          <w:footerReference w:type="even" r:id="rId19"/>
          <w:footerReference w:type="default" r:id="rId20"/>
          <w:pgSz w:w="11909" w:h="16834"/>
          <w:pgMar w:top="851" w:right="994" w:bottom="709" w:left="1418" w:header="0" w:footer="284" w:gutter="0"/>
          <w:cols w:space="720"/>
          <w:noEndnote/>
          <w:titlePg/>
          <w:docGrid w:linePitch="360"/>
        </w:sectPr>
      </w:pPr>
    </w:p>
    <w:p w:rsidR="005C4F4C" w:rsidRPr="003D0BE8" w:rsidRDefault="005C4F4C" w:rsidP="003D0BE8">
      <w:pPr>
        <w:pStyle w:val="a7"/>
        <w:ind w:left="1080"/>
        <w:rPr>
          <w:rFonts w:ascii="Times New Roman" w:hAnsi="Times New Roman" w:cs="Times New Roman"/>
          <w:b/>
        </w:rPr>
      </w:pPr>
    </w:p>
    <w:tbl>
      <w:tblPr>
        <w:tblW w:w="513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2147"/>
        <w:gridCol w:w="3017"/>
        <w:gridCol w:w="3295"/>
        <w:gridCol w:w="2961"/>
        <w:gridCol w:w="2526"/>
        <w:gridCol w:w="1819"/>
      </w:tblGrid>
      <w:tr w:rsidR="00D4633B" w:rsidRPr="003D0BE8" w:rsidTr="003D0BE8">
        <w:trPr>
          <w:tblHeader/>
          <w:jc w:val="center"/>
        </w:trPr>
        <w:tc>
          <w:tcPr>
            <w:tcW w:w="681" w:type="pct"/>
            <w:shd w:val="clear" w:color="auto" w:fill="auto"/>
            <w:vAlign w:val="center"/>
          </w:tcPr>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 этапа, сроки выполнения</w:t>
            </w:r>
          </w:p>
        </w:tc>
        <w:tc>
          <w:tcPr>
            <w:tcW w:w="957" w:type="pct"/>
            <w:shd w:val="clear" w:color="auto" w:fill="auto"/>
            <w:vAlign w:val="center"/>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bCs/>
                <w:sz w:val="20"/>
                <w:szCs w:val="20"/>
              </w:rPr>
              <w:t>Состав выполняемых работ</w:t>
            </w:r>
          </w:p>
        </w:tc>
        <w:tc>
          <w:tcPr>
            <w:tcW w:w="1045" w:type="pct"/>
            <w:shd w:val="clear" w:color="auto" w:fill="auto"/>
            <w:vAlign w:val="center"/>
          </w:tcPr>
          <w:p w:rsidR="00D4633B" w:rsidRPr="003D0BE8" w:rsidRDefault="00D4633B" w:rsidP="003D0BE8">
            <w:pPr>
              <w:jc w:val="center"/>
              <w:rPr>
                <w:rFonts w:ascii="Times New Roman" w:hAnsi="Times New Roman" w:cs="Times New Roman"/>
                <w:bCs/>
                <w:sz w:val="20"/>
                <w:szCs w:val="20"/>
              </w:rPr>
            </w:pPr>
            <w:r w:rsidRPr="003D0BE8">
              <w:rPr>
                <w:rFonts w:ascii="Times New Roman" w:hAnsi="Times New Roman" w:cs="Times New Roman"/>
                <w:bCs/>
                <w:sz w:val="20"/>
                <w:szCs w:val="20"/>
              </w:rPr>
              <w:t>Ожидаемые научные и научно-технические результаты</w:t>
            </w:r>
            <w:r w:rsidRPr="003D0BE8">
              <w:rPr>
                <w:rFonts w:ascii="Times New Roman" w:hAnsi="Times New Roman" w:cs="Times New Roman"/>
                <w:bCs/>
                <w:sz w:val="20"/>
                <w:szCs w:val="20"/>
                <w:vertAlign w:val="superscript"/>
              </w:rPr>
              <w:footnoteReference w:id="16"/>
            </w:r>
          </w:p>
        </w:tc>
        <w:tc>
          <w:tcPr>
            <w:tcW w:w="939" w:type="pct"/>
            <w:shd w:val="clear" w:color="auto" w:fill="auto"/>
            <w:vAlign w:val="center"/>
          </w:tcPr>
          <w:p w:rsidR="00D4633B" w:rsidRPr="003D0BE8" w:rsidRDefault="00D4633B" w:rsidP="003D0BE8">
            <w:pPr>
              <w:jc w:val="center"/>
              <w:rPr>
                <w:rFonts w:ascii="Times New Roman" w:hAnsi="Times New Roman" w:cs="Times New Roman"/>
                <w:bCs/>
                <w:strike/>
                <w:sz w:val="20"/>
                <w:szCs w:val="20"/>
              </w:rPr>
            </w:pPr>
            <w:r w:rsidRPr="003D0BE8">
              <w:rPr>
                <w:rFonts w:ascii="Times New Roman" w:hAnsi="Times New Roman" w:cs="Times New Roman"/>
                <w:bCs/>
                <w:sz w:val="20"/>
                <w:szCs w:val="20"/>
              </w:rPr>
              <w:t>Характеристика результата</w:t>
            </w:r>
            <w:r w:rsidRPr="003D0BE8">
              <w:rPr>
                <w:rFonts w:ascii="Times New Roman" w:hAnsi="Times New Roman" w:cs="Times New Roman"/>
                <w:bCs/>
                <w:sz w:val="20"/>
                <w:szCs w:val="20"/>
                <w:vertAlign w:val="superscript"/>
              </w:rPr>
              <w:footnoteReference w:id="17"/>
            </w:r>
          </w:p>
        </w:tc>
        <w:tc>
          <w:tcPr>
            <w:tcW w:w="801" w:type="pct"/>
            <w:shd w:val="clear" w:color="auto" w:fill="auto"/>
            <w:vAlign w:val="center"/>
          </w:tcPr>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bCs/>
                <w:sz w:val="20"/>
                <w:szCs w:val="20"/>
              </w:rPr>
              <w:t>Перечень разрабатываемых документов</w:t>
            </w:r>
            <w:r w:rsidRPr="003D0BE8">
              <w:rPr>
                <w:rFonts w:ascii="Times New Roman" w:hAnsi="Times New Roman" w:cs="Times New Roman"/>
                <w:bCs/>
                <w:sz w:val="20"/>
                <w:szCs w:val="20"/>
                <w:vertAlign w:val="superscript"/>
              </w:rPr>
              <w:footnoteReference w:id="18"/>
            </w:r>
          </w:p>
        </w:tc>
        <w:tc>
          <w:tcPr>
            <w:tcW w:w="577" w:type="pct"/>
            <w:shd w:val="clear" w:color="auto" w:fill="auto"/>
            <w:vAlign w:val="center"/>
          </w:tcPr>
          <w:p w:rsidR="00D4633B" w:rsidRPr="003D0BE8" w:rsidRDefault="00D4633B" w:rsidP="003D0BE8">
            <w:pPr>
              <w:jc w:val="center"/>
              <w:rPr>
                <w:rFonts w:ascii="Times New Roman" w:hAnsi="Times New Roman" w:cs="Times New Roman"/>
                <w:bCs/>
                <w:sz w:val="20"/>
                <w:szCs w:val="20"/>
              </w:rPr>
            </w:pPr>
            <w:r w:rsidRPr="003D0BE8">
              <w:rPr>
                <w:rFonts w:ascii="Times New Roman" w:hAnsi="Times New Roman" w:cs="Times New Roman"/>
                <w:bCs/>
                <w:sz w:val="20"/>
                <w:szCs w:val="20"/>
              </w:rPr>
              <w:t>Оборудование, планируемое к использованию</w:t>
            </w:r>
            <w:r w:rsidRPr="003D0BE8">
              <w:rPr>
                <w:rFonts w:ascii="Times New Roman" w:hAnsi="Times New Roman" w:cs="Times New Roman"/>
                <w:bCs/>
                <w:sz w:val="20"/>
                <w:szCs w:val="20"/>
                <w:vertAlign w:val="superscript"/>
              </w:rPr>
              <w:footnoteReference w:id="19"/>
            </w:r>
          </w:p>
        </w:tc>
      </w:tr>
      <w:tr w:rsidR="00D4633B" w:rsidRPr="003D0BE8" w:rsidTr="003D0BE8">
        <w:trPr>
          <w:jc w:val="center"/>
        </w:trPr>
        <w:tc>
          <w:tcPr>
            <w:tcW w:w="681" w:type="pct"/>
            <w:vMerge w:val="restart"/>
            <w:shd w:val="clear" w:color="auto" w:fill="auto"/>
          </w:tcPr>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 xml:space="preserve">Этап </w:t>
            </w:r>
            <w:r w:rsidRPr="003D0BE8">
              <w:rPr>
                <w:rFonts w:ascii="Times New Roman" w:hAnsi="Times New Roman" w:cs="Times New Roman"/>
                <w:sz w:val="20"/>
                <w:szCs w:val="20"/>
                <w:lang w:val="en-US"/>
              </w:rPr>
              <w:t>I</w:t>
            </w:r>
          </w:p>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с даты заключения соглашения по 31.12.2023</w:t>
            </w:r>
          </w:p>
        </w:tc>
        <w:tc>
          <w:tcPr>
            <w:tcW w:w="4319" w:type="pct"/>
            <w:gridSpan w:val="5"/>
            <w:shd w:val="clear" w:color="auto" w:fill="auto"/>
          </w:tcPr>
          <w:p w:rsidR="00D4633B" w:rsidRPr="003D0BE8" w:rsidRDefault="00D4633B" w:rsidP="003D0BE8">
            <w:pPr>
              <w:jc w:val="both"/>
              <w:rPr>
                <w:rFonts w:ascii="Times New Roman" w:hAnsi="Times New Roman" w:cs="Times New Roman"/>
                <w:color w:val="auto"/>
                <w:sz w:val="20"/>
                <w:szCs w:val="20"/>
              </w:rPr>
            </w:pPr>
            <w:r w:rsidRPr="003D0BE8">
              <w:rPr>
                <w:rFonts w:ascii="Times New Roman" w:hAnsi="Times New Roman" w:cs="Times New Roman"/>
                <w:b/>
                <w:i/>
                <w:color w:val="auto"/>
                <w:sz w:val="20"/>
                <w:szCs w:val="20"/>
              </w:rPr>
              <w:t>Работы получателя за счет средств гранта</w:t>
            </w:r>
          </w:p>
        </w:tc>
      </w:tr>
      <w:tr w:rsidR="00D4633B" w:rsidRPr="003D0BE8" w:rsidTr="003D0BE8">
        <w:trPr>
          <w:trHeight w:val="17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203"/>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2...</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483963" w:rsidRPr="003D0BE8" w:rsidTr="003D0BE8">
        <w:trPr>
          <w:trHeight w:val="203"/>
          <w:jc w:val="center"/>
        </w:trPr>
        <w:tc>
          <w:tcPr>
            <w:tcW w:w="681" w:type="pct"/>
            <w:vMerge/>
            <w:shd w:val="clear" w:color="auto" w:fill="auto"/>
          </w:tcPr>
          <w:p w:rsidR="00483963" w:rsidRPr="003D0BE8" w:rsidRDefault="00483963" w:rsidP="003D0BE8">
            <w:pPr>
              <w:jc w:val="both"/>
              <w:rPr>
                <w:rFonts w:ascii="Times New Roman" w:hAnsi="Times New Roman" w:cs="Times New Roman"/>
                <w:sz w:val="20"/>
                <w:szCs w:val="20"/>
              </w:rPr>
            </w:pPr>
          </w:p>
        </w:tc>
        <w:tc>
          <w:tcPr>
            <w:tcW w:w="4319" w:type="pct"/>
            <w:gridSpan w:val="5"/>
            <w:shd w:val="clear" w:color="auto" w:fill="auto"/>
          </w:tcPr>
          <w:p w:rsidR="00483963" w:rsidRPr="003D0BE8" w:rsidRDefault="00483963" w:rsidP="003D0BE8">
            <w:pPr>
              <w:jc w:val="both"/>
              <w:outlineLvl w:val="3"/>
              <w:rPr>
                <w:rFonts w:ascii="Times New Roman" w:eastAsia="Times New Roman" w:hAnsi="Times New Roman" w:cs="Times New Roman"/>
                <w:bCs/>
                <w:color w:val="auto"/>
                <w:sz w:val="20"/>
                <w:szCs w:val="20"/>
              </w:rPr>
            </w:pPr>
            <w:r w:rsidRPr="003D0BE8">
              <w:rPr>
                <w:rFonts w:ascii="Times New Roman" w:hAnsi="Times New Roman" w:cs="Times New Roman"/>
                <w:b/>
                <w:i/>
                <w:color w:val="auto"/>
                <w:sz w:val="20"/>
                <w:szCs w:val="20"/>
              </w:rPr>
              <w:t>Работы получателя за счет собственных средств</w:t>
            </w:r>
            <w:r w:rsidR="00881371">
              <w:rPr>
                <w:rStyle w:val="ad"/>
                <w:b/>
                <w:i/>
                <w:color w:val="auto"/>
                <w:sz w:val="20"/>
                <w:szCs w:val="20"/>
              </w:rPr>
              <w:footnoteReference w:id="20"/>
            </w:r>
          </w:p>
        </w:tc>
      </w:tr>
      <w:tr w:rsidR="00180B58" w:rsidRPr="003D0BE8" w:rsidTr="003D0BE8">
        <w:trPr>
          <w:trHeight w:val="203"/>
          <w:jc w:val="center"/>
        </w:trPr>
        <w:tc>
          <w:tcPr>
            <w:tcW w:w="681" w:type="pct"/>
            <w:vMerge/>
            <w:shd w:val="clear" w:color="auto" w:fill="auto"/>
          </w:tcPr>
          <w:p w:rsidR="00180B58" w:rsidRPr="003D0BE8" w:rsidRDefault="00180B58" w:rsidP="003D0BE8">
            <w:pPr>
              <w:jc w:val="both"/>
              <w:rPr>
                <w:rFonts w:ascii="Times New Roman" w:hAnsi="Times New Roman" w:cs="Times New Roman"/>
                <w:sz w:val="20"/>
                <w:szCs w:val="20"/>
              </w:rPr>
            </w:pPr>
          </w:p>
        </w:tc>
        <w:tc>
          <w:tcPr>
            <w:tcW w:w="957" w:type="pct"/>
            <w:shd w:val="clear" w:color="auto" w:fill="auto"/>
          </w:tcPr>
          <w:p w:rsidR="00180B58" w:rsidRPr="003D0BE8" w:rsidRDefault="00180B58" w:rsidP="003D0BE8">
            <w:pPr>
              <w:jc w:val="both"/>
              <w:rPr>
                <w:rFonts w:ascii="Times New Roman" w:hAnsi="Times New Roman" w:cs="Times New Roman"/>
                <w:sz w:val="20"/>
                <w:szCs w:val="20"/>
              </w:rPr>
            </w:pPr>
            <w:r w:rsidRPr="003D0BE8">
              <w:rPr>
                <w:rFonts w:ascii="Times New Roman" w:hAnsi="Times New Roman" w:cs="Times New Roman"/>
                <w:sz w:val="20"/>
                <w:szCs w:val="20"/>
              </w:rPr>
              <w:t>1.</w:t>
            </w:r>
          </w:p>
        </w:tc>
        <w:tc>
          <w:tcPr>
            <w:tcW w:w="1045"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r>
      <w:tr w:rsidR="00180B58" w:rsidRPr="003D0BE8" w:rsidTr="003D0BE8">
        <w:trPr>
          <w:trHeight w:val="203"/>
          <w:jc w:val="center"/>
        </w:trPr>
        <w:tc>
          <w:tcPr>
            <w:tcW w:w="681" w:type="pct"/>
            <w:vMerge/>
            <w:shd w:val="clear" w:color="auto" w:fill="auto"/>
          </w:tcPr>
          <w:p w:rsidR="00180B58" w:rsidRPr="003D0BE8" w:rsidRDefault="00180B58" w:rsidP="003D0BE8">
            <w:pPr>
              <w:jc w:val="both"/>
              <w:rPr>
                <w:rFonts w:ascii="Times New Roman" w:hAnsi="Times New Roman" w:cs="Times New Roman"/>
                <w:sz w:val="20"/>
                <w:szCs w:val="20"/>
              </w:rPr>
            </w:pPr>
          </w:p>
        </w:tc>
        <w:tc>
          <w:tcPr>
            <w:tcW w:w="957" w:type="pct"/>
            <w:shd w:val="clear" w:color="auto" w:fill="auto"/>
          </w:tcPr>
          <w:p w:rsidR="00180B58" w:rsidRPr="003D0BE8" w:rsidRDefault="00180B58" w:rsidP="003D0BE8">
            <w:pPr>
              <w:jc w:val="both"/>
              <w:rPr>
                <w:rFonts w:ascii="Times New Roman" w:hAnsi="Times New Roman" w:cs="Times New Roman"/>
                <w:sz w:val="20"/>
                <w:szCs w:val="20"/>
              </w:rPr>
            </w:pPr>
            <w:r w:rsidRPr="003D0BE8">
              <w:rPr>
                <w:rFonts w:ascii="Times New Roman" w:hAnsi="Times New Roman" w:cs="Times New Roman"/>
                <w:sz w:val="20"/>
                <w:szCs w:val="20"/>
              </w:rPr>
              <w:t>2.</w:t>
            </w:r>
          </w:p>
        </w:tc>
        <w:tc>
          <w:tcPr>
            <w:tcW w:w="1045"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r>
      <w:tr w:rsidR="00D4633B" w:rsidRPr="003D0BE8" w:rsidTr="003D0BE8">
        <w:trPr>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4319" w:type="pct"/>
            <w:gridSpan w:val="5"/>
            <w:tcBorders>
              <w:bottom w:val="single" w:sz="4" w:space="0" w:color="auto"/>
            </w:tcBorders>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lang w:val="x-none"/>
              </w:rPr>
            </w:pPr>
            <w:r w:rsidRPr="003D0BE8">
              <w:rPr>
                <w:rFonts w:ascii="Times New Roman" w:hAnsi="Times New Roman" w:cs="Times New Roman"/>
                <w:b/>
                <w:i/>
                <w:color w:val="auto"/>
                <w:sz w:val="20"/>
                <w:szCs w:val="20"/>
              </w:rPr>
              <w:t>Работы иностранной(ых) организации(й)</w:t>
            </w:r>
            <w:r w:rsidRPr="003D0BE8">
              <w:rPr>
                <w:rFonts w:ascii="Times New Roman" w:hAnsi="Times New Roman" w:cs="Times New Roman"/>
                <w:b/>
                <w:i/>
                <w:color w:val="auto"/>
                <w:sz w:val="20"/>
                <w:szCs w:val="20"/>
                <w:vertAlign w:val="superscript"/>
              </w:rPr>
              <w:footnoteReference w:id="21"/>
            </w:r>
            <w:r w:rsidRPr="003D0BE8">
              <w:rPr>
                <w:rFonts w:ascii="Times New Roman" w:hAnsi="Times New Roman" w:cs="Times New Roman"/>
                <w:b/>
                <w:i/>
                <w:color w:val="auto"/>
                <w:sz w:val="20"/>
                <w:szCs w:val="20"/>
              </w:rPr>
              <w:t>, выполняемые в рамках софинансирования проекта</w:t>
            </w:r>
            <w:r w:rsidRPr="003D0BE8">
              <w:rPr>
                <w:rFonts w:ascii="Times New Roman" w:hAnsi="Times New Roman" w:cs="Times New Roman"/>
                <w:b/>
                <w:i/>
                <w:color w:val="auto"/>
                <w:sz w:val="20"/>
                <w:szCs w:val="20"/>
                <w:vertAlign w:val="superscript"/>
              </w:rPr>
              <w:footnoteReference w:id="22"/>
            </w:r>
          </w:p>
        </w:tc>
      </w:tr>
      <w:tr w:rsidR="00D4633B" w:rsidRPr="003D0BE8" w:rsidTr="003D0BE8">
        <w:trPr>
          <w:trHeight w:val="189"/>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11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2.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11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4319" w:type="pct"/>
            <w:gridSpan w:val="5"/>
            <w:shd w:val="clear" w:color="auto" w:fill="auto"/>
          </w:tcPr>
          <w:p w:rsidR="00D4633B" w:rsidRPr="008B0A8A" w:rsidRDefault="00D4633B" w:rsidP="003D0BE8">
            <w:pPr>
              <w:jc w:val="both"/>
              <w:outlineLvl w:val="3"/>
              <w:rPr>
                <w:rFonts w:ascii="Times New Roman" w:eastAsia="Times New Roman" w:hAnsi="Times New Roman" w:cs="Times New Roman"/>
                <w:bCs/>
                <w:color w:val="auto"/>
                <w:sz w:val="20"/>
                <w:szCs w:val="20"/>
                <w:vertAlign w:val="superscript"/>
              </w:rPr>
            </w:pPr>
            <w:r w:rsidRPr="003D0BE8">
              <w:rPr>
                <w:rFonts w:ascii="Times New Roman" w:hAnsi="Times New Roman" w:cs="Times New Roman"/>
                <w:b/>
                <w:i/>
                <w:color w:val="auto"/>
                <w:sz w:val="20"/>
                <w:szCs w:val="20"/>
              </w:rPr>
              <w:t>Работы индустриального партнера, выполняемые в рамках софинансирования проекта</w:t>
            </w:r>
            <w:r w:rsidR="008B0A8A">
              <w:rPr>
                <w:rFonts w:ascii="Times New Roman" w:hAnsi="Times New Roman" w:cs="Times New Roman"/>
                <w:b/>
                <w:i/>
                <w:color w:val="auto"/>
                <w:sz w:val="20"/>
                <w:szCs w:val="20"/>
                <w:vertAlign w:val="superscript"/>
              </w:rPr>
              <w:t>18</w:t>
            </w:r>
          </w:p>
        </w:tc>
      </w:tr>
      <w:tr w:rsidR="00D4633B" w:rsidRPr="003D0BE8" w:rsidTr="003D0BE8">
        <w:trPr>
          <w:trHeight w:val="11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11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rPr>
                <w:rFonts w:ascii="Times New Roman" w:hAnsi="Times New Roman" w:cs="Times New Roman"/>
                <w:sz w:val="20"/>
                <w:szCs w:val="20"/>
              </w:rPr>
            </w:pPr>
            <w:r w:rsidRPr="003D0BE8">
              <w:rPr>
                <w:rFonts w:ascii="Times New Roman" w:hAnsi="Times New Roman" w:cs="Times New Roman"/>
                <w:sz w:val="20"/>
                <w:szCs w:val="20"/>
              </w:rPr>
              <w:t>2.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jc w:val="center"/>
        </w:trPr>
        <w:tc>
          <w:tcPr>
            <w:tcW w:w="681" w:type="pct"/>
            <w:vMerge w:val="restart"/>
            <w:shd w:val="clear" w:color="auto" w:fill="auto"/>
          </w:tcPr>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 xml:space="preserve">Этап </w:t>
            </w:r>
            <w:r w:rsidRPr="003D0BE8">
              <w:rPr>
                <w:rFonts w:ascii="Times New Roman" w:hAnsi="Times New Roman" w:cs="Times New Roman"/>
                <w:sz w:val="20"/>
                <w:szCs w:val="20"/>
                <w:lang w:val="en-US"/>
              </w:rPr>
              <w:t>II</w:t>
            </w:r>
          </w:p>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с 01.01.2024 по</w:t>
            </w:r>
          </w:p>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31.12.2024</w:t>
            </w:r>
          </w:p>
        </w:tc>
        <w:tc>
          <w:tcPr>
            <w:tcW w:w="4319" w:type="pct"/>
            <w:gridSpan w:val="5"/>
            <w:shd w:val="clear" w:color="auto" w:fill="auto"/>
          </w:tcPr>
          <w:p w:rsidR="00D4633B" w:rsidRPr="003D0BE8" w:rsidRDefault="00D4633B" w:rsidP="003D0BE8">
            <w:pPr>
              <w:jc w:val="both"/>
              <w:rPr>
                <w:rFonts w:ascii="Times New Roman" w:hAnsi="Times New Roman" w:cs="Times New Roman"/>
                <w:color w:val="auto"/>
                <w:sz w:val="20"/>
                <w:szCs w:val="20"/>
              </w:rPr>
            </w:pPr>
            <w:r w:rsidRPr="003D0BE8">
              <w:rPr>
                <w:rFonts w:ascii="Times New Roman" w:hAnsi="Times New Roman" w:cs="Times New Roman"/>
                <w:b/>
                <w:i/>
                <w:color w:val="auto"/>
                <w:sz w:val="20"/>
                <w:szCs w:val="20"/>
              </w:rPr>
              <w:t>Работы получателя за счет средств гранта</w:t>
            </w:r>
          </w:p>
        </w:tc>
      </w:tr>
      <w:tr w:rsidR="00D4633B" w:rsidRPr="003D0BE8" w:rsidTr="003D0BE8">
        <w:trPr>
          <w:trHeight w:val="17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203"/>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2...</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483963" w:rsidRPr="003D0BE8" w:rsidTr="003D0BE8">
        <w:trPr>
          <w:trHeight w:val="203"/>
          <w:jc w:val="center"/>
        </w:trPr>
        <w:tc>
          <w:tcPr>
            <w:tcW w:w="681" w:type="pct"/>
            <w:vMerge/>
            <w:shd w:val="clear" w:color="auto" w:fill="auto"/>
          </w:tcPr>
          <w:p w:rsidR="00483963" w:rsidRPr="003D0BE8" w:rsidRDefault="00483963" w:rsidP="003D0BE8">
            <w:pPr>
              <w:jc w:val="both"/>
              <w:rPr>
                <w:rFonts w:ascii="Times New Roman" w:hAnsi="Times New Roman" w:cs="Times New Roman"/>
                <w:sz w:val="20"/>
                <w:szCs w:val="20"/>
              </w:rPr>
            </w:pPr>
          </w:p>
        </w:tc>
        <w:tc>
          <w:tcPr>
            <w:tcW w:w="4319" w:type="pct"/>
            <w:gridSpan w:val="5"/>
            <w:shd w:val="clear" w:color="auto" w:fill="auto"/>
          </w:tcPr>
          <w:p w:rsidR="00483963" w:rsidRPr="008B0A8A" w:rsidRDefault="00483963" w:rsidP="003D0BE8">
            <w:pPr>
              <w:jc w:val="both"/>
              <w:outlineLvl w:val="3"/>
              <w:rPr>
                <w:rFonts w:ascii="Times New Roman" w:eastAsia="Times New Roman" w:hAnsi="Times New Roman" w:cs="Times New Roman"/>
                <w:bCs/>
                <w:color w:val="auto"/>
                <w:sz w:val="20"/>
                <w:szCs w:val="20"/>
                <w:vertAlign w:val="superscript"/>
              </w:rPr>
            </w:pPr>
            <w:r w:rsidRPr="003D0BE8">
              <w:rPr>
                <w:rFonts w:ascii="Times New Roman" w:hAnsi="Times New Roman" w:cs="Times New Roman"/>
                <w:b/>
                <w:i/>
                <w:color w:val="auto"/>
                <w:sz w:val="20"/>
                <w:szCs w:val="20"/>
              </w:rPr>
              <w:t>Работы получателя за счет собственных средств</w:t>
            </w:r>
            <w:r w:rsidR="008B0A8A">
              <w:rPr>
                <w:rFonts w:ascii="Times New Roman" w:hAnsi="Times New Roman" w:cs="Times New Roman"/>
                <w:b/>
                <w:i/>
                <w:color w:val="auto"/>
                <w:sz w:val="20"/>
                <w:szCs w:val="20"/>
                <w:vertAlign w:val="superscript"/>
              </w:rPr>
              <w:t>18</w:t>
            </w:r>
          </w:p>
        </w:tc>
      </w:tr>
      <w:tr w:rsidR="00180B58" w:rsidRPr="003D0BE8" w:rsidTr="003D0BE8">
        <w:trPr>
          <w:trHeight w:val="203"/>
          <w:jc w:val="center"/>
        </w:trPr>
        <w:tc>
          <w:tcPr>
            <w:tcW w:w="681" w:type="pct"/>
            <w:vMerge/>
            <w:shd w:val="clear" w:color="auto" w:fill="auto"/>
          </w:tcPr>
          <w:p w:rsidR="00180B58" w:rsidRPr="003D0BE8" w:rsidRDefault="00180B58" w:rsidP="003D0BE8">
            <w:pPr>
              <w:jc w:val="both"/>
              <w:rPr>
                <w:rFonts w:ascii="Times New Roman" w:hAnsi="Times New Roman" w:cs="Times New Roman"/>
                <w:sz w:val="20"/>
                <w:szCs w:val="20"/>
              </w:rPr>
            </w:pPr>
          </w:p>
        </w:tc>
        <w:tc>
          <w:tcPr>
            <w:tcW w:w="957" w:type="pct"/>
            <w:shd w:val="clear" w:color="auto" w:fill="auto"/>
          </w:tcPr>
          <w:p w:rsidR="00180B58" w:rsidRPr="003D0BE8" w:rsidRDefault="00180B58" w:rsidP="003D0BE8">
            <w:pPr>
              <w:jc w:val="both"/>
              <w:rPr>
                <w:rFonts w:ascii="Times New Roman" w:hAnsi="Times New Roman" w:cs="Times New Roman"/>
                <w:sz w:val="20"/>
                <w:szCs w:val="20"/>
              </w:rPr>
            </w:pPr>
            <w:r w:rsidRPr="003D0BE8">
              <w:rPr>
                <w:rFonts w:ascii="Times New Roman" w:hAnsi="Times New Roman" w:cs="Times New Roman"/>
                <w:sz w:val="20"/>
                <w:szCs w:val="20"/>
              </w:rPr>
              <w:t>1.</w:t>
            </w:r>
          </w:p>
        </w:tc>
        <w:tc>
          <w:tcPr>
            <w:tcW w:w="1045"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r>
      <w:tr w:rsidR="00180B58" w:rsidRPr="003D0BE8" w:rsidTr="003D0BE8">
        <w:trPr>
          <w:trHeight w:val="203"/>
          <w:jc w:val="center"/>
        </w:trPr>
        <w:tc>
          <w:tcPr>
            <w:tcW w:w="681" w:type="pct"/>
            <w:vMerge/>
            <w:shd w:val="clear" w:color="auto" w:fill="auto"/>
          </w:tcPr>
          <w:p w:rsidR="00180B58" w:rsidRPr="003D0BE8" w:rsidRDefault="00180B58" w:rsidP="003D0BE8">
            <w:pPr>
              <w:jc w:val="both"/>
              <w:rPr>
                <w:rFonts w:ascii="Times New Roman" w:hAnsi="Times New Roman" w:cs="Times New Roman"/>
                <w:sz w:val="20"/>
                <w:szCs w:val="20"/>
              </w:rPr>
            </w:pPr>
          </w:p>
        </w:tc>
        <w:tc>
          <w:tcPr>
            <w:tcW w:w="957" w:type="pct"/>
            <w:shd w:val="clear" w:color="auto" w:fill="auto"/>
          </w:tcPr>
          <w:p w:rsidR="00180B58" w:rsidRPr="003D0BE8" w:rsidRDefault="00180B58" w:rsidP="003D0BE8">
            <w:pPr>
              <w:jc w:val="both"/>
              <w:rPr>
                <w:rFonts w:ascii="Times New Roman" w:hAnsi="Times New Roman" w:cs="Times New Roman"/>
                <w:sz w:val="20"/>
                <w:szCs w:val="20"/>
              </w:rPr>
            </w:pPr>
            <w:r w:rsidRPr="003D0BE8">
              <w:rPr>
                <w:rFonts w:ascii="Times New Roman" w:hAnsi="Times New Roman" w:cs="Times New Roman"/>
                <w:sz w:val="20"/>
                <w:szCs w:val="20"/>
              </w:rPr>
              <w:t>2.</w:t>
            </w:r>
          </w:p>
        </w:tc>
        <w:tc>
          <w:tcPr>
            <w:tcW w:w="1045"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r>
      <w:tr w:rsidR="00D4633B" w:rsidRPr="003D0BE8" w:rsidTr="003D0BE8">
        <w:trPr>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4319" w:type="pct"/>
            <w:gridSpan w:val="5"/>
            <w:tcBorders>
              <w:bottom w:val="single" w:sz="4" w:space="0" w:color="auto"/>
            </w:tcBorders>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r w:rsidRPr="003D0BE8">
              <w:rPr>
                <w:rFonts w:ascii="Times New Roman" w:hAnsi="Times New Roman" w:cs="Times New Roman"/>
                <w:b/>
                <w:i/>
                <w:color w:val="auto"/>
                <w:sz w:val="20"/>
                <w:szCs w:val="20"/>
              </w:rPr>
              <w:t>Работы иностранной(ых) организации(й)</w:t>
            </w:r>
            <w:r w:rsidRPr="003D0BE8">
              <w:rPr>
                <w:rFonts w:ascii="Times New Roman" w:hAnsi="Times New Roman" w:cs="Times New Roman"/>
                <w:b/>
                <w:i/>
                <w:color w:val="auto"/>
                <w:sz w:val="20"/>
                <w:szCs w:val="20"/>
                <w:vertAlign w:val="superscript"/>
              </w:rPr>
              <w:t>19</w:t>
            </w:r>
            <w:r w:rsidRPr="003D0BE8">
              <w:rPr>
                <w:rFonts w:ascii="Times New Roman" w:hAnsi="Times New Roman" w:cs="Times New Roman"/>
                <w:b/>
                <w:i/>
                <w:color w:val="auto"/>
                <w:sz w:val="20"/>
                <w:szCs w:val="20"/>
              </w:rPr>
              <w:t>, выполняемые в рамках софинансирования проекта</w:t>
            </w:r>
          </w:p>
        </w:tc>
      </w:tr>
      <w:tr w:rsidR="00D4633B" w:rsidRPr="003D0BE8" w:rsidTr="003D0BE8">
        <w:trPr>
          <w:trHeight w:val="189"/>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11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2.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11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4319" w:type="pct"/>
            <w:gridSpan w:val="5"/>
            <w:shd w:val="clear" w:color="auto" w:fill="auto"/>
          </w:tcPr>
          <w:p w:rsidR="00D4633B" w:rsidRPr="008B0A8A" w:rsidRDefault="00D4633B" w:rsidP="003D0BE8">
            <w:pPr>
              <w:jc w:val="both"/>
              <w:outlineLvl w:val="3"/>
              <w:rPr>
                <w:rFonts w:ascii="Times New Roman" w:eastAsia="Times New Roman" w:hAnsi="Times New Roman" w:cs="Times New Roman"/>
                <w:bCs/>
                <w:color w:val="auto"/>
                <w:sz w:val="20"/>
                <w:szCs w:val="20"/>
                <w:vertAlign w:val="superscript"/>
              </w:rPr>
            </w:pPr>
            <w:r w:rsidRPr="003D0BE8">
              <w:rPr>
                <w:rFonts w:ascii="Times New Roman" w:hAnsi="Times New Roman" w:cs="Times New Roman"/>
                <w:b/>
                <w:i/>
                <w:color w:val="auto"/>
                <w:sz w:val="20"/>
                <w:szCs w:val="20"/>
              </w:rPr>
              <w:t>Работы индустриального партнера, выполняемые в рамках софинансирования проекта</w:t>
            </w:r>
            <w:r w:rsidR="008B0A8A">
              <w:rPr>
                <w:rFonts w:ascii="Times New Roman" w:hAnsi="Times New Roman" w:cs="Times New Roman"/>
                <w:b/>
                <w:i/>
                <w:color w:val="auto"/>
                <w:sz w:val="20"/>
                <w:szCs w:val="20"/>
                <w:vertAlign w:val="superscript"/>
              </w:rPr>
              <w:t>18</w:t>
            </w:r>
          </w:p>
        </w:tc>
      </w:tr>
      <w:tr w:rsidR="00D4633B" w:rsidRPr="003D0BE8" w:rsidTr="003D0BE8">
        <w:trPr>
          <w:trHeight w:val="11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11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rPr>
                <w:rFonts w:ascii="Times New Roman" w:hAnsi="Times New Roman" w:cs="Times New Roman"/>
                <w:sz w:val="20"/>
                <w:szCs w:val="20"/>
              </w:rPr>
            </w:pPr>
            <w:r w:rsidRPr="003D0BE8">
              <w:rPr>
                <w:rFonts w:ascii="Times New Roman" w:hAnsi="Times New Roman" w:cs="Times New Roman"/>
                <w:sz w:val="20"/>
                <w:szCs w:val="20"/>
              </w:rPr>
              <w:t>2...</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jc w:val="center"/>
        </w:trPr>
        <w:tc>
          <w:tcPr>
            <w:tcW w:w="681" w:type="pct"/>
            <w:vMerge w:val="restart"/>
            <w:shd w:val="clear" w:color="auto" w:fill="auto"/>
          </w:tcPr>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 xml:space="preserve">Этап </w:t>
            </w:r>
            <w:r w:rsidRPr="003D0BE8">
              <w:rPr>
                <w:rFonts w:ascii="Times New Roman" w:hAnsi="Times New Roman" w:cs="Times New Roman"/>
                <w:sz w:val="20"/>
                <w:szCs w:val="20"/>
                <w:lang w:val="en-US"/>
              </w:rPr>
              <w:t>III</w:t>
            </w:r>
          </w:p>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с 01.01.2025 по</w:t>
            </w:r>
          </w:p>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31.12.2025</w:t>
            </w:r>
          </w:p>
        </w:tc>
        <w:tc>
          <w:tcPr>
            <w:tcW w:w="4319" w:type="pct"/>
            <w:gridSpan w:val="5"/>
            <w:shd w:val="clear" w:color="auto" w:fill="auto"/>
          </w:tcPr>
          <w:p w:rsidR="00D4633B" w:rsidRPr="003D0BE8" w:rsidRDefault="00D4633B" w:rsidP="003D0BE8">
            <w:pPr>
              <w:jc w:val="both"/>
              <w:rPr>
                <w:rFonts w:ascii="Times New Roman" w:hAnsi="Times New Roman" w:cs="Times New Roman"/>
                <w:color w:val="auto"/>
                <w:sz w:val="20"/>
                <w:szCs w:val="20"/>
              </w:rPr>
            </w:pPr>
            <w:r w:rsidRPr="003D0BE8">
              <w:rPr>
                <w:rFonts w:ascii="Times New Roman" w:hAnsi="Times New Roman" w:cs="Times New Roman"/>
                <w:b/>
                <w:i/>
                <w:color w:val="auto"/>
                <w:sz w:val="20"/>
                <w:szCs w:val="20"/>
              </w:rPr>
              <w:t>Работы получателя за счет средств гранта</w:t>
            </w:r>
          </w:p>
        </w:tc>
      </w:tr>
      <w:tr w:rsidR="00D4633B" w:rsidRPr="003D0BE8" w:rsidTr="003D0BE8">
        <w:trPr>
          <w:trHeight w:val="17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203"/>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2...</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483963" w:rsidRPr="003D0BE8" w:rsidTr="003D0BE8">
        <w:trPr>
          <w:trHeight w:val="203"/>
          <w:jc w:val="center"/>
        </w:trPr>
        <w:tc>
          <w:tcPr>
            <w:tcW w:w="681" w:type="pct"/>
            <w:vMerge/>
            <w:shd w:val="clear" w:color="auto" w:fill="auto"/>
          </w:tcPr>
          <w:p w:rsidR="00483963" w:rsidRPr="003D0BE8" w:rsidRDefault="00483963" w:rsidP="003D0BE8">
            <w:pPr>
              <w:jc w:val="both"/>
              <w:rPr>
                <w:rFonts w:ascii="Times New Roman" w:hAnsi="Times New Roman" w:cs="Times New Roman"/>
                <w:sz w:val="20"/>
                <w:szCs w:val="20"/>
              </w:rPr>
            </w:pPr>
          </w:p>
        </w:tc>
        <w:tc>
          <w:tcPr>
            <w:tcW w:w="4319" w:type="pct"/>
            <w:gridSpan w:val="5"/>
            <w:shd w:val="clear" w:color="auto" w:fill="auto"/>
          </w:tcPr>
          <w:p w:rsidR="00483963" w:rsidRPr="008B0A8A" w:rsidRDefault="00483963" w:rsidP="003D0BE8">
            <w:pPr>
              <w:jc w:val="both"/>
              <w:outlineLvl w:val="3"/>
              <w:rPr>
                <w:rFonts w:ascii="Times New Roman" w:eastAsia="Times New Roman" w:hAnsi="Times New Roman" w:cs="Times New Roman"/>
                <w:bCs/>
                <w:color w:val="auto"/>
                <w:sz w:val="20"/>
                <w:szCs w:val="20"/>
                <w:vertAlign w:val="superscript"/>
              </w:rPr>
            </w:pPr>
            <w:r w:rsidRPr="003D0BE8">
              <w:rPr>
                <w:rFonts w:ascii="Times New Roman" w:hAnsi="Times New Roman" w:cs="Times New Roman"/>
                <w:b/>
                <w:i/>
                <w:color w:val="auto"/>
                <w:sz w:val="20"/>
                <w:szCs w:val="20"/>
              </w:rPr>
              <w:t>Работы получателя за счет собственных средств</w:t>
            </w:r>
            <w:r w:rsidR="008B0A8A">
              <w:rPr>
                <w:rFonts w:ascii="Times New Roman" w:hAnsi="Times New Roman" w:cs="Times New Roman"/>
                <w:b/>
                <w:i/>
                <w:color w:val="auto"/>
                <w:sz w:val="20"/>
                <w:szCs w:val="20"/>
                <w:vertAlign w:val="superscript"/>
              </w:rPr>
              <w:t>18</w:t>
            </w:r>
          </w:p>
        </w:tc>
      </w:tr>
      <w:tr w:rsidR="007F13CB" w:rsidRPr="003D0BE8" w:rsidTr="003D0BE8">
        <w:trPr>
          <w:trHeight w:val="203"/>
          <w:jc w:val="center"/>
        </w:trPr>
        <w:tc>
          <w:tcPr>
            <w:tcW w:w="681" w:type="pct"/>
            <w:vMerge/>
            <w:shd w:val="clear" w:color="auto" w:fill="auto"/>
          </w:tcPr>
          <w:p w:rsidR="007F13CB" w:rsidRPr="003D0BE8" w:rsidRDefault="007F13CB" w:rsidP="003D0BE8">
            <w:pPr>
              <w:jc w:val="both"/>
              <w:rPr>
                <w:rFonts w:ascii="Times New Roman" w:hAnsi="Times New Roman" w:cs="Times New Roman"/>
                <w:sz w:val="20"/>
                <w:szCs w:val="20"/>
              </w:rPr>
            </w:pPr>
          </w:p>
        </w:tc>
        <w:tc>
          <w:tcPr>
            <w:tcW w:w="957" w:type="pct"/>
            <w:shd w:val="clear" w:color="auto" w:fill="auto"/>
          </w:tcPr>
          <w:p w:rsidR="007F13CB" w:rsidRPr="003D0BE8" w:rsidRDefault="007F13CB" w:rsidP="003D0BE8">
            <w:pPr>
              <w:jc w:val="both"/>
              <w:rPr>
                <w:rFonts w:ascii="Times New Roman" w:hAnsi="Times New Roman" w:cs="Times New Roman"/>
                <w:sz w:val="20"/>
                <w:szCs w:val="20"/>
              </w:rPr>
            </w:pPr>
            <w:r w:rsidRPr="003D0BE8">
              <w:rPr>
                <w:rFonts w:ascii="Times New Roman" w:hAnsi="Times New Roman" w:cs="Times New Roman"/>
                <w:sz w:val="20"/>
                <w:szCs w:val="20"/>
              </w:rPr>
              <w:t>1.</w:t>
            </w:r>
          </w:p>
        </w:tc>
        <w:tc>
          <w:tcPr>
            <w:tcW w:w="1045"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r>
      <w:tr w:rsidR="007F13CB" w:rsidRPr="003D0BE8" w:rsidTr="003D0BE8">
        <w:trPr>
          <w:trHeight w:val="203"/>
          <w:jc w:val="center"/>
        </w:trPr>
        <w:tc>
          <w:tcPr>
            <w:tcW w:w="681" w:type="pct"/>
            <w:vMerge/>
            <w:shd w:val="clear" w:color="auto" w:fill="auto"/>
          </w:tcPr>
          <w:p w:rsidR="007F13CB" w:rsidRPr="003D0BE8" w:rsidRDefault="007F13CB" w:rsidP="003D0BE8">
            <w:pPr>
              <w:jc w:val="both"/>
              <w:rPr>
                <w:rFonts w:ascii="Times New Roman" w:hAnsi="Times New Roman" w:cs="Times New Roman"/>
                <w:sz w:val="20"/>
                <w:szCs w:val="20"/>
              </w:rPr>
            </w:pPr>
          </w:p>
        </w:tc>
        <w:tc>
          <w:tcPr>
            <w:tcW w:w="957" w:type="pct"/>
            <w:shd w:val="clear" w:color="auto" w:fill="auto"/>
          </w:tcPr>
          <w:p w:rsidR="007F13CB" w:rsidRPr="003D0BE8" w:rsidRDefault="007F13CB" w:rsidP="003D0BE8">
            <w:pPr>
              <w:jc w:val="both"/>
              <w:rPr>
                <w:rFonts w:ascii="Times New Roman" w:hAnsi="Times New Roman" w:cs="Times New Roman"/>
                <w:sz w:val="20"/>
                <w:szCs w:val="20"/>
              </w:rPr>
            </w:pPr>
            <w:r w:rsidRPr="003D0BE8">
              <w:rPr>
                <w:rFonts w:ascii="Times New Roman" w:hAnsi="Times New Roman" w:cs="Times New Roman"/>
                <w:sz w:val="20"/>
                <w:szCs w:val="20"/>
              </w:rPr>
              <w:t>2.</w:t>
            </w:r>
          </w:p>
        </w:tc>
        <w:tc>
          <w:tcPr>
            <w:tcW w:w="1045"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r>
      <w:tr w:rsidR="007F13CB" w:rsidRPr="003D0BE8" w:rsidTr="003D0BE8">
        <w:trPr>
          <w:jc w:val="center"/>
        </w:trPr>
        <w:tc>
          <w:tcPr>
            <w:tcW w:w="681" w:type="pct"/>
            <w:vMerge/>
            <w:shd w:val="clear" w:color="auto" w:fill="auto"/>
          </w:tcPr>
          <w:p w:rsidR="007F13CB" w:rsidRPr="003D0BE8" w:rsidRDefault="007F13CB" w:rsidP="003D0BE8">
            <w:pPr>
              <w:jc w:val="both"/>
              <w:rPr>
                <w:rFonts w:ascii="Times New Roman" w:hAnsi="Times New Roman" w:cs="Times New Roman"/>
                <w:sz w:val="20"/>
                <w:szCs w:val="20"/>
              </w:rPr>
            </w:pPr>
          </w:p>
        </w:tc>
        <w:tc>
          <w:tcPr>
            <w:tcW w:w="4319" w:type="pct"/>
            <w:gridSpan w:val="5"/>
            <w:tcBorders>
              <w:bottom w:val="single" w:sz="4" w:space="0" w:color="auto"/>
            </w:tcBorders>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r w:rsidRPr="003D0BE8">
              <w:rPr>
                <w:rFonts w:ascii="Times New Roman" w:hAnsi="Times New Roman" w:cs="Times New Roman"/>
                <w:b/>
                <w:i/>
                <w:color w:val="auto"/>
                <w:sz w:val="20"/>
                <w:szCs w:val="20"/>
              </w:rPr>
              <w:t>Работы иностранной(ых) организации(й)</w:t>
            </w:r>
            <w:r w:rsidRPr="003D0BE8">
              <w:rPr>
                <w:rFonts w:ascii="Times New Roman" w:hAnsi="Times New Roman" w:cs="Times New Roman"/>
                <w:b/>
                <w:i/>
                <w:color w:val="auto"/>
                <w:sz w:val="20"/>
                <w:szCs w:val="20"/>
                <w:vertAlign w:val="superscript"/>
              </w:rPr>
              <w:t>19</w:t>
            </w:r>
            <w:r w:rsidRPr="003D0BE8">
              <w:rPr>
                <w:rFonts w:ascii="Times New Roman" w:hAnsi="Times New Roman" w:cs="Times New Roman"/>
                <w:b/>
                <w:i/>
                <w:color w:val="auto"/>
                <w:sz w:val="20"/>
                <w:szCs w:val="20"/>
              </w:rPr>
              <w:t>, выполняемые в рамках софинансирования проекта</w:t>
            </w:r>
          </w:p>
        </w:tc>
      </w:tr>
      <w:tr w:rsidR="007F13CB" w:rsidRPr="003D0BE8" w:rsidTr="003D0BE8">
        <w:trPr>
          <w:trHeight w:val="285"/>
          <w:jc w:val="center"/>
        </w:trPr>
        <w:tc>
          <w:tcPr>
            <w:tcW w:w="681" w:type="pct"/>
            <w:vMerge/>
            <w:shd w:val="clear" w:color="auto" w:fill="auto"/>
          </w:tcPr>
          <w:p w:rsidR="007F13CB" w:rsidRPr="003D0BE8" w:rsidRDefault="007F13CB" w:rsidP="003D0BE8">
            <w:pPr>
              <w:jc w:val="both"/>
              <w:rPr>
                <w:rFonts w:ascii="Times New Roman" w:hAnsi="Times New Roman" w:cs="Times New Roman"/>
                <w:sz w:val="20"/>
                <w:szCs w:val="20"/>
              </w:rPr>
            </w:pPr>
          </w:p>
        </w:tc>
        <w:tc>
          <w:tcPr>
            <w:tcW w:w="957" w:type="pct"/>
            <w:shd w:val="clear" w:color="auto" w:fill="auto"/>
          </w:tcPr>
          <w:p w:rsidR="007F13CB" w:rsidRPr="003D0BE8" w:rsidRDefault="007F13CB" w:rsidP="003D0BE8">
            <w:pPr>
              <w:jc w:val="both"/>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r>
      <w:tr w:rsidR="007F13CB" w:rsidRPr="003D0BE8" w:rsidTr="003D0BE8">
        <w:trPr>
          <w:trHeight w:val="111"/>
          <w:jc w:val="center"/>
        </w:trPr>
        <w:tc>
          <w:tcPr>
            <w:tcW w:w="681" w:type="pct"/>
            <w:vMerge/>
            <w:shd w:val="clear" w:color="auto" w:fill="auto"/>
          </w:tcPr>
          <w:p w:rsidR="007F13CB" w:rsidRPr="003D0BE8" w:rsidRDefault="007F13CB" w:rsidP="003D0BE8">
            <w:pPr>
              <w:jc w:val="both"/>
              <w:rPr>
                <w:rFonts w:ascii="Times New Roman" w:hAnsi="Times New Roman" w:cs="Times New Roman"/>
                <w:sz w:val="20"/>
                <w:szCs w:val="20"/>
              </w:rPr>
            </w:pPr>
          </w:p>
        </w:tc>
        <w:tc>
          <w:tcPr>
            <w:tcW w:w="957" w:type="pct"/>
            <w:shd w:val="clear" w:color="auto" w:fill="auto"/>
          </w:tcPr>
          <w:p w:rsidR="007F13CB" w:rsidRPr="003D0BE8" w:rsidRDefault="007F13CB" w:rsidP="003D0BE8">
            <w:pPr>
              <w:jc w:val="both"/>
              <w:rPr>
                <w:rFonts w:ascii="Times New Roman" w:hAnsi="Times New Roman" w:cs="Times New Roman"/>
                <w:sz w:val="20"/>
                <w:szCs w:val="20"/>
              </w:rPr>
            </w:pPr>
            <w:r w:rsidRPr="003D0BE8">
              <w:rPr>
                <w:rFonts w:ascii="Times New Roman" w:hAnsi="Times New Roman" w:cs="Times New Roman"/>
                <w:sz w:val="20"/>
                <w:szCs w:val="20"/>
              </w:rPr>
              <w:t>2. …</w:t>
            </w:r>
          </w:p>
        </w:tc>
        <w:tc>
          <w:tcPr>
            <w:tcW w:w="1045"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r>
      <w:tr w:rsidR="007F13CB" w:rsidRPr="003D0BE8" w:rsidTr="003D0BE8">
        <w:trPr>
          <w:trHeight w:val="111"/>
          <w:jc w:val="center"/>
        </w:trPr>
        <w:tc>
          <w:tcPr>
            <w:tcW w:w="681" w:type="pct"/>
            <w:vMerge/>
            <w:shd w:val="clear" w:color="auto" w:fill="auto"/>
          </w:tcPr>
          <w:p w:rsidR="007F13CB" w:rsidRPr="003D0BE8" w:rsidRDefault="007F13CB" w:rsidP="003D0BE8">
            <w:pPr>
              <w:jc w:val="both"/>
              <w:rPr>
                <w:rFonts w:ascii="Times New Roman" w:hAnsi="Times New Roman" w:cs="Times New Roman"/>
                <w:sz w:val="20"/>
                <w:szCs w:val="20"/>
              </w:rPr>
            </w:pPr>
          </w:p>
        </w:tc>
        <w:tc>
          <w:tcPr>
            <w:tcW w:w="4319" w:type="pct"/>
            <w:gridSpan w:val="5"/>
            <w:shd w:val="clear" w:color="auto" w:fill="auto"/>
          </w:tcPr>
          <w:p w:rsidR="007F13CB" w:rsidRPr="008B0A8A" w:rsidRDefault="007F13CB" w:rsidP="003D0BE8">
            <w:pPr>
              <w:jc w:val="both"/>
              <w:outlineLvl w:val="3"/>
              <w:rPr>
                <w:rFonts w:ascii="Times New Roman" w:eastAsia="Times New Roman" w:hAnsi="Times New Roman" w:cs="Times New Roman"/>
                <w:bCs/>
                <w:color w:val="auto"/>
                <w:sz w:val="20"/>
                <w:szCs w:val="20"/>
                <w:vertAlign w:val="superscript"/>
              </w:rPr>
            </w:pPr>
            <w:r w:rsidRPr="003D0BE8">
              <w:rPr>
                <w:rFonts w:ascii="Times New Roman" w:hAnsi="Times New Roman" w:cs="Times New Roman"/>
                <w:b/>
                <w:i/>
                <w:color w:val="auto"/>
                <w:sz w:val="20"/>
                <w:szCs w:val="20"/>
              </w:rPr>
              <w:t>Работы индустриального партнера, выполняемые в рамках софинансирования проекта</w:t>
            </w:r>
            <w:r w:rsidR="008B0A8A">
              <w:rPr>
                <w:rFonts w:ascii="Times New Roman" w:hAnsi="Times New Roman" w:cs="Times New Roman"/>
                <w:b/>
                <w:i/>
                <w:color w:val="auto"/>
                <w:sz w:val="20"/>
                <w:szCs w:val="20"/>
                <w:vertAlign w:val="superscript"/>
              </w:rPr>
              <w:t>18</w:t>
            </w:r>
          </w:p>
        </w:tc>
      </w:tr>
      <w:tr w:rsidR="007F13CB" w:rsidRPr="003D0BE8" w:rsidTr="003D0BE8">
        <w:trPr>
          <w:trHeight w:val="111"/>
          <w:jc w:val="center"/>
        </w:trPr>
        <w:tc>
          <w:tcPr>
            <w:tcW w:w="681" w:type="pct"/>
            <w:vMerge/>
            <w:shd w:val="clear" w:color="auto" w:fill="auto"/>
          </w:tcPr>
          <w:p w:rsidR="007F13CB" w:rsidRPr="003D0BE8" w:rsidRDefault="007F13CB" w:rsidP="003D0BE8">
            <w:pPr>
              <w:jc w:val="both"/>
              <w:rPr>
                <w:rFonts w:ascii="Times New Roman" w:hAnsi="Times New Roman" w:cs="Times New Roman"/>
                <w:sz w:val="20"/>
                <w:szCs w:val="20"/>
              </w:rPr>
            </w:pPr>
          </w:p>
        </w:tc>
        <w:tc>
          <w:tcPr>
            <w:tcW w:w="957" w:type="pct"/>
            <w:shd w:val="clear" w:color="auto" w:fill="auto"/>
          </w:tcPr>
          <w:p w:rsidR="007F13CB" w:rsidRPr="003D0BE8" w:rsidRDefault="007F13CB" w:rsidP="003D0BE8">
            <w:pPr>
              <w:jc w:val="both"/>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r>
      <w:tr w:rsidR="007F13CB" w:rsidRPr="003D0BE8" w:rsidTr="003D0BE8">
        <w:trPr>
          <w:trHeight w:val="111"/>
          <w:jc w:val="center"/>
        </w:trPr>
        <w:tc>
          <w:tcPr>
            <w:tcW w:w="681" w:type="pct"/>
            <w:vMerge/>
            <w:shd w:val="clear" w:color="auto" w:fill="auto"/>
          </w:tcPr>
          <w:p w:rsidR="007F13CB" w:rsidRPr="003D0BE8" w:rsidRDefault="007F13CB" w:rsidP="003D0BE8">
            <w:pPr>
              <w:jc w:val="both"/>
              <w:rPr>
                <w:rFonts w:ascii="Times New Roman" w:hAnsi="Times New Roman" w:cs="Times New Roman"/>
                <w:sz w:val="20"/>
                <w:szCs w:val="20"/>
              </w:rPr>
            </w:pPr>
          </w:p>
        </w:tc>
        <w:tc>
          <w:tcPr>
            <w:tcW w:w="957" w:type="pct"/>
            <w:shd w:val="clear" w:color="auto" w:fill="auto"/>
          </w:tcPr>
          <w:p w:rsidR="007F13CB" w:rsidRPr="003D0BE8" w:rsidRDefault="007F13CB" w:rsidP="003D0BE8">
            <w:pPr>
              <w:jc w:val="both"/>
              <w:rPr>
                <w:rFonts w:ascii="Times New Roman" w:hAnsi="Times New Roman" w:cs="Times New Roman"/>
                <w:sz w:val="20"/>
                <w:szCs w:val="20"/>
              </w:rPr>
            </w:pPr>
            <w:r w:rsidRPr="003D0BE8">
              <w:rPr>
                <w:rFonts w:ascii="Times New Roman" w:hAnsi="Times New Roman" w:cs="Times New Roman"/>
                <w:sz w:val="20"/>
                <w:szCs w:val="20"/>
              </w:rPr>
              <w:t>2...</w:t>
            </w:r>
          </w:p>
        </w:tc>
        <w:tc>
          <w:tcPr>
            <w:tcW w:w="1045"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r>
    </w:tbl>
    <w:p w:rsidR="00A05B46" w:rsidRPr="003D0BE8" w:rsidRDefault="00A05B46" w:rsidP="003D0BE8">
      <w:pPr>
        <w:rPr>
          <w:rFonts w:ascii="Times New Roman" w:hAnsi="Times New Roman" w:cs="Times New Roman"/>
        </w:rPr>
      </w:pPr>
    </w:p>
    <w:p w:rsidR="009202CC" w:rsidRPr="003D0BE8" w:rsidRDefault="009202CC" w:rsidP="003D0BE8">
      <w:pPr>
        <w:jc w:val="both"/>
        <w:rPr>
          <w:rFonts w:ascii="Times New Roman" w:eastAsia="Times New Roman" w:hAnsi="Times New Roman" w:cs="Times New Roman"/>
          <w:b/>
          <w:bCs/>
          <w:color w:val="auto"/>
        </w:rPr>
        <w:sectPr w:rsidR="009202CC" w:rsidRPr="003D0BE8" w:rsidSect="00CB0AA9">
          <w:pgSz w:w="16834" w:h="11909" w:orient="landscape"/>
          <w:pgMar w:top="709" w:right="851" w:bottom="709" w:left="851" w:header="0" w:footer="284" w:gutter="0"/>
          <w:cols w:space="720"/>
          <w:noEndnote/>
          <w:titlePg/>
          <w:docGrid w:linePitch="360"/>
        </w:sectPr>
      </w:pPr>
    </w:p>
    <w:p w:rsidR="00CA19B3" w:rsidRPr="003D0BE8" w:rsidRDefault="0084331C" w:rsidP="003D0BE8">
      <w:pPr>
        <w:jc w:val="both"/>
        <w:rPr>
          <w:rFonts w:ascii="Times New Roman" w:eastAsia="Times New Roman" w:hAnsi="Times New Roman" w:cs="Times New Roman"/>
          <w:b/>
          <w:bCs/>
          <w:iCs/>
          <w:color w:val="auto"/>
          <w:lang w:eastAsia="x-none"/>
        </w:rPr>
      </w:pPr>
      <w:r w:rsidRPr="003D0BE8">
        <w:rPr>
          <w:rFonts w:ascii="Times New Roman" w:eastAsia="Times New Roman" w:hAnsi="Times New Roman" w:cs="Times New Roman"/>
          <w:b/>
          <w:bCs/>
          <w:color w:val="auto"/>
          <w:lang w:val="en-US"/>
        </w:rPr>
        <w:t>V</w:t>
      </w:r>
      <w:r w:rsidRPr="003D0BE8">
        <w:rPr>
          <w:rFonts w:ascii="Times New Roman" w:eastAsia="Times New Roman" w:hAnsi="Times New Roman" w:cs="Times New Roman"/>
          <w:b/>
          <w:bCs/>
          <w:color w:val="auto"/>
        </w:rPr>
        <w:t xml:space="preserve">. </w:t>
      </w:r>
      <w:bookmarkEnd w:id="155"/>
      <w:r w:rsidR="00CA19B3" w:rsidRPr="003D0BE8">
        <w:rPr>
          <w:rFonts w:ascii="Times New Roman" w:eastAsia="Times New Roman" w:hAnsi="Times New Roman" w:cs="Times New Roman"/>
          <w:b/>
          <w:bCs/>
          <w:iCs/>
          <w:color w:val="auto"/>
          <w:lang w:eastAsia="x-none"/>
        </w:rPr>
        <w:t>ТЕХНИКО-ЭКОНОМИЧЕСКОЕ ОБОСНОВАНИЕ РЕАЛИЗАЦИИ ПРОЕКТА</w:t>
      </w:r>
    </w:p>
    <w:p w:rsidR="00CA19B3" w:rsidRPr="003D0BE8" w:rsidRDefault="00CA19B3" w:rsidP="003D0BE8">
      <w:pPr>
        <w:widowControl/>
        <w:jc w:val="center"/>
        <w:rPr>
          <w:rFonts w:ascii="Times New Roman" w:eastAsia="Times New Roman" w:hAnsi="Times New Roman" w:cs="Times New Roman"/>
          <w:bCs/>
          <w:i/>
          <w:iCs/>
          <w:color w:val="auto"/>
          <w:sz w:val="16"/>
          <w:szCs w:val="16"/>
          <w:lang w:eastAsia="x-none"/>
        </w:rPr>
      </w:pPr>
      <w:r w:rsidRPr="003D0BE8">
        <w:rPr>
          <w:rFonts w:ascii="Times New Roman" w:eastAsia="Times New Roman" w:hAnsi="Times New Roman" w:cs="Times New Roman"/>
          <w:color w:val="auto"/>
          <w:lang w:eastAsia="x-none"/>
        </w:rPr>
        <w:br/>
      </w:r>
      <w:r w:rsidRPr="003D0BE8">
        <w:rPr>
          <w:rFonts w:ascii="Times New Roman" w:eastAsia="Times New Roman" w:hAnsi="Times New Roman" w:cs="Times New Roman"/>
          <w:b/>
          <w:bCs/>
          <w:iCs/>
          <w:color w:val="auto"/>
          <w:lang w:val="x-none" w:eastAsia="x-none"/>
        </w:rPr>
        <w:t xml:space="preserve">Структура затрат </w:t>
      </w:r>
      <w:r w:rsidRPr="003D0BE8">
        <w:rPr>
          <w:rFonts w:ascii="Times New Roman" w:eastAsia="Times New Roman" w:hAnsi="Times New Roman" w:cs="Times New Roman"/>
          <w:b/>
          <w:bCs/>
          <w:iCs/>
          <w:color w:val="auto"/>
          <w:lang w:eastAsia="x-none"/>
        </w:rPr>
        <w:t>за счет средств гранта</w:t>
      </w:r>
    </w:p>
    <w:p w:rsidR="00CA19B3" w:rsidRPr="003D0BE8" w:rsidRDefault="00CA19B3" w:rsidP="003D0BE8">
      <w:pPr>
        <w:widowControl/>
        <w:tabs>
          <w:tab w:val="left" w:pos="722"/>
        </w:tabs>
        <w:jc w:val="both"/>
        <w:rPr>
          <w:rFonts w:ascii="Times New Roman" w:eastAsia="Times New Roman" w:hAnsi="Times New Roman" w:cs="Times New Roman"/>
          <w:i/>
          <w:caps/>
          <w:color w:val="auto"/>
          <w:sz w:val="16"/>
          <w:szCs w:val="16"/>
          <w:lang w:eastAsia="x-none"/>
        </w:rPr>
      </w:pP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
        <w:gridCol w:w="209"/>
        <w:gridCol w:w="7801"/>
        <w:gridCol w:w="867"/>
        <w:gridCol w:w="760"/>
        <w:gridCol w:w="834"/>
      </w:tblGrid>
      <w:tr w:rsidR="005725B3" w:rsidRPr="003D0BE8" w:rsidTr="005725B3">
        <w:tc>
          <w:tcPr>
            <w:tcW w:w="180" w:type="pct"/>
            <w:vMerge w:val="restart"/>
            <w:shd w:val="clear" w:color="auto" w:fill="auto"/>
            <w:noWrap/>
            <w:vAlign w:val="center"/>
          </w:tcPr>
          <w:p w:rsidR="005725B3" w:rsidRPr="003D0BE8" w:rsidRDefault="005725B3" w:rsidP="003D0BE8">
            <w:pPr>
              <w:widowControl/>
              <w:ind w:left="-108" w:right="-108"/>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w:t>
            </w:r>
          </w:p>
          <w:p w:rsidR="005725B3" w:rsidRPr="003D0BE8" w:rsidRDefault="005725B3" w:rsidP="003D0BE8">
            <w:pPr>
              <w:widowControl/>
              <w:ind w:left="-108" w:right="-108"/>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п/п</w:t>
            </w:r>
          </w:p>
        </w:tc>
        <w:tc>
          <w:tcPr>
            <w:tcW w:w="3687" w:type="pct"/>
            <w:gridSpan w:val="2"/>
            <w:vMerge w:val="restart"/>
            <w:shd w:val="clear" w:color="auto" w:fill="auto"/>
            <w:noWrap/>
            <w:vAlign w:val="center"/>
          </w:tcPr>
          <w:p w:rsidR="005725B3" w:rsidRPr="003D0BE8" w:rsidRDefault="005725B3" w:rsidP="003D0BE8">
            <w:pPr>
              <w:widowControl/>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 xml:space="preserve">Наименование статей затрат </w:t>
            </w:r>
          </w:p>
        </w:tc>
        <w:tc>
          <w:tcPr>
            <w:tcW w:w="1133" w:type="pct"/>
            <w:gridSpan w:val="3"/>
            <w:shd w:val="clear" w:color="auto" w:fill="auto"/>
            <w:vAlign w:val="center"/>
          </w:tcPr>
          <w:p w:rsidR="005725B3" w:rsidRPr="003D0BE8" w:rsidRDefault="005725B3" w:rsidP="003D0BE8">
            <w:pPr>
              <w:widowControl/>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Затраты, тыс. руб.</w:t>
            </w:r>
          </w:p>
        </w:tc>
      </w:tr>
      <w:tr w:rsidR="005725B3" w:rsidRPr="003D0BE8" w:rsidTr="005725B3">
        <w:tc>
          <w:tcPr>
            <w:tcW w:w="180" w:type="pct"/>
            <w:vMerge/>
            <w:shd w:val="clear" w:color="auto" w:fill="auto"/>
            <w:noWrap/>
            <w:vAlign w:val="center"/>
          </w:tcPr>
          <w:p w:rsidR="005725B3" w:rsidRPr="003D0BE8" w:rsidRDefault="005725B3" w:rsidP="003D0BE8">
            <w:pPr>
              <w:widowControl/>
              <w:jc w:val="center"/>
              <w:outlineLvl w:val="3"/>
              <w:rPr>
                <w:rFonts w:ascii="Times New Roman" w:eastAsia="Times New Roman" w:hAnsi="Times New Roman" w:cs="Times New Roman"/>
                <w:b/>
                <w:bCs/>
                <w:color w:val="auto"/>
                <w:sz w:val="22"/>
                <w:szCs w:val="22"/>
              </w:rPr>
            </w:pPr>
          </w:p>
        </w:tc>
        <w:tc>
          <w:tcPr>
            <w:tcW w:w="3687" w:type="pct"/>
            <w:gridSpan w:val="2"/>
            <w:vMerge/>
            <w:shd w:val="clear" w:color="auto" w:fill="auto"/>
            <w:noWrap/>
            <w:vAlign w:val="center"/>
          </w:tcPr>
          <w:p w:rsidR="005725B3" w:rsidRPr="003D0BE8" w:rsidRDefault="005725B3" w:rsidP="003D0BE8">
            <w:pPr>
              <w:widowControl/>
              <w:jc w:val="center"/>
              <w:outlineLvl w:val="3"/>
              <w:rPr>
                <w:rFonts w:ascii="Times New Roman" w:eastAsia="Times New Roman" w:hAnsi="Times New Roman" w:cs="Times New Roman"/>
                <w:b/>
                <w:bCs/>
                <w:color w:val="auto"/>
                <w:sz w:val="22"/>
                <w:szCs w:val="22"/>
              </w:rPr>
            </w:pPr>
          </w:p>
        </w:tc>
        <w:tc>
          <w:tcPr>
            <w:tcW w:w="399" w:type="pct"/>
            <w:shd w:val="clear" w:color="auto" w:fill="auto"/>
            <w:vAlign w:val="center"/>
          </w:tcPr>
          <w:p w:rsidR="005725B3" w:rsidRPr="003D0BE8" w:rsidRDefault="005725B3" w:rsidP="003D0BE8">
            <w:pPr>
              <w:widowControl/>
              <w:ind w:left="-108" w:right="-108"/>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202</w:t>
            </w:r>
            <w:r w:rsidR="00A7066C" w:rsidRPr="003D0BE8">
              <w:rPr>
                <w:rFonts w:ascii="Times New Roman" w:eastAsia="Times New Roman" w:hAnsi="Times New Roman" w:cs="Times New Roman"/>
                <w:b/>
                <w:bCs/>
                <w:color w:val="auto"/>
                <w:sz w:val="22"/>
                <w:szCs w:val="22"/>
              </w:rPr>
              <w:t>3</w:t>
            </w:r>
          </w:p>
        </w:tc>
        <w:tc>
          <w:tcPr>
            <w:tcW w:w="350" w:type="pct"/>
          </w:tcPr>
          <w:p w:rsidR="005725B3" w:rsidRPr="003D0BE8" w:rsidRDefault="005725B3" w:rsidP="003D0BE8">
            <w:pPr>
              <w:widowControl/>
              <w:ind w:left="-108" w:right="-108"/>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202</w:t>
            </w:r>
            <w:r w:rsidR="00A7066C" w:rsidRPr="003D0BE8">
              <w:rPr>
                <w:rFonts w:ascii="Times New Roman" w:eastAsia="Times New Roman" w:hAnsi="Times New Roman" w:cs="Times New Roman"/>
                <w:b/>
                <w:bCs/>
                <w:color w:val="auto"/>
                <w:sz w:val="22"/>
                <w:szCs w:val="22"/>
              </w:rPr>
              <w:t>4</w:t>
            </w:r>
          </w:p>
        </w:tc>
        <w:tc>
          <w:tcPr>
            <w:tcW w:w="384" w:type="pct"/>
          </w:tcPr>
          <w:p w:rsidR="005725B3" w:rsidRPr="003D0BE8" w:rsidRDefault="005725B3" w:rsidP="003D0BE8">
            <w:pPr>
              <w:widowControl/>
              <w:ind w:left="-108" w:right="-108"/>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202</w:t>
            </w:r>
            <w:r w:rsidR="00A7066C" w:rsidRPr="003D0BE8">
              <w:rPr>
                <w:rFonts w:ascii="Times New Roman" w:eastAsia="Times New Roman" w:hAnsi="Times New Roman" w:cs="Times New Roman"/>
                <w:b/>
                <w:bCs/>
                <w:color w:val="auto"/>
                <w:sz w:val="22"/>
                <w:szCs w:val="22"/>
              </w:rPr>
              <w:t>5</w:t>
            </w: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1.</w:t>
            </w:r>
          </w:p>
        </w:tc>
        <w:tc>
          <w:tcPr>
            <w:tcW w:w="3591" w:type="pct"/>
            <w:shd w:val="clear" w:color="auto" w:fill="auto"/>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Выплаты персоналу (без учета НДФЛ и страховых взносов на обязательное социальное, пенсионное и медицинское страхование):</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1.1</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1.2</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иные выплаты работникам организации, непосредственно участвующим в реализации проекта, включая социальные выплаты (включая суточные)</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2</w:t>
            </w:r>
          </w:p>
        </w:tc>
        <w:tc>
          <w:tcPr>
            <w:tcW w:w="3591" w:type="pct"/>
            <w:shd w:val="clear" w:color="auto" w:fill="auto"/>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Закупка работ и услуг:</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2.1</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2.2</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2.3</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2.4</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3</w:t>
            </w:r>
          </w:p>
        </w:tc>
        <w:tc>
          <w:tcPr>
            <w:tcW w:w="3591" w:type="pct"/>
            <w:shd w:val="clear" w:color="auto" w:fill="auto"/>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3.1</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416"/>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3.2</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3.3</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4</w:t>
            </w:r>
          </w:p>
        </w:tc>
        <w:tc>
          <w:tcPr>
            <w:tcW w:w="3591" w:type="pct"/>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4.1</w:t>
            </w:r>
          </w:p>
        </w:tc>
        <w:tc>
          <w:tcPr>
            <w:tcW w:w="3591" w:type="pct"/>
            <w:shd w:val="clear" w:color="auto" w:fill="auto"/>
            <w:noWrap/>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НДФЛ</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4.2</w:t>
            </w:r>
          </w:p>
        </w:tc>
        <w:tc>
          <w:tcPr>
            <w:tcW w:w="3591" w:type="pct"/>
            <w:shd w:val="clear" w:color="auto" w:fill="auto"/>
            <w:noWrap/>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Страховые взносы на обязательное социальное, пенсионное и медицинское страхование</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4.3</w:t>
            </w:r>
          </w:p>
        </w:tc>
        <w:tc>
          <w:tcPr>
            <w:tcW w:w="3591" w:type="pct"/>
            <w:shd w:val="clear" w:color="auto" w:fill="auto"/>
            <w:noWrap/>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 xml:space="preserve">иные платежи </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5</w:t>
            </w:r>
          </w:p>
        </w:tc>
        <w:tc>
          <w:tcPr>
            <w:tcW w:w="3591" w:type="pct"/>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Иные выплаты:</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5.1</w:t>
            </w:r>
          </w:p>
        </w:tc>
        <w:tc>
          <w:tcPr>
            <w:tcW w:w="3591" w:type="pct"/>
            <w:shd w:val="clear" w:color="auto" w:fill="auto"/>
            <w:noWrap/>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 xml:space="preserve">(за исключением суточных) </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5.2.</w:t>
            </w:r>
          </w:p>
        </w:tc>
        <w:tc>
          <w:tcPr>
            <w:tcW w:w="3591" w:type="pct"/>
            <w:shd w:val="clear" w:color="auto" w:fill="auto"/>
            <w:noWrap/>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r>
      <w:tr w:rsidR="005725B3" w:rsidRPr="003D0BE8" w:rsidTr="005725B3">
        <w:trPr>
          <w:trHeight w:val="227"/>
        </w:trPr>
        <w:tc>
          <w:tcPr>
            <w:tcW w:w="3867" w:type="pct"/>
            <w:gridSpan w:val="3"/>
            <w:shd w:val="clear" w:color="auto" w:fill="auto"/>
            <w:noWrap/>
          </w:tcPr>
          <w:p w:rsidR="005725B3" w:rsidRPr="003D0BE8" w:rsidRDefault="005725B3" w:rsidP="003D0BE8">
            <w:pPr>
              <w:widowControl/>
              <w:jc w:val="right"/>
              <w:rPr>
                <w:rFonts w:ascii="Times New Roman" w:eastAsia="Times New Roman" w:hAnsi="Times New Roman" w:cs="Times New Roman"/>
                <w:b/>
                <w:color w:val="auto"/>
                <w:sz w:val="22"/>
                <w:szCs w:val="22"/>
              </w:rPr>
            </w:pPr>
            <w:r w:rsidRPr="003D0BE8">
              <w:rPr>
                <w:rFonts w:ascii="Times New Roman" w:eastAsia="Times New Roman" w:hAnsi="Times New Roman" w:cs="Times New Roman"/>
                <w:b/>
                <w:color w:val="auto"/>
                <w:sz w:val="22"/>
                <w:szCs w:val="22"/>
              </w:rPr>
              <w:t>Итого:</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r>
    </w:tbl>
    <w:p w:rsidR="007C4EBD" w:rsidRPr="003D0BE8" w:rsidRDefault="007C4EBD" w:rsidP="003D0BE8">
      <w:pPr>
        <w:rPr>
          <w:rFonts w:ascii="Times New Roman" w:hAnsi="Times New Roman" w:cs="Times New Roman"/>
          <w:b/>
          <w:color w:val="auto"/>
        </w:rPr>
      </w:pPr>
    </w:p>
    <w:p w:rsidR="0084331C" w:rsidRPr="003D0BE8" w:rsidRDefault="0084331C" w:rsidP="003D0BE8">
      <w:pPr>
        <w:rPr>
          <w:rFonts w:ascii="Times New Roman" w:hAnsi="Times New Roman" w:cs="Times New Roman"/>
          <w:b/>
          <w:color w:val="auto"/>
        </w:rPr>
      </w:pPr>
      <w:r w:rsidRPr="003D0BE8">
        <w:rPr>
          <w:rFonts w:ascii="Times New Roman" w:hAnsi="Times New Roman" w:cs="Times New Roman"/>
          <w:b/>
          <w:color w:val="auto"/>
        </w:rPr>
        <w:t xml:space="preserve">Руководитель </w:t>
      </w:r>
      <w:r w:rsidRPr="003D0BE8">
        <w:rPr>
          <w:rFonts w:ascii="Times New Roman" w:eastAsia="Times New Roman" w:hAnsi="Times New Roman" w:cs="Times New Roman"/>
          <w:b/>
          <w:color w:val="auto"/>
          <w:lang w:eastAsia="x-none"/>
        </w:rPr>
        <w:t>организации</w:t>
      </w:r>
    </w:p>
    <w:p w:rsidR="0084331C" w:rsidRPr="003D0BE8" w:rsidRDefault="0084331C" w:rsidP="003D0BE8">
      <w:pPr>
        <w:rPr>
          <w:rFonts w:ascii="Times New Roman" w:hAnsi="Times New Roman" w:cs="Times New Roman"/>
          <w:color w:val="auto"/>
        </w:rPr>
      </w:pPr>
      <w:r w:rsidRPr="003D0BE8">
        <w:rPr>
          <w:rFonts w:ascii="Times New Roman" w:hAnsi="Times New Roman" w:cs="Times New Roman"/>
          <w:color w:val="auto"/>
        </w:rPr>
        <w:t>(Уполномоченное лицо) ___________________________________________ (И.О. Фамилия)</w:t>
      </w:r>
    </w:p>
    <w:p w:rsidR="0084331C" w:rsidRPr="003D0BE8" w:rsidRDefault="0084331C" w:rsidP="003D0BE8">
      <w:pPr>
        <w:tabs>
          <w:tab w:val="left" w:pos="3225"/>
        </w:tabs>
        <w:rPr>
          <w:rFonts w:ascii="Times New Roman" w:hAnsi="Times New Roman" w:cs="Times New Roman"/>
          <w:b/>
          <w:color w:val="auto"/>
        </w:rPr>
      </w:pPr>
      <w:r w:rsidRPr="003D0BE8">
        <w:rPr>
          <w:rFonts w:ascii="Times New Roman" w:hAnsi="Times New Roman" w:cs="Times New Roman"/>
          <w:b/>
          <w:color w:val="auto"/>
        </w:rPr>
        <w:tab/>
      </w:r>
    </w:p>
    <w:p w:rsidR="0084331C" w:rsidRPr="003D0BE8" w:rsidRDefault="0084331C" w:rsidP="003D0BE8">
      <w:pPr>
        <w:ind w:firstLine="720"/>
        <w:rPr>
          <w:rFonts w:ascii="Times New Roman" w:hAnsi="Times New Roman" w:cs="Times New Roman"/>
          <w:color w:val="auto"/>
          <w:vertAlign w:val="superscript"/>
        </w:rPr>
      </w:pPr>
      <w:r w:rsidRPr="003D0BE8">
        <w:rPr>
          <w:rFonts w:ascii="Times New Roman" w:hAnsi="Times New Roman" w:cs="Times New Roman"/>
          <w:color w:val="auto"/>
          <w:vertAlign w:val="superscript"/>
        </w:rPr>
        <w:t>М.П.</w:t>
      </w:r>
    </w:p>
    <w:p w:rsidR="004C6895" w:rsidRPr="003D0BE8" w:rsidRDefault="004C6895" w:rsidP="003D0BE8">
      <w:pPr>
        <w:keepNext/>
        <w:widowControl/>
        <w:spacing w:after="60"/>
        <w:jc w:val="center"/>
        <w:sectPr w:rsidR="004C6895" w:rsidRPr="003D0BE8" w:rsidSect="009202CC">
          <w:pgSz w:w="11909" w:h="16834"/>
          <w:pgMar w:top="851" w:right="994" w:bottom="851" w:left="709" w:header="0" w:footer="284" w:gutter="0"/>
          <w:cols w:space="720"/>
          <w:noEndnote/>
          <w:titlePg/>
          <w:docGrid w:linePitch="360"/>
        </w:sectPr>
      </w:pPr>
    </w:p>
    <w:p w:rsidR="004C6895" w:rsidRPr="003D0BE8" w:rsidRDefault="004C6895" w:rsidP="003D0BE8">
      <w:pPr>
        <w:widowControl/>
        <w:spacing w:before="120"/>
        <w:jc w:val="both"/>
        <w:rPr>
          <w:rFonts w:ascii="Times New Roman" w:eastAsia="Times New Roman" w:hAnsi="Times New Roman" w:cs="Times New Roman"/>
          <w:b/>
          <w:color w:val="auto"/>
        </w:rPr>
      </w:pPr>
      <w:bookmarkStart w:id="156" w:name="_Toc61624074"/>
      <w:bookmarkStart w:id="157" w:name="_Toc64684004"/>
      <w:bookmarkStart w:id="158" w:name="_Toc72945631"/>
      <w:bookmarkStart w:id="159" w:name="_Toc73388690"/>
      <w:bookmarkStart w:id="160" w:name="_Toc73388755"/>
      <w:r w:rsidRPr="003D0BE8">
        <w:rPr>
          <w:rFonts w:ascii="Times New Roman" w:eastAsia="Times New Roman" w:hAnsi="Times New Roman" w:cs="Times New Roman"/>
          <w:b/>
          <w:bCs/>
          <w:iCs/>
          <w:caps/>
          <w:color w:val="auto"/>
        </w:rPr>
        <w:t xml:space="preserve">ПРИЛОЖЕНИЕ К </w:t>
      </w:r>
      <w:r w:rsidRPr="003D0BE8">
        <w:rPr>
          <w:rFonts w:ascii="Times New Roman" w:eastAsia="Times New Roman" w:hAnsi="Times New Roman" w:cs="Times New Roman"/>
          <w:b/>
          <w:color w:val="auto"/>
        </w:rPr>
        <w:t xml:space="preserve">ТЕХНИКО-ЭКОНОМИЧЕСКОМУ ОБОСНОВАНИЮ РЕАЛИЗАЦИИ </w:t>
      </w:r>
      <w:bookmarkEnd w:id="156"/>
      <w:bookmarkEnd w:id="157"/>
      <w:bookmarkEnd w:id="158"/>
      <w:r w:rsidRPr="003D0BE8">
        <w:rPr>
          <w:rFonts w:ascii="Times New Roman" w:eastAsia="Times New Roman" w:hAnsi="Times New Roman" w:cs="Times New Roman"/>
          <w:b/>
          <w:color w:val="auto"/>
        </w:rPr>
        <w:t>ПРОЕКТА</w:t>
      </w:r>
      <w:bookmarkEnd w:id="159"/>
      <w:bookmarkEnd w:id="160"/>
    </w:p>
    <w:p w:rsidR="004C6895" w:rsidRPr="003D0BE8" w:rsidRDefault="004C6895" w:rsidP="002E17E4">
      <w:pPr>
        <w:widowControl/>
        <w:shd w:val="clear" w:color="auto" w:fill="D9D9D9" w:themeFill="background1" w:themeFillShade="D9"/>
        <w:jc w:val="both"/>
        <w:outlineLvl w:val="3"/>
        <w:rPr>
          <w:rFonts w:ascii="Times New Roman" w:eastAsia="Times New Roman" w:hAnsi="Times New Roman" w:cs="Times New Roman"/>
          <w:bCs/>
          <w:i/>
          <w:color w:val="auto"/>
          <w:sz w:val="22"/>
          <w:szCs w:val="22"/>
        </w:rPr>
      </w:pPr>
      <w:r w:rsidRPr="003D0BE8">
        <w:rPr>
          <w:rFonts w:ascii="Times New Roman" w:eastAsia="Times New Roman" w:hAnsi="Times New Roman" w:cs="Times New Roman"/>
          <w:bCs/>
          <w:i/>
          <w:color w:val="auto"/>
          <w:sz w:val="22"/>
          <w:szCs w:val="22"/>
        </w:rPr>
        <w:t>Расшифровку статей затрат необходимо подготовить в виде электронного документа в текстовом формате (*.</w:t>
      </w:r>
      <w:r w:rsidRPr="003D0BE8">
        <w:rPr>
          <w:rFonts w:ascii="Times New Roman" w:eastAsia="Times New Roman" w:hAnsi="Times New Roman" w:cs="Times New Roman"/>
          <w:bCs/>
          <w:i/>
          <w:color w:val="auto"/>
          <w:sz w:val="22"/>
          <w:szCs w:val="22"/>
          <w:lang w:val="en-US"/>
        </w:rPr>
        <w:t>doc</w:t>
      </w:r>
      <w:r w:rsidRPr="003D0BE8">
        <w:rPr>
          <w:rFonts w:ascii="Times New Roman" w:eastAsia="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Pr="003D0BE8">
        <w:rPr>
          <w:rFonts w:ascii="Times New Roman" w:eastAsia="Times New Roman" w:hAnsi="Times New Roman" w:cs="Times New Roman"/>
          <w:bCs/>
          <w:i/>
          <w:color w:val="auto"/>
          <w:sz w:val="22"/>
          <w:szCs w:val="22"/>
          <w:lang w:val="en-US"/>
        </w:rPr>
        <w:t>pdf</w:t>
      </w:r>
      <w:r w:rsidRPr="003D0BE8">
        <w:rPr>
          <w:rFonts w:ascii="Times New Roman" w:eastAsia="Times New Roman" w:hAnsi="Times New Roman" w:cs="Times New Roman"/>
          <w:bCs/>
          <w:i/>
          <w:color w:val="auto"/>
          <w:sz w:val="22"/>
          <w:szCs w:val="22"/>
        </w:rPr>
        <w:t>) на Портале регистрации заявок на участие в</w:t>
      </w:r>
      <w:r w:rsidR="00653615" w:rsidRPr="003D0BE8">
        <w:rPr>
          <w:rFonts w:ascii="Times New Roman" w:eastAsia="Times New Roman" w:hAnsi="Times New Roman" w:cs="Times New Roman"/>
          <w:bCs/>
          <w:i/>
          <w:color w:val="auto"/>
          <w:sz w:val="22"/>
          <w:szCs w:val="22"/>
        </w:rPr>
        <w:t xml:space="preserve"> отборе</w:t>
      </w:r>
      <w:r w:rsidRPr="003D0BE8">
        <w:rPr>
          <w:rFonts w:ascii="Times New Roman" w:eastAsia="Times New Roman" w:hAnsi="Times New Roman" w:cs="Times New Roman"/>
          <w:bCs/>
          <w:i/>
          <w:color w:val="auto"/>
          <w:sz w:val="22"/>
          <w:szCs w:val="22"/>
        </w:rPr>
        <w:t>, размещенном по адресу:</w:t>
      </w:r>
      <w:r w:rsidRPr="003D0BE8">
        <w:rPr>
          <w:rFonts w:ascii="Times New Roman" w:eastAsia="Times New Roman" w:hAnsi="Times New Roman" w:cs="Times New Roman"/>
          <w:bCs/>
          <w:i/>
          <w:color w:val="auto"/>
          <w:sz w:val="22"/>
          <w:szCs w:val="22"/>
          <w:u w:val="single"/>
        </w:rPr>
        <w:t xml:space="preserve"> </w:t>
      </w:r>
      <w:r w:rsidRPr="003D0BE8">
        <w:rPr>
          <w:rFonts w:ascii="Times New Roman" w:eastAsia="Times New Roman" w:hAnsi="Times New Roman" w:cs="Times New Roman"/>
          <w:i/>
          <w:color w:val="auto"/>
          <w:sz w:val="22"/>
          <w:szCs w:val="22"/>
          <w:lang w:val="en-US"/>
        </w:rPr>
        <w:t>http</w:t>
      </w:r>
      <w:r w:rsidRPr="003D0BE8">
        <w:rPr>
          <w:rFonts w:ascii="Times New Roman" w:eastAsia="Times New Roman" w:hAnsi="Times New Roman" w:cs="Times New Roman"/>
          <w:i/>
          <w:color w:val="auto"/>
          <w:sz w:val="22"/>
          <w:szCs w:val="22"/>
        </w:rPr>
        <w:t>://prz.sstp.ru/</w:t>
      </w:r>
    </w:p>
    <w:p w:rsidR="004C6895" w:rsidRPr="003D0BE8" w:rsidRDefault="004C6895" w:rsidP="003D0BE8">
      <w:pPr>
        <w:keepNext/>
        <w:keepLines/>
        <w:tabs>
          <w:tab w:val="left" w:pos="-142"/>
          <w:tab w:val="left" w:pos="358"/>
        </w:tabs>
        <w:spacing w:line="274" w:lineRule="exact"/>
        <w:outlineLvl w:val="1"/>
        <w:rPr>
          <w:rFonts w:ascii="Times New Roman" w:eastAsia="Times New Roman" w:hAnsi="Times New Roman" w:cs="Times New Roman"/>
          <w:b/>
          <w:color w:val="auto"/>
        </w:rPr>
      </w:pPr>
    </w:p>
    <w:p w:rsidR="004C6895" w:rsidRPr="003D0BE8" w:rsidRDefault="004C6895" w:rsidP="003D0BE8">
      <w:pPr>
        <w:widowControl/>
        <w:jc w:val="center"/>
        <w:rPr>
          <w:rFonts w:ascii="Times New Roman" w:eastAsia="Calibri" w:hAnsi="Times New Roman" w:cs="Times New Roman"/>
          <w:b/>
          <w:color w:val="auto"/>
          <w:lang w:eastAsia="en-US"/>
        </w:rPr>
      </w:pPr>
      <w:r w:rsidRPr="003D0BE8">
        <w:rPr>
          <w:rFonts w:ascii="Times New Roman" w:eastAsia="Calibri" w:hAnsi="Times New Roman" w:cs="Times New Roman"/>
          <w:b/>
          <w:color w:val="auto"/>
          <w:lang w:eastAsia="en-US"/>
        </w:rPr>
        <w:t>Расшифровка и обоснование статей затрат за счет средств гранта</w:t>
      </w:r>
    </w:p>
    <w:p w:rsidR="004C6895" w:rsidRPr="003D0BE8" w:rsidRDefault="004C6895" w:rsidP="003D0BE8">
      <w:pPr>
        <w:widowControl/>
        <w:spacing w:before="120"/>
        <w:jc w:val="both"/>
        <w:rPr>
          <w:rFonts w:ascii="Times New Roman" w:eastAsia="Times New Roman" w:hAnsi="Times New Roman" w:cs="Times New Roman"/>
          <w:b/>
          <w:color w:val="auto"/>
          <w:lang w:val="x-none" w:eastAsia="x-none"/>
        </w:rPr>
      </w:pPr>
      <w:r w:rsidRPr="003D0BE8">
        <w:rPr>
          <w:rFonts w:ascii="Times New Roman" w:eastAsia="Times New Roman" w:hAnsi="Times New Roman" w:cs="Times New Roman"/>
          <w:b/>
          <w:color w:val="auto"/>
          <w:lang w:eastAsia="x-none"/>
        </w:rPr>
        <w:t>1.З</w:t>
      </w:r>
      <w:r w:rsidRPr="003D0BE8">
        <w:rPr>
          <w:rFonts w:ascii="Times New Roman" w:eastAsia="Times New Roman" w:hAnsi="Times New Roman" w:cs="Times New Roman"/>
          <w:b/>
          <w:color w:val="auto"/>
          <w:lang w:val="x-none" w:eastAsia="x-none"/>
        </w:rPr>
        <w:t>атраты по статье «</w:t>
      </w:r>
      <w:r w:rsidRPr="003D0BE8">
        <w:rPr>
          <w:rFonts w:ascii="Times New Roman" w:eastAsia="Times New Roman" w:hAnsi="Times New Roman" w:cs="Times New Roman"/>
          <w:b/>
          <w:bCs/>
          <w:color w:val="auto"/>
          <w:lang w:eastAsia="x-none"/>
        </w:rPr>
        <w:t>Выплаты персоналу</w:t>
      </w:r>
      <w:r w:rsidRPr="003D0BE8">
        <w:rPr>
          <w:rFonts w:ascii="Times New Roman" w:eastAsia="Times New Roman" w:hAnsi="Times New Roman" w:cs="Times New Roman"/>
          <w:b/>
          <w:color w:val="auto"/>
          <w:lang w:val="x-none" w:eastAsia="x-none"/>
        </w:rPr>
        <w:t>»</w:t>
      </w:r>
    </w:p>
    <w:p w:rsidR="004C6895" w:rsidRPr="003D0BE8" w:rsidRDefault="004C6895" w:rsidP="003D0BE8">
      <w:pPr>
        <w:widowControl/>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val="x-none" w:eastAsia="x-none"/>
        </w:rPr>
        <w:t>Затраты по статье «</w:t>
      </w:r>
      <w:r w:rsidRPr="003D0BE8">
        <w:rPr>
          <w:rFonts w:ascii="Times New Roman" w:eastAsia="Times New Roman" w:hAnsi="Times New Roman" w:cs="Times New Roman"/>
          <w:bCs/>
          <w:color w:val="auto"/>
          <w:lang w:eastAsia="x-none"/>
        </w:rPr>
        <w:t>Выплаты персоналу</w:t>
      </w:r>
      <w:r w:rsidRPr="003D0BE8">
        <w:rPr>
          <w:rFonts w:ascii="Times New Roman" w:eastAsia="Times New Roman" w:hAnsi="Times New Roman" w:cs="Times New Roman"/>
          <w:color w:val="auto"/>
          <w:lang w:val="x-none" w:eastAsia="x-none"/>
        </w:rPr>
        <w:t>» в объёме ______</w:t>
      </w:r>
      <w:r w:rsidRPr="003D0BE8">
        <w:rPr>
          <w:rFonts w:ascii="Times New Roman" w:eastAsia="Times New Roman" w:hAnsi="Times New Roman" w:cs="Times New Roman"/>
          <w:color w:val="auto"/>
          <w:lang w:eastAsia="x-none"/>
        </w:rPr>
        <w:t> </w:t>
      </w:r>
      <w:r w:rsidRPr="003D0BE8">
        <w:rPr>
          <w:rFonts w:ascii="Times New Roman" w:eastAsia="Times New Roman" w:hAnsi="Times New Roman" w:cs="Times New Roman"/>
          <w:color w:val="auto"/>
          <w:lang w:val="x-none" w:eastAsia="x-none"/>
        </w:rPr>
        <w:t>тыс.</w:t>
      </w:r>
      <w:r w:rsidRPr="003D0BE8">
        <w:rPr>
          <w:rFonts w:ascii="Times New Roman" w:eastAsia="Times New Roman" w:hAnsi="Times New Roman" w:cs="Times New Roman"/>
          <w:color w:val="auto"/>
          <w:lang w:eastAsia="x-none"/>
        </w:rPr>
        <w:t> </w:t>
      </w:r>
      <w:r w:rsidRPr="003D0BE8">
        <w:rPr>
          <w:rFonts w:ascii="Times New Roman" w:eastAsia="Times New Roman" w:hAnsi="Times New Roman" w:cs="Times New Roman"/>
          <w:color w:val="auto"/>
          <w:lang w:val="x-none" w:eastAsia="x-none"/>
        </w:rPr>
        <w:t xml:space="preserve">руб. </w:t>
      </w:r>
      <w:r w:rsidRPr="003D0BE8">
        <w:rPr>
          <w:rFonts w:ascii="Times New Roman" w:eastAsia="Times New Roman" w:hAnsi="Times New Roman" w:cs="Times New Roman"/>
          <w:color w:val="auto"/>
          <w:lang w:eastAsia="x-none"/>
        </w:rPr>
        <w:t>(без учета НДФЛ и страховых взносов на обязательное социальное, пенсионное и медицинское страхование)</w:t>
      </w:r>
      <w:r w:rsidRPr="003D0BE8">
        <w:rPr>
          <w:rFonts w:ascii="Times New Roman" w:eastAsia="Times New Roman" w:hAnsi="Times New Roman" w:cs="Times New Roman"/>
          <w:color w:val="auto"/>
          <w:lang w:val="x-none" w:eastAsia="x-none"/>
        </w:rPr>
        <w:t xml:space="preserve"> связаны с </w:t>
      </w:r>
      <w:r w:rsidRPr="003D0BE8">
        <w:rPr>
          <w:rFonts w:ascii="Times New Roman" w:eastAsia="Times New Roman" w:hAnsi="Times New Roman" w:cs="Times New Roman"/>
          <w:color w:val="auto"/>
        </w:rPr>
        <w:t xml:space="preserve">оплатой труда персоналу, реализующему </w:t>
      </w:r>
      <w:r w:rsidR="00F62314" w:rsidRPr="003D0BE8">
        <w:rPr>
          <w:rFonts w:ascii="Times New Roman" w:eastAsia="Times New Roman" w:hAnsi="Times New Roman" w:cs="Times New Roman"/>
          <w:color w:val="auto"/>
        </w:rPr>
        <w:t>проект</w:t>
      </w:r>
      <w:r w:rsidRPr="003D0BE8">
        <w:rPr>
          <w:rFonts w:ascii="Times New Roman" w:eastAsia="Times New Roman" w:hAnsi="Times New Roman" w:cs="Times New Roman"/>
          <w:color w:val="auto"/>
          <w:lang w:eastAsia="x-none"/>
        </w:rPr>
        <w:t xml:space="preserve">, и определены на основании расчета </w:t>
      </w:r>
      <w:r w:rsidRPr="003D0BE8">
        <w:rPr>
          <w:rFonts w:ascii="Times New Roman" w:eastAsia="Times New Roman" w:hAnsi="Times New Roman" w:cs="Times New Roman"/>
          <w:bCs/>
          <w:iCs/>
          <w:color w:val="auto"/>
          <w:lang w:eastAsia="x-none"/>
        </w:rPr>
        <w:t xml:space="preserve">трудоемкости </w:t>
      </w:r>
      <w:r w:rsidRPr="003D0BE8">
        <w:rPr>
          <w:rFonts w:ascii="Times New Roman" w:eastAsia="Times New Roman" w:hAnsi="Times New Roman" w:cs="Times New Roman"/>
          <w:color w:val="auto"/>
          <w:lang w:val="x-none" w:eastAsia="x-none"/>
        </w:rPr>
        <w:t>исследовательских и производственных работ</w:t>
      </w:r>
      <w:r w:rsidRPr="003D0BE8">
        <w:rPr>
          <w:rFonts w:ascii="Times New Roman" w:eastAsia="Times New Roman" w:hAnsi="Times New Roman" w:cs="Times New Roman"/>
          <w:color w:val="auto"/>
          <w:lang w:eastAsia="x-none"/>
        </w:rPr>
        <w:t xml:space="preserve">, </w:t>
      </w:r>
      <w:r w:rsidRPr="003D0BE8">
        <w:rPr>
          <w:rFonts w:ascii="Times New Roman" w:eastAsia="Times New Roman" w:hAnsi="Times New Roman" w:cs="Times New Roman"/>
          <w:color w:val="auto"/>
          <w:lang w:val="x-none" w:eastAsia="x-none"/>
        </w:rPr>
        <w:t xml:space="preserve">планируемых в ходе </w:t>
      </w:r>
      <w:r w:rsidRPr="003D0BE8">
        <w:rPr>
          <w:rFonts w:ascii="Times New Roman" w:eastAsia="Times New Roman" w:hAnsi="Times New Roman" w:cs="Times New Roman"/>
          <w:color w:val="auto"/>
          <w:lang w:eastAsia="x-none"/>
        </w:rPr>
        <w:t xml:space="preserve">реализации </w:t>
      </w:r>
      <w:r w:rsidR="00F62314" w:rsidRPr="003D0BE8">
        <w:rPr>
          <w:rFonts w:ascii="Times New Roman" w:eastAsia="Times New Roman" w:hAnsi="Times New Roman" w:cs="Times New Roman"/>
          <w:color w:val="auto"/>
          <w:lang w:eastAsia="x-none"/>
        </w:rPr>
        <w:t>проекта</w:t>
      </w:r>
      <w:r w:rsidRPr="003D0BE8">
        <w:rPr>
          <w:rFonts w:ascii="Times New Roman" w:eastAsia="Times New Roman" w:hAnsi="Times New Roman" w:cs="Times New Roman"/>
          <w:color w:val="auto"/>
          <w:lang w:eastAsia="x-none"/>
        </w:rPr>
        <w:t xml:space="preserve">. При </w:t>
      </w:r>
      <w:r w:rsidRPr="003D0BE8">
        <w:rPr>
          <w:rFonts w:ascii="Times New Roman" w:eastAsia="Times New Roman" w:hAnsi="Times New Roman" w:cs="Times New Roman"/>
          <w:color w:val="auto"/>
          <w:lang w:val="x-none" w:eastAsia="x-none"/>
        </w:rPr>
        <w:t xml:space="preserve">расчете затрат по статье «Выплаты персоналу» значения средней заработной платы </w:t>
      </w:r>
      <w:r w:rsidRPr="003D0BE8">
        <w:rPr>
          <w:rFonts w:ascii="Times New Roman" w:eastAsia="Times New Roman" w:hAnsi="Times New Roman" w:cs="Times New Roman"/>
          <w:color w:val="auto"/>
          <w:lang w:eastAsia="x-none"/>
        </w:rPr>
        <w:t>персонала</w:t>
      </w:r>
      <w:r w:rsidRPr="003D0BE8">
        <w:rPr>
          <w:rFonts w:ascii="Times New Roman" w:eastAsia="Times New Roman" w:hAnsi="Times New Roman" w:cs="Times New Roman"/>
          <w:color w:val="auto"/>
          <w:lang w:val="x-none" w:eastAsia="x-none"/>
        </w:rPr>
        <w:t xml:space="preserve"> </w:t>
      </w:r>
      <w:r w:rsidRPr="003D0BE8">
        <w:rPr>
          <w:rFonts w:ascii="Times New Roman" w:eastAsia="Times New Roman" w:hAnsi="Times New Roman" w:cs="Times New Roman"/>
          <w:color w:val="auto"/>
          <w:lang w:eastAsia="x-none"/>
        </w:rPr>
        <w:t>определяются</w:t>
      </w:r>
      <w:r w:rsidRPr="003D0BE8">
        <w:rPr>
          <w:rFonts w:ascii="Times New Roman" w:eastAsia="Times New Roman" w:hAnsi="Times New Roman" w:cs="Times New Roman"/>
          <w:color w:val="auto"/>
          <w:lang w:val="x-none" w:eastAsia="x-none"/>
        </w:rPr>
        <w:t xml:space="preserve"> на основе </w:t>
      </w:r>
      <w:r w:rsidRPr="003D0BE8">
        <w:rPr>
          <w:rFonts w:ascii="Times New Roman" w:eastAsia="Times New Roman" w:hAnsi="Times New Roman" w:cs="Times New Roman"/>
          <w:i/>
          <w:color w:val="auto"/>
          <w:u w:val="single"/>
          <w:lang w:val="x-none" w:eastAsia="x-none"/>
        </w:rPr>
        <w:t xml:space="preserve">(указать </w:t>
      </w:r>
      <w:r w:rsidRPr="003D0BE8">
        <w:rPr>
          <w:rFonts w:ascii="Times New Roman" w:eastAsia="Times New Roman" w:hAnsi="Times New Roman" w:cs="Times New Roman"/>
          <w:i/>
          <w:color w:val="auto"/>
          <w:u w:val="single"/>
          <w:lang w:eastAsia="x-none"/>
        </w:rPr>
        <w:t xml:space="preserve">источники </w:t>
      </w:r>
      <w:r w:rsidRPr="003D0BE8">
        <w:rPr>
          <w:rFonts w:ascii="Times New Roman" w:eastAsia="Times New Roman" w:hAnsi="Times New Roman" w:cs="Times New Roman"/>
          <w:i/>
          <w:color w:val="auto"/>
          <w:u w:val="single"/>
          <w:lang w:val="x-none" w:eastAsia="x-none"/>
        </w:rPr>
        <w:t>полученной информации</w:t>
      </w:r>
      <w:r w:rsidRPr="003D0BE8">
        <w:rPr>
          <w:rFonts w:ascii="Times New Roman" w:eastAsia="Times New Roman" w:hAnsi="Times New Roman" w:cs="Times New Roman"/>
          <w:i/>
          <w:color w:val="auto"/>
          <w:u w:val="single"/>
          <w:lang w:eastAsia="x-none"/>
        </w:rPr>
        <w:t>).</w:t>
      </w:r>
    </w:p>
    <w:p w:rsidR="004C6895" w:rsidRPr="003D0BE8" w:rsidRDefault="004C6895" w:rsidP="003D0BE8">
      <w:pPr>
        <w:widowControl/>
        <w:jc w:val="both"/>
        <w:rPr>
          <w:rFonts w:ascii="Times New Roman" w:eastAsia="Times New Roman" w:hAnsi="Times New Roman" w:cs="Times New Roman"/>
          <w:color w:val="auto"/>
          <w:lang w:eastAsia="x-none"/>
        </w:rPr>
      </w:pPr>
    </w:p>
    <w:p w:rsidR="004C6895" w:rsidRPr="003D0BE8" w:rsidRDefault="004C6895" w:rsidP="003D0BE8">
      <w:pPr>
        <w:widowControl/>
        <w:jc w:val="both"/>
        <w:rPr>
          <w:rFonts w:ascii="Times New Roman" w:eastAsia="Times New Roman" w:hAnsi="Times New Roman" w:cs="Times New Roman"/>
          <w:bCs/>
          <w:iCs/>
          <w:color w:val="auto"/>
          <w:lang w:eastAsia="x-none"/>
        </w:rPr>
      </w:pPr>
      <w:r w:rsidRPr="003D0BE8">
        <w:rPr>
          <w:rFonts w:ascii="Times New Roman" w:eastAsia="Times New Roman" w:hAnsi="Times New Roman" w:cs="Times New Roman"/>
          <w:bCs/>
          <w:iCs/>
          <w:color w:val="auto"/>
          <w:lang w:eastAsia="x-none"/>
        </w:rPr>
        <w:t xml:space="preserve">Результаты расчета плановой трудоемкости </w:t>
      </w:r>
      <w:r w:rsidRPr="003D0BE8">
        <w:rPr>
          <w:rFonts w:ascii="Times New Roman" w:eastAsia="Times New Roman" w:hAnsi="Times New Roman" w:cs="Times New Roman"/>
          <w:color w:val="auto"/>
          <w:lang w:eastAsia="x-none"/>
        </w:rPr>
        <w:t xml:space="preserve">реализации </w:t>
      </w:r>
      <w:r w:rsidR="00F62314" w:rsidRPr="003D0BE8">
        <w:rPr>
          <w:rFonts w:ascii="Times New Roman" w:eastAsia="Times New Roman" w:hAnsi="Times New Roman" w:cs="Times New Roman"/>
          <w:color w:val="auto"/>
          <w:lang w:eastAsia="x-none"/>
        </w:rPr>
        <w:t>проекта</w:t>
      </w:r>
      <w:r w:rsidRPr="003D0BE8">
        <w:rPr>
          <w:rFonts w:ascii="Times New Roman" w:eastAsia="Times New Roman" w:hAnsi="Times New Roman" w:cs="Times New Roman"/>
          <w:bCs/>
          <w:iCs/>
          <w:color w:val="auto"/>
          <w:lang w:eastAsia="x-none"/>
        </w:rPr>
        <w:t>, затраты по статье «</w:t>
      </w:r>
      <w:r w:rsidRPr="003D0BE8">
        <w:rPr>
          <w:rFonts w:ascii="Times New Roman" w:eastAsia="Times New Roman" w:hAnsi="Times New Roman" w:cs="Times New Roman"/>
          <w:color w:val="auto"/>
          <w:lang w:eastAsia="x-none"/>
        </w:rPr>
        <w:t>Выплаты персоналу</w:t>
      </w:r>
      <w:r w:rsidRPr="003D0BE8">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rsidR="004C6895" w:rsidRPr="003D0BE8" w:rsidRDefault="004C6895" w:rsidP="003D0BE8">
      <w:pPr>
        <w:widowControl/>
        <w:jc w:val="right"/>
        <w:rPr>
          <w:rFonts w:ascii="Times New Roman" w:eastAsia="Times New Roman" w:hAnsi="Times New Roman" w:cs="Times New Roman"/>
          <w:b/>
          <w:bCs/>
          <w:iCs/>
          <w:color w:val="auto"/>
          <w:lang w:eastAsia="x-none"/>
        </w:rPr>
      </w:pPr>
      <w:r w:rsidRPr="003D0BE8">
        <w:rPr>
          <w:rFonts w:ascii="Times New Roman" w:eastAsia="Times New Roman" w:hAnsi="Times New Roman" w:cs="Times New Roman"/>
          <w:b/>
          <w:bCs/>
          <w:iCs/>
          <w:color w:val="auto"/>
          <w:lang w:val="x-none" w:eastAsia="x-none"/>
        </w:rPr>
        <w:t xml:space="preserve">Таблица </w:t>
      </w:r>
      <w:r w:rsidRPr="003D0BE8">
        <w:rPr>
          <w:rFonts w:ascii="Times New Roman" w:eastAsia="Times New Roman" w:hAnsi="Times New Roman" w:cs="Times New Roman"/>
          <w:b/>
          <w:bCs/>
          <w:iCs/>
          <w:color w:val="auto"/>
          <w:lang w:eastAsia="x-none"/>
        </w:rPr>
        <w:t>1</w:t>
      </w:r>
    </w:p>
    <w:p w:rsidR="00A633EF" w:rsidRPr="003D0BE8" w:rsidRDefault="004C6895" w:rsidP="003D0BE8">
      <w:pPr>
        <w:widowControl/>
        <w:jc w:val="center"/>
        <w:rPr>
          <w:rFonts w:ascii="Times New Roman" w:eastAsia="Times New Roman" w:hAnsi="Times New Roman" w:cs="Times New Roman"/>
          <w:b/>
          <w:bCs/>
          <w:iCs/>
          <w:color w:val="auto"/>
          <w:lang w:val="x-none" w:eastAsia="x-none"/>
        </w:rPr>
      </w:pPr>
      <w:r w:rsidRPr="003D0BE8">
        <w:rPr>
          <w:rFonts w:ascii="Times New Roman" w:eastAsia="Times New Roman" w:hAnsi="Times New Roman" w:cs="Times New Roman"/>
          <w:b/>
          <w:bCs/>
          <w:iCs/>
          <w:color w:val="auto"/>
          <w:lang w:val="x-none" w:eastAsia="x-none"/>
        </w:rPr>
        <w:t>Расшифровка затрат по статье</w:t>
      </w:r>
      <w:r w:rsidRPr="003D0BE8">
        <w:rPr>
          <w:rFonts w:ascii="Times New Roman" w:eastAsia="Times New Roman" w:hAnsi="Times New Roman" w:cs="Times New Roman"/>
          <w:b/>
          <w:bCs/>
          <w:iCs/>
          <w:color w:val="auto"/>
          <w:lang w:eastAsia="x-none"/>
        </w:rPr>
        <w:t xml:space="preserve"> </w:t>
      </w:r>
      <w:r w:rsidRPr="003D0BE8">
        <w:rPr>
          <w:rFonts w:ascii="Times New Roman" w:eastAsia="Times New Roman" w:hAnsi="Times New Roman" w:cs="Times New Roman"/>
          <w:b/>
          <w:bCs/>
          <w:iCs/>
          <w:color w:val="auto"/>
          <w:lang w:val="x-none" w:eastAsia="x-none"/>
        </w:rPr>
        <w:t>«</w:t>
      </w:r>
      <w:r w:rsidRPr="003D0BE8">
        <w:rPr>
          <w:rFonts w:ascii="Times New Roman" w:eastAsia="Times New Roman" w:hAnsi="Times New Roman" w:cs="Times New Roman"/>
          <w:b/>
          <w:bCs/>
          <w:iCs/>
          <w:color w:val="auto"/>
          <w:lang w:eastAsia="x-none"/>
        </w:rPr>
        <w:t>Выплаты персоналу</w:t>
      </w:r>
      <w:r w:rsidRPr="003D0BE8">
        <w:rPr>
          <w:rFonts w:ascii="Times New Roman" w:eastAsia="Times New Roman" w:hAnsi="Times New Roman" w:cs="Times New Roman"/>
          <w:b/>
          <w:bCs/>
          <w:iCs/>
          <w:color w:val="auto"/>
          <w:lang w:val="x-none" w:eastAsia="x-none"/>
        </w:rPr>
        <w:t>»</w:t>
      </w:r>
      <w:r w:rsidRPr="003D0BE8">
        <w:rPr>
          <w:rFonts w:ascii="Times New Roman" w:eastAsia="Times New Roman" w:hAnsi="Times New Roman" w:cs="Times New Roman"/>
          <w:b/>
          <w:bCs/>
          <w:color w:val="auto"/>
          <w:vertAlign w:val="superscript"/>
        </w:rPr>
        <w:t xml:space="preserve"> </w:t>
      </w:r>
      <w:r w:rsidR="00A633EF" w:rsidRPr="003D0BE8">
        <w:rPr>
          <w:rFonts w:ascii="Times New Roman" w:eastAsia="Times New Roman" w:hAnsi="Times New Roman" w:cs="Times New Roman"/>
          <w:b/>
          <w:bCs/>
          <w:color w:val="auto"/>
          <w:vertAlign w:val="superscript"/>
        </w:rPr>
        <w:footnoteReference w:id="23"/>
      </w:r>
    </w:p>
    <w:tbl>
      <w:tblPr>
        <w:tblW w:w="15314" w:type="dxa"/>
        <w:jc w:val="center"/>
        <w:tblLayout w:type="fixed"/>
        <w:tblCellMar>
          <w:left w:w="0" w:type="dxa"/>
          <w:right w:w="0" w:type="dxa"/>
        </w:tblCellMar>
        <w:tblLook w:val="01E0" w:firstRow="1" w:lastRow="1" w:firstColumn="1" w:lastColumn="1" w:noHBand="0" w:noVBand="0"/>
      </w:tblPr>
      <w:tblGrid>
        <w:gridCol w:w="988"/>
        <w:gridCol w:w="1425"/>
        <w:gridCol w:w="2126"/>
        <w:gridCol w:w="1843"/>
        <w:gridCol w:w="1418"/>
        <w:gridCol w:w="1134"/>
        <w:gridCol w:w="2126"/>
        <w:gridCol w:w="1984"/>
        <w:gridCol w:w="2270"/>
      </w:tblGrid>
      <w:tr w:rsidR="004C6895" w:rsidRPr="003D0BE8" w:rsidTr="00AB15B8">
        <w:trPr>
          <w:trHeight w:hRule="exact" w:val="1059"/>
          <w:jc w:val="center"/>
        </w:trPr>
        <w:tc>
          <w:tcPr>
            <w:tcW w:w="988" w:type="dxa"/>
            <w:tcBorders>
              <w:top w:val="single" w:sz="4" w:space="0" w:color="000000"/>
              <w:left w:val="single" w:sz="4" w:space="0" w:color="000000"/>
              <w:right w:val="single" w:sz="4" w:space="0" w:color="000000"/>
            </w:tcBorders>
            <w:shd w:val="clear" w:color="auto" w:fill="auto"/>
            <w:vAlign w:val="center"/>
          </w:tcPr>
          <w:p w:rsidR="004C6895" w:rsidRPr="003D0BE8" w:rsidRDefault="004C6895" w:rsidP="003D0BE8">
            <w:pPr>
              <w:widowControl/>
              <w:jc w:val="center"/>
              <w:rPr>
                <w:rFonts w:ascii="Times New Roman" w:eastAsia="Times New Roman" w:hAnsi="Times New Roman" w:cs="Times New Roman"/>
                <w:color w:val="auto"/>
              </w:rPr>
            </w:pPr>
            <w:r w:rsidRPr="003D0BE8">
              <w:rPr>
                <w:rFonts w:ascii="Times New Roman" w:eastAsia="Times New Roman" w:hAnsi="Times New Roman" w:cs="Times New Roman"/>
                <w:b/>
                <w:bCs/>
                <w:color w:val="auto"/>
                <w:w w:val="99"/>
              </w:rPr>
              <w:t xml:space="preserve">№№ этапов </w:t>
            </w:r>
            <w:r w:rsidRPr="003D0BE8">
              <w:rPr>
                <w:rFonts w:ascii="Times New Roman" w:eastAsia="Times New Roman" w:hAnsi="Times New Roman" w:cs="Times New Roman"/>
                <w:b/>
                <w:bCs/>
                <w:color w:val="auto"/>
                <w:w w:val="99"/>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rsidR="004C6895" w:rsidRPr="003D0BE8" w:rsidRDefault="004C6895" w:rsidP="003D0BE8">
            <w:pPr>
              <w:widowControl/>
              <w:ind w:left="-41"/>
              <w:jc w:val="center"/>
              <w:rPr>
                <w:rFonts w:ascii="Times New Roman" w:eastAsia="Times New Roman" w:hAnsi="Times New Roman" w:cs="Times New Roman"/>
                <w:color w:val="auto"/>
              </w:rPr>
            </w:pPr>
            <w:r w:rsidRPr="003D0BE8">
              <w:rPr>
                <w:rFonts w:ascii="Times New Roman" w:eastAsia="Times New Roman" w:hAnsi="Times New Roman" w:cs="Times New Roman"/>
                <w:b/>
                <w:bCs/>
                <w:color w:val="auto"/>
                <w:spacing w:val="1"/>
              </w:rPr>
              <w:t>На</w:t>
            </w:r>
            <w:r w:rsidRPr="003D0BE8">
              <w:rPr>
                <w:rFonts w:ascii="Times New Roman" w:eastAsia="Times New Roman" w:hAnsi="Times New Roman" w:cs="Times New Roman"/>
                <w:b/>
                <w:bCs/>
                <w:color w:val="auto"/>
              </w:rPr>
              <w:t>и</w:t>
            </w:r>
            <w:r w:rsidRPr="003D0BE8">
              <w:rPr>
                <w:rFonts w:ascii="Times New Roman" w:eastAsia="Times New Roman" w:hAnsi="Times New Roman" w:cs="Times New Roman"/>
                <w:b/>
                <w:bCs/>
                <w:color w:val="auto"/>
                <w:spacing w:val="1"/>
              </w:rPr>
              <w:t>м</w:t>
            </w:r>
            <w:r w:rsidRPr="003D0BE8">
              <w:rPr>
                <w:rFonts w:ascii="Times New Roman" w:eastAsia="Times New Roman" w:hAnsi="Times New Roman" w:cs="Times New Roman"/>
                <w:b/>
                <w:bCs/>
                <w:color w:val="auto"/>
              </w:rPr>
              <w:t>ен</w:t>
            </w:r>
            <w:r w:rsidRPr="003D0BE8">
              <w:rPr>
                <w:rFonts w:ascii="Times New Roman" w:eastAsia="Times New Roman" w:hAnsi="Times New Roman" w:cs="Times New Roman"/>
                <w:b/>
                <w:bCs/>
                <w:color w:val="auto"/>
                <w:spacing w:val="1"/>
              </w:rPr>
              <w:t>о</w:t>
            </w:r>
            <w:r w:rsidRPr="003D0BE8">
              <w:rPr>
                <w:rFonts w:ascii="Times New Roman" w:eastAsia="Times New Roman" w:hAnsi="Times New Roman" w:cs="Times New Roman"/>
                <w:b/>
                <w:bCs/>
                <w:color w:val="auto"/>
              </w:rPr>
              <w:t>в</w:t>
            </w:r>
            <w:r w:rsidRPr="003D0BE8">
              <w:rPr>
                <w:rFonts w:ascii="Times New Roman" w:eastAsia="Times New Roman" w:hAnsi="Times New Roman" w:cs="Times New Roman"/>
                <w:b/>
                <w:bCs/>
                <w:color w:val="auto"/>
                <w:spacing w:val="1"/>
              </w:rPr>
              <w:t>а</w:t>
            </w:r>
            <w:r w:rsidRPr="003D0BE8">
              <w:rPr>
                <w:rFonts w:ascii="Times New Roman" w:eastAsia="Times New Roman" w:hAnsi="Times New Roman" w:cs="Times New Roman"/>
                <w:b/>
                <w:bCs/>
                <w:color w:val="auto"/>
              </w:rPr>
              <w:t>ние</w:t>
            </w:r>
            <w:r w:rsidRPr="003D0BE8">
              <w:rPr>
                <w:rFonts w:ascii="Times New Roman" w:eastAsia="Times New Roman" w:hAnsi="Times New Roman" w:cs="Times New Roman"/>
                <w:b/>
                <w:bCs/>
                <w:color w:val="auto"/>
                <w:spacing w:val="-15"/>
              </w:rPr>
              <w:t xml:space="preserve"> </w:t>
            </w:r>
            <w:r w:rsidRPr="003D0BE8">
              <w:rPr>
                <w:rFonts w:ascii="Times New Roman" w:eastAsia="Times New Roman" w:hAnsi="Times New Roman" w:cs="Times New Roman"/>
                <w:b/>
                <w:bCs/>
                <w:color w:val="auto"/>
              </w:rPr>
              <w:t>р</w:t>
            </w:r>
            <w:r w:rsidRPr="003D0BE8">
              <w:rPr>
                <w:rFonts w:ascii="Times New Roman" w:eastAsia="Times New Roman" w:hAnsi="Times New Roman" w:cs="Times New Roman"/>
                <w:b/>
                <w:bCs/>
                <w:color w:val="auto"/>
                <w:spacing w:val="1"/>
              </w:rPr>
              <w:t>аб</w:t>
            </w:r>
            <w:r w:rsidRPr="003D0BE8">
              <w:rPr>
                <w:rFonts w:ascii="Times New Roman" w:eastAsia="Times New Roman" w:hAnsi="Times New Roman" w:cs="Times New Roman"/>
                <w:b/>
                <w:bCs/>
                <w:color w:val="auto"/>
                <w:spacing w:val="-1"/>
              </w:rPr>
              <w:t>о</w:t>
            </w:r>
            <w:r w:rsidRPr="003D0BE8">
              <w:rPr>
                <w:rFonts w:ascii="Times New Roman" w:eastAsia="Times New Roman" w:hAnsi="Times New Roman" w:cs="Times New Roman"/>
                <w:b/>
                <w:bCs/>
                <w:color w:val="auto"/>
              </w:rPr>
              <w:t>т</w:t>
            </w:r>
          </w:p>
        </w:tc>
        <w:tc>
          <w:tcPr>
            <w:tcW w:w="2126" w:type="dxa"/>
            <w:tcBorders>
              <w:top w:val="single" w:sz="4" w:space="0" w:color="000000"/>
              <w:left w:val="single" w:sz="4" w:space="0" w:color="000000"/>
              <w:right w:val="single" w:sz="4" w:space="0" w:color="000000"/>
            </w:tcBorders>
            <w:vAlign w:val="center"/>
          </w:tcPr>
          <w:p w:rsidR="004C6895" w:rsidRPr="003D0BE8" w:rsidRDefault="004C6895" w:rsidP="003D0BE8">
            <w:pPr>
              <w:widowControl/>
              <w:spacing w:line="228" w:lineRule="exact"/>
              <w:ind w:firstLine="13"/>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spacing w:val="1"/>
              </w:rPr>
              <w:t>Продолжительность выполнения работ, мес.</w:t>
            </w:r>
          </w:p>
        </w:tc>
        <w:tc>
          <w:tcPr>
            <w:tcW w:w="1843" w:type="dxa"/>
            <w:tcBorders>
              <w:top w:val="single" w:sz="4" w:space="0" w:color="000000"/>
              <w:left w:val="single" w:sz="4" w:space="0" w:color="000000"/>
              <w:right w:val="single" w:sz="4" w:space="0" w:color="000000"/>
            </w:tcBorders>
            <w:vAlign w:val="center"/>
          </w:tcPr>
          <w:p w:rsidR="004C6895" w:rsidRPr="003D0BE8" w:rsidRDefault="004C6895" w:rsidP="003D0BE8">
            <w:pPr>
              <w:widowControl/>
              <w:spacing w:line="228" w:lineRule="exact"/>
              <w:ind w:firstLine="13"/>
              <w:jc w:val="center"/>
              <w:rPr>
                <w:rFonts w:ascii="Times New Roman" w:eastAsia="Times New Roman" w:hAnsi="Times New Roman" w:cs="Times New Roman"/>
                <w:b/>
                <w:bCs/>
                <w:color w:val="auto"/>
                <w:spacing w:val="-1"/>
              </w:rPr>
            </w:pPr>
            <w:r w:rsidRPr="003D0BE8">
              <w:rPr>
                <w:rFonts w:ascii="Times New Roman" w:eastAsia="Times New Roman" w:hAnsi="Times New Roman" w:cs="Times New Roman"/>
                <w:b/>
                <w:bCs/>
                <w:color w:val="auto"/>
              </w:rPr>
              <w:t>К</w:t>
            </w:r>
            <w:r w:rsidRPr="003D0BE8">
              <w:rPr>
                <w:rFonts w:ascii="Times New Roman" w:eastAsia="Times New Roman" w:hAnsi="Times New Roman" w:cs="Times New Roman"/>
                <w:b/>
                <w:bCs/>
                <w:color w:val="auto"/>
                <w:spacing w:val="1"/>
              </w:rPr>
              <w:t>валификация</w:t>
            </w:r>
            <w:r w:rsidRPr="003D0BE8">
              <w:rPr>
                <w:rFonts w:ascii="Times New Roman" w:eastAsia="Times New Roman" w:hAnsi="Times New Roman" w:cs="Times New Roman"/>
                <w:b/>
                <w:bCs/>
                <w:color w:val="auto"/>
              </w:rPr>
              <w:t xml:space="preserve"> р</w:t>
            </w:r>
            <w:r w:rsidRPr="003D0BE8">
              <w:rPr>
                <w:rFonts w:ascii="Times New Roman" w:eastAsia="Times New Roman" w:hAnsi="Times New Roman" w:cs="Times New Roman"/>
                <w:b/>
                <w:bCs/>
                <w:color w:val="auto"/>
                <w:spacing w:val="1"/>
              </w:rPr>
              <w:t>аб</w:t>
            </w:r>
            <w:r w:rsidRPr="003D0BE8">
              <w:rPr>
                <w:rFonts w:ascii="Times New Roman" w:eastAsia="Times New Roman" w:hAnsi="Times New Roman" w:cs="Times New Roman"/>
                <w:b/>
                <w:bCs/>
                <w:color w:val="auto"/>
                <w:spacing w:val="-1"/>
              </w:rPr>
              <w:t>о</w:t>
            </w:r>
            <w:r w:rsidRPr="003D0BE8">
              <w:rPr>
                <w:rFonts w:ascii="Times New Roman" w:eastAsia="Times New Roman" w:hAnsi="Times New Roman" w:cs="Times New Roman"/>
                <w:b/>
                <w:bCs/>
                <w:color w:val="auto"/>
                <w:spacing w:val="3"/>
              </w:rPr>
              <w:t>т</w:t>
            </w:r>
            <w:r w:rsidRPr="003D0BE8">
              <w:rPr>
                <w:rFonts w:ascii="Times New Roman" w:eastAsia="Times New Roman" w:hAnsi="Times New Roman" w:cs="Times New Roman"/>
                <w:b/>
                <w:bCs/>
                <w:color w:val="auto"/>
              </w:rPr>
              <w:t>ник</w:t>
            </w:r>
            <w:r w:rsidRPr="003D0BE8">
              <w:rPr>
                <w:rFonts w:ascii="Times New Roman" w:eastAsia="Times New Roman" w:hAnsi="Times New Roman" w:cs="Times New Roman"/>
                <w:b/>
                <w:bCs/>
                <w:color w:val="auto"/>
                <w:spacing w:val="1"/>
              </w:rPr>
              <w:t>о</w:t>
            </w:r>
            <w:r w:rsidRPr="003D0BE8">
              <w:rPr>
                <w:rFonts w:ascii="Times New Roman" w:eastAsia="Times New Roman" w:hAnsi="Times New Roman" w:cs="Times New Roman"/>
                <w:b/>
                <w:bCs/>
                <w:color w:val="auto"/>
              </w:rPr>
              <w:t>в</w:t>
            </w:r>
            <w:r w:rsidR="00F62314" w:rsidRPr="003D0BE8">
              <w:rPr>
                <w:rFonts w:ascii="Times New Roman" w:eastAsia="Times New Roman" w:hAnsi="Times New Roman" w:cs="Times New Roman"/>
                <w:b/>
                <w:bCs/>
                <w:color w:val="auto"/>
              </w:rPr>
              <w:t xml:space="preserve"> по документу об образовании</w:t>
            </w:r>
          </w:p>
        </w:tc>
        <w:tc>
          <w:tcPr>
            <w:tcW w:w="1418" w:type="dxa"/>
            <w:tcBorders>
              <w:top w:val="single" w:sz="4" w:space="0" w:color="000000"/>
              <w:left w:val="single" w:sz="4" w:space="0" w:color="000000"/>
              <w:right w:val="single" w:sz="4" w:space="0" w:color="000000"/>
            </w:tcBorders>
            <w:vAlign w:val="center"/>
          </w:tcPr>
          <w:p w:rsidR="004C6895" w:rsidRPr="003D0BE8" w:rsidRDefault="004C6895" w:rsidP="003D0BE8">
            <w:pPr>
              <w:widowControl/>
              <w:spacing w:line="228" w:lineRule="exact"/>
              <w:ind w:firstLine="13"/>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К</w:t>
            </w:r>
            <w:r w:rsidRPr="003D0BE8">
              <w:rPr>
                <w:rFonts w:ascii="Times New Roman" w:eastAsia="Times New Roman" w:hAnsi="Times New Roman" w:cs="Times New Roman"/>
                <w:b/>
                <w:bCs/>
                <w:color w:val="auto"/>
                <w:spacing w:val="1"/>
              </w:rPr>
              <w:t>оличество</w:t>
            </w:r>
            <w:r w:rsidRPr="003D0BE8">
              <w:rPr>
                <w:rFonts w:ascii="Times New Roman" w:eastAsia="Times New Roman" w:hAnsi="Times New Roman" w:cs="Times New Roman"/>
                <w:b/>
                <w:bCs/>
                <w:color w:val="auto"/>
              </w:rPr>
              <w:t xml:space="preserve"> р</w:t>
            </w:r>
            <w:r w:rsidRPr="003D0BE8">
              <w:rPr>
                <w:rFonts w:ascii="Times New Roman" w:eastAsia="Times New Roman" w:hAnsi="Times New Roman" w:cs="Times New Roman"/>
                <w:b/>
                <w:bCs/>
                <w:color w:val="auto"/>
                <w:spacing w:val="1"/>
              </w:rPr>
              <w:t>аб</w:t>
            </w:r>
            <w:r w:rsidRPr="003D0BE8">
              <w:rPr>
                <w:rFonts w:ascii="Times New Roman" w:eastAsia="Times New Roman" w:hAnsi="Times New Roman" w:cs="Times New Roman"/>
                <w:b/>
                <w:bCs/>
                <w:color w:val="auto"/>
                <w:spacing w:val="-1"/>
              </w:rPr>
              <w:t>о</w:t>
            </w:r>
            <w:r w:rsidRPr="003D0BE8">
              <w:rPr>
                <w:rFonts w:ascii="Times New Roman" w:eastAsia="Times New Roman" w:hAnsi="Times New Roman" w:cs="Times New Roman"/>
                <w:b/>
                <w:bCs/>
                <w:color w:val="auto"/>
                <w:spacing w:val="3"/>
              </w:rPr>
              <w:t>т</w:t>
            </w:r>
            <w:r w:rsidRPr="003D0BE8">
              <w:rPr>
                <w:rFonts w:ascii="Times New Roman" w:eastAsia="Times New Roman" w:hAnsi="Times New Roman" w:cs="Times New Roman"/>
                <w:b/>
                <w:bCs/>
                <w:color w:val="auto"/>
              </w:rPr>
              <w:t>ник</w:t>
            </w:r>
            <w:r w:rsidRPr="003D0BE8">
              <w:rPr>
                <w:rFonts w:ascii="Times New Roman" w:eastAsia="Times New Roman" w:hAnsi="Times New Roman" w:cs="Times New Roman"/>
                <w:b/>
                <w:bCs/>
                <w:color w:val="auto"/>
                <w:spacing w:val="1"/>
              </w:rPr>
              <w:t>о</w:t>
            </w:r>
            <w:r w:rsidRPr="003D0BE8">
              <w:rPr>
                <w:rFonts w:ascii="Times New Roman" w:eastAsia="Times New Roman" w:hAnsi="Times New Roman" w:cs="Times New Roman"/>
                <w:b/>
                <w:bCs/>
                <w:color w:val="auto"/>
              </w:rPr>
              <w:t>в</w:t>
            </w:r>
          </w:p>
        </w:tc>
        <w:tc>
          <w:tcPr>
            <w:tcW w:w="1134" w:type="dxa"/>
            <w:tcBorders>
              <w:top w:val="single" w:sz="4" w:space="0" w:color="000000"/>
              <w:left w:val="single" w:sz="4" w:space="0" w:color="000000"/>
              <w:right w:val="single" w:sz="4" w:space="0" w:color="000000"/>
            </w:tcBorders>
            <w:vAlign w:val="center"/>
          </w:tcPr>
          <w:p w:rsidR="004C6895" w:rsidRPr="003D0BE8" w:rsidRDefault="004C6895" w:rsidP="003D0BE8">
            <w:pPr>
              <w:widowControl/>
              <w:spacing w:line="228" w:lineRule="exact"/>
              <w:ind w:firstLine="13"/>
              <w:jc w:val="center"/>
              <w:rPr>
                <w:rFonts w:ascii="Times New Roman" w:eastAsia="Times New Roman" w:hAnsi="Times New Roman" w:cs="Times New Roman"/>
                <w:b/>
                <w:bCs/>
                <w:color w:val="auto"/>
                <w:spacing w:val="-1"/>
              </w:rPr>
            </w:pPr>
            <w:r w:rsidRPr="003D0BE8">
              <w:rPr>
                <w:rFonts w:ascii="Times New Roman" w:eastAsia="Times New Roman" w:hAnsi="Times New Roman" w:cs="Times New Roman"/>
                <w:b/>
                <w:bCs/>
                <w:color w:val="auto"/>
                <w:spacing w:val="-1"/>
              </w:rPr>
              <w:t>Т</w:t>
            </w:r>
            <w:r w:rsidRPr="003D0BE8">
              <w:rPr>
                <w:rFonts w:ascii="Times New Roman" w:eastAsia="Times New Roman" w:hAnsi="Times New Roman" w:cs="Times New Roman"/>
                <w:b/>
                <w:bCs/>
                <w:color w:val="auto"/>
              </w:rPr>
              <w:t>р</w:t>
            </w:r>
            <w:r w:rsidRPr="003D0BE8">
              <w:rPr>
                <w:rFonts w:ascii="Times New Roman" w:eastAsia="Times New Roman" w:hAnsi="Times New Roman" w:cs="Times New Roman"/>
                <w:b/>
                <w:bCs/>
                <w:color w:val="auto"/>
                <w:spacing w:val="1"/>
              </w:rPr>
              <w:t>у</w:t>
            </w:r>
            <w:r w:rsidRPr="003D0BE8">
              <w:rPr>
                <w:rFonts w:ascii="Times New Roman" w:eastAsia="Times New Roman" w:hAnsi="Times New Roman" w:cs="Times New Roman"/>
                <w:b/>
                <w:bCs/>
                <w:color w:val="auto"/>
              </w:rPr>
              <w:t>д</w:t>
            </w:r>
            <w:r w:rsidRPr="003D0BE8">
              <w:rPr>
                <w:rFonts w:ascii="Times New Roman" w:eastAsia="Times New Roman" w:hAnsi="Times New Roman" w:cs="Times New Roman"/>
                <w:b/>
                <w:bCs/>
                <w:color w:val="auto"/>
                <w:spacing w:val="1"/>
              </w:rPr>
              <w:t>о-</w:t>
            </w:r>
            <w:r w:rsidRPr="003D0BE8">
              <w:rPr>
                <w:rFonts w:ascii="Times New Roman" w:eastAsia="Times New Roman" w:hAnsi="Times New Roman" w:cs="Times New Roman"/>
                <w:b/>
                <w:bCs/>
                <w:color w:val="auto"/>
              </w:rPr>
              <w:t>е</w:t>
            </w:r>
            <w:r w:rsidRPr="003D0BE8">
              <w:rPr>
                <w:rFonts w:ascii="Times New Roman" w:eastAsia="Times New Roman" w:hAnsi="Times New Roman" w:cs="Times New Roman"/>
                <w:b/>
                <w:bCs/>
                <w:color w:val="auto"/>
                <w:spacing w:val="1"/>
              </w:rPr>
              <w:t>м</w:t>
            </w:r>
            <w:r w:rsidRPr="003D0BE8">
              <w:rPr>
                <w:rFonts w:ascii="Times New Roman" w:eastAsia="Times New Roman" w:hAnsi="Times New Roman" w:cs="Times New Roman"/>
                <w:b/>
                <w:bCs/>
                <w:color w:val="auto"/>
              </w:rPr>
              <w:t>к</w:t>
            </w:r>
            <w:r w:rsidRPr="003D0BE8">
              <w:rPr>
                <w:rFonts w:ascii="Times New Roman" w:eastAsia="Times New Roman" w:hAnsi="Times New Roman" w:cs="Times New Roman"/>
                <w:b/>
                <w:bCs/>
                <w:color w:val="auto"/>
                <w:spacing w:val="1"/>
              </w:rPr>
              <w:t>о</w:t>
            </w:r>
            <w:r w:rsidRPr="003D0BE8">
              <w:rPr>
                <w:rFonts w:ascii="Times New Roman" w:eastAsia="Times New Roman" w:hAnsi="Times New Roman" w:cs="Times New Roman"/>
                <w:b/>
                <w:bCs/>
                <w:color w:val="auto"/>
                <w:spacing w:val="-2"/>
              </w:rPr>
              <w:t>с</w:t>
            </w:r>
            <w:r w:rsidRPr="003D0BE8">
              <w:rPr>
                <w:rFonts w:ascii="Times New Roman" w:eastAsia="Times New Roman" w:hAnsi="Times New Roman" w:cs="Times New Roman"/>
                <w:b/>
                <w:bCs/>
                <w:color w:val="auto"/>
                <w:spacing w:val="5"/>
              </w:rPr>
              <w:t>т</w:t>
            </w:r>
            <w:r w:rsidRPr="003D0BE8">
              <w:rPr>
                <w:rFonts w:ascii="Times New Roman" w:eastAsia="Times New Roman" w:hAnsi="Times New Roman" w:cs="Times New Roman"/>
                <w:b/>
                <w:bCs/>
                <w:color w:val="auto"/>
              </w:rPr>
              <w:t>ь, че</w:t>
            </w:r>
            <w:r w:rsidRPr="003D0BE8">
              <w:rPr>
                <w:rFonts w:ascii="Times New Roman" w:eastAsia="Times New Roman" w:hAnsi="Times New Roman" w:cs="Times New Roman"/>
                <w:b/>
                <w:bCs/>
                <w:color w:val="auto"/>
                <w:spacing w:val="1"/>
              </w:rPr>
              <w:t>л.- м</w:t>
            </w:r>
            <w:r w:rsidRPr="003D0BE8">
              <w:rPr>
                <w:rFonts w:ascii="Times New Roman" w:eastAsia="Times New Roman" w:hAnsi="Times New Roman" w:cs="Times New Roman"/>
                <w:b/>
                <w:bCs/>
                <w:color w:val="auto"/>
              </w:rPr>
              <w:t>ес.</w:t>
            </w:r>
          </w:p>
        </w:tc>
        <w:tc>
          <w:tcPr>
            <w:tcW w:w="2126" w:type="dxa"/>
            <w:tcBorders>
              <w:top w:val="single" w:sz="4" w:space="0" w:color="000000"/>
              <w:left w:val="single" w:sz="4" w:space="0" w:color="000000"/>
              <w:right w:val="single" w:sz="4" w:space="0" w:color="000000"/>
            </w:tcBorders>
            <w:shd w:val="clear" w:color="auto" w:fill="auto"/>
            <w:vAlign w:val="center"/>
          </w:tcPr>
          <w:p w:rsidR="004C6895" w:rsidRPr="003D0BE8" w:rsidRDefault="004C6895" w:rsidP="003D0BE8">
            <w:pPr>
              <w:widowControl/>
              <w:spacing w:line="228" w:lineRule="exact"/>
              <w:ind w:left="1" w:right="-1"/>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Средняя заработная плата, тыс. руб./мес.</w:t>
            </w:r>
          </w:p>
        </w:tc>
        <w:tc>
          <w:tcPr>
            <w:tcW w:w="1984" w:type="dxa"/>
            <w:tcBorders>
              <w:top w:val="single" w:sz="4" w:space="0" w:color="000000"/>
              <w:left w:val="single" w:sz="4" w:space="0" w:color="000000"/>
              <w:right w:val="single" w:sz="4" w:space="0" w:color="000000"/>
            </w:tcBorders>
            <w:shd w:val="clear" w:color="auto" w:fill="auto"/>
            <w:vAlign w:val="center"/>
          </w:tcPr>
          <w:p w:rsidR="004C6895" w:rsidRPr="003D0BE8" w:rsidRDefault="004C6895" w:rsidP="003D0BE8">
            <w:pPr>
              <w:widowControl/>
              <w:spacing w:line="228" w:lineRule="exact"/>
              <w:ind w:left="1" w:right="-1"/>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Оплата труда, тыс. руб.</w:t>
            </w:r>
          </w:p>
        </w:tc>
        <w:tc>
          <w:tcPr>
            <w:tcW w:w="2270" w:type="dxa"/>
            <w:tcBorders>
              <w:top w:val="single" w:sz="4" w:space="0" w:color="000000"/>
              <w:left w:val="single" w:sz="4" w:space="0" w:color="000000"/>
              <w:right w:val="single" w:sz="4" w:space="0" w:color="000000"/>
            </w:tcBorders>
            <w:vAlign w:val="center"/>
          </w:tcPr>
          <w:p w:rsidR="004C6895" w:rsidRPr="003D0BE8" w:rsidRDefault="004C6895" w:rsidP="003D0BE8">
            <w:pPr>
              <w:widowControl/>
              <w:spacing w:line="228" w:lineRule="exact"/>
              <w:ind w:left="1" w:right="-1"/>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 xml:space="preserve">Исполнитель </w:t>
            </w:r>
            <w:r w:rsidR="00AB15B8" w:rsidRPr="003D0BE8">
              <w:rPr>
                <w:rFonts w:ascii="Times New Roman" w:eastAsia="Times New Roman" w:hAnsi="Times New Roman" w:cs="Times New Roman"/>
                <w:b/>
                <w:bCs/>
                <w:color w:val="auto"/>
              </w:rPr>
              <w:t>проекта</w:t>
            </w:r>
            <w:r w:rsidRPr="003D0BE8">
              <w:rPr>
                <w:rFonts w:ascii="Times New Roman" w:eastAsia="Times New Roman" w:hAnsi="Times New Roman" w:cs="Times New Roman"/>
                <w:b/>
                <w:bCs/>
                <w:color w:val="auto"/>
                <w:vertAlign w:val="superscript"/>
              </w:rPr>
              <w:footnoteReference w:id="24"/>
            </w:r>
          </w:p>
          <w:p w:rsidR="004C6895" w:rsidRPr="003D0BE8" w:rsidRDefault="004C6895" w:rsidP="003D0BE8">
            <w:pPr>
              <w:widowControl/>
              <w:spacing w:line="228" w:lineRule="exact"/>
              <w:ind w:left="1" w:right="-1"/>
              <w:jc w:val="center"/>
              <w:rPr>
                <w:rFonts w:ascii="Times New Roman" w:eastAsia="Times New Roman" w:hAnsi="Times New Roman" w:cs="Times New Roman"/>
                <w:b/>
                <w:bCs/>
                <w:color w:val="auto"/>
              </w:rPr>
            </w:pPr>
          </w:p>
        </w:tc>
      </w:tr>
      <w:tr w:rsidR="004C6895" w:rsidRPr="003D0BE8" w:rsidTr="004C6895">
        <w:trPr>
          <w:trHeight w:hRule="exact" w:val="240"/>
          <w:jc w:val="center"/>
        </w:trPr>
        <w:tc>
          <w:tcPr>
            <w:tcW w:w="15314" w:type="dxa"/>
            <w:gridSpan w:val="9"/>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jc w:val="center"/>
              <w:rPr>
                <w:rFonts w:ascii="Times New Roman" w:eastAsia="Times New Roman" w:hAnsi="Times New Roman" w:cs="Times New Roman"/>
                <w:i/>
                <w:color w:val="auto"/>
              </w:rPr>
            </w:pPr>
            <w:r w:rsidRPr="003D0BE8">
              <w:rPr>
                <w:rFonts w:ascii="Times New Roman" w:eastAsia="Times New Roman" w:hAnsi="Times New Roman" w:cs="Times New Roman"/>
                <w:b/>
                <w:bCs/>
                <w:color w:val="auto"/>
                <w:spacing w:val="-3"/>
              </w:rPr>
              <w:t>Э</w:t>
            </w:r>
            <w:r w:rsidRPr="003D0BE8">
              <w:rPr>
                <w:rFonts w:ascii="Times New Roman" w:eastAsia="Times New Roman" w:hAnsi="Times New Roman" w:cs="Times New Roman"/>
                <w:b/>
                <w:bCs/>
                <w:color w:val="auto"/>
                <w:spacing w:val="5"/>
              </w:rPr>
              <w:t>т</w:t>
            </w:r>
            <w:r w:rsidRPr="003D0BE8">
              <w:rPr>
                <w:rFonts w:ascii="Times New Roman" w:eastAsia="Times New Roman" w:hAnsi="Times New Roman" w:cs="Times New Roman"/>
                <w:b/>
                <w:bCs/>
                <w:color w:val="auto"/>
                <w:spacing w:val="1"/>
              </w:rPr>
              <w:t>а</w:t>
            </w:r>
            <w:r w:rsidRPr="003D0BE8">
              <w:rPr>
                <w:rFonts w:ascii="Times New Roman" w:eastAsia="Times New Roman" w:hAnsi="Times New Roman" w:cs="Times New Roman"/>
                <w:b/>
                <w:bCs/>
                <w:color w:val="auto"/>
              </w:rPr>
              <w:t>п</w:t>
            </w:r>
            <w:r w:rsidRPr="003D0BE8">
              <w:rPr>
                <w:rFonts w:ascii="Times New Roman" w:eastAsia="Times New Roman" w:hAnsi="Times New Roman" w:cs="Times New Roman"/>
                <w:b/>
                <w:bCs/>
                <w:color w:val="auto"/>
                <w:spacing w:val="-3"/>
              </w:rPr>
              <w:t xml:space="preserve"> </w:t>
            </w:r>
            <w:r w:rsidRPr="003D0BE8">
              <w:rPr>
                <w:rFonts w:ascii="Times New Roman" w:eastAsia="Times New Roman" w:hAnsi="Times New Roman" w:cs="Times New Roman"/>
                <w:b/>
                <w:bCs/>
                <w:color w:val="auto"/>
              </w:rPr>
              <w:t xml:space="preserve">1 </w:t>
            </w:r>
          </w:p>
        </w:tc>
      </w:tr>
      <w:tr w:rsidR="004C6895" w:rsidRPr="003D0BE8" w:rsidTr="00AB15B8">
        <w:trPr>
          <w:trHeight w:hRule="exact" w:val="240"/>
          <w:jc w:val="center"/>
        </w:trPr>
        <w:tc>
          <w:tcPr>
            <w:tcW w:w="988" w:type="dxa"/>
            <w:tcBorders>
              <w:top w:val="single" w:sz="4" w:space="0" w:color="000000"/>
              <w:left w:val="single" w:sz="4" w:space="0" w:color="000000"/>
              <w:right w:val="single" w:sz="4" w:space="0" w:color="000000"/>
            </w:tcBorders>
            <w:shd w:val="clear" w:color="auto" w:fill="auto"/>
          </w:tcPr>
          <w:p w:rsidR="004C6895" w:rsidRPr="003D0BE8" w:rsidRDefault="004C6895" w:rsidP="003D0BE8">
            <w:pPr>
              <w:widowControl/>
              <w:spacing w:line="222" w:lineRule="exact"/>
              <w:ind w:left="102" w:right="-20"/>
              <w:rPr>
                <w:rFonts w:ascii="Times New Roman" w:eastAsia="Times New Roman" w:hAnsi="Times New Roman" w:cs="Times New Roman"/>
                <w:color w:val="auto"/>
              </w:rPr>
            </w:pPr>
            <w:r w:rsidRPr="003D0BE8">
              <w:rPr>
                <w:rFonts w:ascii="Times New Roman" w:eastAsia="Times New Roman" w:hAnsi="Times New Roman" w:cs="Times New Roman"/>
                <w:color w:val="auto"/>
                <w:spacing w:val="1"/>
              </w:rPr>
              <w:t>1.1</w:t>
            </w:r>
          </w:p>
        </w:tc>
        <w:tc>
          <w:tcPr>
            <w:tcW w:w="1425" w:type="dxa"/>
            <w:tcBorders>
              <w:top w:val="single" w:sz="4" w:space="0" w:color="000000"/>
              <w:left w:val="single" w:sz="4" w:space="0" w:color="000000"/>
              <w:right w:val="single" w:sz="4" w:space="0" w:color="000000"/>
            </w:tcBorders>
            <w:shd w:val="clear" w:color="auto" w:fill="auto"/>
          </w:tcPr>
          <w:p w:rsidR="004C6895" w:rsidRPr="003D0BE8" w:rsidRDefault="004C6895" w:rsidP="003D0BE8">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r>
      <w:tr w:rsidR="004C6895" w:rsidRPr="003D0BE8"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spacing w:line="222" w:lineRule="exact"/>
              <w:ind w:left="102" w:right="-20"/>
              <w:rPr>
                <w:rFonts w:ascii="Times New Roman" w:eastAsia="Times New Roman" w:hAnsi="Times New Roman" w:cs="Times New Roman"/>
                <w:color w:val="auto"/>
                <w:spacing w:val="1"/>
              </w:rPr>
            </w:pPr>
            <w:r w:rsidRPr="003D0BE8">
              <w:rPr>
                <w:rFonts w:ascii="Times New Roman" w:eastAsia="Times New Roman" w:hAnsi="Times New Roman" w:cs="Times New Roman"/>
                <w:color w:val="auto"/>
                <w:spacing w:val="1"/>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r>
      <w:tr w:rsidR="005725B3" w:rsidRPr="003D0BE8" w:rsidTr="00A633EF">
        <w:trPr>
          <w:trHeight w:hRule="exact" w:val="240"/>
          <w:jc w:val="center"/>
        </w:trPr>
        <w:tc>
          <w:tcPr>
            <w:tcW w:w="15314" w:type="dxa"/>
            <w:gridSpan w:val="9"/>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r w:rsidRPr="003D0BE8">
              <w:rPr>
                <w:rFonts w:ascii="Times New Roman" w:eastAsia="Times New Roman" w:hAnsi="Times New Roman" w:cs="Times New Roman"/>
                <w:b/>
                <w:bCs/>
                <w:color w:val="auto"/>
                <w:spacing w:val="-3"/>
              </w:rPr>
              <w:t>Э</w:t>
            </w:r>
            <w:r w:rsidRPr="003D0BE8">
              <w:rPr>
                <w:rFonts w:ascii="Times New Roman" w:eastAsia="Times New Roman" w:hAnsi="Times New Roman" w:cs="Times New Roman"/>
                <w:b/>
                <w:bCs/>
                <w:color w:val="auto"/>
                <w:spacing w:val="5"/>
              </w:rPr>
              <w:t>т</w:t>
            </w:r>
            <w:r w:rsidRPr="003D0BE8">
              <w:rPr>
                <w:rFonts w:ascii="Times New Roman" w:eastAsia="Times New Roman" w:hAnsi="Times New Roman" w:cs="Times New Roman"/>
                <w:b/>
                <w:bCs/>
                <w:color w:val="auto"/>
                <w:spacing w:val="1"/>
              </w:rPr>
              <w:t>а</w:t>
            </w:r>
            <w:r w:rsidRPr="003D0BE8">
              <w:rPr>
                <w:rFonts w:ascii="Times New Roman" w:eastAsia="Times New Roman" w:hAnsi="Times New Roman" w:cs="Times New Roman"/>
                <w:b/>
                <w:bCs/>
                <w:color w:val="auto"/>
              </w:rPr>
              <w:t>п</w:t>
            </w:r>
            <w:r w:rsidRPr="003D0BE8">
              <w:rPr>
                <w:rFonts w:ascii="Times New Roman" w:eastAsia="Times New Roman" w:hAnsi="Times New Roman" w:cs="Times New Roman"/>
                <w:b/>
                <w:bCs/>
                <w:color w:val="auto"/>
                <w:spacing w:val="-3"/>
              </w:rPr>
              <w:t xml:space="preserve"> </w:t>
            </w:r>
            <w:r w:rsidRPr="003D0BE8">
              <w:rPr>
                <w:rFonts w:ascii="Times New Roman" w:eastAsia="Times New Roman" w:hAnsi="Times New Roman" w:cs="Times New Roman"/>
                <w:b/>
                <w:bCs/>
                <w:color w:val="auto"/>
              </w:rPr>
              <w:t>2</w:t>
            </w:r>
          </w:p>
        </w:tc>
      </w:tr>
      <w:tr w:rsidR="005725B3" w:rsidRPr="003D0BE8"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spacing w:line="222" w:lineRule="exact"/>
              <w:ind w:left="102" w:right="-20"/>
              <w:rPr>
                <w:rFonts w:ascii="Times New Roman" w:eastAsia="Times New Roman" w:hAnsi="Times New Roman" w:cs="Times New Roman"/>
                <w:color w:val="auto"/>
                <w:spacing w:val="1"/>
              </w:rPr>
            </w:pPr>
            <w:r w:rsidRPr="003D0BE8">
              <w:rPr>
                <w:rFonts w:ascii="Times New Roman" w:eastAsia="Times New Roman" w:hAnsi="Times New Roman" w:cs="Times New Roman"/>
                <w:color w:val="auto"/>
                <w:spacing w:val="1"/>
              </w:rPr>
              <w:t>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r>
      <w:tr w:rsidR="005725B3" w:rsidRPr="003D0BE8"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spacing w:line="222" w:lineRule="exact"/>
              <w:ind w:left="102" w:right="-20"/>
              <w:rPr>
                <w:rFonts w:ascii="Times New Roman" w:eastAsia="Times New Roman" w:hAnsi="Times New Roman" w:cs="Times New Roman"/>
                <w:color w:val="auto"/>
                <w:spacing w:val="1"/>
              </w:rPr>
            </w:pPr>
            <w:r w:rsidRPr="003D0BE8">
              <w:rPr>
                <w:rFonts w:ascii="Times New Roman" w:eastAsia="Times New Roman" w:hAnsi="Times New Roman" w:cs="Times New Roman"/>
                <w:color w:val="auto"/>
                <w:spacing w:val="1"/>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r>
      <w:tr w:rsidR="005725B3" w:rsidRPr="003D0BE8" w:rsidTr="00A633EF">
        <w:trPr>
          <w:trHeight w:hRule="exact" w:val="240"/>
          <w:jc w:val="center"/>
        </w:trPr>
        <w:tc>
          <w:tcPr>
            <w:tcW w:w="15314" w:type="dxa"/>
            <w:gridSpan w:val="9"/>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r w:rsidRPr="003D0BE8">
              <w:rPr>
                <w:rFonts w:ascii="Times New Roman" w:eastAsia="Times New Roman" w:hAnsi="Times New Roman" w:cs="Times New Roman"/>
                <w:b/>
                <w:bCs/>
                <w:color w:val="auto"/>
                <w:spacing w:val="-3"/>
              </w:rPr>
              <w:t>Э</w:t>
            </w:r>
            <w:r w:rsidRPr="003D0BE8">
              <w:rPr>
                <w:rFonts w:ascii="Times New Roman" w:eastAsia="Times New Roman" w:hAnsi="Times New Roman" w:cs="Times New Roman"/>
                <w:b/>
                <w:bCs/>
                <w:color w:val="auto"/>
                <w:spacing w:val="5"/>
              </w:rPr>
              <w:t>т</w:t>
            </w:r>
            <w:r w:rsidRPr="003D0BE8">
              <w:rPr>
                <w:rFonts w:ascii="Times New Roman" w:eastAsia="Times New Roman" w:hAnsi="Times New Roman" w:cs="Times New Roman"/>
                <w:b/>
                <w:bCs/>
                <w:color w:val="auto"/>
                <w:spacing w:val="1"/>
              </w:rPr>
              <w:t>а</w:t>
            </w:r>
            <w:r w:rsidRPr="003D0BE8">
              <w:rPr>
                <w:rFonts w:ascii="Times New Roman" w:eastAsia="Times New Roman" w:hAnsi="Times New Roman" w:cs="Times New Roman"/>
                <w:b/>
                <w:bCs/>
                <w:color w:val="auto"/>
              </w:rPr>
              <w:t>п</w:t>
            </w:r>
            <w:r w:rsidRPr="003D0BE8">
              <w:rPr>
                <w:rFonts w:ascii="Times New Roman" w:eastAsia="Times New Roman" w:hAnsi="Times New Roman" w:cs="Times New Roman"/>
                <w:b/>
                <w:bCs/>
                <w:color w:val="auto"/>
                <w:spacing w:val="-3"/>
              </w:rPr>
              <w:t xml:space="preserve"> </w:t>
            </w:r>
            <w:r w:rsidRPr="003D0BE8">
              <w:rPr>
                <w:rFonts w:ascii="Times New Roman" w:eastAsia="Times New Roman" w:hAnsi="Times New Roman" w:cs="Times New Roman"/>
                <w:b/>
                <w:bCs/>
                <w:color w:val="auto"/>
              </w:rPr>
              <w:t>3</w:t>
            </w:r>
          </w:p>
        </w:tc>
      </w:tr>
      <w:tr w:rsidR="005725B3" w:rsidRPr="003D0BE8"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spacing w:line="222" w:lineRule="exact"/>
              <w:ind w:left="102" w:right="-20"/>
              <w:rPr>
                <w:rFonts w:ascii="Times New Roman" w:eastAsia="Times New Roman" w:hAnsi="Times New Roman" w:cs="Times New Roman"/>
                <w:color w:val="auto"/>
                <w:spacing w:val="1"/>
              </w:rPr>
            </w:pPr>
            <w:r w:rsidRPr="003D0BE8">
              <w:rPr>
                <w:rFonts w:ascii="Times New Roman" w:eastAsia="Times New Roman" w:hAnsi="Times New Roman" w:cs="Times New Roman"/>
                <w:color w:val="auto"/>
                <w:spacing w:val="1"/>
              </w:rPr>
              <w:t>3.1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r>
      <w:tr w:rsidR="005725B3" w:rsidRPr="003D0BE8"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spacing w:line="222" w:lineRule="exact"/>
              <w:ind w:left="102" w:right="-20"/>
              <w:rPr>
                <w:rFonts w:ascii="Times New Roman" w:eastAsia="Times New Roman" w:hAnsi="Times New Roman" w:cs="Times New Roman"/>
                <w:color w:val="auto"/>
                <w:spacing w:val="1"/>
              </w:rPr>
            </w:pPr>
            <w:r w:rsidRPr="003D0BE8">
              <w:rPr>
                <w:rFonts w:ascii="Times New Roman" w:eastAsia="Times New Roman" w:hAnsi="Times New Roman" w:cs="Times New Roman"/>
                <w:color w:val="auto"/>
                <w:spacing w:val="1"/>
              </w:rPr>
              <w:t>…</w:t>
            </w:r>
          </w:p>
          <w:p w:rsidR="005725B3" w:rsidRPr="003D0BE8" w:rsidRDefault="005725B3" w:rsidP="003D0BE8">
            <w:pPr>
              <w:widowControl/>
              <w:spacing w:line="222" w:lineRule="exact"/>
              <w:ind w:left="102" w:right="-20"/>
              <w:rPr>
                <w:rFonts w:ascii="Times New Roman" w:eastAsia="Times New Roman" w:hAnsi="Times New Roman" w:cs="Times New Roman"/>
                <w:color w:val="auto"/>
                <w:spacing w:val="1"/>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r>
      <w:tr w:rsidR="004C6895" w:rsidRPr="003D0BE8" w:rsidTr="00AB15B8">
        <w:trPr>
          <w:trHeight w:hRule="exact" w:val="344"/>
          <w:jc w:val="center"/>
        </w:trPr>
        <w:tc>
          <w:tcPr>
            <w:tcW w:w="11060" w:type="dxa"/>
            <w:gridSpan w:val="7"/>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ind w:right="150"/>
              <w:jc w:val="right"/>
              <w:rPr>
                <w:rFonts w:ascii="Times New Roman" w:eastAsia="Times New Roman" w:hAnsi="Times New Roman" w:cs="Times New Roman"/>
                <w:b/>
                <w:color w:val="auto"/>
              </w:rPr>
            </w:pPr>
            <w:r w:rsidRPr="003D0BE8">
              <w:rPr>
                <w:rFonts w:ascii="Times New Roman" w:eastAsia="Times New Roman" w:hAnsi="Times New Roman" w:cs="Times New Roman"/>
                <w:b/>
                <w:color w:val="auto"/>
              </w:rPr>
              <w:t>ИТОГО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ind w:right="150"/>
              <w:jc w:val="center"/>
              <w:rPr>
                <w:rFonts w:ascii="Times New Roman" w:eastAsia="Times New Roman" w:hAnsi="Times New Roman" w:cs="Times New Roman"/>
                <w:b/>
                <w:color w:val="auto"/>
              </w:rPr>
            </w:pPr>
          </w:p>
        </w:tc>
        <w:tc>
          <w:tcPr>
            <w:tcW w:w="2270"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r>
    </w:tbl>
    <w:p w:rsidR="004C6895" w:rsidRPr="003D0BE8" w:rsidRDefault="004C6895" w:rsidP="003D0BE8">
      <w:pPr>
        <w:widowControl/>
        <w:spacing w:before="60"/>
        <w:ind w:left="284"/>
        <w:jc w:val="both"/>
        <w:rPr>
          <w:rFonts w:ascii="Times New Roman" w:eastAsia="Times New Roman" w:hAnsi="Times New Roman" w:cs="Times New Roman"/>
          <w:color w:val="auto"/>
          <w:spacing w:val="-3"/>
          <w:sz w:val="22"/>
          <w:szCs w:val="22"/>
          <w:lang w:eastAsia="x-none"/>
        </w:rPr>
      </w:pPr>
      <w:r w:rsidRPr="003D0BE8">
        <w:rPr>
          <w:rFonts w:ascii="Times New Roman" w:eastAsia="Times New Roman" w:hAnsi="Times New Roman" w:cs="Times New Roman"/>
          <w:b/>
          <w:color w:val="auto"/>
          <w:spacing w:val="-3"/>
          <w:lang w:val="x-none" w:eastAsia="x-none"/>
        </w:rPr>
        <w:t xml:space="preserve">Дополнительные пояснения и расчеты </w:t>
      </w:r>
      <w:r w:rsidRPr="003D0BE8">
        <w:rPr>
          <w:rFonts w:ascii="Times New Roman" w:eastAsia="Times New Roman" w:hAnsi="Times New Roman" w:cs="Times New Roman"/>
          <w:b/>
          <w:color w:val="auto"/>
          <w:spacing w:val="-3"/>
          <w:lang w:eastAsia="x-none"/>
        </w:rPr>
        <w:t>к таблице 1</w:t>
      </w:r>
      <w:r w:rsidRPr="003D0BE8">
        <w:rPr>
          <w:rFonts w:ascii="Times New Roman" w:eastAsia="Times New Roman" w:hAnsi="Times New Roman" w:cs="Times New Roman"/>
          <w:b/>
          <w:color w:val="auto"/>
          <w:spacing w:val="-3"/>
          <w:lang w:val="x-none" w:eastAsia="x-none"/>
        </w:rPr>
        <w:t xml:space="preserve">: </w:t>
      </w:r>
      <w:r w:rsidRPr="003D0BE8">
        <w:rPr>
          <w:rFonts w:ascii="Times New Roman" w:eastAsia="Times New Roman" w:hAnsi="Times New Roman" w:cs="Times New Roman"/>
          <w:b/>
          <w:color w:val="auto"/>
          <w:spacing w:val="-3"/>
          <w:lang w:eastAsia="x-none"/>
        </w:rPr>
        <w:t xml:space="preserve">________________________________________________________________ </w:t>
      </w:r>
      <w:r w:rsidRPr="003D0BE8">
        <w:rPr>
          <w:rFonts w:ascii="Times New Roman" w:eastAsia="Times New Roman" w:hAnsi="Times New Roman" w:cs="Times New Roman"/>
          <w:color w:val="auto"/>
          <w:spacing w:val="-3"/>
          <w:sz w:val="22"/>
          <w:szCs w:val="22"/>
          <w:lang w:eastAsia="x-none"/>
        </w:rPr>
        <w:t>(</w:t>
      </w:r>
      <w:r w:rsidRPr="003D0BE8">
        <w:rPr>
          <w:rFonts w:ascii="Times New Roman" w:eastAsia="Times New Roman" w:hAnsi="Times New Roman" w:cs="Times New Roman"/>
          <w:i/>
          <w:color w:val="auto"/>
          <w:sz w:val="22"/>
          <w:szCs w:val="22"/>
          <w:lang w:eastAsia="x-none"/>
        </w:rPr>
        <w:t>возможно предусмотреть 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(в том числе командировочные расходы в части выплаты суточных); пособия за счет средств ФСС Российской Федерации штатным работникам, оплата пособия по временной нетрудоспособности, другие аналогичные выплаты.).</w:t>
      </w:r>
    </w:p>
    <w:p w:rsidR="004C6895" w:rsidRPr="003D0BE8" w:rsidRDefault="004C6895" w:rsidP="003D0BE8">
      <w:pPr>
        <w:widowControl/>
        <w:spacing w:before="60"/>
        <w:ind w:left="284"/>
        <w:jc w:val="both"/>
        <w:rPr>
          <w:rFonts w:ascii="Times New Roman" w:eastAsia="Times New Roman" w:hAnsi="Times New Roman" w:cs="Times New Roman"/>
          <w:color w:val="auto"/>
          <w:spacing w:val="-3"/>
          <w:sz w:val="22"/>
          <w:szCs w:val="22"/>
          <w:lang w:eastAsia="x-none"/>
        </w:rPr>
        <w:sectPr w:rsidR="004C6895" w:rsidRPr="003D0BE8" w:rsidSect="00A64C94">
          <w:pgSz w:w="16834" w:h="11909" w:orient="landscape"/>
          <w:pgMar w:top="567" w:right="674" w:bottom="426" w:left="851" w:header="284" w:footer="0" w:gutter="0"/>
          <w:cols w:space="720"/>
          <w:noEndnote/>
          <w:titlePg/>
          <w:docGrid w:linePitch="360"/>
        </w:sectPr>
      </w:pPr>
    </w:p>
    <w:p w:rsidR="004C6895" w:rsidRPr="003D0BE8" w:rsidRDefault="004C6895" w:rsidP="003D0BE8">
      <w:pPr>
        <w:widowControl/>
        <w:spacing w:before="120"/>
        <w:jc w:val="both"/>
        <w:rPr>
          <w:rFonts w:ascii="Times New Roman" w:eastAsia="Times New Roman" w:hAnsi="Times New Roman" w:cs="Times New Roman"/>
          <w:b/>
          <w:color w:val="auto"/>
          <w:lang w:val="x-none" w:eastAsia="x-none"/>
        </w:rPr>
      </w:pPr>
      <w:r w:rsidRPr="003D0BE8">
        <w:rPr>
          <w:rFonts w:ascii="Times New Roman" w:eastAsia="Times New Roman" w:hAnsi="Times New Roman" w:cs="Times New Roman"/>
          <w:b/>
          <w:color w:val="auto"/>
          <w:lang w:eastAsia="x-none"/>
        </w:rPr>
        <w:t>2.</w:t>
      </w:r>
      <w:r w:rsidRPr="003D0BE8">
        <w:rPr>
          <w:rFonts w:ascii="Times New Roman" w:eastAsia="Times New Roman" w:hAnsi="Times New Roman" w:cs="Times New Roman"/>
          <w:b/>
          <w:color w:val="auto"/>
          <w:lang w:val="x-none" w:eastAsia="x-none"/>
        </w:rPr>
        <w:t>Затраты по статье «Закупка работ и услуг»</w:t>
      </w:r>
    </w:p>
    <w:p w:rsidR="004C6895" w:rsidRPr="003D0BE8" w:rsidRDefault="004C6895" w:rsidP="003D0BE8">
      <w:pPr>
        <w:widowControl/>
        <w:spacing w:before="120"/>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 xml:space="preserve">Затраты по статье </w:t>
      </w:r>
      <w:r w:rsidRPr="003D0BE8">
        <w:rPr>
          <w:rFonts w:ascii="Times New Roman" w:eastAsia="Times New Roman" w:hAnsi="Times New Roman" w:cs="Times New Roman"/>
          <w:color w:val="auto"/>
          <w:lang w:val="x-none" w:eastAsia="x-none"/>
        </w:rPr>
        <w:t>«Закупка работ и услуг»</w:t>
      </w:r>
      <w:r w:rsidRPr="003D0BE8">
        <w:rPr>
          <w:rFonts w:ascii="Times New Roman" w:eastAsia="Times New Roman" w:hAnsi="Times New Roman" w:cs="Times New Roman"/>
          <w:color w:val="auto"/>
          <w:lang w:eastAsia="x-none"/>
        </w:rPr>
        <w:t xml:space="preserve"> </w:t>
      </w:r>
      <w:r w:rsidRPr="003D0BE8">
        <w:rPr>
          <w:rFonts w:ascii="Times New Roman" w:eastAsia="Times New Roman" w:hAnsi="Times New Roman" w:cs="Times New Roman"/>
          <w:color w:val="auto"/>
          <w:lang w:val="x-none" w:eastAsia="x-none"/>
        </w:rPr>
        <w:t xml:space="preserve">в объёме </w:t>
      </w:r>
      <w:r w:rsidRPr="003D0BE8">
        <w:rPr>
          <w:rFonts w:ascii="Times New Roman" w:eastAsia="Times New Roman" w:hAnsi="Times New Roman" w:cs="Times New Roman"/>
          <w:color w:val="auto"/>
          <w:lang w:eastAsia="x-none"/>
        </w:rPr>
        <w:t>__</w:t>
      </w:r>
      <w:r w:rsidRPr="003D0BE8">
        <w:rPr>
          <w:rFonts w:ascii="Times New Roman" w:eastAsia="Times New Roman" w:hAnsi="Times New Roman" w:cs="Times New Roman"/>
          <w:color w:val="auto"/>
          <w:lang w:val="x-none" w:eastAsia="x-none"/>
        </w:rPr>
        <w:t>____ тыс. руб.</w:t>
      </w:r>
      <w:r w:rsidRPr="003D0BE8">
        <w:rPr>
          <w:rFonts w:ascii="Times New Roman" w:eastAsia="Times New Roman" w:hAnsi="Times New Roman" w:cs="Times New Roman"/>
          <w:color w:val="auto"/>
          <w:lang w:eastAsia="x-none"/>
        </w:rPr>
        <w:t xml:space="preserve"> </w:t>
      </w:r>
      <w:r w:rsidRPr="003D0BE8">
        <w:rPr>
          <w:rFonts w:ascii="Times New Roman" w:eastAsia="Times New Roman" w:hAnsi="Times New Roman" w:cs="Times New Roman"/>
          <w:color w:val="auto"/>
          <w:lang w:val="x-none" w:eastAsia="x-none"/>
        </w:rPr>
        <w:t>связаны</w:t>
      </w:r>
      <w:r w:rsidRPr="003D0BE8">
        <w:rPr>
          <w:rFonts w:ascii="Times New Roman" w:eastAsia="Times New Roman" w:hAnsi="Times New Roman" w:cs="Times New Roman"/>
          <w:color w:val="auto"/>
          <w:lang w:eastAsia="x-none"/>
        </w:rPr>
        <w:t xml:space="preserve"> </w:t>
      </w:r>
      <w:r w:rsidRPr="003D0BE8">
        <w:rPr>
          <w:rFonts w:ascii="Times New Roman" w:eastAsia="Times New Roman" w:hAnsi="Times New Roman" w:cs="Times New Roman"/>
          <w:color w:val="auto"/>
          <w:lang w:val="x-none" w:eastAsia="x-none"/>
        </w:rPr>
        <w:t xml:space="preserve">с </w:t>
      </w:r>
      <w:r w:rsidRPr="003D0BE8">
        <w:rPr>
          <w:rFonts w:ascii="Times New Roman" w:eastAsia="Times New Roman" w:hAnsi="Times New Roman" w:cs="Times New Roman"/>
          <w:color w:val="auto"/>
          <w:lang w:eastAsia="x-none"/>
        </w:rPr>
        <w:t>затрат</w:t>
      </w:r>
      <w:r w:rsidR="00AB15B8" w:rsidRPr="003D0BE8">
        <w:rPr>
          <w:rFonts w:ascii="Times New Roman" w:eastAsia="Times New Roman" w:hAnsi="Times New Roman" w:cs="Times New Roman"/>
          <w:color w:val="auto"/>
          <w:lang w:eastAsia="x-none"/>
        </w:rPr>
        <w:t>ами</w:t>
      </w:r>
      <w:r w:rsidRPr="003D0BE8">
        <w:rPr>
          <w:rFonts w:ascii="Times New Roman" w:eastAsia="Times New Roman" w:hAnsi="Times New Roman" w:cs="Times New Roman"/>
          <w:color w:val="auto"/>
          <w:lang w:eastAsia="x-none"/>
        </w:rPr>
        <w:t xml:space="preserve"> на работы (услуги) ст</w:t>
      </w:r>
      <w:r w:rsidR="00AB15B8" w:rsidRPr="003D0BE8">
        <w:rPr>
          <w:rFonts w:ascii="Times New Roman" w:eastAsia="Times New Roman" w:hAnsi="Times New Roman" w:cs="Times New Roman"/>
          <w:color w:val="auto"/>
          <w:lang w:eastAsia="x-none"/>
        </w:rPr>
        <w:t>оронних организаций, необходимыми</w:t>
      </w:r>
      <w:r w:rsidRPr="003D0BE8">
        <w:rPr>
          <w:rFonts w:ascii="Times New Roman" w:eastAsia="Times New Roman" w:hAnsi="Times New Roman" w:cs="Times New Roman"/>
          <w:color w:val="auto"/>
          <w:lang w:eastAsia="x-none"/>
        </w:rPr>
        <w:t xml:space="preserve"> для реализации </w:t>
      </w:r>
      <w:r w:rsidR="00AB15B8" w:rsidRPr="003D0BE8">
        <w:rPr>
          <w:rFonts w:ascii="Times New Roman" w:eastAsia="Times New Roman" w:hAnsi="Times New Roman" w:cs="Times New Roman"/>
          <w:color w:val="auto"/>
          <w:lang w:eastAsia="x-none"/>
        </w:rPr>
        <w:t>проекта</w:t>
      </w:r>
      <w:r w:rsidRPr="003D0BE8">
        <w:rPr>
          <w:rFonts w:ascii="Times New Roman" w:eastAsia="Times New Roman" w:hAnsi="Times New Roman" w:cs="Times New Roman"/>
          <w:color w:val="auto"/>
          <w:lang w:eastAsia="x-none"/>
        </w:rPr>
        <w:t xml:space="preserve">: __________ </w:t>
      </w:r>
      <w:r w:rsidRPr="003D0BE8">
        <w:rPr>
          <w:rFonts w:ascii="Times New Roman" w:eastAsia="Times New Roman" w:hAnsi="Times New Roman" w:cs="Times New Roman"/>
          <w:i/>
          <w:color w:val="auto"/>
          <w:lang w:val="x-none" w:eastAsia="x-none"/>
        </w:rPr>
        <w:t>(</w:t>
      </w:r>
      <w:r w:rsidRPr="003D0BE8">
        <w:rPr>
          <w:rFonts w:ascii="Times New Roman" w:eastAsia="Times New Roman" w:hAnsi="Times New Roman" w:cs="Times New Roman"/>
          <w:i/>
          <w:color w:val="auto"/>
          <w:lang w:eastAsia="x-none"/>
        </w:rPr>
        <w:t xml:space="preserve">указать наименование </w:t>
      </w:r>
      <w:r w:rsidRPr="003D0BE8">
        <w:rPr>
          <w:rFonts w:ascii="Times New Roman" w:eastAsia="Times New Roman" w:hAnsi="Times New Roman" w:cs="Times New Roman"/>
          <w:i/>
          <w:color w:val="auto"/>
          <w:lang w:val="x-none" w:eastAsia="x-none"/>
        </w:rPr>
        <w:t>отдельных работ</w:t>
      </w:r>
      <w:r w:rsidRPr="003D0BE8">
        <w:rPr>
          <w:rFonts w:ascii="Times New Roman" w:eastAsia="Times New Roman" w:hAnsi="Times New Roman" w:cs="Times New Roman"/>
          <w:i/>
          <w:color w:val="auto"/>
          <w:lang w:eastAsia="x-none"/>
        </w:rPr>
        <w:t xml:space="preserve"> (услуг)</w:t>
      </w:r>
      <w:r w:rsidRPr="003D0BE8">
        <w:rPr>
          <w:rFonts w:ascii="Times New Roman" w:eastAsia="Times New Roman" w:hAnsi="Times New Roman" w:cs="Times New Roman"/>
          <w:i/>
          <w:color w:val="auto"/>
          <w:lang w:val="x-none" w:eastAsia="x-none"/>
        </w:rPr>
        <w:t>,</w:t>
      </w:r>
      <w:r w:rsidRPr="003D0BE8">
        <w:rPr>
          <w:rFonts w:ascii="Times New Roman" w:eastAsia="Times New Roman" w:hAnsi="Times New Roman" w:cs="Times New Roman"/>
          <w:i/>
          <w:color w:val="auto"/>
          <w:lang w:eastAsia="x-none"/>
        </w:rPr>
        <w:t xml:space="preserve"> к выполнению которых планируется привлечь сторонние лица, органи</w:t>
      </w:r>
      <w:r w:rsidR="00AB15B8" w:rsidRPr="003D0BE8">
        <w:rPr>
          <w:rFonts w:ascii="Times New Roman" w:eastAsia="Times New Roman" w:hAnsi="Times New Roman" w:cs="Times New Roman"/>
          <w:i/>
          <w:color w:val="auto"/>
          <w:lang w:eastAsia="x-none"/>
        </w:rPr>
        <w:t>зации, в т.ч. указанные в п. 2.1 – 2.4</w:t>
      </w:r>
      <w:r w:rsidRPr="003D0BE8">
        <w:rPr>
          <w:rFonts w:ascii="Times New Roman" w:eastAsia="Times New Roman" w:hAnsi="Times New Roman" w:cs="Times New Roman"/>
          <w:i/>
          <w:color w:val="auto"/>
          <w:lang w:eastAsia="x-none"/>
        </w:rPr>
        <w:t xml:space="preserve"> Технико-экономического обоснования реализации </w:t>
      </w:r>
      <w:r w:rsidR="00AB15B8" w:rsidRPr="003D0BE8">
        <w:rPr>
          <w:rFonts w:ascii="Times New Roman" w:eastAsia="Times New Roman" w:hAnsi="Times New Roman" w:cs="Times New Roman"/>
          <w:i/>
          <w:color w:val="auto"/>
          <w:lang w:eastAsia="x-none"/>
        </w:rPr>
        <w:t>проекта</w:t>
      </w:r>
      <w:r w:rsidRPr="003D0BE8">
        <w:rPr>
          <w:rFonts w:ascii="Times New Roman" w:eastAsia="Times New Roman" w:hAnsi="Times New Roman" w:cs="Times New Roman"/>
          <w:i/>
          <w:color w:val="auto"/>
          <w:lang w:eastAsia="x-none"/>
        </w:rPr>
        <w:t>)</w:t>
      </w:r>
      <w:r w:rsidRPr="003D0BE8">
        <w:rPr>
          <w:rFonts w:ascii="Times New Roman" w:eastAsia="Times New Roman" w:hAnsi="Times New Roman" w:cs="Times New Roman"/>
          <w:color w:val="auto"/>
          <w:lang w:eastAsia="x-none"/>
        </w:rPr>
        <w:t>.</w:t>
      </w:r>
    </w:p>
    <w:p w:rsidR="004C6895" w:rsidRPr="003D0BE8" w:rsidRDefault="004C6895" w:rsidP="003D0BE8">
      <w:pPr>
        <w:widowControl/>
        <w:spacing w:before="120"/>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val="x-none" w:eastAsia="x-none"/>
        </w:rPr>
        <w:t xml:space="preserve">Результаты расчета </w:t>
      </w:r>
      <w:r w:rsidRPr="003D0BE8">
        <w:rPr>
          <w:rFonts w:ascii="Times New Roman" w:eastAsia="Times New Roman" w:hAnsi="Times New Roman" w:cs="Times New Roman"/>
          <w:color w:val="auto"/>
          <w:lang w:eastAsia="x-none"/>
        </w:rPr>
        <w:t xml:space="preserve">и обоснование </w:t>
      </w:r>
      <w:r w:rsidRPr="003D0BE8">
        <w:rPr>
          <w:rFonts w:ascii="Times New Roman" w:eastAsia="Times New Roman" w:hAnsi="Times New Roman" w:cs="Times New Roman"/>
          <w:color w:val="auto"/>
          <w:lang w:val="x-none" w:eastAsia="x-none"/>
        </w:rPr>
        <w:t xml:space="preserve">затрат </w:t>
      </w:r>
      <w:r w:rsidRPr="003D0BE8">
        <w:rPr>
          <w:rFonts w:ascii="Times New Roman" w:eastAsia="Times New Roman" w:hAnsi="Times New Roman" w:cs="Times New Roman"/>
          <w:color w:val="auto"/>
          <w:lang w:eastAsia="x-none"/>
        </w:rPr>
        <w:t xml:space="preserve">по статье </w:t>
      </w:r>
      <w:r w:rsidRPr="003D0BE8">
        <w:rPr>
          <w:rFonts w:ascii="Times New Roman" w:eastAsia="Times New Roman" w:hAnsi="Times New Roman" w:cs="Times New Roman"/>
          <w:color w:val="auto"/>
          <w:lang w:val="x-none" w:eastAsia="x-none"/>
        </w:rPr>
        <w:t>«Закупка работ и услуг»</w:t>
      </w:r>
      <w:r w:rsidRPr="003D0BE8">
        <w:rPr>
          <w:rFonts w:ascii="Times New Roman" w:eastAsia="Times New Roman" w:hAnsi="Times New Roman" w:cs="Times New Roman"/>
          <w:color w:val="auto"/>
          <w:lang w:eastAsia="x-none"/>
        </w:rPr>
        <w:t xml:space="preserve"> приведены в таблице 2.</w:t>
      </w:r>
    </w:p>
    <w:p w:rsidR="004C6895" w:rsidRPr="003D0BE8" w:rsidRDefault="004C6895" w:rsidP="003D0BE8">
      <w:pPr>
        <w:widowControl/>
        <w:spacing w:before="120"/>
        <w:jc w:val="right"/>
        <w:rPr>
          <w:rFonts w:ascii="Times New Roman" w:eastAsia="Times New Roman" w:hAnsi="Times New Roman" w:cs="Times New Roman"/>
          <w:b/>
          <w:bCs/>
          <w:iCs/>
          <w:color w:val="auto"/>
          <w:lang w:eastAsia="x-none"/>
        </w:rPr>
      </w:pPr>
      <w:r w:rsidRPr="003D0BE8">
        <w:rPr>
          <w:rFonts w:ascii="Times New Roman" w:eastAsia="Times New Roman" w:hAnsi="Times New Roman" w:cs="Times New Roman"/>
          <w:b/>
          <w:bCs/>
          <w:iCs/>
          <w:color w:val="auto"/>
          <w:lang w:val="x-none" w:eastAsia="x-none"/>
        </w:rPr>
        <w:t xml:space="preserve">Таблица </w:t>
      </w:r>
      <w:r w:rsidRPr="003D0BE8">
        <w:rPr>
          <w:rFonts w:ascii="Times New Roman" w:eastAsia="Times New Roman" w:hAnsi="Times New Roman" w:cs="Times New Roman"/>
          <w:b/>
          <w:bCs/>
          <w:iCs/>
          <w:color w:val="auto"/>
          <w:lang w:eastAsia="x-none"/>
        </w:rPr>
        <w:t>2</w:t>
      </w:r>
    </w:p>
    <w:p w:rsidR="004C6895" w:rsidRPr="003D0BE8" w:rsidRDefault="004C6895" w:rsidP="003D0BE8">
      <w:pPr>
        <w:widowControl/>
        <w:jc w:val="center"/>
        <w:rPr>
          <w:rFonts w:ascii="Times New Roman" w:eastAsia="Times New Roman" w:hAnsi="Times New Roman" w:cs="Times New Roman"/>
          <w:b/>
          <w:bCs/>
          <w:iCs/>
          <w:color w:val="auto"/>
          <w:lang w:val="x-none" w:eastAsia="x-none"/>
        </w:rPr>
      </w:pPr>
      <w:r w:rsidRPr="003D0BE8">
        <w:rPr>
          <w:rFonts w:ascii="Times New Roman" w:eastAsia="Times New Roman" w:hAnsi="Times New Roman" w:cs="Times New Roman"/>
          <w:b/>
          <w:bCs/>
          <w:iCs/>
          <w:color w:val="auto"/>
          <w:lang w:val="x-none" w:eastAsia="x-none"/>
        </w:rPr>
        <w:t>Расшифровка затрат по статье «Закупка работ и услуг»</w:t>
      </w:r>
    </w:p>
    <w:tbl>
      <w:tblPr>
        <w:tblW w:w="14884" w:type="dxa"/>
        <w:tblInd w:w="-10" w:type="dxa"/>
        <w:tblLayout w:type="fixed"/>
        <w:tblCellMar>
          <w:left w:w="0" w:type="dxa"/>
          <w:right w:w="0" w:type="dxa"/>
        </w:tblCellMar>
        <w:tblLook w:val="01E0" w:firstRow="1" w:lastRow="1" w:firstColumn="1" w:lastColumn="1" w:noHBand="0" w:noVBand="0"/>
      </w:tblPr>
      <w:tblGrid>
        <w:gridCol w:w="690"/>
        <w:gridCol w:w="1888"/>
        <w:gridCol w:w="1133"/>
        <w:gridCol w:w="2081"/>
        <w:gridCol w:w="2146"/>
        <w:gridCol w:w="6946"/>
      </w:tblGrid>
      <w:tr w:rsidR="004C6895" w:rsidRPr="003D0BE8" w:rsidTr="00A10EE5">
        <w:trPr>
          <w:trHeight w:hRule="exact" w:val="1856"/>
        </w:trPr>
        <w:tc>
          <w:tcPr>
            <w:tcW w:w="690" w:type="dxa"/>
            <w:tcBorders>
              <w:top w:val="single" w:sz="8" w:space="0" w:color="000000"/>
              <w:left w:val="single" w:sz="8"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color w:val="auto"/>
                <w:sz w:val="22"/>
                <w:szCs w:val="20"/>
              </w:rPr>
            </w:pPr>
            <w:r w:rsidRPr="003D0BE8">
              <w:rPr>
                <w:rFonts w:ascii="Times New Roman" w:eastAsia="Times New Roman" w:hAnsi="Times New Roman" w:cs="Times New Roman"/>
                <w:b/>
                <w:bCs/>
                <w:color w:val="auto"/>
                <w:w w:val="99"/>
                <w:sz w:val="22"/>
                <w:szCs w:val="20"/>
              </w:rPr>
              <w:t xml:space="preserve">№ п/п </w:t>
            </w:r>
          </w:p>
        </w:tc>
        <w:tc>
          <w:tcPr>
            <w:tcW w:w="1888" w:type="dxa"/>
            <w:tcBorders>
              <w:top w:val="single" w:sz="8"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spacing w:val="1"/>
                <w:sz w:val="22"/>
                <w:szCs w:val="20"/>
              </w:rPr>
            </w:pPr>
            <w:r w:rsidRPr="003D0BE8">
              <w:rPr>
                <w:rFonts w:ascii="Times New Roman" w:eastAsia="Times New Roman" w:hAnsi="Times New Roman" w:cs="Times New Roman"/>
                <w:b/>
                <w:bCs/>
                <w:color w:val="auto"/>
                <w:spacing w:val="1"/>
                <w:sz w:val="22"/>
                <w:szCs w:val="20"/>
              </w:rPr>
              <w:t>На</w:t>
            </w:r>
            <w:r w:rsidRPr="003D0BE8">
              <w:rPr>
                <w:rFonts w:ascii="Times New Roman" w:eastAsia="Times New Roman" w:hAnsi="Times New Roman" w:cs="Times New Roman"/>
                <w:b/>
                <w:bCs/>
                <w:color w:val="auto"/>
                <w:sz w:val="22"/>
                <w:szCs w:val="20"/>
              </w:rPr>
              <w:t>и</w:t>
            </w:r>
            <w:r w:rsidRPr="003D0BE8">
              <w:rPr>
                <w:rFonts w:ascii="Times New Roman" w:eastAsia="Times New Roman" w:hAnsi="Times New Roman" w:cs="Times New Roman"/>
                <w:b/>
                <w:bCs/>
                <w:color w:val="auto"/>
                <w:spacing w:val="1"/>
                <w:sz w:val="22"/>
                <w:szCs w:val="20"/>
              </w:rPr>
              <w:t>м</w:t>
            </w:r>
            <w:r w:rsidRPr="003D0BE8">
              <w:rPr>
                <w:rFonts w:ascii="Times New Roman" w:eastAsia="Times New Roman" w:hAnsi="Times New Roman" w:cs="Times New Roman"/>
                <w:b/>
                <w:bCs/>
                <w:color w:val="auto"/>
                <w:sz w:val="22"/>
                <w:szCs w:val="20"/>
              </w:rPr>
              <w:t>ен</w:t>
            </w:r>
            <w:r w:rsidRPr="003D0BE8">
              <w:rPr>
                <w:rFonts w:ascii="Times New Roman" w:eastAsia="Times New Roman" w:hAnsi="Times New Roman" w:cs="Times New Roman"/>
                <w:b/>
                <w:bCs/>
                <w:color w:val="auto"/>
                <w:spacing w:val="1"/>
                <w:sz w:val="22"/>
                <w:szCs w:val="20"/>
              </w:rPr>
              <w:t>о</w:t>
            </w:r>
            <w:r w:rsidRPr="003D0BE8">
              <w:rPr>
                <w:rFonts w:ascii="Times New Roman" w:eastAsia="Times New Roman" w:hAnsi="Times New Roman" w:cs="Times New Roman"/>
                <w:b/>
                <w:bCs/>
                <w:color w:val="auto"/>
                <w:sz w:val="22"/>
                <w:szCs w:val="20"/>
              </w:rPr>
              <w:t>в</w:t>
            </w:r>
            <w:r w:rsidRPr="003D0BE8">
              <w:rPr>
                <w:rFonts w:ascii="Times New Roman" w:eastAsia="Times New Roman" w:hAnsi="Times New Roman" w:cs="Times New Roman"/>
                <w:b/>
                <w:bCs/>
                <w:color w:val="auto"/>
                <w:spacing w:val="1"/>
                <w:sz w:val="22"/>
                <w:szCs w:val="20"/>
              </w:rPr>
              <w:t>а</w:t>
            </w:r>
            <w:r w:rsidRPr="003D0BE8">
              <w:rPr>
                <w:rFonts w:ascii="Times New Roman" w:eastAsia="Times New Roman" w:hAnsi="Times New Roman" w:cs="Times New Roman"/>
                <w:b/>
                <w:bCs/>
                <w:color w:val="auto"/>
                <w:sz w:val="22"/>
                <w:szCs w:val="20"/>
              </w:rPr>
              <w:t>ние</w:t>
            </w:r>
            <w:r w:rsidRPr="003D0BE8">
              <w:rPr>
                <w:rFonts w:ascii="Times New Roman" w:eastAsia="Times New Roman" w:hAnsi="Times New Roman" w:cs="Times New Roman"/>
                <w:b/>
                <w:bCs/>
                <w:color w:val="auto"/>
                <w:spacing w:val="-15"/>
                <w:sz w:val="22"/>
                <w:szCs w:val="20"/>
              </w:rPr>
              <w:t xml:space="preserve"> </w:t>
            </w:r>
            <w:r w:rsidRPr="003D0BE8">
              <w:rPr>
                <w:rFonts w:ascii="Times New Roman" w:eastAsia="Times New Roman" w:hAnsi="Times New Roman" w:cs="Times New Roman"/>
                <w:b/>
                <w:bCs/>
                <w:color w:val="auto"/>
                <w:sz w:val="22"/>
                <w:szCs w:val="20"/>
              </w:rPr>
              <w:t>р</w:t>
            </w:r>
            <w:r w:rsidRPr="003D0BE8">
              <w:rPr>
                <w:rFonts w:ascii="Times New Roman" w:eastAsia="Times New Roman" w:hAnsi="Times New Roman" w:cs="Times New Roman"/>
                <w:b/>
                <w:bCs/>
                <w:color w:val="auto"/>
                <w:spacing w:val="1"/>
                <w:sz w:val="22"/>
                <w:szCs w:val="20"/>
              </w:rPr>
              <w:t>аб</w:t>
            </w:r>
            <w:r w:rsidRPr="003D0BE8">
              <w:rPr>
                <w:rFonts w:ascii="Times New Roman" w:eastAsia="Times New Roman" w:hAnsi="Times New Roman" w:cs="Times New Roman"/>
                <w:b/>
                <w:bCs/>
                <w:color w:val="auto"/>
                <w:spacing w:val="-1"/>
                <w:sz w:val="22"/>
                <w:szCs w:val="20"/>
              </w:rPr>
              <w:t>о</w:t>
            </w:r>
            <w:r w:rsidRPr="003D0BE8">
              <w:rPr>
                <w:rFonts w:ascii="Times New Roman" w:eastAsia="Times New Roman" w:hAnsi="Times New Roman" w:cs="Times New Roman"/>
                <w:b/>
                <w:bCs/>
                <w:color w:val="auto"/>
                <w:sz w:val="22"/>
                <w:szCs w:val="20"/>
              </w:rPr>
              <w:t>т (услуг)</w:t>
            </w:r>
          </w:p>
        </w:tc>
        <w:tc>
          <w:tcPr>
            <w:tcW w:w="1133" w:type="dxa"/>
            <w:tcBorders>
              <w:top w:val="single" w:sz="8"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spacing w:val="1"/>
                <w:sz w:val="22"/>
                <w:szCs w:val="20"/>
              </w:rPr>
            </w:pPr>
            <w:r w:rsidRPr="003D0BE8">
              <w:rPr>
                <w:rFonts w:ascii="Times New Roman" w:eastAsia="Times New Roman" w:hAnsi="Times New Roman" w:cs="Times New Roman"/>
                <w:b/>
                <w:bCs/>
                <w:color w:val="auto"/>
                <w:spacing w:val="1"/>
                <w:sz w:val="22"/>
                <w:szCs w:val="20"/>
              </w:rPr>
              <w:t xml:space="preserve">Номер(а) этапа(ов) </w:t>
            </w:r>
            <w:r w:rsidR="00A10EE5" w:rsidRPr="003D0BE8">
              <w:rPr>
                <w:rFonts w:ascii="Times New Roman" w:eastAsia="Times New Roman" w:hAnsi="Times New Roman" w:cs="Times New Roman"/>
                <w:b/>
                <w:bCs/>
                <w:color w:val="auto"/>
                <w:spacing w:val="1"/>
                <w:sz w:val="22"/>
                <w:szCs w:val="20"/>
              </w:rPr>
              <w:t>П</w:t>
            </w:r>
            <w:r w:rsidRPr="003D0BE8">
              <w:rPr>
                <w:rFonts w:ascii="Times New Roman" w:eastAsia="Times New Roman" w:hAnsi="Times New Roman" w:cs="Times New Roman"/>
                <w:b/>
                <w:bCs/>
                <w:color w:val="auto"/>
                <w:spacing w:val="1"/>
                <w:sz w:val="22"/>
                <w:szCs w:val="20"/>
              </w:rPr>
              <w:t>лана</w:t>
            </w:r>
            <w:r w:rsidR="00A10EE5" w:rsidRPr="003D0BE8">
              <w:rPr>
                <w:rFonts w:ascii="Times New Roman" w:eastAsia="Times New Roman" w:hAnsi="Times New Roman" w:cs="Times New Roman"/>
                <w:b/>
                <w:bCs/>
                <w:color w:val="auto"/>
                <w:spacing w:val="1"/>
                <w:sz w:val="22"/>
                <w:szCs w:val="20"/>
              </w:rPr>
              <w:t xml:space="preserve"> работ научного исследования</w:t>
            </w:r>
          </w:p>
        </w:tc>
        <w:tc>
          <w:tcPr>
            <w:tcW w:w="2081" w:type="dxa"/>
            <w:tcBorders>
              <w:top w:val="single" w:sz="8"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spacing w:val="1"/>
                <w:sz w:val="22"/>
                <w:szCs w:val="20"/>
              </w:rPr>
            </w:pPr>
            <w:r w:rsidRPr="003D0BE8">
              <w:rPr>
                <w:rFonts w:ascii="Times New Roman" w:eastAsia="Times New Roman" w:hAnsi="Times New Roman" w:cs="Times New Roman"/>
                <w:b/>
                <w:bCs/>
                <w:color w:val="auto"/>
                <w:spacing w:val="1"/>
                <w:sz w:val="22"/>
                <w:szCs w:val="20"/>
              </w:rPr>
              <w:t xml:space="preserve">Сроки </w:t>
            </w:r>
            <w:r w:rsidRPr="003D0BE8">
              <w:rPr>
                <w:rFonts w:ascii="Times New Roman" w:eastAsia="Times New Roman" w:hAnsi="Times New Roman" w:cs="Times New Roman"/>
                <w:b/>
                <w:bCs/>
                <w:color w:val="auto"/>
                <w:spacing w:val="1"/>
                <w:sz w:val="22"/>
                <w:szCs w:val="20"/>
              </w:rPr>
              <w:br/>
              <w:t xml:space="preserve">выполнения работ (оказания услуг), </w:t>
            </w:r>
            <w:r w:rsidRPr="003D0BE8">
              <w:rPr>
                <w:rFonts w:ascii="Times New Roman" w:eastAsia="Times New Roman" w:hAnsi="Times New Roman" w:cs="Times New Roman"/>
                <w:b/>
                <w:bCs/>
                <w:color w:val="auto"/>
                <w:spacing w:val="1"/>
                <w:w w:val="99"/>
                <w:sz w:val="22"/>
                <w:szCs w:val="20"/>
              </w:rPr>
              <w:t>мес.гг – мес.гг</w:t>
            </w:r>
            <w:r w:rsidRPr="003D0BE8">
              <w:rPr>
                <w:rFonts w:ascii="Times New Roman" w:eastAsia="Times New Roman" w:hAnsi="Times New Roman" w:cs="Times New Roman"/>
                <w:b/>
                <w:bCs/>
                <w:color w:val="auto"/>
                <w:spacing w:val="1"/>
                <w:sz w:val="22"/>
                <w:szCs w:val="20"/>
              </w:rPr>
              <w:t xml:space="preserve"> </w:t>
            </w:r>
          </w:p>
        </w:tc>
        <w:tc>
          <w:tcPr>
            <w:tcW w:w="2146" w:type="dxa"/>
            <w:tcBorders>
              <w:top w:val="single" w:sz="8" w:space="0" w:color="000000"/>
              <w:left w:val="single" w:sz="4" w:space="0" w:color="000000"/>
              <w:bottom w:val="single" w:sz="4" w:space="0" w:color="000000"/>
              <w:right w:val="single" w:sz="4" w:space="0" w:color="auto"/>
            </w:tcBorders>
            <w:vAlign w:val="center"/>
          </w:tcPr>
          <w:p w:rsidR="004C6895" w:rsidRPr="003D0BE8" w:rsidRDefault="004C6895" w:rsidP="003D0BE8">
            <w:pPr>
              <w:widowControl/>
              <w:jc w:val="center"/>
              <w:rPr>
                <w:rFonts w:ascii="Times New Roman" w:eastAsia="Times New Roman" w:hAnsi="Times New Roman" w:cs="Times New Roman"/>
                <w:b/>
                <w:bCs/>
                <w:color w:val="auto"/>
                <w:spacing w:val="1"/>
                <w:sz w:val="22"/>
                <w:szCs w:val="20"/>
              </w:rPr>
            </w:pPr>
            <w:r w:rsidRPr="003D0BE8">
              <w:rPr>
                <w:rFonts w:ascii="Times New Roman" w:eastAsia="Times New Roman" w:hAnsi="Times New Roman" w:cs="Times New Roman"/>
                <w:b/>
                <w:bCs/>
                <w:color w:val="auto"/>
                <w:spacing w:val="1"/>
                <w:sz w:val="22"/>
                <w:szCs w:val="20"/>
              </w:rPr>
              <w:t xml:space="preserve">Сумма, </w:t>
            </w:r>
            <w:r w:rsidRPr="003D0BE8">
              <w:rPr>
                <w:rFonts w:ascii="Times New Roman" w:eastAsia="Times New Roman" w:hAnsi="Times New Roman" w:cs="Times New Roman"/>
                <w:b/>
                <w:bCs/>
                <w:color w:val="auto"/>
                <w:spacing w:val="1"/>
                <w:sz w:val="22"/>
                <w:szCs w:val="20"/>
              </w:rPr>
              <w:br/>
              <w:t xml:space="preserve">тыс. руб., </w:t>
            </w:r>
            <w:r w:rsidR="00F62314" w:rsidRPr="003D0BE8">
              <w:rPr>
                <w:rFonts w:ascii="Times New Roman" w:eastAsia="Times New Roman" w:hAnsi="Times New Roman" w:cs="Times New Roman"/>
                <w:b/>
                <w:bCs/>
                <w:color w:val="auto"/>
                <w:spacing w:val="1"/>
                <w:sz w:val="22"/>
                <w:szCs w:val="20"/>
              </w:rPr>
              <w:t xml:space="preserve">с </w:t>
            </w:r>
            <w:r w:rsidRPr="003D0BE8">
              <w:rPr>
                <w:rFonts w:ascii="Times New Roman" w:eastAsia="Times New Roman" w:hAnsi="Times New Roman" w:cs="Times New Roman"/>
                <w:b/>
                <w:bCs/>
                <w:color w:val="auto"/>
                <w:spacing w:val="1"/>
                <w:sz w:val="22"/>
                <w:szCs w:val="20"/>
              </w:rPr>
              <w:t>НДС</w:t>
            </w:r>
          </w:p>
        </w:tc>
        <w:tc>
          <w:tcPr>
            <w:tcW w:w="6946" w:type="dxa"/>
            <w:tcBorders>
              <w:top w:val="single" w:sz="8" w:space="0" w:color="000000"/>
              <w:left w:val="single" w:sz="4" w:space="0" w:color="auto"/>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spacing w:val="1"/>
                <w:sz w:val="22"/>
                <w:szCs w:val="20"/>
              </w:rPr>
            </w:pPr>
            <w:r w:rsidRPr="003D0BE8">
              <w:rPr>
                <w:rFonts w:ascii="Times New Roman" w:eastAsia="Times New Roman" w:hAnsi="Times New Roman" w:cs="Times New Roman"/>
                <w:b/>
                <w:bCs/>
                <w:color w:val="auto"/>
                <w:spacing w:val="1"/>
                <w:sz w:val="22"/>
                <w:szCs w:val="20"/>
              </w:rPr>
              <w:t>Обоснование</w:t>
            </w:r>
          </w:p>
        </w:tc>
      </w:tr>
      <w:tr w:rsidR="004C6895" w:rsidRPr="003D0BE8" w:rsidTr="004C6895">
        <w:trPr>
          <w:trHeight w:hRule="exact" w:val="271"/>
        </w:trPr>
        <w:tc>
          <w:tcPr>
            <w:tcW w:w="690" w:type="dxa"/>
            <w:tcBorders>
              <w:top w:val="single" w:sz="4" w:space="0" w:color="000000"/>
              <w:left w:val="single" w:sz="8" w:space="0" w:color="000000"/>
              <w:bottom w:val="single" w:sz="4" w:space="0" w:color="000000"/>
              <w:right w:val="single" w:sz="4" w:space="0" w:color="000000"/>
            </w:tcBorders>
          </w:tcPr>
          <w:p w:rsidR="004C6895" w:rsidRPr="003D0BE8" w:rsidRDefault="004C6895" w:rsidP="003D0BE8">
            <w:pPr>
              <w:widowControl/>
              <w:spacing w:line="222" w:lineRule="exact"/>
              <w:jc w:val="center"/>
              <w:rPr>
                <w:rFonts w:ascii="Times New Roman" w:eastAsia="Times New Roman" w:hAnsi="Times New Roman" w:cs="Times New Roman"/>
                <w:color w:val="auto"/>
                <w:sz w:val="22"/>
                <w:szCs w:val="20"/>
              </w:rPr>
            </w:pPr>
            <w:r w:rsidRPr="003D0BE8">
              <w:rPr>
                <w:rFonts w:ascii="Times New Roman" w:eastAsia="Times New Roman" w:hAnsi="Times New Roman" w:cs="Times New Roman"/>
                <w:color w:val="auto"/>
                <w:sz w:val="22"/>
                <w:szCs w:val="20"/>
              </w:rPr>
              <w:t>1</w:t>
            </w:r>
          </w:p>
        </w:tc>
        <w:tc>
          <w:tcPr>
            <w:tcW w:w="1888" w:type="dxa"/>
            <w:tcBorders>
              <w:top w:val="single" w:sz="4"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1133"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2081"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2146" w:type="dxa"/>
            <w:tcBorders>
              <w:top w:val="single" w:sz="4" w:space="0" w:color="000000"/>
              <w:left w:val="single" w:sz="4" w:space="0" w:color="000000"/>
              <w:bottom w:val="single" w:sz="4" w:space="0" w:color="000000"/>
              <w:right w:val="single" w:sz="4" w:space="0" w:color="auto"/>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6946" w:type="dxa"/>
            <w:tcBorders>
              <w:top w:val="single" w:sz="4" w:space="0" w:color="000000"/>
              <w:left w:val="single" w:sz="4" w:space="0" w:color="auto"/>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r>
      <w:tr w:rsidR="004C6895" w:rsidRPr="003D0BE8" w:rsidTr="004C6895">
        <w:trPr>
          <w:trHeight w:hRule="exact" w:val="271"/>
        </w:trPr>
        <w:tc>
          <w:tcPr>
            <w:tcW w:w="690" w:type="dxa"/>
            <w:tcBorders>
              <w:top w:val="single" w:sz="4" w:space="0" w:color="000000"/>
              <w:left w:val="single" w:sz="8" w:space="0" w:color="000000"/>
              <w:bottom w:val="single" w:sz="4" w:space="0" w:color="000000"/>
              <w:right w:val="single" w:sz="4" w:space="0" w:color="000000"/>
            </w:tcBorders>
          </w:tcPr>
          <w:p w:rsidR="004C6895" w:rsidRPr="003D0BE8" w:rsidRDefault="00AB15B8" w:rsidP="003D0BE8">
            <w:pPr>
              <w:widowControl/>
              <w:spacing w:line="222" w:lineRule="exact"/>
              <w:jc w:val="center"/>
              <w:rPr>
                <w:rFonts w:ascii="Times New Roman" w:eastAsia="Times New Roman" w:hAnsi="Times New Roman" w:cs="Times New Roman"/>
                <w:color w:val="auto"/>
                <w:sz w:val="22"/>
                <w:szCs w:val="20"/>
              </w:rPr>
            </w:pPr>
            <w:r w:rsidRPr="003D0BE8">
              <w:rPr>
                <w:rFonts w:ascii="Times New Roman" w:eastAsia="Times New Roman" w:hAnsi="Times New Roman" w:cs="Times New Roman"/>
                <w:color w:val="auto"/>
                <w:sz w:val="22"/>
                <w:szCs w:val="20"/>
              </w:rPr>
              <w:t>2</w:t>
            </w:r>
          </w:p>
        </w:tc>
        <w:tc>
          <w:tcPr>
            <w:tcW w:w="1888" w:type="dxa"/>
            <w:tcBorders>
              <w:top w:val="single" w:sz="4"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1133"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2081"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2146" w:type="dxa"/>
            <w:tcBorders>
              <w:top w:val="single" w:sz="4" w:space="0" w:color="000000"/>
              <w:left w:val="single" w:sz="4" w:space="0" w:color="000000"/>
              <w:bottom w:val="single" w:sz="4" w:space="0" w:color="000000"/>
              <w:right w:val="single" w:sz="4" w:space="0" w:color="auto"/>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6946" w:type="dxa"/>
            <w:tcBorders>
              <w:top w:val="single" w:sz="4" w:space="0" w:color="000000"/>
              <w:left w:val="single" w:sz="4" w:space="0" w:color="auto"/>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r>
      <w:tr w:rsidR="00AB15B8" w:rsidRPr="003D0BE8" w:rsidTr="004C6895">
        <w:trPr>
          <w:trHeight w:hRule="exact" w:val="271"/>
        </w:trPr>
        <w:tc>
          <w:tcPr>
            <w:tcW w:w="690" w:type="dxa"/>
            <w:tcBorders>
              <w:top w:val="single" w:sz="4" w:space="0" w:color="000000"/>
              <w:left w:val="single" w:sz="8" w:space="0" w:color="000000"/>
              <w:bottom w:val="single" w:sz="4" w:space="0" w:color="000000"/>
              <w:right w:val="single" w:sz="4" w:space="0" w:color="000000"/>
            </w:tcBorders>
          </w:tcPr>
          <w:p w:rsidR="00AB15B8" w:rsidRPr="003D0BE8" w:rsidRDefault="00AB15B8" w:rsidP="003D0BE8">
            <w:pPr>
              <w:widowControl/>
              <w:spacing w:line="222" w:lineRule="exact"/>
              <w:jc w:val="center"/>
              <w:rPr>
                <w:rFonts w:ascii="Times New Roman" w:eastAsia="Times New Roman" w:hAnsi="Times New Roman" w:cs="Times New Roman"/>
                <w:color w:val="auto"/>
                <w:sz w:val="22"/>
                <w:szCs w:val="20"/>
              </w:rPr>
            </w:pPr>
            <w:r w:rsidRPr="003D0BE8">
              <w:rPr>
                <w:rFonts w:ascii="Times New Roman" w:eastAsia="Times New Roman" w:hAnsi="Times New Roman" w:cs="Times New Roman"/>
                <w:color w:val="auto"/>
                <w:sz w:val="22"/>
                <w:szCs w:val="20"/>
              </w:rPr>
              <w:t>…</w:t>
            </w:r>
          </w:p>
        </w:tc>
        <w:tc>
          <w:tcPr>
            <w:tcW w:w="1888" w:type="dxa"/>
            <w:tcBorders>
              <w:top w:val="single" w:sz="4" w:space="0" w:color="000000"/>
              <w:left w:val="single" w:sz="4" w:space="0" w:color="000000"/>
              <w:bottom w:val="single" w:sz="4" w:space="0" w:color="000000"/>
              <w:right w:val="single" w:sz="4" w:space="0" w:color="000000"/>
            </w:tcBorders>
            <w:vAlign w:val="center"/>
          </w:tcPr>
          <w:p w:rsidR="00AB15B8" w:rsidRPr="003D0BE8" w:rsidRDefault="00AB15B8" w:rsidP="003D0BE8">
            <w:pPr>
              <w:widowControl/>
              <w:jc w:val="center"/>
              <w:rPr>
                <w:rFonts w:ascii="Times New Roman" w:eastAsia="Times New Roman" w:hAnsi="Times New Roman" w:cs="Times New Roman"/>
                <w:color w:val="auto"/>
                <w:sz w:val="22"/>
                <w:szCs w:val="20"/>
              </w:rPr>
            </w:pPr>
          </w:p>
        </w:tc>
        <w:tc>
          <w:tcPr>
            <w:tcW w:w="1133" w:type="dxa"/>
            <w:tcBorders>
              <w:top w:val="single" w:sz="4" w:space="0" w:color="000000"/>
              <w:left w:val="single" w:sz="4" w:space="0" w:color="000000"/>
              <w:bottom w:val="single" w:sz="4" w:space="0" w:color="000000"/>
              <w:right w:val="single" w:sz="4" w:space="0" w:color="000000"/>
            </w:tcBorders>
          </w:tcPr>
          <w:p w:rsidR="00AB15B8" w:rsidRPr="003D0BE8" w:rsidRDefault="00AB15B8" w:rsidP="003D0BE8">
            <w:pPr>
              <w:widowControl/>
              <w:jc w:val="center"/>
              <w:rPr>
                <w:rFonts w:ascii="Times New Roman" w:eastAsia="Times New Roman" w:hAnsi="Times New Roman" w:cs="Times New Roman"/>
                <w:color w:val="auto"/>
                <w:sz w:val="22"/>
                <w:szCs w:val="20"/>
              </w:rPr>
            </w:pPr>
          </w:p>
        </w:tc>
        <w:tc>
          <w:tcPr>
            <w:tcW w:w="2081" w:type="dxa"/>
            <w:tcBorders>
              <w:top w:val="single" w:sz="4" w:space="0" w:color="000000"/>
              <w:left w:val="single" w:sz="4" w:space="0" w:color="000000"/>
              <w:bottom w:val="single" w:sz="4" w:space="0" w:color="000000"/>
              <w:right w:val="single" w:sz="4" w:space="0" w:color="000000"/>
            </w:tcBorders>
          </w:tcPr>
          <w:p w:rsidR="00AB15B8" w:rsidRPr="003D0BE8" w:rsidRDefault="00AB15B8" w:rsidP="003D0BE8">
            <w:pPr>
              <w:widowControl/>
              <w:jc w:val="center"/>
              <w:rPr>
                <w:rFonts w:ascii="Times New Roman" w:eastAsia="Times New Roman" w:hAnsi="Times New Roman" w:cs="Times New Roman"/>
                <w:color w:val="auto"/>
                <w:sz w:val="22"/>
                <w:szCs w:val="20"/>
              </w:rPr>
            </w:pPr>
          </w:p>
        </w:tc>
        <w:tc>
          <w:tcPr>
            <w:tcW w:w="2146" w:type="dxa"/>
            <w:tcBorders>
              <w:top w:val="single" w:sz="4" w:space="0" w:color="000000"/>
              <w:left w:val="single" w:sz="4" w:space="0" w:color="000000"/>
              <w:bottom w:val="single" w:sz="4" w:space="0" w:color="000000"/>
              <w:right w:val="single" w:sz="4" w:space="0" w:color="auto"/>
            </w:tcBorders>
          </w:tcPr>
          <w:p w:rsidR="00AB15B8" w:rsidRPr="003D0BE8" w:rsidRDefault="00AB15B8" w:rsidP="003D0BE8">
            <w:pPr>
              <w:widowControl/>
              <w:jc w:val="center"/>
              <w:rPr>
                <w:rFonts w:ascii="Times New Roman" w:eastAsia="Times New Roman" w:hAnsi="Times New Roman" w:cs="Times New Roman"/>
                <w:color w:val="auto"/>
                <w:sz w:val="22"/>
                <w:szCs w:val="20"/>
              </w:rPr>
            </w:pPr>
          </w:p>
        </w:tc>
        <w:tc>
          <w:tcPr>
            <w:tcW w:w="6946" w:type="dxa"/>
            <w:tcBorders>
              <w:top w:val="single" w:sz="4" w:space="0" w:color="000000"/>
              <w:left w:val="single" w:sz="4" w:space="0" w:color="auto"/>
              <w:bottom w:val="single" w:sz="4" w:space="0" w:color="000000"/>
              <w:right w:val="single" w:sz="4" w:space="0" w:color="000000"/>
            </w:tcBorders>
          </w:tcPr>
          <w:p w:rsidR="00AB15B8" w:rsidRPr="003D0BE8" w:rsidRDefault="00AB15B8" w:rsidP="003D0BE8">
            <w:pPr>
              <w:widowControl/>
              <w:jc w:val="center"/>
              <w:rPr>
                <w:rFonts w:ascii="Times New Roman" w:eastAsia="Times New Roman" w:hAnsi="Times New Roman" w:cs="Times New Roman"/>
                <w:color w:val="auto"/>
                <w:sz w:val="22"/>
                <w:szCs w:val="20"/>
              </w:rPr>
            </w:pPr>
          </w:p>
        </w:tc>
      </w:tr>
      <w:tr w:rsidR="004C6895" w:rsidRPr="003D0BE8" w:rsidTr="004C6895">
        <w:trPr>
          <w:trHeight w:hRule="exact" w:val="288"/>
        </w:trPr>
        <w:tc>
          <w:tcPr>
            <w:tcW w:w="690" w:type="dxa"/>
            <w:tcBorders>
              <w:top w:val="single" w:sz="4" w:space="0" w:color="000000"/>
              <w:left w:val="single" w:sz="8" w:space="0" w:color="000000"/>
              <w:bottom w:val="single" w:sz="4" w:space="0" w:color="000000"/>
              <w:right w:val="single" w:sz="4" w:space="0" w:color="000000"/>
            </w:tcBorders>
          </w:tcPr>
          <w:p w:rsidR="004C6895" w:rsidRPr="003D0BE8" w:rsidRDefault="004C6895" w:rsidP="003D0BE8">
            <w:pPr>
              <w:widowControl/>
              <w:spacing w:line="222" w:lineRule="exact"/>
              <w:jc w:val="center"/>
              <w:rPr>
                <w:rFonts w:ascii="Times New Roman" w:eastAsia="Times New Roman" w:hAnsi="Times New Roman" w:cs="Times New Roman"/>
                <w:color w:val="auto"/>
                <w:sz w:val="22"/>
                <w:szCs w:val="20"/>
              </w:rPr>
            </w:pPr>
          </w:p>
        </w:tc>
        <w:tc>
          <w:tcPr>
            <w:tcW w:w="5102" w:type="dxa"/>
            <w:gridSpan w:val="3"/>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ind w:right="122"/>
              <w:jc w:val="right"/>
              <w:rPr>
                <w:rFonts w:ascii="Times New Roman" w:eastAsia="Times New Roman" w:hAnsi="Times New Roman" w:cs="Times New Roman"/>
                <w:color w:val="auto"/>
                <w:sz w:val="22"/>
                <w:szCs w:val="20"/>
              </w:rPr>
            </w:pPr>
            <w:r w:rsidRPr="003D0BE8">
              <w:rPr>
                <w:rFonts w:ascii="Times New Roman" w:eastAsia="Times New Roman" w:hAnsi="Times New Roman" w:cs="Times New Roman"/>
                <w:b/>
                <w:bCs/>
                <w:color w:val="auto"/>
                <w:spacing w:val="1"/>
                <w:sz w:val="22"/>
                <w:szCs w:val="20"/>
              </w:rPr>
              <w:t>В</w:t>
            </w:r>
            <w:r w:rsidRPr="003D0BE8">
              <w:rPr>
                <w:rFonts w:ascii="Times New Roman" w:eastAsia="Times New Roman" w:hAnsi="Times New Roman" w:cs="Times New Roman"/>
                <w:b/>
                <w:bCs/>
                <w:color w:val="auto"/>
                <w:sz w:val="22"/>
                <w:szCs w:val="20"/>
              </w:rPr>
              <w:t>С</w:t>
            </w:r>
            <w:r w:rsidRPr="003D0BE8">
              <w:rPr>
                <w:rFonts w:ascii="Times New Roman" w:eastAsia="Times New Roman" w:hAnsi="Times New Roman" w:cs="Times New Roman"/>
                <w:b/>
                <w:bCs/>
                <w:color w:val="auto"/>
                <w:spacing w:val="1"/>
                <w:sz w:val="22"/>
                <w:szCs w:val="20"/>
              </w:rPr>
              <w:t>ЕГ</w:t>
            </w:r>
            <w:r w:rsidRPr="003D0BE8">
              <w:rPr>
                <w:rFonts w:ascii="Times New Roman" w:eastAsia="Times New Roman" w:hAnsi="Times New Roman" w:cs="Times New Roman"/>
                <w:b/>
                <w:bCs/>
                <w:color w:val="auto"/>
                <w:sz w:val="22"/>
                <w:szCs w:val="20"/>
              </w:rPr>
              <w:t xml:space="preserve">О, </w:t>
            </w:r>
            <w:r w:rsidR="000C41E1" w:rsidRPr="003D0BE8">
              <w:rPr>
                <w:rFonts w:ascii="Times New Roman" w:eastAsia="Times New Roman" w:hAnsi="Times New Roman" w:cs="Times New Roman"/>
                <w:b/>
                <w:bCs/>
                <w:color w:val="auto"/>
                <w:sz w:val="22"/>
                <w:szCs w:val="20"/>
              </w:rPr>
              <w:t>с</w:t>
            </w:r>
            <w:r w:rsidRPr="003D0BE8">
              <w:rPr>
                <w:rFonts w:ascii="Times New Roman" w:eastAsia="Times New Roman" w:hAnsi="Times New Roman" w:cs="Times New Roman"/>
                <w:b/>
                <w:bCs/>
                <w:color w:val="auto"/>
                <w:sz w:val="22"/>
                <w:szCs w:val="20"/>
              </w:rPr>
              <w:t xml:space="preserve"> НДС:</w:t>
            </w:r>
          </w:p>
        </w:tc>
        <w:tc>
          <w:tcPr>
            <w:tcW w:w="2146" w:type="dxa"/>
            <w:tcBorders>
              <w:top w:val="single" w:sz="4" w:space="0" w:color="000000"/>
              <w:left w:val="single" w:sz="4" w:space="0" w:color="000000"/>
              <w:bottom w:val="single" w:sz="4" w:space="0" w:color="000000"/>
              <w:right w:val="single" w:sz="4" w:space="0" w:color="auto"/>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6946" w:type="dxa"/>
            <w:tcBorders>
              <w:top w:val="single" w:sz="4" w:space="0" w:color="000000"/>
              <w:left w:val="single" w:sz="4" w:space="0" w:color="auto"/>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r>
    </w:tbl>
    <w:p w:rsidR="004C6895" w:rsidRPr="003D0BE8" w:rsidRDefault="004C6895" w:rsidP="003D0BE8">
      <w:pPr>
        <w:widowControl/>
        <w:spacing w:before="60"/>
        <w:jc w:val="both"/>
        <w:rPr>
          <w:rFonts w:ascii="Times New Roman" w:eastAsia="Times New Roman" w:hAnsi="Times New Roman" w:cs="Times New Roman"/>
          <w:b/>
          <w:color w:val="auto"/>
          <w:spacing w:val="-3"/>
          <w:lang w:val="x-none" w:eastAsia="x-none"/>
        </w:rPr>
      </w:pPr>
    </w:p>
    <w:p w:rsidR="004C6895" w:rsidRPr="003D0BE8" w:rsidRDefault="004C6895" w:rsidP="003D0BE8">
      <w:pPr>
        <w:widowControl/>
        <w:spacing w:before="60"/>
        <w:jc w:val="both"/>
        <w:rPr>
          <w:rFonts w:ascii="Times New Roman" w:eastAsia="Times New Roman" w:hAnsi="Times New Roman" w:cs="Times New Roman"/>
          <w:b/>
          <w:color w:val="auto"/>
          <w:spacing w:val="-3"/>
          <w:lang w:eastAsia="x-none"/>
        </w:rPr>
      </w:pPr>
      <w:r w:rsidRPr="003D0BE8">
        <w:rPr>
          <w:rFonts w:ascii="Times New Roman" w:eastAsia="Times New Roman" w:hAnsi="Times New Roman" w:cs="Times New Roman"/>
          <w:b/>
          <w:color w:val="auto"/>
          <w:spacing w:val="-3"/>
          <w:lang w:val="x-none" w:eastAsia="x-none"/>
        </w:rPr>
        <w:t xml:space="preserve">Дополнительные пояснения и расчеты к таблице </w:t>
      </w:r>
      <w:r w:rsidRPr="003D0BE8">
        <w:rPr>
          <w:rFonts w:ascii="Times New Roman" w:eastAsia="Times New Roman" w:hAnsi="Times New Roman" w:cs="Times New Roman"/>
          <w:b/>
          <w:color w:val="auto"/>
          <w:spacing w:val="-3"/>
          <w:lang w:eastAsia="x-none"/>
        </w:rPr>
        <w:t>2</w:t>
      </w:r>
      <w:r w:rsidRPr="003D0BE8">
        <w:rPr>
          <w:rFonts w:ascii="Times New Roman" w:eastAsia="Times New Roman" w:hAnsi="Times New Roman" w:cs="Times New Roman"/>
          <w:b/>
          <w:color w:val="auto"/>
          <w:spacing w:val="-3"/>
          <w:lang w:val="x-none" w:eastAsia="x-none"/>
        </w:rPr>
        <w:t xml:space="preserve">: </w:t>
      </w:r>
      <w:r w:rsidRPr="003D0BE8">
        <w:rPr>
          <w:rFonts w:ascii="Times New Roman" w:eastAsia="Times New Roman" w:hAnsi="Times New Roman" w:cs="Times New Roman"/>
          <w:b/>
          <w:color w:val="auto"/>
          <w:spacing w:val="-3"/>
          <w:lang w:eastAsia="x-none"/>
        </w:rPr>
        <w:t>_________________________________</w:t>
      </w:r>
    </w:p>
    <w:p w:rsidR="004C6895" w:rsidRPr="003D0BE8" w:rsidRDefault="004C6895" w:rsidP="003D0BE8">
      <w:pPr>
        <w:widowControl/>
        <w:jc w:val="both"/>
        <w:rPr>
          <w:rFonts w:ascii="Times New Roman" w:eastAsia="Times New Roman" w:hAnsi="Times New Roman" w:cs="Times New Roman"/>
          <w:b/>
          <w:color w:val="auto"/>
          <w:spacing w:val="-3"/>
          <w:lang w:eastAsia="x-none"/>
        </w:rPr>
      </w:pPr>
    </w:p>
    <w:p w:rsidR="004C6895" w:rsidRPr="003D0BE8" w:rsidRDefault="004C6895" w:rsidP="003D0BE8">
      <w:pPr>
        <w:widowControl/>
        <w:spacing w:before="120"/>
        <w:jc w:val="both"/>
        <w:rPr>
          <w:rFonts w:ascii="Times New Roman" w:eastAsia="Times New Roman" w:hAnsi="Times New Roman" w:cs="Times New Roman"/>
          <w:b/>
          <w:color w:val="auto"/>
          <w:lang w:val="x-none" w:eastAsia="x-none"/>
        </w:rPr>
      </w:pPr>
      <w:r w:rsidRPr="003D0BE8">
        <w:rPr>
          <w:rFonts w:ascii="Times New Roman" w:eastAsia="Times New Roman" w:hAnsi="Times New Roman" w:cs="Times New Roman"/>
          <w:b/>
          <w:color w:val="auto"/>
          <w:lang w:eastAsia="x-none"/>
        </w:rPr>
        <w:t>3.</w:t>
      </w:r>
      <w:r w:rsidRPr="003D0BE8">
        <w:rPr>
          <w:rFonts w:ascii="Times New Roman" w:eastAsia="Times New Roman" w:hAnsi="Times New Roman" w:cs="Times New Roman"/>
          <w:b/>
          <w:color w:val="auto"/>
          <w:lang w:val="x-none" w:eastAsia="x-none"/>
        </w:rPr>
        <w:t xml:space="preserve">Затраты по статье «Закупка </w:t>
      </w:r>
      <w:r w:rsidRPr="003D0BE8">
        <w:rPr>
          <w:rFonts w:ascii="Times New Roman" w:eastAsia="Times New Roman" w:hAnsi="Times New Roman" w:cs="Times New Roman"/>
          <w:b/>
          <w:color w:val="auto"/>
          <w:lang w:eastAsia="x-none"/>
        </w:rPr>
        <w:t>нефинансовых</w:t>
      </w:r>
      <w:r w:rsidRPr="003D0BE8">
        <w:rPr>
          <w:rFonts w:ascii="Times New Roman" w:eastAsia="Times New Roman" w:hAnsi="Times New Roman" w:cs="Times New Roman"/>
          <w:b/>
          <w:color w:val="auto"/>
          <w:lang w:val="x-none" w:eastAsia="x-none"/>
        </w:rPr>
        <w:t xml:space="preserve"> активов, в том числе основных средств</w:t>
      </w:r>
      <w:r w:rsidRPr="003D0BE8">
        <w:rPr>
          <w:rFonts w:ascii="Times New Roman" w:eastAsia="Times New Roman" w:hAnsi="Times New Roman" w:cs="Times New Roman"/>
          <w:b/>
          <w:color w:val="auto"/>
          <w:lang w:eastAsia="x-none"/>
        </w:rPr>
        <w:t>,</w:t>
      </w:r>
      <w:r w:rsidRPr="003D0BE8">
        <w:rPr>
          <w:rFonts w:ascii="Times New Roman" w:eastAsia="Times New Roman" w:hAnsi="Times New Roman" w:cs="Times New Roman"/>
          <w:b/>
          <w:color w:val="auto"/>
          <w:lang w:val="x-none" w:eastAsia="x-none"/>
        </w:rPr>
        <w:t xml:space="preserve"> нематериальных активов, материальных запасов»</w:t>
      </w:r>
    </w:p>
    <w:p w:rsidR="004C6895" w:rsidRPr="003D0BE8" w:rsidRDefault="004C6895" w:rsidP="003D0BE8">
      <w:pPr>
        <w:widowControl/>
        <w:jc w:val="both"/>
        <w:rPr>
          <w:rFonts w:ascii="Times New Roman" w:eastAsia="Times New Roman" w:hAnsi="Times New Roman" w:cs="Times New Roman"/>
          <w:i/>
          <w:color w:val="auto"/>
          <w:lang w:val="x-none" w:eastAsia="x-none"/>
        </w:rPr>
      </w:pPr>
      <w:r w:rsidRPr="003D0BE8">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тыс.</w:t>
      </w:r>
      <w:r w:rsidRPr="003D0BE8">
        <w:rPr>
          <w:rFonts w:ascii="Times New Roman" w:eastAsia="Times New Roman" w:hAnsi="Times New Roman" w:cs="Times New Roman"/>
          <w:color w:val="auto"/>
          <w:lang w:val="x-none" w:eastAsia="x-none"/>
        </w:rPr>
        <w:t xml:space="preserve"> руб. связаны с </w:t>
      </w:r>
      <w:r w:rsidRPr="003D0BE8">
        <w:rPr>
          <w:rFonts w:ascii="Times New Roman" w:eastAsia="Times New Roman" w:hAnsi="Times New Roman" w:cs="Times New Roman"/>
          <w:i/>
          <w:color w:val="auto"/>
          <w:lang w:val="x-none" w:eastAsia="x-none"/>
        </w:rPr>
        <w:t>(</w:t>
      </w:r>
      <w:r w:rsidRPr="003D0BE8">
        <w:rPr>
          <w:rFonts w:ascii="Times New Roman" w:eastAsia="Times New Roman" w:hAnsi="Times New Roman" w:cs="Times New Roman"/>
          <w:i/>
          <w:color w:val="auto"/>
          <w:lang w:eastAsia="x-none"/>
        </w:rPr>
        <w:t xml:space="preserve">указать нужное: </w:t>
      </w:r>
      <w:r w:rsidR="00AB15B8" w:rsidRPr="003D0BE8">
        <w:rPr>
          <w:rFonts w:ascii="Times New Roman" w:eastAsia="Times New Roman" w:hAnsi="Times New Roman" w:cs="Times New Roman"/>
          <w:i/>
          <w:color w:val="auto"/>
          <w:lang w:eastAsia="x-none"/>
        </w:rPr>
        <w:t>из числа расходов, указанных в п. 3.1 – 3.3 Технико-экономического обоснования реализации проекта</w:t>
      </w:r>
      <w:r w:rsidRPr="003D0BE8">
        <w:rPr>
          <w:rFonts w:ascii="Times New Roman" w:eastAsia="Times New Roman" w:hAnsi="Times New Roman" w:cs="Times New Roman"/>
          <w:i/>
          <w:color w:val="auto"/>
          <w:lang w:eastAsia="x-none"/>
        </w:rPr>
        <w:t>)</w:t>
      </w:r>
      <w:r w:rsidRPr="003D0BE8">
        <w:rPr>
          <w:rFonts w:ascii="Times New Roman" w:eastAsia="Times New Roman" w:hAnsi="Times New Roman" w:cs="Times New Roman"/>
          <w:i/>
          <w:color w:val="auto"/>
          <w:lang w:val="x-none" w:eastAsia="x-none"/>
        </w:rPr>
        <w:t>.</w:t>
      </w:r>
    </w:p>
    <w:p w:rsidR="004C6895" w:rsidRPr="003D0BE8" w:rsidRDefault="004C6895" w:rsidP="003D0BE8">
      <w:pPr>
        <w:widowControl/>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val="x-none"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Pr="003D0BE8">
        <w:rPr>
          <w:rFonts w:ascii="Times New Roman" w:eastAsia="Times New Roman" w:hAnsi="Times New Roman" w:cs="Times New Roman"/>
          <w:color w:val="auto"/>
          <w:lang w:eastAsia="x-none"/>
        </w:rPr>
        <w:t>в таблице 3.</w:t>
      </w:r>
    </w:p>
    <w:p w:rsidR="00A10EE5" w:rsidRPr="003D0BE8" w:rsidRDefault="00A10EE5" w:rsidP="003D0BE8">
      <w:pPr>
        <w:widowControl/>
        <w:spacing w:before="120"/>
        <w:jc w:val="right"/>
        <w:rPr>
          <w:rFonts w:ascii="Times New Roman" w:eastAsia="Times New Roman" w:hAnsi="Times New Roman" w:cs="Times New Roman"/>
          <w:b/>
          <w:bCs/>
          <w:iCs/>
          <w:color w:val="auto"/>
          <w:lang w:val="x-none" w:eastAsia="x-none"/>
        </w:rPr>
      </w:pPr>
    </w:p>
    <w:p w:rsidR="00A10EE5" w:rsidRPr="003D0BE8" w:rsidRDefault="00A10EE5" w:rsidP="003D0BE8">
      <w:pPr>
        <w:widowControl/>
        <w:spacing w:before="120"/>
        <w:jc w:val="right"/>
        <w:rPr>
          <w:rFonts w:ascii="Times New Roman" w:eastAsia="Times New Roman" w:hAnsi="Times New Roman" w:cs="Times New Roman"/>
          <w:b/>
          <w:bCs/>
          <w:iCs/>
          <w:color w:val="auto"/>
          <w:lang w:val="x-none" w:eastAsia="x-none"/>
        </w:rPr>
      </w:pPr>
    </w:p>
    <w:p w:rsidR="00A10EE5" w:rsidRPr="003D0BE8" w:rsidRDefault="00A10EE5" w:rsidP="003D0BE8">
      <w:pPr>
        <w:widowControl/>
        <w:spacing w:before="120"/>
        <w:jc w:val="right"/>
        <w:rPr>
          <w:rFonts w:ascii="Times New Roman" w:eastAsia="Times New Roman" w:hAnsi="Times New Roman" w:cs="Times New Roman"/>
          <w:b/>
          <w:bCs/>
          <w:iCs/>
          <w:color w:val="auto"/>
          <w:lang w:val="x-none" w:eastAsia="x-none"/>
        </w:rPr>
      </w:pPr>
    </w:p>
    <w:p w:rsidR="00A10EE5" w:rsidRPr="003D0BE8" w:rsidRDefault="00A10EE5" w:rsidP="003D0BE8">
      <w:pPr>
        <w:widowControl/>
        <w:spacing w:before="120"/>
        <w:jc w:val="right"/>
        <w:rPr>
          <w:rFonts w:ascii="Times New Roman" w:eastAsia="Times New Roman" w:hAnsi="Times New Roman" w:cs="Times New Roman"/>
          <w:b/>
          <w:bCs/>
          <w:iCs/>
          <w:color w:val="auto"/>
          <w:lang w:val="x-none" w:eastAsia="x-none"/>
        </w:rPr>
      </w:pPr>
    </w:p>
    <w:p w:rsidR="00A10EE5" w:rsidRPr="003D0BE8" w:rsidRDefault="00A10EE5" w:rsidP="003D0BE8">
      <w:pPr>
        <w:widowControl/>
        <w:spacing w:before="120"/>
        <w:jc w:val="right"/>
        <w:rPr>
          <w:rFonts w:ascii="Times New Roman" w:eastAsia="Times New Roman" w:hAnsi="Times New Roman" w:cs="Times New Roman"/>
          <w:b/>
          <w:bCs/>
          <w:iCs/>
          <w:color w:val="auto"/>
          <w:lang w:val="x-none" w:eastAsia="x-none"/>
        </w:rPr>
      </w:pPr>
    </w:p>
    <w:p w:rsidR="004C6895" w:rsidRPr="003D0BE8" w:rsidRDefault="004C6895" w:rsidP="003D0BE8">
      <w:pPr>
        <w:widowControl/>
        <w:spacing w:before="120"/>
        <w:jc w:val="right"/>
        <w:rPr>
          <w:rFonts w:ascii="Times New Roman" w:eastAsia="Times New Roman" w:hAnsi="Times New Roman" w:cs="Times New Roman"/>
          <w:b/>
          <w:bCs/>
          <w:iCs/>
          <w:color w:val="auto"/>
          <w:lang w:eastAsia="x-none"/>
        </w:rPr>
      </w:pPr>
      <w:r w:rsidRPr="003D0BE8">
        <w:rPr>
          <w:rFonts w:ascii="Times New Roman" w:eastAsia="Times New Roman" w:hAnsi="Times New Roman" w:cs="Times New Roman"/>
          <w:b/>
          <w:bCs/>
          <w:iCs/>
          <w:color w:val="auto"/>
          <w:lang w:val="x-none" w:eastAsia="x-none"/>
        </w:rPr>
        <w:t xml:space="preserve">Таблица </w:t>
      </w:r>
      <w:r w:rsidRPr="003D0BE8">
        <w:rPr>
          <w:rFonts w:ascii="Times New Roman" w:eastAsia="Times New Roman" w:hAnsi="Times New Roman" w:cs="Times New Roman"/>
          <w:b/>
          <w:bCs/>
          <w:iCs/>
          <w:color w:val="auto"/>
          <w:lang w:eastAsia="x-none"/>
        </w:rPr>
        <w:t>3</w:t>
      </w:r>
    </w:p>
    <w:p w:rsidR="004C6895" w:rsidRPr="003D0BE8" w:rsidRDefault="004C6895" w:rsidP="003D0BE8">
      <w:pPr>
        <w:widowControl/>
        <w:jc w:val="both"/>
        <w:rPr>
          <w:rFonts w:ascii="Times New Roman" w:eastAsia="Times New Roman" w:hAnsi="Times New Roman" w:cs="Times New Roman"/>
          <w:b/>
          <w:bCs/>
          <w:iCs/>
          <w:color w:val="auto"/>
          <w:lang w:val="x-none" w:eastAsia="x-none"/>
        </w:rPr>
      </w:pPr>
      <w:r w:rsidRPr="003D0BE8">
        <w:rPr>
          <w:rFonts w:ascii="Times New Roman" w:eastAsia="Times New Roman" w:hAnsi="Times New Roman" w:cs="Times New Roman"/>
          <w:b/>
          <w:bCs/>
          <w:iCs/>
          <w:color w:val="auto"/>
          <w:lang w:val="x-none" w:eastAsia="x-none"/>
        </w:rPr>
        <w:t xml:space="preserve">Расшифровка затрат </w:t>
      </w:r>
      <w:r w:rsidRPr="003D0BE8">
        <w:rPr>
          <w:rFonts w:ascii="Times New Roman" w:eastAsia="Times New Roman" w:hAnsi="Times New Roman" w:cs="Times New Roman"/>
          <w:b/>
          <w:bCs/>
          <w:iCs/>
          <w:color w:val="auto"/>
          <w:lang w:eastAsia="x-none"/>
        </w:rPr>
        <w:t>по статье «Закупка нефинансовых</w:t>
      </w:r>
      <w:r w:rsidRPr="003D0BE8">
        <w:rPr>
          <w:rFonts w:ascii="Times New Roman" w:eastAsia="Times New Roman" w:hAnsi="Times New Roman" w:cs="Times New Roman"/>
          <w:b/>
          <w:bCs/>
          <w:iCs/>
          <w:color w:val="auto"/>
          <w:lang w:val="x-none" w:eastAsia="x-none"/>
        </w:rPr>
        <w:t xml:space="preserve"> активов, </w:t>
      </w:r>
      <w:r w:rsidRPr="003D0BE8">
        <w:rPr>
          <w:rFonts w:ascii="Times New Roman" w:eastAsia="Times New Roman" w:hAnsi="Times New Roman" w:cs="Times New Roman"/>
          <w:b/>
          <w:bCs/>
          <w:iCs/>
          <w:color w:val="auto"/>
          <w:lang w:eastAsia="x-none"/>
        </w:rPr>
        <w:t xml:space="preserve">в том числе основных средств, </w:t>
      </w:r>
      <w:r w:rsidRPr="003D0BE8">
        <w:rPr>
          <w:rFonts w:ascii="Times New Roman" w:eastAsia="Times New Roman" w:hAnsi="Times New Roman" w:cs="Times New Roman"/>
          <w:b/>
          <w:bCs/>
          <w:iCs/>
          <w:color w:val="auto"/>
          <w:lang w:val="x-none" w:eastAsia="x-none"/>
        </w:rPr>
        <w:t>нематериальных активов, материальных запасов</w:t>
      </w:r>
      <w:r w:rsidRPr="003D0BE8">
        <w:rPr>
          <w:rFonts w:ascii="Times New Roman" w:eastAsia="Times New Roman" w:hAnsi="Times New Roman" w:cs="Times New Roman"/>
          <w:b/>
          <w:bCs/>
          <w:iCs/>
          <w:color w:val="auto"/>
          <w:lang w:eastAsia="x-none"/>
        </w:rPr>
        <w:t>»</w:t>
      </w:r>
    </w:p>
    <w:tbl>
      <w:tblPr>
        <w:tblW w:w="14864"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1559"/>
        <w:gridCol w:w="1559"/>
        <w:gridCol w:w="6946"/>
      </w:tblGrid>
      <w:tr w:rsidR="004C6895" w:rsidRPr="003D0BE8" w:rsidTr="00AB15B8">
        <w:trPr>
          <w:trHeight w:hRule="exact" w:val="1148"/>
        </w:trPr>
        <w:tc>
          <w:tcPr>
            <w:tcW w:w="425" w:type="dxa"/>
            <w:tcBorders>
              <w:top w:val="single" w:sz="8" w:space="0" w:color="000000"/>
              <w:left w:val="single" w:sz="8"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ind w:left="1"/>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Количество</w:t>
            </w:r>
          </w:p>
        </w:tc>
        <w:tc>
          <w:tcPr>
            <w:tcW w:w="1559" w:type="dxa"/>
            <w:tcBorders>
              <w:top w:val="single" w:sz="8"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ind w:firstLine="1"/>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Цена единицы, тыс. руб.,</w:t>
            </w:r>
          </w:p>
          <w:p w:rsidR="004C6895" w:rsidRPr="003D0BE8" w:rsidRDefault="00F62314" w:rsidP="003D0BE8">
            <w:pPr>
              <w:widowControl/>
              <w:ind w:firstLine="1"/>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 xml:space="preserve">с </w:t>
            </w:r>
            <w:r w:rsidR="004C6895" w:rsidRPr="003D0BE8">
              <w:rPr>
                <w:rFonts w:ascii="Times New Roman" w:eastAsia="Times New Roman" w:hAnsi="Times New Roman" w:cs="Times New Roman"/>
                <w:b/>
                <w:bCs/>
                <w:color w:val="auto"/>
              </w:rPr>
              <w:t>НДС</w:t>
            </w:r>
          </w:p>
        </w:tc>
        <w:tc>
          <w:tcPr>
            <w:tcW w:w="1559" w:type="dxa"/>
            <w:tcBorders>
              <w:top w:val="single" w:sz="8"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 xml:space="preserve">Сумма, тыс. руб., </w:t>
            </w:r>
            <w:r w:rsidR="00F62314" w:rsidRPr="003D0BE8">
              <w:rPr>
                <w:rFonts w:ascii="Times New Roman" w:eastAsia="Times New Roman" w:hAnsi="Times New Roman" w:cs="Times New Roman"/>
                <w:b/>
                <w:bCs/>
                <w:color w:val="auto"/>
              </w:rPr>
              <w:t xml:space="preserve">с </w:t>
            </w:r>
            <w:r w:rsidRPr="003D0BE8">
              <w:rPr>
                <w:rFonts w:ascii="Times New Roman" w:eastAsia="Times New Roman" w:hAnsi="Times New Roman" w:cs="Times New Roman"/>
                <w:b/>
                <w:bCs/>
                <w:color w:val="auto"/>
              </w:rPr>
              <w:t>НДС</w:t>
            </w:r>
          </w:p>
        </w:tc>
        <w:tc>
          <w:tcPr>
            <w:tcW w:w="6946" w:type="dxa"/>
            <w:tcBorders>
              <w:top w:val="single" w:sz="8" w:space="0" w:color="000000"/>
              <w:left w:val="single" w:sz="4" w:space="0" w:color="000000"/>
              <w:bottom w:val="single" w:sz="4" w:space="0" w:color="000000"/>
              <w:right w:val="single" w:sz="8" w:space="0" w:color="000000"/>
            </w:tcBorders>
            <w:vAlign w:val="center"/>
          </w:tcPr>
          <w:p w:rsidR="004C6895" w:rsidRPr="003D0BE8" w:rsidRDefault="004C6895" w:rsidP="003D0BE8">
            <w:pPr>
              <w:widowControl/>
              <w:ind w:left="127"/>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 xml:space="preserve">Обоснование </w:t>
            </w:r>
          </w:p>
        </w:tc>
      </w:tr>
      <w:tr w:rsidR="004C6895" w:rsidRPr="003D0BE8" w:rsidTr="004C6895">
        <w:trPr>
          <w:trHeight w:hRule="exact" w:val="286"/>
        </w:trPr>
        <w:tc>
          <w:tcPr>
            <w:tcW w:w="425" w:type="dxa"/>
            <w:tcBorders>
              <w:top w:val="single" w:sz="4" w:space="0" w:color="000000"/>
              <w:left w:val="single" w:sz="8" w:space="0" w:color="000000"/>
              <w:bottom w:val="single" w:sz="4" w:space="0" w:color="000000"/>
              <w:right w:val="single" w:sz="4" w:space="0" w:color="000000"/>
            </w:tcBorders>
          </w:tcPr>
          <w:p w:rsidR="004C6895" w:rsidRPr="003D0BE8" w:rsidRDefault="004C6895" w:rsidP="003D0BE8">
            <w:pPr>
              <w:widowControl/>
              <w:spacing w:line="267" w:lineRule="exact"/>
              <w:ind w:left="175" w:right="159"/>
              <w:jc w:val="center"/>
              <w:rPr>
                <w:rFonts w:ascii="Times New Roman" w:eastAsia="Times New Roman" w:hAnsi="Times New Roman" w:cs="Times New Roman"/>
                <w:color w:val="auto"/>
              </w:rPr>
            </w:pPr>
            <w:r w:rsidRPr="003D0BE8">
              <w:rPr>
                <w:rFonts w:ascii="Times New Roman" w:eastAsia="Times New Roman" w:hAnsi="Times New Roman" w:cs="Times New Roman"/>
                <w:color w:val="auto"/>
              </w:rPr>
              <w:t>1</w:t>
            </w:r>
          </w:p>
        </w:tc>
        <w:tc>
          <w:tcPr>
            <w:tcW w:w="1702"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ind w:left="52"/>
              <w:rPr>
                <w:rFonts w:ascii="Times New Roman" w:eastAsia="Times New Roman" w:hAnsi="Times New Roman"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397"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6946" w:type="dxa"/>
            <w:tcBorders>
              <w:top w:val="single" w:sz="4" w:space="0" w:color="000000"/>
              <w:left w:val="single" w:sz="4" w:space="0" w:color="000000"/>
              <w:bottom w:val="single" w:sz="4" w:space="0" w:color="000000"/>
              <w:right w:val="single" w:sz="8" w:space="0" w:color="000000"/>
            </w:tcBorders>
          </w:tcPr>
          <w:p w:rsidR="004C6895" w:rsidRPr="003D0BE8" w:rsidRDefault="004C6895" w:rsidP="003D0BE8">
            <w:pPr>
              <w:widowControl/>
              <w:ind w:left="142"/>
              <w:rPr>
                <w:rFonts w:ascii="Times New Roman" w:eastAsia="Times New Roman" w:hAnsi="Times New Roman" w:cs="Times New Roman"/>
                <w:color w:val="auto"/>
              </w:rPr>
            </w:pPr>
          </w:p>
        </w:tc>
      </w:tr>
      <w:tr w:rsidR="004C6895" w:rsidRPr="003D0BE8" w:rsidTr="004C6895">
        <w:trPr>
          <w:trHeight w:hRule="exact" w:val="288"/>
        </w:trPr>
        <w:tc>
          <w:tcPr>
            <w:tcW w:w="425" w:type="dxa"/>
            <w:tcBorders>
              <w:top w:val="single" w:sz="4" w:space="0" w:color="000000"/>
              <w:left w:val="single" w:sz="8"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r w:rsidRPr="003D0BE8">
              <w:rPr>
                <w:rFonts w:ascii="Times New Roman" w:eastAsia="Times New Roman" w:hAnsi="Times New Roman" w:cs="Times New Roman"/>
                <w:color w:val="auto"/>
              </w:rPr>
              <w:t>…</w:t>
            </w:r>
          </w:p>
        </w:tc>
        <w:tc>
          <w:tcPr>
            <w:tcW w:w="1702"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ind w:left="52"/>
              <w:rPr>
                <w:rFonts w:ascii="Times New Roman" w:eastAsia="Times New Roman" w:hAnsi="Times New Roman"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397"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6946" w:type="dxa"/>
            <w:tcBorders>
              <w:top w:val="single" w:sz="4" w:space="0" w:color="000000"/>
              <w:left w:val="single" w:sz="4" w:space="0" w:color="000000"/>
              <w:bottom w:val="single" w:sz="4" w:space="0" w:color="000000"/>
              <w:right w:val="single" w:sz="8" w:space="0" w:color="000000"/>
            </w:tcBorders>
          </w:tcPr>
          <w:p w:rsidR="004C6895" w:rsidRPr="003D0BE8" w:rsidRDefault="004C6895" w:rsidP="003D0BE8">
            <w:pPr>
              <w:widowControl/>
              <w:ind w:left="142"/>
              <w:rPr>
                <w:rFonts w:ascii="Times New Roman" w:eastAsia="Times New Roman" w:hAnsi="Times New Roman" w:cs="Times New Roman"/>
                <w:color w:val="auto"/>
              </w:rPr>
            </w:pPr>
          </w:p>
        </w:tc>
      </w:tr>
      <w:tr w:rsidR="004C6895" w:rsidRPr="003D0BE8" w:rsidTr="00AB15B8">
        <w:trPr>
          <w:trHeight w:hRule="exact" w:val="411"/>
        </w:trPr>
        <w:tc>
          <w:tcPr>
            <w:tcW w:w="425" w:type="dxa"/>
            <w:tcBorders>
              <w:top w:val="single" w:sz="4" w:space="0" w:color="000000"/>
              <w:left w:val="single" w:sz="8"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5934" w:type="dxa"/>
            <w:gridSpan w:val="4"/>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ind w:right="79"/>
              <w:jc w:val="right"/>
              <w:rPr>
                <w:rFonts w:ascii="Times New Roman" w:eastAsia="Times New Roman" w:hAnsi="Times New Roman" w:cs="Times New Roman"/>
                <w:color w:val="auto"/>
              </w:rPr>
            </w:pPr>
            <w:r w:rsidRPr="003D0BE8">
              <w:rPr>
                <w:rFonts w:ascii="Times New Roman" w:eastAsia="Times New Roman" w:hAnsi="Times New Roman" w:cs="Times New Roman"/>
                <w:b/>
                <w:bCs/>
                <w:color w:val="auto"/>
                <w:spacing w:val="1"/>
              </w:rPr>
              <w:t>В</w:t>
            </w:r>
            <w:r w:rsidRPr="003D0BE8">
              <w:rPr>
                <w:rFonts w:ascii="Times New Roman" w:eastAsia="Times New Roman" w:hAnsi="Times New Roman" w:cs="Times New Roman"/>
                <w:b/>
                <w:bCs/>
                <w:color w:val="auto"/>
              </w:rPr>
              <w:t>С</w:t>
            </w:r>
            <w:r w:rsidRPr="003D0BE8">
              <w:rPr>
                <w:rFonts w:ascii="Times New Roman" w:eastAsia="Times New Roman" w:hAnsi="Times New Roman" w:cs="Times New Roman"/>
                <w:b/>
                <w:bCs/>
                <w:color w:val="auto"/>
                <w:spacing w:val="1"/>
              </w:rPr>
              <w:t>ЕГ</w:t>
            </w:r>
            <w:r w:rsidRPr="003D0BE8">
              <w:rPr>
                <w:rFonts w:ascii="Times New Roman" w:eastAsia="Times New Roman" w:hAnsi="Times New Roman" w:cs="Times New Roman"/>
                <w:b/>
                <w:bCs/>
                <w:color w:val="auto"/>
              </w:rPr>
              <w:t xml:space="preserve">О, </w:t>
            </w:r>
            <w:r w:rsidR="000C41E1" w:rsidRPr="003D0BE8">
              <w:rPr>
                <w:rFonts w:ascii="Times New Roman" w:eastAsia="Times New Roman" w:hAnsi="Times New Roman" w:cs="Times New Roman"/>
                <w:b/>
                <w:bCs/>
                <w:color w:val="auto"/>
                <w:sz w:val="22"/>
              </w:rPr>
              <w:t>с</w:t>
            </w:r>
            <w:r w:rsidRPr="003D0BE8">
              <w:rPr>
                <w:rFonts w:ascii="Times New Roman" w:eastAsia="Times New Roman" w:hAnsi="Times New Roman" w:cs="Times New Roman"/>
                <w:b/>
                <w:bCs/>
                <w:color w:val="auto"/>
                <w:sz w:val="22"/>
              </w:rPr>
              <w:t xml:space="preserve"> НДС</w:t>
            </w:r>
            <w:r w:rsidRPr="003D0BE8">
              <w:rPr>
                <w:rFonts w:ascii="Times New Roman" w:eastAsia="Times New Roman" w:hAnsi="Times New Roman" w:cs="Times New Roman"/>
                <w:b/>
                <w:bCs/>
                <w:color w:val="auto"/>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jc w:val="center"/>
              <w:rPr>
                <w:rFonts w:ascii="Times New Roman" w:eastAsia="Times New Roman" w:hAnsi="Times New Roman" w:cs="Times New Roman"/>
                <w:color w:val="auto"/>
              </w:rPr>
            </w:pPr>
          </w:p>
        </w:tc>
        <w:tc>
          <w:tcPr>
            <w:tcW w:w="6946" w:type="dxa"/>
            <w:tcBorders>
              <w:top w:val="single" w:sz="4" w:space="0" w:color="000000"/>
              <w:left w:val="single" w:sz="4" w:space="0" w:color="000000"/>
              <w:bottom w:val="single" w:sz="4" w:space="0" w:color="000000"/>
              <w:right w:val="single" w:sz="8" w:space="0" w:color="000000"/>
            </w:tcBorders>
          </w:tcPr>
          <w:p w:rsidR="004C6895" w:rsidRPr="003D0BE8" w:rsidRDefault="004C6895" w:rsidP="003D0BE8">
            <w:pPr>
              <w:widowControl/>
              <w:ind w:left="142"/>
              <w:rPr>
                <w:rFonts w:ascii="Times New Roman" w:eastAsia="Times New Roman" w:hAnsi="Times New Roman" w:cs="Times New Roman"/>
                <w:color w:val="auto"/>
              </w:rPr>
            </w:pPr>
          </w:p>
        </w:tc>
      </w:tr>
    </w:tbl>
    <w:p w:rsidR="004C6895" w:rsidRPr="003D0BE8" w:rsidRDefault="004C6895" w:rsidP="003D0BE8">
      <w:pPr>
        <w:widowControl/>
        <w:spacing w:before="60"/>
        <w:jc w:val="both"/>
        <w:rPr>
          <w:rFonts w:ascii="Times New Roman" w:eastAsia="Times New Roman" w:hAnsi="Times New Roman" w:cs="Times New Roman"/>
          <w:b/>
          <w:color w:val="auto"/>
          <w:spacing w:val="-3"/>
          <w:lang w:eastAsia="x-none"/>
        </w:rPr>
      </w:pPr>
      <w:r w:rsidRPr="003D0BE8">
        <w:rPr>
          <w:rFonts w:ascii="Times New Roman" w:eastAsia="Times New Roman" w:hAnsi="Times New Roman" w:cs="Times New Roman"/>
          <w:b/>
          <w:color w:val="auto"/>
          <w:spacing w:val="-3"/>
          <w:lang w:val="x-none" w:eastAsia="x-none"/>
        </w:rPr>
        <w:t xml:space="preserve">Дополнительные пояснения и расчеты к таблице </w:t>
      </w:r>
      <w:r w:rsidRPr="003D0BE8">
        <w:rPr>
          <w:rFonts w:ascii="Times New Roman" w:eastAsia="Times New Roman" w:hAnsi="Times New Roman" w:cs="Times New Roman"/>
          <w:b/>
          <w:color w:val="auto"/>
          <w:spacing w:val="-3"/>
          <w:lang w:eastAsia="x-none"/>
        </w:rPr>
        <w:t>3</w:t>
      </w:r>
      <w:r w:rsidRPr="003D0BE8">
        <w:rPr>
          <w:rFonts w:ascii="Times New Roman" w:eastAsia="Times New Roman" w:hAnsi="Times New Roman" w:cs="Times New Roman"/>
          <w:b/>
          <w:color w:val="auto"/>
          <w:spacing w:val="-3"/>
          <w:lang w:val="x-none" w:eastAsia="x-none"/>
        </w:rPr>
        <w:t xml:space="preserve">: </w:t>
      </w:r>
    </w:p>
    <w:p w:rsidR="004C6895" w:rsidRPr="003D0BE8" w:rsidRDefault="004C6895" w:rsidP="003D0BE8">
      <w:pPr>
        <w:widowControl/>
        <w:jc w:val="both"/>
        <w:rPr>
          <w:rFonts w:ascii="Times New Roman" w:eastAsia="Times New Roman" w:hAnsi="Times New Roman" w:cs="Times New Roman"/>
          <w:b/>
          <w:color w:val="auto"/>
          <w:spacing w:val="-3"/>
          <w:lang w:eastAsia="x-none"/>
        </w:rPr>
      </w:pPr>
      <w:r w:rsidRPr="003D0BE8">
        <w:rPr>
          <w:rFonts w:ascii="Times New Roman" w:eastAsia="Times New Roman" w:hAnsi="Times New Roman" w:cs="Times New Roman"/>
          <w:b/>
          <w:color w:val="auto"/>
          <w:spacing w:val="-3"/>
          <w:lang w:eastAsia="x-none"/>
        </w:rPr>
        <w:t>_____________________________________________________________</w:t>
      </w:r>
    </w:p>
    <w:p w:rsidR="004C6895" w:rsidRPr="003D0BE8" w:rsidRDefault="004C6895" w:rsidP="003D0BE8">
      <w:pPr>
        <w:widowControl/>
        <w:jc w:val="both"/>
        <w:rPr>
          <w:rFonts w:ascii="Times New Roman" w:eastAsia="Times New Roman" w:hAnsi="Times New Roman" w:cs="Times New Roman"/>
          <w:b/>
          <w:color w:val="auto"/>
          <w:spacing w:val="-3"/>
          <w:lang w:eastAsia="x-none"/>
        </w:rPr>
      </w:pPr>
    </w:p>
    <w:p w:rsidR="004C6895" w:rsidRPr="003D0BE8" w:rsidRDefault="004C6895" w:rsidP="003D0BE8">
      <w:pPr>
        <w:widowControl/>
        <w:tabs>
          <w:tab w:val="left" w:pos="284"/>
        </w:tabs>
        <w:jc w:val="both"/>
        <w:rPr>
          <w:rFonts w:ascii="Times New Roman" w:eastAsia="Times New Roman" w:hAnsi="Times New Roman" w:cs="Times New Roman"/>
          <w:b/>
          <w:color w:val="auto"/>
          <w:lang w:eastAsia="x-none"/>
        </w:rPr>
      </w:pPr>
      <w:r w:rsidRPr="003D0BE8">
        <w:rPr>
          <w:rFonts w:ascii="Times New Roman" w:eastAsia="Times New Roman" w:hAnsi="Times New Roman" w:cs="Times New Roman"/>
          <w:b/>
          <w:color w:val="auto"/>
          <w:lang w:eastAsia="x-none"/>
        </w:rPr>
        <w:t>4. З</w:t>
      </w:r>
      <w:r w:rsidRPr="003D0BE8">
        <w:rPr>
          <w:rFonts w:ascii="Times New Roman" w:eastAsia="Times New Roman" w:hAnsi="Times New Roman" w:cs="Times New Roman"/>
          <w:b/>
          <w:color w:val="auto"/>
          <w:lang w:val="x-none" w:eastAsia="x-none"/>
        </w:rPr>
        <w:t>атраты по статье «</w:t>
      </w:r>
      <w:r w:rsidRPr="003D0BE8">
        <w:rPr>
          <w:rFonts w:ascii="Times New Roman" w:eastAsia="Times New Roman" w:hAnsi="Times New Roman" w:cs="Times New Roman"/>
          <w:b/>
          <w:color w:val="auto"/>
          <w:lang w:eastAsia="x-none"/>
        </w:rPr>
        <w:t xml:space="preserve">Уплата </w:t>
      </w:r>
      <w:r w:rsidRPr="003D0BE8">
        <w:rPr>
          <w:rFonts w:ascii="Times New Roman" w:eastAsia="Times New Roman" w:hAnsi="Times New Roman" w:cs="Times New Roman"/>
          <w:b/>
          <w:color w:val="auto"/>
          <w:lang w:val="x-none" w:eastAsia="x-none"/>
        </w:rPr>
        <w:t>налогов</w:t>
      </w:r>
      <w:r w:rsidRPr="003D0BE8">
        <w:rPr>
          <w:rFonts w:ascii="Times New Roman" w:eastAsia="Times New Roman" w:hAnsi="Times New Roman" w:cs="Times New Roman"/>
          <w:b/>
          <w:color w:val="auto"/>
          <w:lang w:eastAsia="x-none"/>
        </w:rPr>
        <w:t>, сборов и иных платежей в бюджеты бюджетной системы Российской Федерации</w:t>
      </w:r>
      <w:r w:rsidRPr="003D0BE8">
        <w:rPr>
          <w:rFonts w:ascii="Times New Roman" w:eastAsia="Times New Roman" w:hAnsi="Times New Roman" w:cs="Times New Roman"/>
          <w:b/>
          <w:color w:val="auto"/>
          <w:lang w:val="x-none" w:eastAsia="x-none"/>
        </w:rPr>
        <w:t>»</w:t>
      </w:r>
      <w:r w:rsidRPr="003D0BE8">
        <w:rPr>
          <w:rFonts w:ascii="Times New Roman" w:eastAsia="Times New Roman" w:hAnsi="Times New Roman" w:cs="Times New Roman"/>
          <w:b/>
          <w:color w:val="auto"/>
          <w:lang w:eastAsia="x-none"/>
        </w:rPr>
        <w:t xml:space="preserve">  </w:t>
      </w:r>
    </w:p>
    <w:p w:rsidR="004C6895" w:rsidRPr="003D0BE8" w:rsidRDefault="004C6895" w:rsidP="003D0BE8">
      <w:pPr>
        <w:widowControl/>
        <w:jc w:val="both"/>
        <w:rPr>
          <w:rFonts w:ascii="Times New Roman" w:eastAsia="Times New Roman" w:hAnsi="Times New Roman" w:cs="Times New Roman"/>
          <w:color w:val="auto"/>
          <w:lang w:val="x-none" w:eastAsia="x-none"/>
        </w:rPr>
      </w:pPr>
      <w:r w:rsidRPr="003D0BE8">
        <w:rPr>
          <w:rFonts w:ascii="Times New Roman" w:eastAsia="Times New Roman" w:hAnsi="Times New Roman" w:cs="Times New Roman"/>
          <w:color w:val="auto"/>
          <w:lang w:eastAsia="x-none"/>
        </w:rPr>
        <w:t>Расчет затрат</w:t>
      </w:r>
      <w:r w:rsidRPr="003D0BE8">
        <w:rPr>
          <w:rFonts w:ascii="Times New Roman" w:eastAsia="Times New Roman" w:hAnsi="Times New Roman" w:cs="Times New Roman"/>
          <w:color w:val="auto"/>
          <w:lang w:val="x-none" w:eastAsia="x-none"/>
        </w:rPr>
        <w:t xml:space="preserve"> на страховые взносы произведен по тарифам, установленным в соответствии с действующим законодательством Российской Федерации и изменениями к нему</w:t>
      </w:r>
      <w:r w:rsidRPr="003D0BE8">
        <w:rPr>
          <w:rFonts w:ascii="Times New Roman" w:eastAsia="Times New Roman" w:hAnsi="Times New Roman" w:cs="Times New Roman"/>
          <w:color w:val="auto"/>
          <w:lang w:eastAsia="x-none"/>
        </w:rPr>
        <w:t>,</w:t>
      </w:r>
      <w:r w:rsidRPr="003D0BE8">
        <w:rPr>
          <w:rFonts w:ascii="Times New Roman" w:eastAsia="Times New Roman" w:hAnsi="Times New Roman" w:cs="Times New Roman"/>
          <w:color w:val="auto"/>
          <w:lang w:val="x-none" w:eastAsia="x-none"/>
        </w:rPr>
        <w:t xml:space="preserve"> в </w:t>
      </w:r>
      <w:r w:rsidRPr="003D0BE8">
        <w:rPr>
          <w:rFonts w:ascii="Times New Roman" w:eastAsia="Times New Roman" w:hAnsi="Times New Roman" w:cs="Times New Roman"/>
          <w:color w:val="auto"/>
          <w:lang w:eastAsia="x-none"/>
        </w:rPr>
        <w:t>том числе:</w:t>
      </w:r>
    </w:p>
    <w:p w:rsidR="004C6895" w:rsidRPr="003D0BE8" w:rsidRDefault="004C6895" w:rsidP="003D0BE8">
      <w:pPr>
        <w:widowControl/>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 страховые взносы на обяза</w:t>
      </w:r>
      <w:r w:rsidR="00AB15B8" w:rsidRPr="003D0BE8">
        <w:rPr>
          <w:rFonts w:ascii="Times New Roman" w:eastAsia="Times New Roman" w:hAnsi="Times New Roman" w:cs="Times New Roman"/>
          <w:color w:val="auto"/>
          <w:lang w:eastAsia="x-none"/>
        </w:rPr>
        <w:t>тельное социальное страхование</w:t>
      </w:r>
      <w:r w:rsidRPr="003D0BE8">
        <w:rPr>
          <w:rFonts w:ascii="Times New Roman" w:eastAsia="Times New Roman" w:hAnsi="Times New Roman" w:cs="Times New Roman"/>
          <w:color w:val="auto"/>
          <w:lang w:eastAsia="x-none"/>
        </w:rPr>
        <w:t>___%,</w:t>
      </w:r>
    </w:p>
    <w:p w:rsidR="004C6895" w:rsidRPr="003D0BE8" w:rsidRDefault="004C6895" w:rsidP="003D0BE8">
      <w:pPr>
        <w:widowControl/>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 страховые взносы на обязательное пенс</w:t>
      </w:r>
      <w:r w:rsidR="00AB15B8" w:rsidRPr="003D0BE8">
        <w:rPr>
          <w:rFonts w:ascii="Times New Roman" w:eastAsia="Times New Roman" w:hAnsi="Times New Roman" w:cs="Times New Roman"/>
          <w:color w:val="auto"/>
          <w:lang w:eastAsia="x-none"/>
        </w:rPr>
        <w:t>ионное страхование</w:t>
      </w:r>
      <w:r w:rsidRPr="003D0BE8">
        <w:rPr>
          <w:rFonts w:ascii="Times New Roman" w:eastAsia="Times New Roman" w:hAnsi="Times New Roman" w:cs="Times New Roman"/>
          <w:color w:val="auto"/>
          <w:lang w:eastAsia="x-none"/>
        </w:rPr>
        <w:t xml:space="preserve"> ___%,</w:t>
      </w:r>
    </w:p>
    <w:p w:rsidR="004C6895" w:rsidRPr="003D0BE8" w:rsidRDefault="004C6895" w:rsidP="003D0BE8">
      <w:pPr>
        <w:widowControl/>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 страховые взносы на обязательное медиц</w:t>
      </w:r>
      <w:r w:rsidR="00AB15B8" w:rsidRPr="003D0BE8">
        <w:rPr>
          <w:rFonts w:ascii="Times New Roman" w:eastAsia="Times New Roman" w:hAnsi="Times New Roman" w:cs="Times New Roman"/>
          <w:color w:val="auto"/>
          <w:lang w:eastAsia="x-none"/>
        </w:rPr>
        <w:t>инское страхование</w:t>
      </w:r>
      <w:r w:rsidRPr="003D0BE8">
        <w:rPr>
          <w:rFonts w:ascii="Times New Roman" w:eastAsia="Times New Roman" w:hAnsi="Times New Roman" w:cs="Times New Roman"/>
          <w:color w:val="auto"/>
          <w:lang w:eastAsia="x-none"/>
        </w:rPr>
        <w:t xml:space="preserve"> ___% </w:t>
      </w:r>
    </w:p>
    <w:p w:rsidR="004C6895" w:rsidRPr="003D0BE8" w:rsidRDefault="004C6895" w:rsidP="003D0BE8">
      <w:pPr>
        <w:widowControl/>
        <w:jc w:val="both"/>
        <w:rPr>
          <w:rFonts w:ascii="Times New Roman" w:eastAsia="Times New Roman" w:hAnsi="Times New Roman" w:cs="Times New Roman"/>
          <w:color w:val="auto"/>
          <w:lang w:val="x-none" w:eastAsia="x-none"/>
        </w:rPr>
      </w:pPr>
    </w:p>
    <w:p w:rsidR="004C6895" w:rsidRPr="003D0BE8" w:rsidRDefault="004C6895" w:rsidP="003D0BE8">
      <w:pPr>
        <w:widowControl/>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 xml:space="preserve">Налог на доходы физических лиц (работников) в размере </w:t>
      </w:r>
      <w:r w:rsidRPr="003D0BE8">
        <w:rPr>
          <w:rFonts w:ascii="Times New Roman" w:eastAsia="Times New Roman" w:hAnsi="Times New Roman" w:cs="Times New Roman"/>
          <w:color w:val="auto"/>
          <w:lang w:val="x-none" w:eastAsia="x-none"/>
        </w:rPr>
        <w:t>___</w:t>
      </w:r>
      <w:r w:rsidRPr="003D0BE8">
        <w:rPr>
          <w:rFonts w:ascii="Times New Roman" w:eastAsia="Times New Roman" w:hAnsi="Times New Roman" w:cs="Times New Roman"/>
          <w:color w:val="auto"/>
          <w:lang w:eastAsia="x-none"/>
        </w:rPr>
        <w:t> </w:t>
      </w:r>
      <w:r w:rsidRPr="003D0BE8">
        <w:rPr>
          <w:rFonts w:ascii="Times New Roman" w:eastAsia="Times New Roman" w:hAnsi="Times New Roman" w:cs="Times New Roman"/>
          <w:color w:val="auto"/>
          <w:lang w:val="x-none" w:eastAsia="x-none"/>
        </w:rPr>
        <w:t>%</w:t>
      </w:r>
      <w:r w:rsidRPr="003D0BE8">
        <w:rPr>
          <w:rFonts w:ascii="Times New Roman" w:eastAsia="Times New Roman" w:hAnsi="Times New Roman" w:cs="Times New Roman"/>
          <w:color w:val="auto"/>
          <w:lang w:eastAsia="x-none"/>
        </w:rPr>
        <w:t xml:space="preserve">. </w:t>
      </w:r>
    </w:p>
    <w:p w:rsidR="004C6895" w:rsidRPr="003D0BE8" w:rsidRDefault="004C6895" w:rsidP="003D0BE8">
      <w:pPr>
        <w:widowControl/>
        <w:jc w:val="both"/>
        <w:rPr>
          <w:rFonts w:ascii="Times New Roman" w:eastAsia="Times New Roman" w:hAnsi="Times New Roman" w:cs="Times New Roman"/>
          <w:color w:val="auto"/>
          <w:lang w:eastAsia="x-none"/>
        </w:rPr>
      </w:pPr>
    </w:p>
    <w:p w:rsidR="004C6895" w:rsidRPr="003D0BE8" w:rsidRDefault="004C6895" w:rsidP="003D0BE8">
      <w:pPr>
        <w:widowControl/>
        <w:jc w:val="both"/>
        <w:rPr>
          <w:rFonts w:ascii="Times New Roman" w:eastAsia="Times New Roman" w:hAnsi="Times New Roman" w:cs="Times New Roman"/>
          <w:i/>
          <w:color w:val="auto"/>
          <w:lang w:eastAsia="x-none"/>
        </w:rPr>
      </w:pPr>
      <w:r w:rsidRPr="003D0BE8">
        <w:rPr>
          <w:rFonts w:ascii="Times New Roman" w:eastAsia="Times New Roman" w:hAnsi="Times New Roman" w:cs="Times New Roman"/>
          <w:color w:val="auto"/>
          <w:lang w:eastAsia="x-none"/>
        </w:rPr>
        <w:t xml:space="preserve">Иные платежи в размере _____ тыс. руб. </w:t>
      </w:r>
      <w:r w:rsidRPr="003D0BE8">
        <w:rPr>
          <w:rFonts w:ascii="Times New Roman" w:eastAsia="Times New Roman" w:hAnsi="Times New Roman" w:cs="Times New Roman"/>
          <w:i/>
          <w:color w:val="auto"/>
          <w:lang w:eastAsia="x-none"/>
        </w:rPr>
        <w:t>(в</w:t>
      </w:r>
      <w:r w:rsidR="00AB15B8" w:rsidRPr="003D0BE8">
        <w:rPr>
          <w:rFonts w:ascii="Times New Roman" w:eastAsia="Times New Roman" w:hAnsi="Times New Roman" w:cs="Times New Roman"/>
          <w:i/>
          <w:color w:val="auto"/>
          <w:lang w:eastAsia="x-none"/>
        </w:rPr>
        <w:t>озможно предусмотреть земельный налог, государственные</w:t>
      </w:r>
      <w:r w:rsidRPr="003D0BE8">
        <w:rPr>
          <w:rFonts w:ascii="Times New Roman" w:eastAsia="Times New Roman" w:hAnsi="Times New Roman" w:cs="Times New Roman"/>
          <w:i/>
          <w:color w:val="auto"/>
          <w:lang w:eastAsia="x-none"/>
        </w:rPr>
        <w:t xml:space="preserve"> пошлины и сбор</w:t>
      </w:r>
      <w:r w:rsidR="00AB15B8" w:rsidRPr="003D0BE8">
        <w:rPr>
          <w:rFonts w:ascii="Times New Roman" w:eastAsia="Times New Roman" w:hAnsi="Times New Roman" w:cs="Times New Roman"/>
          <w:i/>
          <w:color w:val="auto"/>
          <w:lang w:eastAsia="x-none"/>
        </w:rPr>
        <w:t>ы, включая государственные пошлины</w:t>
      </w:r>
      <w:r w:rsidRPr="003D0BE8">
        <w:rPr>
          <w:rFonts w:ascii="Times New Roman" w:eastAsia="Times New Roman" w:hAnsi="Times New Roman" w:cs="Times New Roman"/>
          <w:i/>
          <w:color w:val="auto"/>
          <w:lang w:eastAsia="x-none"/>
        </w:rPr>
        <w:t xml:space="preserve"> за совершение действий, связанных с лицензированием). </w:t>
      </w:r>
    </w:p>
    <w:p w:rsidR="004C6895" w:rsidRPr="003D0BE8" w:rsidRDefault="004C6895" w:rsidP="003D0BE8">
      <w:pPr>
        <w:widowControl/>
        <w:jc w:val="both"/>
        <w:rPr>
          <w:rFonts w:ascii="Times New Roman" w:eastAsia="Times New Roman" w:hAnsi="Times New Roman" w:cs="Times New Roman"/>
          <w:i/>
          <w:color w:val="auto"/>
          <w:lang w:eastAsia="x-none"/>
        </w:rPr>
      </w:pPr>
    </w:p>
    <w:p w:rsidR="004C6895" w:rsidRPr="003D0BE8" w:rsidRDefault="004C6895" w:rsidP="003D0BE8">
      <w:pPr>
        <w:widowControl/>
        <w:jc w:val="both"/>
        <w:rPr>
          <w:rFonts w:ascii="Times New Roman" w:eastAsia="Times New Roman" w:hAnsi="Times New Roman" w:cs="Times New Roman"/>
          <w:color w:val="auto"/>
          <w:lang w:val="x-none" w:eastAsia="x-none"/>
        </w:rPr>
      </w:pPr>
      <w:r w:rsidRPr="003D0BE8">
        <w:rPr>
          <w:rFonts w:ascii="Times New Roman" w:eastAsia="Times New Roman" w:hAnsi="Times New Roman" w:cs="Times New Roman"/>
          <w:color w:val="auto"/>
          <w:lang w:val="x-none" w:eastAsia="x-none"/>
        </w:rPr>
        <w:t xml:space="preserve">Результаты расчета </w:t>
      </w:r>
      <w:r w:rsidRPr="003D0BE8">
        <w:rPr>
          <w:rFonts w:ascii="Times New Roman" w:eastAsia="Times New Roman" w:hAnsi="Times New Roman" w:cs="Times New Roman"/>
          <w:color w:val="auto"/>
          <w:lang w:eastAsia="x-none"/>
        </w:rPr>
        <w:t xml:space="preserve">и обоснование </w:t>
      </w:r>
      <w:r w:rsidRPr="003D0BE8">
        <w:rPr>
          <w:rFonts w:ascii="Times New Roman" w:eastAsia="Times New Roman" w:hAnsi="Times New Roman" w:cs="Times New Roman"/>
          <w:color w:val="auto"/>
          <w:lang w:val="x-none" w:eastAsia="x-none"/>
        </w:rPr>
        <w:t>затрат по статье «Уплата налогов, сборов и иных платежей в бюджеты бюджетной системы Российской Федерации»</w:t>
      </w:r>
      <w:r w:rsidRPr="003D0BE8">
        <w:rPr>
          <w:rFonts w:ascii="Times New Roman" w:eastAsia="Times New Roman" w:hAnsi="Times New Roman" w:cs="Times New Roman"/>
          <w:color w:val="auto"/>
          <w:lang w:eastAsia="x-none"/>
        </w:rPr>
        <w:t xml:space="preserve"> </w:t>
      </w:r>
      <w:r w:rsidRPr="003D0BE8">
        <w:rPr>
          <w:rFonts w:ascii="Times New Roman" w:eastAsia="Times New Roman" w:hAnsi="Times New Roman" w:cs="Times New Roman"/>
          <w:color w:val="auto"/>
          <w:lang w:val="x-none" w:eastAsia="x-none"/>
        </w:rPr>
        <w:t>в объёме __</w:t>
      </w:r>
      <w:r w:rsidRPr="003D0BE8">
        <w:rPr>
          <w:rFonts w:ascii="Times New Roman" w:eastAsia="Times New Roman" w:hAnsi="Times New Roman" w:cs="Times New Roman"/>
          <w:color w:val="auto"/>
          <w:lang w:eastAsia="x-none"/>
        </w:rPr>
        <w:t>___</w:t>
      </w:r>
      <w:r w:rsidRPr="003D0BE8">
        <w:rPr>
          <w:rFonts w:ascii="Times New Roman" w:eastAsia="Times New Roman" w:hAnsi="Times New Roman" w:cs="Times New Roman"/>
          <w:color w:val="auto"/>
          <w:lang w:val="x-none" w:eastAsia="x-none"/>
        </w:rPr>
        <w:t>__</w:t>
      </w:r>
      <w:r w:rsidRPr="003D0BE8">
        <w:rPr>
          <w:rFonts w:ascii="Times New Roman" w:eastAsia="Times New Roman" w:hAnsi="Times New Roman" w:cs="Times New Roman"/>
          <w:color w:val="auto"/>
          <w:lang w:eastAsia="x-none"/>
        </w:rPr>
        <w:t> </w:t>
      </w:r>
      <w:r w:rsidRPr="003D0BE8">
        <w:rPr>
          <w:rFonts w:ascii="Times New Roman" w:eastAsia="Times New Roman" w:hAnsi="Times New Roman" w:cs="Times New Roman"/>
          <w:color w:val="auto"/>
          <w:lang w:val="x-none" w:eastAsia="x-none"/>
        </w:rPr>
        <w:t>тыс.</w:t>
      </w:r>
      <w:r w:rsidRPr="003D0BE8">
        <w:rPr>
          <w:rFonts w:ascii="Times New Roman" w:eastAsia="Times New Roman" w:hAnsi="Times New Roman" w:cs="Times New Roman"/>
          <w:color w:val="auto"/>
          <w:lang w:eastAsia="x-none"/>
        </w:rPr>
        <w:t> </w:t>
      </w:r>
      <w:r w:rsidRPr="003D0BE8">
        <w:rPr>
          <w:rFonts w:ascii="Times New Roman" w:eastAsia="Times New Roman" w:hAnsi="Times New Roman" w:cs="Times New Roman"/>
          <w:color w:val="auto"/>
          <w:lang w:val="x-none" w:eastAsia="x-none"/>
        </w:rPr>
        <w:t xml:space="preserve">руб. </w:t>
      </w:r>
      <w:r w:rsidRPr="003D0BE8">
        <w:rPr>
          <w:rFonts w:ascii="Times New Roman" w:eastAsia="Times New Roman" w:hAnsi="Times New Roman" w:cs="Times New Roman"/>
          <w:color w:val="auto"/>
          <w:lang w:eastAsia="x-none"/>
        </w:rPr>
        <w:t xml:space="preserve">приводятся в таблице 4. </w:t>
      </w:r>
    </w:p>
    <w:p w:rsidR="004C6895" w:rsidRPr="003D0BE8" w:rsidRDefault="004C6895" w:rsidP="003D0BE8">
      <w:pPr>
        <w:widowControl/>
        <w:spacing w:before="120"/>
        <w:jc w:val="right"/>
        <w:rPr>
          <w:rFonts w:ascii="Times New Roman" w:eastAsia="Times New Roman" w:hAnsi="Times New Roman" w:cs="Times New Roman"/>
          <w:b/>
          <w:bCs/>
          <w:iCs/>
          <w:color w:val="auto"/>
          <w:lang w:eastAsia="x-none"/>
        </w:rPr>
      </w:pPr>
      <w:r w:rsidRPr="003D0BE8">
        <w:rPr>
          <w:rFonts w:ascii="Times New Roman" w:eastAsia="Times New Roman" w:hAnsi="Times New Roman" w:cs="Times New Roman"/>
          <w:b/>
          <w:bCs/>
          <w:iCs/>
          <w:color w:val="auto"/>
          <w:lang w:val="x-none" w:eastAsia="x-none"/>
        </w:rPr>
        <w:t xml:space="preserve">Таблица </w:t>
      </w:r>
      <w:r w:rsidRPr="003D0BE8">
        <w:rPr>
          <w:rFonts w:ascii="Times New Roman" w:eastAsia="Times New Roman" w:hAnsi="Times New Roman" w:cs="Times New Roman"/>
          <w:b/>
          <w:bCs/>
          <w:iCs/>
          <w:color w:val="auto"/>
          <w:lang w:eastAsia="x-none"/>
        </w:rPr>
        <w:t>4</w:t>
      </w:r>
    </w:p>
    <w:p w:rsidR="004C6895" w:rsidRPr="003D0BE8" w:rsidRDefault="004C6895" w:rsidP="003D0BE8">
      <w:pPr>
        <w:widowControl/>
        <w:rPr>
          <w:rFonts w:ascii="Times New Roman" w:eastAsia="Times New Roman" w:hAnsi="Times New Roman" w:cs="Times New Roman"/>
          <w:b/>
          <w:bCs/>
          <w:iCs/>
          <w:color w:val="auto"/>
          <w:lang w:val="x-none" w:eastAsia="x-none"/>
        </w:rPr>
      </w:pPr>
      <w:r w:rsidRPr="003D0BE8">
        <w:rPr>
          <w:rFonts w:ascii="Times New Roman" w:eastAsia="Times New Roman" w:hAnsi="Times New Roman" w:cs="Times New Roman"/>
          <w:b/>
          <w:bCs/>
          <w:iCs/>
          <w:color w:val="auto"/>
          <w:lang w:val="x-none"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570"/>
        <w:gridCol w:w="5384"/>
        <w:gridCol w:w="2551"/>
        <w:gridCol w:w="6663"/>
      </w:tblGrid>
      <w:tr w:rsidR="0056765C" w:rsidRPr="003D0BE8" w:rsidTr="0056765C">
        <w:trPr>
          <w:trHeight w:hRule="exact" w:val="546"/>
        </w:trPr>
        <w:tc>
          <w:tcPr>
            <w:tcW w:w="570" w:type="dxa"/>
            <w:tcBorders>
              <w:top w:val="single" w:sz="4" w:space="0" w:color="000000"/>
              <w:left w:val="single" w:sz="4" w:space="0" w:color="000000"/>
              <w:bottom w:val="single" w:sz="4" w:space="0" w:color="000000"/>
              <w:right w:val="single" w:sz="4" w:space="0" w:color="000000"/>
            </w:tcBorders>
            <w:vAlign w:val="center"/>
          </w:tcPr>
          <w:p w:rsidR="0056765C" w:rsidRPr="003D0BE8" w:rsidRDefault="0056765C"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w:t>
            </w:r>
          </w:p>
          <w:p w:rsidR="0056765C" w:rsidRPr="003D0BE8" w:rsidRDefault="0056765C"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п/п</w:t>
            </w:r>
          </w:p>
        </w:tc>
        <w:tc>
          <w:tcPr>
            <w:tcW w:w="5384" w:type="dxa"/>
            <w:tcBorders>
              <w:top w:val="single" w:sz="4" w:space="0" w:color="000000"/>
              <w:left w:val="single" w:sz="4" w:space="0" w:color="000000"/>
              <w:bottom w:val="single" w:sz="4" w:space="0" w:color="000000"/>
              <w:right w:val="single" w:sz="4" w:space="0" w:color="000000"/>
            </w:tcBorders>
            <w:vAlign w:val="center"/>
          </w:tcPr>
          <w:p w:rsidR="0056765C" w:rsidRPr="003D0BE8" w:rsidRDefault="0056765C"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rsidR="0056765C" w:rsidRPr="003D0BE8" w:rsidRDefault="0056765C"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 xml:space="preserve">Сумма, тыс. руб. </w:t>
            </w:r>
          </w:p>
        </w:tc>
        <w:tc>
          <w:tcPr>
            <w:tcW w:w="6663" w:type="dxa"/>
            <w:tcBorders>
              <w:top w:val="single" w:sz="4" w:space="0" w:color="000000"/>
              <w:left w:val="single" w:sz="4" w:space="0" w:color="auto"/>
              <w:bottom w:val="single" w:sz="4" w:space="0" w:color="000000"/>
              <w:right w:val="single" w:sz="4" w:space="0" w:color="000000"/>
            </w:tcBorders>
            <w:vAlign w:val="center"/>
          </w:tcPr>
          <w:p w:rsidR="0056765C" w:rsidRPr="003D0BE8" w:rsidRDefault="0056765C"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Обоснование затрат</w:t>
            </w:r>
          </w:p>
        </w:tc>
      </w:tr>
      <w:tr w:rsidR="0056765C" w:rsidRPr="003D0BE8" w:rsidTr="00E51110">
        <w:trPr>
          <w:trHeight w:hRule="exact" w:val="288"/>
        </w:trPr>
        <w:tc>
          <w:tcPr>
            <w:tcW w:w="570" w:type="dxa"/>
            <w:tcBorders>
              <w:top w:val="single" w:sz="4" w:space="0" w:color="000000"/>
              <w:left w:val="single" w:sz="4" w:space="0" w:color="000000"/>
              <w:bottom w:val="single" w:sz="4" w:space="0" w:color="000000"/>
              <w:right w:val="single" w:sz="4" w:space="0" w:color="000000"/>
            </w:tcBorders>
          </w:tcPr>
          <w:p w:rsidR="0056765C" w:rsidRPr="003D0BE8" w:rsidRDefault="0056765C" w:rsidP="003D0BE8">
            <w:pPr>
              <w:widowControl/>
              <w:spacing w:line="269" w:lineRule="exact"/>
              <w:ind w:left="36"/>
              <w:jc w:val="center"/>
              <w:rPr>
                <w:rFonts w:ascii="Times New Roman" w:eastAsia="Times New Roman" w:hAnsi="Times New Roman" w:cs="Times New Roman"/>
                <w:color w:val="auto"/>
              </w:rPr>
            </w:pPr>
            <w:r w:rsidRPr="003D0BE8">
              <w:rPr>
                <w:rFonts w:ascii="Times New Roman" w:eastAsia="Times New Roman" w:hAnsi="Times New Roman" w:cs="Times New Roman"/>
                <w:color w:val="auto"/>
              </w:rPr>
              <w:t>1</w:t>
            </w:r>
          </w:p>
        </w:tc>
        <w:tc>
          <w:tcPr>
            <w:tcW w:w="5384" w:type="dxa"/>
            <w:tcBorders>
              <w:top w:val="single" w:sz="4" w:space="0" w:color="000000"/>
              <w:left w:val="single" w:sz="4" w:space="0" w:color="000000"/>
              <w:bottom w:val="single" w:sz="4" w:space="0" w:color="000000"/>
              <w:right w:val="single" w:sz="4" w:space="0" w:color="000000"/>
            </w:tcBorders>
          </w:tcPr>
          <w:p w:rsidR="0056765C" w:rsidRPr="003D0BE8" w:rsidRDefault="0056765C" w:rsidP="003D0BE8">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rsidR="0056765C" w:rsidRPr="003D0BE8" w:rsidRDefault="0056765C" w:rsidP="003D0BE8">
            <w:pPr>
              <w:widowControl/>
              <w:jc w:val="center"/>
              <w:rPr>
                <w:rFonts w:ascii="Times New Roman" w:eastAsia="Times New Roman" w:hAnsi="Times New Roman" w:cs="Times New Roman"/>
                <w:color w:val="auto"/>
              </w:rPr>
            </w:pPr>
          </w:p>
        </w:tc>
        <w:tc>
          <w:tcPr>
            <w:tcW w:w="6663" w:type="dxa"/>
            <w:tcBorders>
              <w:top w:val="single" w:sz="4" w:space="0" w:color="000000"/>
              <w:left w:val="single" w:sz="4" w:space="0" w:color="auto"/>
              <w:bottom w:val="single" w:sz="4" w:space="0" w:color="000000"/>
              <w:right w:val="single" w:sz="4" w:space="0" w:color="000000"/>
            </w:tcBorders>
          </w:tcPr>
          <w:p w:rsidR="0056765C" w:rsidRPr="003D0BE8" w:rsidRDefault="0056765C" w:rsidP="003D0BE8">
            <w:pPr>
              <w:widowControl/>
              <w:jc w:val="center"/>
              <w:rPr>
                <w:rFonts w:ascii="Times New Roman" w:eastAsia="Times New Roman" w:hAnsi="Times New Roman" w:cs="Times New Roman"/>
                <w:color w:val="auto"/>
              </w:rPr>
            </w:pPr>
          </w:p>
        </w:tc>
      </w:tr>
      <w:tr w:rsidR="0056765C" w:rsidRPr="003D0BE8" w:rsidTr="00E51110">
        <w:trPr>
          <w:trHeight w:hRule="exact" w:val="286"/>
        </w:trPr>
        <w:tc>
          <w:tcPr>
            <w:tcW w:w="570" w:type="dxa"/>
            <w:tcBorders>
              <w:top w:val="single" w:sz="4" w:space="0" w:color="000000"/>
              <w:left w:val="single" w:sz="4" w:space="0" w:color="000000"/>
              <w:bottom w:val="single" w:sz="4" w:space="0" w:color="000000"/>
              <w:right w:val="single" w:sz="4" w:space="0" w:color="000000"/>
            </w:tcBorders>
          </w:tcPr>
          <w:p w:rsidR="0056765C" w:rsidRPr="003D0BE8" w:rsidRDefault="0056765C" w:rsidP="003D0BE8">
            <w:pPr>
              <w:widowControl/>
              <w:spacing w:line="269" w:lineRule="exact"/>
              <w:ind w:left="36"/>
              <w:jc w:val="center"/>
              <w:rPr>
                <w:rFonts w:ascii="Times New Roman" w:eastAsia="Times New Roman" w:hAnsi="Times New Roman" w:cs="Times New Roman"/>
                <w:color w:val="auto"/>
              </w:rPr>
            </w:pPr>
            <w:r w:rsidRPr="003D0BE8">
              <w:rPr>
                <w:rFonts w:ascii="Times New Roman" w:eastAsia="Times New Roman" w:hAnsi="Times New Roman" w:cs="Times New Roman"/>
                <w:color w:val="auto"/>
              </w:rPr>
              <w:t>…</w:t>
            </w:r>
          </w:p>
        </w:tc>
        <w:tc>
          <w:tcPr>
            <w:tcW w:w="5384" w:type="dxa"/>
            <w:tcBorders>
              <w:top w:val="single" w:sz="4" w:space="0" w:color="000000"/>
              <w:left w:val="single" w:sz="4" w:space="0" w:color="000000"/>
              <w:bottom w:val="single" w:sz="4" w:space="0" w:color="000000"/>
              <w:right w:val="single" w:sz="4" w:space="0" w:color="000000"/>
            </w:tcBorders>
          </w:tcPr>
          <w:p w:rsidR="0056765C" w:rsidRPr="003D0BE8" w:rsidRDefault="0056765C" w:rsidP="003D0BE8">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rsidR="0056765C" w:rsidRPr="003D0BE8" w:rsidRDefault="0056765C" w:rsidP="003D0BE8">
            <w:pPr>
              <w:widowControl/>
              <w:jc w:val="center"/>
              <w:rPr>
                <w:rFonts w:ascii="Times New Roman" w:eastAsia="Times New Roman" w:hAnsi="Times New Roman" w:cs="Times New Roman"/>
                <w:color w:val="auto"/>
              </w:rPr>
            </w:pPr>
          </w:p>
        </w:tc>
        <w:tc>
          <w:tcPr>
            <w:tcW w:w="6663" w:type="dxa"/>
            <w:tcBorders>
              <w:top w:val="single" w:sz="4" w:space="0" w:color="000000"/>
              <w:left w:val="single" w:sz="4" w:space="0" w:color="auto"/>
              <w:bottom w:val="single" w:sz="4" w:space="0" w:color="000000"/>
              <w:right w:val="single" w:sz="4" w:space="0" w:color="000000"/>
            </w:tcBorders>
          </w:tcPr>
          <w:p w:rsidR="0056765C" w:rsidRPr="003D0BE8" w:rsidRDefault="0056765C" w:rsidP="003D0BE8">
            <w:pPr>
              <w:widowControl/>
              <w:jc w:val="center"/>
              <w:rPr>
                <w:rFonts w:ascii="Times New Roman" w:eastAsia="Times New Roman" w:hAnsi="Times New Roman" w:cs="Times New Roman"/>
                <w:color w:val="auto"/>
              </w:rPr>
            </w:pPr>
          </w:p>
        </w:tc>
      </w:tr>
      <w:tr w:rsidR="0056765C" w:rsidRPr="003D0BE8" w:rsidTr="00E51110">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rsidR="0056765C" w:rsidRPr="003D0BE8" w:rsidRDefault="0056765C" w:rsidP="003D0BE8">
            <w:pPr>
              <w:widowControl/>
              <w:spacing w:line="272" w:lineRule="exact"/>
              <w:ind w:right="79"/>
              <w:jc w:val="right"/>
              <w:rPr>
                <w:rFonts w:ascii="Times New Roman" w:eastAsia="Times New Roman" w:hAnsi="Times New Roman" w:cs="Times New Roman"/>
                <w:color w:val="auto"/>
              </w:rPr>
            </w:pPr>
            <w:r w:rsidRPr="003D0BE8">
              <w:rPr>
                <w:rFonts w:ascii="Times New Roman" w:eastAsia="Times New Roman" w:hAnsi="Times New Roman" w:cs="Times New Roman"/>
                <w:b/>
                <w:bCs/>
                <w:color w:val="auto"/>
                <w:spacing w:val="1"/>
              </w:rPr>
              <w:t>В</w:t>
            </w:r>
            <w:r w:rsidRPr="003D0BE8">
              <w:rPr>
                <w:rFonts w:ascii="Times New Roman" w:eastAsia="Times New Roman" w:hAnsi="Times New Roman" w:cs="Times New Roman"/>
                <w:b/>
                <w:bCs/>
                <w:color w:val="auto"/>
              </w:rPr>
              <w:t>С</w:t>
            </w:r>
            <w:r w:rsidRPr="003D0BE8">
              <w:rPr>
                <w:rFonts w:ascii="Times New Roman" w:eastAsia="Times New Roman" w:hAnsi="Times New Roman" w:cs="Times New Roman"/>
                <w:b/>
                <w:bCs/>
                <w:color w:val="auto"/>
                <w:spacing w:val="1"/>
              </w:rPr>
              <w:t>ЕГ</w:t>
            </w:r>
            <w:r w:rsidRPr="003D0BE8">
              <w:rPr>
                <w:rFonts w:ascii="Times New Roman" w:eastAsia="Times New Roman" w:hAnsi="Times New Roman" w:cs="Times New Roman"/>
                <w:b/>
                <w:bCs/>
                <w:color w:val="auto"/>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6765C" w:rsidRPr="003D0BE8" w:rsidRDefault="0056765C" w:rsidP="003D0BE8">
            <w:pPr>
              <w:widowControl/>
              <w:jc w:val="center"/>
              <w:rPr>
                <w:rFonts w:ascii="Times New Roman" w:eastAsia="Times New Roman" w:hAnsi="Times New Roman" w:cs="Times New Roman"/>
                <w:color w:val="auto"/>
              </w:rPr>
            </w:pPr>
          </w:p>
        </w:tc>
        <w:tc>
          <w:tcPr>
            <w:tcW w:w="6663" w:type="dxa"/>
            <w:tcBorders>
              <w:top w:val="single" w:sz="4" w:space="0" w:color="000000"/>
              <w:left w:val="single" w:sz="4" w:space="0" w:color="auto"/>
              <w:bottom w:val="single" w:sz="4" w:space="0" w:color="000000"/>
              <w:right w:val="single" w:sz="4" w:space="0" w:color="000000"/>
            </w:tcBorders>
          </w:tcPr>
          <w:p w:rsidR="0056765C" w:rsidRPr="003D0BE8" w:rsidRDefault="0056765C" w:rsidP="003D0BE8">
            <w:pPr>
              <w:widowControl/>
              <w:jc w:val="center"/>
              <w:rPr>
                <w:rFonts w:ascii="Times New Roman" w:eastAsia="Times New Roman" w:hAnsi="Times New Roman" w:cs="Times New Roman"/>
                <w:color w:val="auto"/>
              </w:rPr>
            </w:pPr>
          </w:p>
        </w:tc>
      </w:tr>
    </w:tbl>
    <w:p w:rsidR="004C6895" w:rsidRPr="003D0BE8" w:rsidRDefault="004C6895" w:rsidP="003D0BE8">
      <w:pPr>
        <w:widowControl/>
        <w:ind w:left="851"/>
        <w:rPr>
          <w:rFonts w:ascii="Times New Roman" w:eastAsia="Times New Roman" w:hAnsi="Times New Roman" w:cs="Times New Roman"/>
          <w:b/>
          <w:color w:val="auto"/>
          <w:spacing w:val="-3"/>
        </w:rPr>
      </w:pPr>
    </w:p>
    <w:p w:rsidR="004C6895" w:rsidRPr="003D0BE8" w:rsidRDefault="004C6895" w:rsidP="003D0BE8">
      <w:pPr>
        <w:widowControl/>
        <w:rPr>
          <w:rFonts w:ascii="Times New Roman" w:eastAsia="Times New Roman" w:hAnsi="Times New Roman" w:cs="Times New Roman"/>
          <w:i/>
          <w:color w:val="auto"/>
          <w:spacing w:val="-3"/>
          <w:lang w:eastAsia="x-none"/>
        </w:rPr>
      </w:pPr>
      <w:r w:rsidRPr="003D0BE8">
        <w:rPr>
          <w:rFonts w:ascii="Times New Roman" w:eastAsia="Times New Roman" w:hAnsi="Times New Roman" w:cs="Times New Roman"/>
          <w:b/>
          <w:color w:val="auto"/>
          <w:spacing w:val="-3"/>
        </w:rPr>
        <w:t xml:space="preserve">Дополнительные пояснения и расчеты к таблице 4: </w:t>
      </w:r>
      <w:r w:rsidRPr="003D0BE8">
        <w:rPr>
          <w:rFonts w:ascii="Times New Roman" w:eastAsia="Times New Roman" w:hAnsi="Times New Roman" w:cs="Times New Roman"/>
          <w:b/>
          <w:color w:val="auto"/>
          <w:spacing w:val="-3"/>
          <w:lang w:eastAsia="x-none"/>
        </w:rPr>
        <w:t>_______________________________</w:t>
      </w:r>
      <w:r w:rsidR="00F54580" w:rsidRPr="003D0BE8">
        <w:rPr>
          <w:rFonts w:ascii="Times New Roman" w:eastAsia="Times New Roman" w:hAnsi="Times New Roman" w:cs="Times New Roman"/>
          <w:b/>
          <w:color w:val="auto"/>
          <w:spacing w:val="-3"/>
          <w:lang w:eastAsia="x-none"/>
        </w:rPr>
        <w:t>______________________________</w:t>
      </w:r>
      <w:r w:rsidR="00F54580" w:rsidRPr="003D0BE8">
        <w:rPr>
          <w:rFonts w:ascii="Times New Roman" w:eastAsia="Times New Roman" w:hAnsi="Times New Roman" w:cs="Times New Roman"/>
          <w:color w:val="auto"/>
          <w:spacing w:val="-3"/>
          <w:lang w:eastAsia="x-none"/>
        </w:rPr>
        <w:t xml:space="preserve">. </w:t>
      </w:r>
      <w:r w:rsidRPr="003D0BE8">
        <w:rPr>
          <w:rFonts w:ascii="Times New Roman" w:eastAsia="Times New Roman" w:hAnsi="Times New Roman" w:cs="Times New Roman"/>
          <w:b/>
          <w:color w:val="auto"/>
          <w:spacing w:val="-3"/>
          <w:lang w:eastAsia="x-none"/>
        </w:rPr>
        <w:t xml:space="preserve"> </w:t>
      </w:r>
    </w:p>
    <w:p w:rsidR="004C6895" w:rsidRPr="003D0BE8" w:rsidRDefault="004C6895" w:rsidP="003D0BE8">
      <w:pPr>
        <w:widowControl/>
        <w:spacing w:before="120"/>
        <w:jc w:val="both"/>
        <w:rPr>
          <w:rFonts w:ascii="Times New Roman" w:eastAsia="Times New Roman" w:hAnsi="Times New Roman" w:cs="Times New Roman"/>
          <w:b/>
          <w:color w:val="auto"/>
          <w:lang w:val="x-none" w:eastAsia="x-none"/>
        </w:rPr>
      </w:pPr>
      <w:r w:rsidRPr="003D0BE8">
        <w:rPr>
          <w:rFonts w:ascii="Times New Roman" w:eastAsia="Times New Roman" w:hAnsi="Times New Roman" w:cs="Times New Roman"/>
          <w:b/>
          <w:color w:val="auto"/>
          <w:lang w:eastAsia="x-none"/>
        </w:rPr>
        <w:t xml:space="preserve">5. </w:t>
      </w:r>
      <w:r w:rsidRPr="003D0BE8">
        <w:rPr>
          <w:rFonts w:ascii="Times New Roman" w:eastAsia="Times New Roman" w:hAnsi="Times New Roman" w:cs="Times New Roman"/>
          <w:b/>
          <w:color w:val="auto"/>
          <w:lang w:val="x-none" w:eastAsia="x-none"/>
        </w:rPr>
        <w:t>Затраты по статье «</w:t>
      </w:r>
      <w:r w:rsidRPr="003D0BE8">
        <w:rPr>
          <w:rFonts w:ascii="Times New Roman" w:eastAsia="Times New Roman" w:hAnsi="Times New Roman" w:cs="Times New Roman"/>
          <w:b/>
          <w:color w:val="auto"/>
          <w:lang w:eastAsia="x-none"/>
        </w:rPr>
        <w:t>Иные выплаты</w:t>
      </w:r>
      <w:r w:rsidRPr="003D0BE8">
        <w:rPr>
          <w:rFonts w:ascii="Times New Roman" w:eastAsia="Times New Roman" w:hAnsi="Times New Roman" w:cs="Times New Roman"/>
          <w:b/>
          <w:color w:val="auto"/>
          <w:lang w:val="x-none" w:eastAsia="x-none"/>
        </w:rPr>
        <w:t>»</w:t>
      </w:r>
    </w:p>
    <w:p w:rsidR="004C6895" w:rsidRPr="003D0BE8" w:rsidRDefault="004C6895" w:rsidP="003D0BE8">
      <w:pPr>
        <w:widowControl/>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val="x-none" w:eastAsia="x-none"/>
        </w:rPr>
        <w:t>Затраты по статье «</w:t>
      </w:r>
      <w:r w:rsidRPr="003D0BE8">
        <w:rPr>
          <w:rFonts w:ascii="Times New Roman" w:eastAsia="Times New Roman" w:hAnsi="Times New Roman" w:cs="Times New Roman"/>
          <w:color w:val="auto"/>
          <w:lang w:eastAsia="x-none"/>
        </w:rPr>
        <w:t>Иные выплаты</w:t>
      </w:r>
      <w:r w:rsidRPr="003D0BE8">
        <w:rPr>
          <w:rFonts w:ascii="Times New Roman" w:eastAsia="Times New Roman" w:hAnsi="Times New Roman" w:cs="Times New Roman"/>
          <w:color w:val="auto"/>
          <w:lang w:val="x-none" w:eastAsia="x-none"/>
        </w:rPr>
        <w:t>»</w:t>
      </w:r>
      <w:r w:rsidRPr="003D0BE8">
        <w:rPr>
          <w:rFonts w:ascii="Times New Roman" w:eastAsia="Times New Roman" w:hAnsi="Times New Roman" w:cs="Times New Roman"/>
          <w:color w:val="auto"/>
          <w:lang w:eastAsia="x-none"/>
        </w:rPr>
        <w:t xml:space="preserve"> в объёме _______ тыс. руб. </w:t>
      </w:r>
      <w:r w:rsidR="00AB15B8" w:rsidRPr="003D0BE8">
        <w:rPr>
          <w:rFonts w:ascii="Times New Roman" w:eastAsia="Times New Roman" w:hAnsi="Times New Roman" w:cs="Times New Roman"/>
          <w:color w:val="auto"/>
          <w:lang w:eastAsia="x-none"/>
        </w:rPr>
        <w:t>- расходы, связанными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а также прочие расходы, непосредственно связанные с осуществлением проекта</w:t>
      </w:r>
      <w:r w:rsidR="00DA0F81" w:rsidRPr="003D0BE8">
        <w:rPr>
          <w:rFonts w:ascii="Times New Roman" w:eastAsia="Times New Roman" w:hAnsi="Times New Roman" w:cs="Times New Roman"/>
          <w:color w:val="auto"/>
          <w:lang w:eastAsia="x-none"/>
        </w:rPr>
        <w:t xml:space="preserve">. </w:t>
      </w:r>
    </w:p>
    <w:p w:rsidR="004C6895" w:rsidRPr="003D0BE8" w:rsidRDefault="004C6895" w:rsidP="003D0BE8">
      <w:pPr>
        <w:widowControl/>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val="x-none" w:eastAsia="x-none"/>
        </w:rPr>
        <w:t xml:space="preserve">Результаты расчета </w:t>
      </w:r>
      <w:r w:rsidRPr="003D0BE8">
        <w:rPr>
          <w:rFonts w:ascii="Times New Roman" w:eastAsia="Times New Roman" w:hAnsi="Times New Roman" w:cs="Times New Roman"/>
          <w:color w:val="auto"/>
          <w:lang w:eastAsia="x-none"/>
        </w:rPr>
        <w:t xml:space="preserve">и обоснование </w:t>
      </w:r>
      <w:r w:rsidRPr="003D0BE8">
        <w:rPr>
          <w:rFonts w:ascii="Times New Roman" w:eastAsia="Times New Roman" w:hAnsi="Times New Roman" w:cs="Times New Roman"/>
          <w:color w:val="auto"/>
          <w:lang w:val="x-none" w:eastAsia="x-none"/>
        </w:rPr>
        <w:t>затрат по статье «</w:t>
      </w:r>
      <w:r w:rsidRPr="003D0BE8">
        <w:rPr>
          <w:rFonts w:ascii="Times New Roman" w:eastAsia="Times New Roman" w:hAnsi="Times New Roman" w:cs="Times New Roman"/>
          <w:color w:val="auto"/>
          <w:lang w:eastAsia="x-none"/>
        </w:rPr>
        <w:t>Иные выплаты</w:t>
      </w:r>
      <w:r w:rsidRPr="003D0BE8">
        <w:rPr>
          <w:rFonts w:ascii="Times New Roman" w:eastAsia="Times New Roman" w:hAnsi="Times New Roman" w:cs="Times New Roman"/>
          <w:color w:val="auto"/>
          <w:lang w:val="x-none" w:eastAsia="x-none"/>
        </w:rPr>
        <w:t xml:space="preserve">» </w:t>
      </w:r>
      <w:r w:rsidRPr="003D0BE8">
        <w:rPr>
          <w:rFonts w:ascii="Times New Roman" w:eastAsia="Times New Roman" w:hAnsi="Times New Roman" w:cs="Times New Roman"/>
          <w:color w:val="auto"/>
          <w:lang w:eastAsia="x-none"/>
        </w:rPr>
        <w:t xml:space="preserve">приводятся в таблице 5. </w:t>
      </w:r>
    </w:p>
    <w:p w:rsidR="004C6895" w:rsidRPr="003D0BE8" w:rsidRDefault="004C6895" w:rsidP="003D0BE8">
      <w:pPr>
        <w:widowControl/>
        <w:jc w:val="right"/>
        <w:rPr>
          <w:rFonts w:ascii="Times New Roman" w:eastAsia="Times New Roman" w:hAnsi="Times New Roman" w:cs="Times New Roman"/>
          <w:b/>
          <w:bCs/>
          <w:iCs/>
          <w:color w:val="auto"/>
          <w:lang w:eastAsia="x-none"/>
        </w:rPr>
      </w:pPr>
      <w:r w:rsidRPr="003D0BE8">
        <w:rPr>
          <w:rFonts w:ascii="Times New Roman" w:eastAsia="Times New Roman" w:hAnsi="Times New Roman" w:cs="Times New Roman"/>
          <w:b/>
          <w:bCs/>
          <w:iCs/>
          <w:color w:val="auto"/>
          <w:lang w:val="x-none" w:eastAsia="x-none"/>
        </w:rPr>
        <w:t xml:space="preserve">Таблица </w:t>
      </w:r>
      <w:r w:rsidRPr="003D0BE8">
        <w:rPr>
          <w:rFonts w:ascii="Times New Roman" w:eastAsia="Times New Roman" w:hAnsi="Times New Roman" w:cs="Times New Roman"/>
          <w:b/>
          <w:bCs/>
          <w:iCs/>
          <w:color w:val="auto"/>
          <w:lang w:eastAsia="x-none"/>
        </w:rPr>
        <w:t>5</w:t>
      </w:r>
    </w:p>
    <w:p w:rsidR="004C6895" w:rsidRPr="003D0BE8" w:rsidRDefault="004C6895" w:rsidP="003D0BE8">
      <w:pPr>
        <w:widowControl/>
        <w:jc w:val="center"/>
        <w:rPr>
          <w:rFonts w:ascii="Times New Roman" w:eastAsia="Times New Roman" w:hAnsi="Times New Roman" w:cs="Times New Roman"/>
          <w:b/>
          <w:bCs/>
          <w:iCs/>
          <w:color w:val="auto"/>
          <w:lang w:val="x-none" w:eastAsia="x-none"/>
        </w:rPr>
      </w:pPr>
      <w:r w:rsidRPr="003D0BE8">
        <w:rPr>
          <w:rFonts w:ascii="Times New Roman" w:eastAsia="Times New Roman" w:hAnsi="Times New Roman" w:cs="Times New Roman"/>
          <w:b/>
          <w:bCs/>
          <w:iCs/>
          <w:color w:val="auto"/>
          <w:lang w:val="x-none" w:eastAsia="x-none"/>
        </w:rPr>
        <w:t>Расшифровка затрат по статье «</w:t>
      </w:r>
      <w:r w:rsidRPr="003D0BE8">
        <w:rPr>
          <w:rFonts w:ascii="Times New Roman" w:eastAsia="Times New Roman" w:hAnsi="Times New Roman" w:cs="Times New Roman"/>
          <w:b/>
          <w:bCs/>
          <w:iCs/>
          <w:color w:val="auto"/>
          <w:lang w:eastAsia="x-none"/>
        </w:rPr>
        <w:t>Иные выплаты</w:t>
      </w:r>
      <w:r w:rsidRPr="003D0BE8">
        <w:rPr>
          <w:rFonts w:ascii="Times New Roman" w:eastAsia="Times New Roman" w:hAnsi="Times New Roman" w:cs="Times New Roman"/>
          <w:b/>
          <w:bCs/>
          <w:iCs/>
          <w:color w:val="auto"/>
          <w:lang w:val="x-none" w:eastAsia="x-none"/>
        </w:rPr>
        <w:t xml:space="preserve">» </w:t>
      </w:r>
    </w:p>
    <w:tbl>
      <w:tblPr>
        <w:tblW w:w="15168" w:type="dxa"/>
        <w:tblInd w:w="-5" w:type="dxa"/>
        <w:tblLayout w:type="fixed"/>
        <w:tblCellMar>
          <w:left w:w="0" w:type="dxa"/>
          <w:right w:w="0" w:type="dxa"/>
        </w:tblCellMar>
        <w:tblLook w:val="01E0" w:firstRow="1" w:lastRow="1" w:firstColumn="1" w:lastColumn="1" w:noHBand="0" w:noVBand="0"/>
      </w:tblPr>
      <w:tblGrid>
        <w:gridCol w:w="567"/>
        <w:gridCol w:w="3809"/>
        <w:gridCol w:w="2570"/>
        <w:gridCol w:w="8222"/>
      </w:tblGrid>
      <w:tr w:rsidR="004C6895" w:rsidRPr="003D0BE8" w:rsidTr="0056765C">
        <w:trPr>
          <w:trHeight w:hRule="exact" w:val="673"/>
        </w:trPr>
        <w:tc>
          <w:tcPr>
            <w:tcW w:w="567" w:type="dxa"/>
            <w:tcBorders>
              <w:top w:val="single" w:sz="4"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sz w:val="22"/>
                <w:szCs w:val="20"/>
              </w:rPr>
            </w:pPr>
            <w:r w:rsidRPr="003D0BE8">
              <w:rPr>
                <w:rFonts w:ascii="Times New Roman" w:eastAsia="Times New Roman" w:hAnsi="Times New Roman" w:cs="Times New Roman"/>
                <w:b/>
                <w:bCs/>
                <w:color w:val="auto"/>
                <w:sz w:val="22"/>
                <w:szCs w:val="20"/>
              </w:rPr>
              <w:t>№</w:t>
            </w:r>
          </w:p>
          <w:p w:rsidR="004C6895" w:rsidRPr="003D0BE8" w:rsidRDefault="004C6895" w:rsidP="003D0BE8">
            <w:pPr>
              <w:widowControl/>
              <w:jc w:val="center"/>
              <w:rPr>
                <w:rFonts w:ascii="Times New Roman" w:eastAsia="Times New Roman" w:hAnsi="Times New Roman" w:cs="Times New Roman"/>
                <w:b/>
                <w:bCs/>
                <w:color w:val="auto"/>
                <w:sz w:val="22"/>
                <w:szCs w:val="20"/>
              </w:rPr>
            </w:pPr>
            <w:r w:rsidRPr="003D0BE8">
              <w:rPr>
                <w:rFonts w:ascii="Times New Roman" w:eastAsia="Times New Roman" w:hAnsi="Times New Roman" w:cs="Times New Roman"/>
                <w:b/>
                <w:bCs/>
                <w:color w:val="auto"/>
                <w:sz w:val="22"/>
                <w:szCs w:val="20"/>
              </w:rPr>
              <w:t>п/п</w:t>
            </w:r>
          </w:p>
        </w:tc>
        <w:tc>
          <w:tcPr>
            <w:tcW w:w="3809" w:type="dxa"/>
            <w:tcBorders>
              <w:top w:val="single" w:sz="4"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sz w:val="22"/>
                <w:szCs w:val="20"/>
              </w:rPr>
            </w:pPr>
            <w:r w:rsidRPr="003D0BE8">
              <w:rPr>
                <w:rFonts w:ascii="Times New Roman" w:eastAsia="Times New Roman" w:hAnsi="Times New Roman" w:cs="Times New Roman"/>
                <w:b/>
                <w:bCs/>
                <w:color w:val="auto"/>
                <w:sz w:val="22"/>
                <w:szCs w:val="20"/>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sz w:val="22"/>
                <w:szCs w:val="20"/>
              </w:rPr>
            </w:pPr>
            <w:r w:rsidRPr="003D0BE8">
              <w:rPr>
                <w:rFonts w:ascii="Times New Roman" w:eastAsia="Times New Roman" w:hAnsi="Times New Roman" w:cs="Times New Roman"/>
                <w:b/>
                <w:bCs/>
                <w:color w:val="auto"/>
                <w:sz w:val="22"/>
                <w:szCs w:val="20"/>
              </w:rPr>
              <w:t xml:space="preserve">Сумма, тыс. руб. </w:t>
            </w:r>
          </w:p>
        </w:tc>
        <w:tc>
          <w:tcPr>
            <w:tcW w:w="8222" w:type="dxa"/>
            <w:tcBorders>
              <w:top w:val="single" w:sz="4" w:space="0" w:color="000000"/>
              <w:left w:val="single" w:sz="4" w:space="0" w:color="auto"/>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sz w:val="22"/>
                <w:szCs w:val="20"/>
              </w:rPr>
            </w:pPr>
            <w:r w:rsidRPr="003D0BE8">
              <w:rPr>
                <w:rFonts w:ascii="Times New Roman" w:eastAsia="Times New Roman" w:hAnsi="Times New Roman" w:cs="Times New Roman"/>
                <w:b/>
                <w:bCs/>
                <w:color w:val="auto"/>
                <w:sz w:val="22"/>
                <w:szCs w:val="20"/>
              </w:rPr>
              <w:t>Обоснование затрат</w:t>
            </w:r>
          </w:p>
        </w:tc>
      </w:tr>
      <w:tr w:rsidR="004C6895" w:rsidRPr="003D0BE8" w:rsidTr="004C6895">
        <w:trPr>
          <w:trHeight w:hRule="exact" w:val="288"/>
        </w:trPr>
        <w:tc>
          <w:tcPr>
            <w:tcW w:w="567"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spacing w:line="269" w:lineRule="exact"/>
              <w:jc w:val="center"/>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1</w:t>
            </w:r>
          </w:p>
        </w:tc>
        <w:tc>
          <w:tcPr>
            <w:tcW w:w="3809"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2"/>
              </w:rPr>
            </w:pPr>
          </w:p>
        </w:tc>
      </w:tr>
      <w:tr w:rsidR="004C6895" w:rsidRPr="003D0BE8" w:rsidTr="004C6895">
        <w:trPr>
          <w:trHeight w:hRule="exact" w:val="286"/>
        </w:trPr>
        <w:tc>
          <w:tcPr>
            <w:tcW w:w="567"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spacing w:line="269" w:lineRule="exact"/>
              <w:jc w:val="center"/>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w:t>
            </w:r>
          </w:p>
        </w:tc>
        <w:tc>
          <w:tcPr>
            <w:tcW w:w="3809"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2"/>
              </w:rPr>
            </w:pPr>
          </w:p>
        </w:tc>
      </w:tr>
      <w:tr w:rsidR="004C6895" w:rsidRPr="003D0BE8" w:rsidTr="004C6895">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spacing w:line="272" w:lineRule="exact"/>
              <w:ind w:right="79"/>
              <w:jc w:val="right"/>
              <w:rPr>
                <w:rFonts w:ascii="Times New Roman" w:eastAsia="Times New Roman" w:hAnsi="Times New Roman" w:cs="Times New Roman"/>
                <w:color w:val="auto"/>
                <w:sz w:val="22"/>
                <w:szCs w:val="22"/>
              </w:rPr>
            </w:pPr>
            <w:r w:rsidRPr="003D0BE8">
              <w:rPr>
                <w:rFonts w:ascii="Times New Roman" w:eastAsia="Times New Roman" w:hAnsi="Times New Roman" w:cs="Times New Roman"/>
                <w:b/>
                <w:bCs/>
                <w:color w:val="auto"/>
                <w:spacing w:val="1"/>
                <w:sz w:val="22"/>
                <w:szCs w:val="22"/>
              </w:rPr>
              <w:t>В</w:t>
            </w:r>
            <w:r w:rsidRPr="003D0BE8">
              <w:rPr>
                <w:rFonts w:ascii="Times New Roman" w:eastAsia="Times New Roman" w:hAnsi="Times New Roman" w:cs="Times New Roman"/>
                <w:b/>
                <w:bCs/>
                <w:color w:val="auto"/>
                <w:sz w:val="22"/>
                <w:szCs w:val="22"/>
              </w:rPr>
              <w:t>С</w:t>
            </w:r>
            <w:r w:rsidRPr="003D0BE8">
              <w:rPr>
                <w:rFonts w:ascii="Times New Roman" w:eastAsia="Times New Roman" w:hAnsi="Times New Roman" w:cs="Times New Roman"/>
                <w:b/>
                <w:bCs/>
                <w:color w:val="auto"/>
                <w:spacing w:val="1"/>
                <w:sz w:val="22"/>
                <w:szCs w:val="22"/>
              </w:rPr>
              <w:t>ЕГ</w:t>
            </w:r>
            <w:r w:rsidRPr="003D0BE8">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2"/>
              </w:rPr>
            </w:pPr>
          </w:p>
        </w:tc>
      </w:tr>
    </w:tbl>
    <w:p w:rsidR="00B25B57" w:rsidRPr="003D0BE8" w:rsidRDefault="00B25B57" w:rsidP="003D0BE8">
      <w:pPr>
        <w:widowControl/>
        <w:rPr>
          <w:rFonts w:ascii="Times New Roman" w:eastAsia="Times New Roman" w:hAnsi="Times New Roman" w:cs="Times New Roman"/>
          <w:b/>
          <w:color w:val="auto"/>
          <w:spacing w:val="-3"/>
        </w:rPr>
      </w:pPr>
    </w:p>
    <w:p w:rsidR="004C6895" w:rsidRPr="003D0BE8" w:rsidRDefault="004C6895" w:rsidP="003D0BE8">
      <w:pPr>
        <w:widowControl/>
        <w:rPr>
          <w:rFonts w:ascii="Times New Roman" w:eastAsia="Times New Roman" w:hAnsi="Times New Roman" w:cs="Times New Roman"/>
          <w:b/>
          <w:color w:val="auto"/>
          <w:spacing w:val="-3"/>
          <w:sz w:val="22"/>
          <w:szCs w:val="20"/>
          <w:lang w:eastAsia="x-none"/>
        </w:rPr>
      </w:pPr>
      <w:r w:rsidRPr="003D0BE8">
        <w:rPr>
          <w:rFonts w:ascii="Times New Roman" w:eastAsia="Times New Roman" w:hAnsi="Times New Roman" w:cs="Times New Roman"/>
          <w:b/>
          <w:color w:val="auto"/>
          <w:spacing w:val="-3"/>
        </w:rPr>
        <w:t xml:space="preserve">Дополнительные пояснения и расчеты к таблице 5: </w:t>
      </w:r>
      <w:r w:rsidRPr="003D0BE8">
        <w:rPr>
          <w:rFonts w:ascii="Times New Roman" w:eastAsia="Times New Roman" w:hAnsi="Times New Roman" w:cs="Times New Roman"/>
          <w:b/>
          <w:color w:val="auto"/>
          <w:spacing w:val="-3"/>
          <w:sz w:val="22"/>
          <w:szCs w:val="20"/>
          <w:lang w:eastAsia="x-none"/>
        </w:rPr>
        <w:t>_____________________________________________________________</w:t>
      </w:r>
    </w:p>
    <w:p w:rsidR="004C6895" w:rsidRPr="003D0BE8" w:rsidRDefault="004C6895" w:rsidP="003D0BE8">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rsidR="004C6895" w:rsidRPr="003D0BE8" w:rsidRDefault="004C6895" w:rsidP="003D0BE8">
      <w:pPr>
        <w:widowControl/>
        <w:jc w:val="both"/>
        <w:rPr>
          <w:rFonts w:ascii="Times New Roman" w:eastAsia="Times New Roman" w:hAnsi="Times New Roman" w:cs="Times New Roman"/>
          <w:b/>
          <w:color w:val="auto"/>
        </w:rPr>
      </w:pPr>
      <w:r w:rsidRPr="003D0BE8">
        <w:rPr>
          <w:rFonts w:ascii="Times New Roman" w:eastAsia="Times New Roman" w:hAnsi="Times New Roman" w:cs="Times New Roman"/>
          <w:b/>
          <w:color w:val="auto"/>
        </w:rPr>
        <w:t xml:space="preserve">Руководитель участника </w:t>
      </w:r>
      <w:r w:rsidR="00653615" w:rsidRPr="003D0BE8">
        <w:rPr>
          <w:rFonts w:ascii="Times New Roman" w:eastAsia="Times New Roman" w:hAnsi="Times New Roman" w:cs="Times New Roman"/>
          <w:b/>
          <w:color w:val="auto"/>
        </w:rPr>
        <w:t>отбора</w:t>
      </w:r>
    </w:p>
    <w:p w:rsidR="004C6895" w:rsidRPr="003D0BE8" w:rsidRDefault="003857D9" w:rsidP="003D0BE8">
      <w:pPr>
        <w:widowControl/>
        <w:rPr>
          <w:rFonts w:ascii="Times New Roman" w:eastAsia="Times New Roman" w:hAnsi="Times New Roman" w:cs="Times New Roman"/>
          <w:color w:val="auto"/>
        </w:rPr>
      </w:pPr>
      <w:r w:rsidRPr="003D0BE8">
        <w:rPr>
          <w:rFonts w:ascii="Times New Roman" w:eastAsia="Times New Roman" w:hAnsi="Times New Roman" w:cs="Times New Roman"/>
          <w:color w:val="auto"/>
        </w:rPr>
        <w:t>(или уполномоченное лицо</w:t>
      </w:r>
      <w:r w:rsidR="004C6895" w:rsidRPr="003D0BE8">
        <w:rPr>
          <w:rFonts w:ascii="Times New Roman" w:eastAsia="Times New Roman" w:hAnsi="Times New Roman" w:cs="Times New Roman"/>
          <w:color w:val="auto"/>
        </w:rPr>
        <w:t>)</w:t>
      </w:r>
      <w:r w:rsidRPr="003D0BE8">
        <w:rPr>
          <w:rFonts w:ascii="Times New Roman" w:eastAsia="Times New Roman" w:hAnsi="Times New Roman" w:cs="Times New Roman"/>
          <w:color w:val="auto"/>
        </w:rPr>
        <w:tab/>
      </w:r>
      <w:r w:rsidR="004C6895" w:rsidRPr="003D0BE8">
        <w:rPr>
          <w:rFonts w:ascii="Times New Roman" w:eastAsia="Times New Roman" w:hAnsi="Times New Roman" w:cs="Times New Roman"/>
          <w:color w:val="auto"/>
        </w:rPr>
        <w:tab/>
        <w:t>_______________    (И.О. Фамилия)</w:t>
      </w:r>
    </w:p>
    <w:p w:rsidR="004C6895" w:rsidRPr="003D0BE8" w:rsidRDefault="004C6895" w:rsidP="003D0BE8">
      <w:pPr>
        <w:widowControl/>
        <w:rPr>
          <w:rFonts w:ascii="Times New Roman" w:eastAsia="Times New Roman" w:hAnsi="Times New Roman" w:cs="Times New Roman"/>
          <w:color w:val="auto"/>
        </w:rPr>
      </w:pPr>
      <w:r w:rsidRPr="003D0BE8">
        <w:rPr>
          <w:rFonts w:ascii="Times New Roman" w:eastAsia="Times New Roman" w:hAnsi="Times New Roman" w:cs="Times New Roman"/>
          <w:color w:val="auto"/>
        </w:rPr>
        <w:t>М.П.</w:t>
      </w:r>
    </w:p>
    <w:p w:rsidR="004C6895" w:rsidRPr="003D0BE8" w:rsidRDefault="004C6895" w:rsidP="003D0BE8">
      <w:pPr>
        <w:widowControl/>
        <w:ind w:firstLine="709"/>
        <w:rPr>
          <w:rFonts w:ascii="Times New Roman" w:eastAsia="Times New Roman" w:hAnsi="Times New Roman" w:cs="Times New Roman"/>
          <w:b/>
          <w:color w:val="auto"/>
        </w:rPr>
      </w:pPr>
    </w:p>
    <w:p w:rsidR="004C6895" w:rsidRPr="003D0BE8" w:rsidRDefault="004C6895" w:rsidP="003D0BE8">
      <w:pPr>
        <w:widowControl/>
        <w:rPr>
          <w:rFonts w:ascii="Times New Roman" w:eastAsia="Times New Roman" w:hAnsi="Times New Roman" w:cs="Times New Roman"/>
          <w:color w:val="auto"/>
        </w:rPr>
      </w:pPr>
      <w:r w:rsidRPr="003D0BE8">
        <w:rPr>
          <w:rFonts w:ascii="Times New Roman" w:eastAsia="Times New Roman" w:hAnsi="Times New Roman" w:cs="Times New Roman"/>
          <w:b/>
          <w:color w:val="auto"/>
        </w:rPr>
        <w:t>Главный бухгалтер</w:t>
      </w:r>
      <w:r w:rsidRPr="003D0BE8">
        <w:rPr>
          <w:rFonts w:ascii="Times New Roman" w:eastAsia="Times New Roman" w:hAnsi="Times New Roman" w:cs="Times New Roman"/>
          <w:b/>
          <w:color w:val="auto"/>
        </w:rPr>
        <w:tab/>
      </w:r>
      <w:r w:rsidRPr="003D0BE8">
        <w:rPr>
          <w:rFonts w:ascii="Times New Roman" w:eastAsia="Times New Roman" w:hAnsi="Times New Roman" w:cs="Times New Roman"/>
          <w:b/>
          <w:color w:val="auto"/>
        </w:rPr>
        <w:tab/>
      </w:r>
      <w:r w:rsidRPr="003D0BE8">
        <w:rPr>
          <w:rFonts w:ascii="Times New Roman" w:eastAsia="Times New Roman" w:hAnsi="Times New Roman" w:cs="Times New Roman"/>
          <w:color w:val="auto"/>
        </w:rPr>
        <w:tab/>
        <w:t>_______________    (И.О. Фамилия)</w:t>
      </w:r>
    </w:p>
    <w:p w:rsidR="004C6895" w:rsidRPr="003D0BE8" w:rsidRDefault="004C6895" w:rsidP="003D0BE8">
      <w:pPr>
        <w:keepNext/>
        <w:keepLines/>
        <w:tabs>
          <w:tab w:val="left" w:pos="-142"/>
          <w:tab w:val="left" w:pos="358"/>
        </w:tabs>
        <w:spacing w:line="274" w:lineRule="exact"/>
        <w:outlineLvl w:val="1"/>
        <w:rPr>
          <w:rFonts w:ascii="Times New Roman" w:eastAsia="Times New Roman" w:hAnsi="Times New Roman" w:cs="Times New Roman"/>
          <w:b/>
          <w:bCs/>
          <w:i/>
          <w:iCs/>
          <w:color w:val="auto"/>
        </w:rPr>
      </w:pPr>
    </w:p>
    <w:p w:rsidR="004C6895" w:rsidRPr="003D0BE8" w:rsidRDefault="004C6895" w:rsidP="003D0BE8">
      <w:pPr>
        <w:widowControl/>
        <w:rPr>
          <w:rFonts w:ascii="Times New Roman" w:eastAsia="Times New Roman" w:hAnsi="Times New Roman" w:cs="Times New Roman"/>
          <w:color w:val="auto"/>
          <w:lang w:eastAsia="x-none"/>
        </w:rPr>
      </w:pPr>
    </w:p>
    <w:p w:rsidR="004C6895" w:rsidRPr="003D0BE8" w:rsidRDefault="004C6895" w:rsidP="003D0BE8">
      <w:pPr>
        <w:widowControl/>
        <w:rPr>
          <w:rFonts w:ascii="Times New Roman" w:eastAsia="Times New Roman" w:hAnsi="Times New Roman" w:cs="Times New Roman"/>
          <w:color w:val="auto"/>
          <w:lang w:eastAsia="x-none"/>
        </w:rPr>
      </w:pPr>
    </w:p>
    <w:p w:rsidR="007038CC" w:rsidRPr="003D0BE8" w:rsidRDefault="007038CC" w:rsidP="003D0BE8">
      <w:pPr>
        <w:widowControl/>
      </w:pPr>
      <w:r w:rsidRPr="003D0BE8">
        <w:br w:type="page"/>
      </w:r>
    </w:p>
    <w:p w:rsidR="007038CC" w:rsidRPr="003D0BE8" w:rsidRDefault="007038CC" w:rsidP="003D0BE8">
      <w:pPr>
        <w:keepNext/>
        <w:widowControl/>
        <w:spacing w:after="60"/>
        <w:jc w:val="center"/>
        <w:sectPr w:rsidR="007038CC" w:rsidRPr="003D0BE8" w:rsidSect="00A64C94">
          <w:pgSz w:w="16834" w:h="11909" w:orient="landscape"/>
          <w:pgMar w:top="851" w:right="851" w:bottom="994" w:left="851" w:header="0" w:footer="284" w:gutter="0"/>
          <w:cols w:space="720"/>
          <w:noEndnote/>
          <w:titlePg/>
          <w:docGrid w:linePitch="360"/>
        </w:sectPr>
      </w:pPr>
    </w:p>
    <w:p w:rsidR="00B41851" w:rsidRPr="003D0BE8" w:rsidRDefault="00B41851" w:rsidP="003D0BE8">
      <w:pPr>
        <w:keepNext/>
        <w:keepLines/>
        <w:tabs>
          <w:tab w:val="left" w:pos="-142"/>
          <w:tab w:val="left" w:pos="358"/>
        </w:tabs>
        <w:spacing w:line="274" w:lineRule="exact"/>
        <w:jc w:val="both"/>
        <w:outlineLvl w:val="1"/>
        <w:rPr>
          <w:rFonts w:ascii="Times New Roman" w:eastAsia="Times New Roman" w:hAnsi="Times New Roman" w:cs="Times New Roman"/>
          <w:b/>
          <w:bCs/>
          <w:iCs/>
          <w:color w:val="auto"/>
        </w:rPr>
      </w:pPr>
      <w:bookmarkStart w:id="161" w:name="_Toc61624076"/>
      <w:bookmarkStart w:id="162" w:name="_Toc64684001"/>
      <w:bookmarkStart w:id="163" w:name="_Toc72945628"/>
      <w:bookmarkStart w:id="164" w:name="_Toc73388723"/>
      <w:bookmarkStart w:id="165" w:name="_Toc73388788"/>
      <w:bookmarkStart w:id="166" w:name="_Toc113434252"/>
      <w:r w:rsidRPr="003D0BE8">
        <w:rPr>
          <w:rFonts w:ascii="Times New Roman" w:eastAsia="Times New Roman" w:hAnsi="Times New Roman" w:cs="Times New Roman"/>
          <w:b/>
          <w:bCs/>
          <w:iCs/>
          <w:color w:val="auto"/>
        </w:rPr>
        <w:t xml:space="preserve">ФОРМА </w:t>
      </w:r>
      <w:r w:rsidR="00010F8B" w:rsidRPr="003D0BE8">
        <w:rPr>
          <w:rFonts w:ascii="Times New Roman" w:eastAsia="Times New Roman" w:hAnsi="Times New Roman" w:cs="Times New Roman"/>
          <w:b/>
          <w:bCs/>
          <w:iCs/>
          <w:color w:val="auto"/>
        </w:rPr>
        <w:t>4</w:t>
      </w:r>
      <w:r w:rsidRPr="003D0BE8">
        <w:rPr>
          <w:rFonts w:ascii="Times New Roman" w:eastAsia="Times New Roman" w:hAnsi="Times New Roman" w:cs="Times New Roman"/>
          <w:b/>
          <w:bCs/>
          <w:iCs/>
          <w:color w:val="auto"/>
        </w:rPr>
        <w:t>. СВЕДЕНИЯ ОБ ОПЫТЕ И КВАЛИФИКАЦИИ</w:t>
      </w:r>
      <w:bookmarkEnd w:id="161"/>
      <w:bookmarkEnd w:id="162"/>
      <w:bookmarkEnd w:id="163"/>
      <w:bookmarkEnd w:id="164"/>
      <w:bookmarkEnd w:id="165"/>
      <w:bookmarkEnd w:id="166"/>
    </w:p>
    <w:p w:rsidR="00B41851" w:rsidRPr="002E17E4" w:rsidRDefault="00B41851" w:rsidP="002E17E4">
      <w:pPr>
        <w:widowControl/>
        <w:shd w:val="clear" w:color="auto" w:fill="D9D9D9" w:themeFill="background1" w:themeFillShade="D9"/>
        <w:jc w:val="both"/>
        <w:rPr>
          <w:rFonts w:ascii="Times New Roman" w:eastAsia="Times New Roman" w:hAnsi="Times New Roman" w:cs="Times New Roman"/>
          <w:i/>
          <w:color w:val="auto"/>
          <w:sz w:val="22"/>
          <w:szCs w:val="22"/>
        </w:rPr>
      </w:pPr>
      <w:r w:rsidRPr="002E17E4">
        <w:rPr>
          <w:rFonts w:ascii="Times New Roman" w:eastAsia="Times New Roman" w:hAnsi="Times New Roman" w:cs="Times New Roman"/>
          <w:i/>
          <w:color w:val="auto"/>
          <w:sz w:val="22"/>
          <w:szCs w:val="22"/>
        </w:rPr>
        <w:t>Форма генерируется в виде электронного документа в формате (*.</w:t>
      </w:r>
      <w:r w:rsidRPr="002E17E4">
        <w:rPr>
          <w:rFonts w:ascii="Times New Roman" w:eastAsia="Times New Roman" w:hAnsi="Times New Roman" w:cs="Times New Roman"/>
          <w:i/>
          <w:color w:val="auto"/>
          <w:sz w:val="22"/>
          <w:szCs w:val="22"/>
          <w:lang w:val="en-US"/>
        </w:rPr>
        <w:t>pdf</w:t>
      </w:r>
      <w:r w:rsidRPr="002E17E4">
        <w:rPr>
          <w:rFonts w:ascii="Times New Roman" w:eastAsia="Times New Roman" w:hAnsi="Times New Roman" w:cs="Times New Roman"/>
          <w:i/>
          <w:color w:val="auto"/>
          <w:sz w:val="22"/>
          <w:szCs w:val="22"/>
        </w:rPr>
        <w:t xml:space="preserve">) на Портале регистрации заявок на участие в </w:t>
      </w:r>
      <w:r w:rsidR="00653615" w:rsidRPr="002E17E4">
        <w:rPr>
          <w:rFonts w:ascii="Times New Roman" w:eastAsia="Times New Roman" w:hAnsi="Times New Roman" w:cs="Times New Roman"/>
          <w:i/>
          <w:color w:val="auto"/>
          <w:sz w:val="22"/>
          <w:szCs w:val="22"/>
        </w:rPr>
        <w:t>отборе</w:t>
      </w:r>
      <w:r w:rsidRPr="002E17E4">
        <w:rPr>
          <w:rFonts w:ascii="Times New Roman" w:eastAsia="Times New Roman" w:hAnsi="Times New Roman" w:cs="Times New Roman"/>
          <w:i/>
          <w:color w:val="auto"/>
          <w:sz w:val="22"/>
          <w:szCs w:val="22"/>
        </w:rPr>
        <w:t xml:space="preserve">, размещенном по адресу: </w:t>
      </w:r>
      <w:r w:rsidRPr="002E17E4">
        <w:rPr>
          <w:rFonts w:ascii="Times New Roman" w:eastAsia="Times New Roman" w:hAnsi="Times New Roman" w:cs="Times New Roman"/>
          <w:i/>
          <w:color w:val="auto"/>
          <w:sz w:val="22"/>
          <w:szCs w:val="22"/>
          <w:lang w:val="en-US"/>
        </w:rPr>
        <w:t>http</w:t>
      </w:r>
      <w:r w:rsidRPr="002E17E4">
        <w:rPr>
          <w:rFonts w:ascii="Times New Roman" w:eastAsia="Times New Roman" w:hAnsi="Times New Roman" w:cs="Times New Roman"/>
          <w:i/>
          <w:color w:val="auto"/>
          <w:sz w:val="22"/>
          <w:szCs w:val="22"/>
        </w:rPr>
        <w:t>://prz.sstp.ru/</w:t>
      </w:r>
    </w:p>
    <w:p w:rsidR="00B41851" w:rsidRPr="003D0BE8" w:rsidRDefault="00B41851" w:rsidP="003D0BE8">
      <w:pPr>
        <w:tabs>
          <w:tab w:val="left" w:pos="722"/>
        </w:tabs>
        <w:spacing w:line="281" w:lineRule="exact"/>
        <w:ind w:left="142"/>
        <w:jc w:val="center"/>
        <w:rPr>
          <w:rFonts w:ascii="Times New Roman" w:hAnsi="Times New Roman" w:cs="Times New Roman"/>
          <w:b/>
          <w:bCs/>
          <w:color w:val="auto"/>
        </w:rPr>
      </w:pPr>
    </w:p>
    <w:p w:rsidR="00B41851" w:rsidRPr="003D0BE8" w:rsidRDefault="00B41851" w:rsidP="003D0BE8">
      <w:pPr>
        <w:widowControl/>
        <w:numPr>
          <w:ilvl w:val="0"/>
          <w:numId w:val="24"/>
        </w:numPr>
        <w:jc w:val="both"/>
        <w:rPr>
          <w:rFonts w:ascii="Times New Roman" w:eastAsia="Calibri" w:hAnsi="Times New Roman" w:cs="Times New Roman"/>
          <w:b/>
          <w:iCs/>
          <w:color w:val="auto"/>
        </w:rPr>
      </w:pPr>
      <w:r w:rsidRPr="003D0BE8">
        <w:rPr>
          <w:rFonts w:ascii="Times New Roman" w:eastAsia="Calibri" w:hAnsi="Times New Roman" w:cs="Times New Roman"/>
          <w:b/>
          <w:iCs/>
          <w:color w:val="auto"/>
        </w:rPr>
        <w:t>Сведения о персонале</w:t>
      </w:r>
      <w:r w:rsidRPr="003D0BE8">
        <w:rPr>
          <w:rFonts w:ascii="Times New Roman" w:eastAsia="Calibri" w:hAnsi="Times New Roman" w:cs="Times New Roman"/>
          <w:color w:val="auto"/>
          <w:vertAlign w:val="superscript"/>
          <w:lang w:eastAsia="en-US"/>
        </w:rPr>
        <w:t xml:space="preserve"> </w:t>
      </w:r>
      <w:r w:rsidRPr="003D0BE8">
        <w:rPr>
          <w:rFonts w:ascii="Times New Roman" w:eastAsia="Calibri" w:hAnsi="Times New Roman" w:cs="Times New Roman"/>
          <w:color w:val="auto"/>
          <w:sz w:val="26"/>
          <w:vertAlign w:val="superscript"/>
          <w:lang w:eastAsia="en-US"/>
        </w:rPr>
        <w:footnoteReference w:id="25"/>
      </w:r>
    </w:p>
    <w:p w:rsidR="00361C86" w:rsidRPr="003D0BE8" w:rsidRDefault="00361C86" w:rsidP="003D0BE8">
      <w:pPr>
        <w:widowControl/>
        <w:ind w:left="360"/>
        <w:jc w:val="both"/>
        <w:rPr>
          <w:rFonts w:ascii="Times New Roman" w:eastAsia="Calibri" w:hAnsi="Times New Roman" w:cs="Times New Roman"/>
          <w:b/>
          <w:iCs/>
          <w:color w:val="auto"/>
        </w:rPr>
      </w:pPr>
    </w:p>
    <w:p w:rsidR="00B41851" w:rsidRPr="003D0BE8" w:rsidRDefault="00B41851" w:rsidP="003D0BE8">
      <w:pPr>
        <w:widowControl/>
        <w:numPr>
          <w:ilvl w:val="1"/>
          <w:numId w:val="24"/>
        </w:numPr>
        <w:tabs>
          <w:tab w:val="left" w:pos="567"/>
        </w:tabs>
        <w:ind w:left="0" w:firstLine="0"/>
        <w:jc w:val="both"/>
        <w:rPr>
          <w:rFonts w:ascii="Times New Roman" w:eastAsia="Calibri" w:hAnsi="Times New Roman" w:cs="Times New Roman"/>
          <w:iCs/>
          <w:strike/>
          <w:color w:val="auto"/>
        </w:rPr>
      </w:pPr>
      <w:r w:rsidRPr="003D0BE8">
        <w:rPr>
          <w:rFonts w:ascii="Times New Roman" w:eastAsia="Calibri" w:hAnsi="Times New Roman" w:cs="Times New Roman"/>
          <w:iCs/>
          <w:color w:val="auto"/>
        </w:rPr>
        <w:t xml:space="preserve">Общие сведения о составе и квалификации </w:t>
      </w:r>
      <w:r w:rsidR="009261EB" w:rsidRPr="003D0BE8">
        <w:rPr>
          <w:rFonts w:ascii="Times New Roman" w:eastAsia="Calibri" w:hAnsi="Times New Roman" w:cs="Times New Roman"/>
          <w:iCs/>
          <w:color w:val="auto"/>
        </w:rPr>
        <w:t>ключевых исполнителей проекта</w:t>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0"/>
        <w:gridCol w:w="1687"/>
        <w:gridCol w:w="1418"/>
        <w:gridCol w:w="1558"/>
        <w:gridCol w:w="2267"/>
        <w:gridCol w:w="1555"/>
        <w:gridCol w:w="1564"/>
        <w:gridCol w:w="1421"/>
        <w:gridCol w:w="1555"/>
        <w:gridCol w:w="1842"/>
      </w:tblGrid>
      <w:tr w:rsidR="00B41851" w:rsidRPr="003D0BE8" w:rsidTr="00ED03EC">
        <w:trPr>
          <w:cantSplit/>
          <w:trHeight w:val="20"/>
        </w:trPr>
        <w:tc>
          <w:tcPr>
            <w:tcW w:w="134" w:type="pct"/>
            <w:tcBorders>
              <w:top w:val="single" w:sz="4" w:space="0" w:color="auto"/>
              <w:left w:val="single" w:sz="4" w:space="0" w:color="auto"/>
              <w:right w:val="single" w:sz="4" w:space="0" w:color="auto"/>
            </w:tcBorders>
            <w:vAlign w:val="center"/>
          </w:tcPr>
          <w:p w:rsidR="00B41851" w:rsidRPr="003D0BE8" w:rsidRDefault="00B41851" w:rsidP="003D0BE8">
            <w:pPr>
              <w:widowControl/>
              <w:snapToGrid w:val="0"/>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 п/п</w:t>
            </w:r>
          </w:p>
        </w:tc>
        <w:tc>
          <w:tcPr>
            <w:tcW w:w="552" w:type="pc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sz w:val="20"/>
                <w:szCs w:val="20"/>
                <w:lang w:eastAsia="en-US"/>
              </w:rPr>
            </w:pPr>
            <w:r w:rsidRPr="003D0BE8">
              <w:rPr>
                <w:rFonts w:ascii="Times New Roman" w:eastAsia="Times New Roman" w:hAnsi="Times New Roman" w:cs="Times New Roman"/>
                <w:color w:val="auto"/>
                <w:sz w:val="20"/>
                <w:szCs w:val="20"/>
                <w:lang w:eastAsia="ar-SA"/>
              </w:rPr>
              <w:t>Фамилия</w:t>
            </w:r>
            <w:r w:rsidRPr="003D0BE8">
              <w:rPr>
                <w:rFonts w:ascii="Times New Roman" w:eastAsia="Calibri" w:hAnsi="Times New Roman" w:cs="Times New Roman"/>
                <w:color w:val="auto"/>
                <w:sz w:val="20"/>
                <w:szCs w:val="20"/>
                <w:vertAlign w:val="superscript"/>
                <w:lang w:eastAsia="en-US"/>
              </w:rPr>
              <w:footnoteReference w:id="26"/>
            </w:r>
          </w:p>
        </w:tc>
        <w:tc>
          <w:tcPr>
            <w:tcW w:w="464" w:type="pc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Имя</w:t>
            </w:r>
          </w:p>
        </w:tc>
        <w:tc>
          <w:tcPr>
            <w:tcW w:w="510" w:type="pc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Отчество</w:t>
            </w:r>
            <w:r w:rsidRPr="003D0BE8">
              <w:rPr>
                <w:rFonts w:ascii="Times New Roman" w:eastAsia="Calibri" w:hAnsi="Times New Roman" w:cs="Times New Roman"/>
                <w:color w:val="auto"/>
                <w:sz w:val="20"/>
                <w:szCs w:val="20"/>
                <w:vertAlign w:val="superscript"/>
                <w:lang w:eastAsia="en-US"/>
              </w:rPr>
              <w:footnoteReference w:id="27"/>
            </w:r>
          </w:p>
        </w:tc>
        <w:tc>
          <w:tcPr>
            <w:tcW w:w="742" w:type="pc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Роль в проекте</w:t>
            </w:r>
            <w:r w:rsidRPr="003D0BE8">
              <w:rPr>
                <w:rFonts w:ascii="Times New Roman" w:eastAsia="Times New Roman" w:hAnsi="Times New Roman" w:cs="Times New Roman"/>
                <w:color w:val="auto"/>
                <w:sz w:val="20"/>
                <w:szCs w:val="20"/>
                <w:vertAlign w:val="superscript"/>
                <w:lang w:eastAsia="ar-SA"/>
              </w:rPr>
              <w:footnoteReference w:id="28"/>
            </w:r>
          </w:p>
        </w:tc>
        <w:tc>
          <w:tcPr>
            <w:tcW w:w="509" w:type="pc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Год рождения</w:t>
            </w:r>
          </w:p>
        </w:tc>
        <w:tc>
          <w:tcPr>
            <w:tcW w:w="512" w:type="pct"/>
            <w:tcBorders>
              <w:top w:val="single" w:sz="4" w:space="0" w:color="auto"/>
              <w:left w:val="single" w:sz="4" w:space="0" w:color="auto"/>
              <w:right w:val="single" w:sz="4" w:space="0" w:color="auto"/>
            </w:tcBorders>
            <w:shd w:val="clear" w:color="auto" w:fill="auto"/>
            <w:vAlign w:val="center"/>
          </w:tcPr>
          <w:p w:rsidR="00B41851" w:rsidRPr="003D0BE8" w:rsidRDefault="00B41851" w:rsidP="003D0BE8">
            <w:pPr>
              <w:widowControl/>
              <w:snapToGrid w:val="0"/>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Гражданство</w:t>
            </w:r>
          </w:p>
        </w:tc>
        <w:tc>
          <w:tcPr>
            <w:tcW w:w="465" w:type="pct"/>
            <w:tcBorders>
              <w:top w:val="single" w:sz="4" w:space="0" w:color="auto"/>
              <w:left w:val="single" w:sz="4" w:space="0" w:color="auto"/>
              <w:right w:val="single" w:sz="4" w:space="0" w:color="auto"/>
            </w:tcBorders>
            <w:vAlign w:val="center"/>
          </w:tcPr>
          <w:p w:rsidR="00B41851" w:rsidRPr="003D0BE8" w:rsidRDefault="00B41851" w:rsidP="003D0BE8">
            <w:pPr>
              <w:widowControl/>
              <w:snapToGrid w:val="0"/>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Ученая степень</w:t>
            </w:r>
          </w:p>
        </w:tc>
        <w:tc>
          <w:tcPr>
            <w:tcW w:w="509" w:type="pc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 xml:space="preserve">Ученое </w:t>
            </w:r>
          </w:p>
          <w:p w:rsidR="00B41851" w:rsidRPr="003D0BE8" w:rsidRDefault="00B41851" w:rsidP="003D0BE8">
            <w:pPr>
              <w:widowControl/>
              <w:snapToGrid w:val="0"/>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звание</w:t>
            </w:r>
          </w:p>
        </w:tc>
        <w:tc>
          <w:tcPr>
            <w:tcW w:w="603" w:type="pct"/>
            <w:tcBorders>
              <w:top w:val="single" w:sz="4" w:space="0" w:color="auto"/>
              <w:left w:val="single" w:sz="4" w:space="0" w:color="auto"/>
              <w:right w:val="single" w:sz="4" w:space="0" w:color="auto"/>
            </w:tcBorders>
            <w:vAlign w:val="center"/>
          </w:tcPr>
          <w:p w:rsidR="00B41851" w:rsidRPr="003D0BE8" w:rsidRDefault="00B41851" w:rsidP="003D0BE8">
            <w:pPr>
              <w:widowControl/>
              <w:snapToGrid w:val="0"/>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Область научных интересов</w:t>
            </w:r>
            <w:r w:rsidRPr="003D0BE8">
              <w:rPr>
                <w:rFonts w:ascii="Times New Roman" w:eastAsia="Times New Roman" w:hAnsi="Times New Roman" w:cs="Times New Roman"/>
                <w:color w:val="auto"/>
                <w:sz w:val="20"/>
                <w:szCs w:val="20"/>
                <w:vertAlign w:val="superscript"/>
                <w:lang w:eastAsia="ar-SA"/>
              </w:rPr>
              <w:footnoteReference w:id="29"/>
            </w:r>
          </w:p>
        </w:tc>
      </w:tr>
      <w:tr w:rsidR="00B41851" w:rsidRPr="003D0BE8" w:rsidTr="00ED03EC">
        <w:trPr>
          <w:trHeight w:val="20"/>
        </w:trPr>
        <w:tc>
          <w:tcPr>
            <w:tcW w:w="134" w:type="pct"/>
            <w:tcBorders>
              <w:left w:val="single" w:sz="4" w:space="0" w:color="auto"/>
              <w:bottom w:val="single" w:sz="4" w:space="0" w:color="auto"/>
              <w:right w:val="single" w:sz="4" w:space="0" w:color="auto"/>
            </w:tcBorders>
            <w:vAlign w:val="center"/>
          </w:tcPr>
          <w:p w:rsidR="00B41851" w:rsidRPr="003D0BE8" w:rsidRDefault="00B41851" w:rsidP="003D0BE8">
            <w:pPr>
              <w:widowControl/>
              <w:rPr>
                <w:rFonts w:ascii="Times New Roman" w:eastAsia="Times New Roman" w:hAnsi="Times New Roman" w:cs="Times New Roman"/>
                <w:color w:val="auto"/>
              </w:rPr>
            </w:pPr>
            <w:r w:rsidRPr="003D0BE8">
              <w:rPr>
                <w:rFonts w:ascii="Times New Roman" w:eastAsia="Times New Roman" w:hAnsi="Times New Roman" w:cs="Times New Roman"/>
                <w:color w:val="auto"/>
                <w:sz w:val="22"/>
                <w:szCs w:val="22"/>
              </w:rPr>
              <w:t>1</w:t>
            </w:r>
          </w:p>
        </w:tc>
        <w:tc>
          <w:tcPr>
            <w:tcW w:w="552" w:type="pct"/>
            <w:tcBorders>
              <w:left w:val="single" w:sz="4" w:space="0" w:color="auto"/>
              <w:bottom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2"/>
                <w:szCs w:val="22"/>
                <w:lang w:eastAsia="en-US"/>
              </w:rPr>
              <w:t>2</w:t>
            </w:r>
          </w:p>
        </w:tc>
        <w:tc>
          <w:tcPr>
            <w:tcW w:w="464" w:type="pct"/>
            <w:tcBorders>
              <w:left w:val="single" w:sz="4" w:space="0" w:color="auto"/>
              <w:bottom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2"/>
                <w:szCs w:val="22"/>
                <w:lang w:eastAsia="en-US"/>
              </w:rPr>
              <w:t>3</w:t>
            </w:r>
          </w:p>
        </w:tc>
        <w:tc>
          <w:tcPr>
            <w:tcW w:w="510" w:type="pct"/>
            <w:tcBorders>
              <w:left w:val="single" w:sz="4" w:space="0" w:color="auto"/>
              <w:bottom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2"/>
                <w:szCs w:val="22"/>
                <w:lang w:eastAsia="en-US"/>
              </w:rPr>
              <w:t>4</w:t>
            </w:r>
          </w:p>
        </w:tc>
        <w:tc>
          <w:tcPr>
            <w:tcW w:w="742" w:type="pct"/>
            <w:tcBorders>
              <w:left w:val="single" w:sz="4" w:space="0" w:color="auto"/>
              <w:bottom w:val="single" w:sz="4" w:space="0" w:color="auto"/>
              <w:right w:val="single" w:sz="4" w:space="0" w:color="auto"/>
            </w:tcBorders>
          </w:tcPr>
          <w:p w:rsidR="00B41851" w:rsidRPr="003D0BE8" w:rsidRDefault="00B41851" w:rsidP="003D0BE8">
            <w:pPr>
              <w:widowControl/>
              <w:jc w:val="cente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5</w:t>
            </w:r>
          </w:p>
        </w:tc>
        <w:tc>
          <w:tcPr>
            <w:tcW w:w="509" w:type="pct"/>
            <w:tcBorders>
              <w:left w:val="single" w:sz="4" w:space="0" w:color="auto"/>
              <w:bottom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2"/>
                <w:szCs w:val="22"/>
                <w:lang w:eastAsia="en-US"/>
              </w:rPr>
              <w:t>6</w:t>
            </w:r>
          </w:p>
        </w:tc>
        <w:tc>
          <w:tcPr>
            <w:tcW w:w="512" w:type="pct"/>
            <w:tcBorders>
              <w:left w:val="single" w:sz="4" w:space="0" w:color="auto"/>
              <w:bottom w:val="single" w:sz="4" w:space="0" w:color="auto"/>
              <w:right w:val="single" w:sz="4" w:space="0" w:color="auto"/>
            </w:tcBorders>
            <w:shd w:val="clear" w:color="auto" w:fill="auto"/>
            <w:vAlign w:val="center"/>
          </w:tcPr>
          <w:p w:rsidR="00B41851" w:rsidRPr="003D0BE8" w:rsidRDefault="00B41851" w:rsidP="003D0BE8">
            <w:pPr>
              <w:widowControl/>
              <w:ind w:right="-27"/>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2"/>
                <w:szCs w:val="22"/>
                <w:lang w:eastAsia="en-US"/>
              </w:rPr>
              <w:t>7</w:t>
            </w:r>
          </w:p>
        </w:tc>
        <w:tc>
          <w:tcPr>
            <w:tcW w:w="465" w:type="pct"/>
            <w:tcBorders>
              <w:left w:val="single" w:sz="4" w:space="0" w:color="auto"/>
              <w:bottom w:val="single" w:sz="4" w:space="0" w:color="auto"/>
              <w:right w:val="single" w:sz="4" w:space="0" w:color="auto"/>
            </w:tcBorders>
          </w:tcPr>
          <w:p w:rsidR="00B41851" w:rsidRPr="003D0BE8" w:rsidRDefault="00B41851" w:rsidP="003D0BE8">
            <w:pPr>
              <w:widowControl/>
              <w:ind w:right="-27"/>
              <w:jc w:val="cente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8</w:t>
            </w:r>
          </w:p>
        </w:tc>
        <w:tc>
          <w:tcPr>
            <w:tcW w:w="509" w:type="pct"/>
            <w:tcBorders>
              <w:left w:val="single" w:sz="4" w:space="0" w:color="auto"/>
              <w:bottom w:val="single" w:sz="4" w:space="0" w:color="auto"/>
              <w:right w:val="single" w:sz="4" w:space="0" w:color="auto"/>
            </w:tcBorders>
          </w:tcPr>
          <w:p w:rsidR="00B41851" w:rsidRPr="003D0BE8" w:rsidRDefault="00B41851" w:rsidP="003D0BE8">
            <w:pPr>
              <w:widowControl/>
              <w:ind w:right="-27"/>
              <w:jc w:val="cente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9</w:t>
            </w:r>
          </w:p>
        </w:tc>
        <w:tc>
          <w:tcPr>
            <w:tcW w:w="603" w:type="pct"/>
            <w:tcBorders>
              <w:left w:val="single" w:sz="4" w:space="0" w:color="auto"/>
              <w:bottom w:val="single" w:sz="4" w:space="0" w:color="auto"/>
              <w:right w:val="single" w:sz="4" w:space="0" w:color="auto"/>
            </w:tcBorders>
          </w:tcPr>
          <w:p w:rsidR="00B41851" w:rsidRPr="003D0BE8" w:rsidRDefault="00B41851" w:rsidP="003D0BE8">
            <w:pPr>
              <w:widowControl/>
              <w:ind w:right="-27"/>
              <w:jc w:val="cente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10</w:t>
            </w:r>
          </w:p>
        </w:tc>
      </w:tr>
      <w:tr w:rsidR="00B41851" w:rsidRPr="003D0BE8" w:rsidTr="00ED03EC">
        <w:trPr>
          <w:trHeight w:val="20"/>
        </w:trPr>
        <w:tc>
          <w:tcPr>
            <w:tcW w:w="13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1.</w:t>
            </w:r>
          </w:p>
        </w:tc>
        <w:tc>
          <w:tcPr>
            <w:tcW w:w="55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0"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B41851" w:rsidRPr="003D0BE8" w:rsidRDefault="00B41851" w:rsidP="003D0BE8">
            <w:pPr>
              <w:widowControl/>
              <w:rPr>
                <w:rFonts w:ascii="Times New Roman" w:eastAsia="Calibri" w:hAnsi="Times New Roman" w:cs="Times New Roman"/>
                <w:color w:val="auto"/>
                <w:szCs w:val="22"/>
                <w:lang w:eastAsia="en-US"/>
              </w:rPr>
            </w:pPr>
          </w:p>
        </w:tc>
        <w:tc>
          <w:tcPr>
            <w:tcW w:w="465"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603"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r>
      <w:tr w:rsidR="00B41851" w:rsidRPr="003D0BE8" w:rsidTr="00ED03EC">
        <w:trPr>
          <w:trHeight w:val="20"/>
        </w:trPr>
        <w:tc>
          <w:tcPr>
            <w:tcW w:w="13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2.</w:t>
            </w:r>
          </w:p>
        </w:tc>
        <w:tc>
          <w:tcPr>
            <w:tcW w:w="55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0"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B41851" w:rsidRPr="003D0BE8" w:rsidRDefault="00B41851" w:rsidP="003D0BE8">
            <w:pPr>
              <w:widowControl/>
              <w:rPr>
                <w:rFonts w:ascii="Times New Roman" w:eastAsia="Calibri" w:hAnsi="Times New Roman" w:cs="Times New Roman"/>
                <w:color w:val="auto"/>
                <w:szCs w:val="22"/>
                <w:lang w:eastAsia="en-US"/>
              </w:rPr>
            </w:pPr>
          </w:p>
        </w:tc>
        <w:tc>
          <w:tcPr>
            <w:tcW w:w="465"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603"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r>
      <w:tr w:rsidR="00B41851" w:rsidRPr="003D0BE8" w:rsidTr="00ED03EC">
        <w:trPr>
          <w:trHeight w:val="20"/>
        </w:trPr>
        <w:tc>
          <w:tcPr>
            <w:tcW w:w="13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3.</w:t>
            </w:r>
          </w:p>
        </w:tc>
        <w:tc>
          <w:tcPr>
            <w:tcW w:w="55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0"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B41851" w:rsidRPr="003D0BE8" w:rsidRDefault="00B41851" w:rsidP="003D0BE8">
            <w:pPr>
              <w:widowControl/>
              <w:rPr>
                <w:rFonts w:ascii="Times New Roman" w:eastAsia="Calibri" w:hAnsi="Times New Roman" w:cs="Times New Roman"/>
                <w:color w:val="auto"/>
                <w:szCs w:val="22"/>
                <w:lang w:eastAsia="en-US"/>
              </w:rPr>
            </w:pPr>
          </w:p>
        </w:tc>
        <w:tc>
          <w:tcPr>
            <w:tcW w:w="465"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603"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r>
      <w:tr w:rsidR="00B41851" w:rsidRPr="003D0BE8" w:rsidTr="00ED03EC">
        <w:trPr>
          <w:trHeight w:val="20"/>
        </w:trPr>
        <w:tc>
          <w:tcPr>
            <w:tcW w:w="13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w:t>
            </w:r>
          </w:p>
        </w:tc>
        <w:tc>
          <w:tcPr>
            <w:tcW w:w="55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0"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B41851" w:rsidRPr="003D0BE8" w:rsidRDefault="00B41851" w:rsidP="003D0BE8">
            <w:pPr>
              <w:widowControl/>
              <w:rPr>
                <w:rFonts w:ascii="Times New Roman" w:eastAsia="Calibri" w:hAnsi="Times New Roman" w:cs="Times New Roman"/>
                <w:color w:val="auto"/>
                <w:szCs w:val="22"/>
                <w:lang w:eastAsia="en-US"/>
              </w:rPr>
            </w:pPr>
          </w:p>
        </w:tc>
        <w:tc>
          <w:tcPr>
            <w:tcW w:w="465"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603"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r>
    </w:tbl>
    <w:p w:rsidR="00B41851" w:rsidRPr="003D0BE8" w:rsidRDefault="00B41851" w:rsidP="003D0BE8">
      <w:pPr>
        <w:widowControl/>
        <w:ind w:left="142"/>
        <w:jc w:val="both"/>
        <w:rPr>
          <w:rFonts w:ascii="Times New Roman" w:eastAsia="Calibri" w:hAnsi="Times New Roman" w:cs="Times New Roman"/>
          <w:iCs/>
          <w:color w:val="auto"/>
        </w:rPr>
      </w:pPr>
    </w:p>
    <w:p w:rsidR="00B41851" w:rsidRPr="003D0BE8" w:rsidRDefault="00B41851" w:rsidP="003D0BE8">
      <w:pPr>
        <w:widowControl/>
        <w:tabs>
          <w:tab w:val="left" w:pos="567"/>
        </w:tabs>
        <w:jc w:val="both"/>
        <w:rPr>
          <w:rFonts w:ascii="Times New Roman" w:eastAsia="Calibri" w:hAnsi="Times New Roman" w:cs="Times New Roman"/>
          <w:iCs/>
          <w:color w:val="auto"/>
        </w:rPr>
      </w:pPr>
      <w:r w:rsidRPr="003D0BE8">
        <w:rPr>
          <w:rFonts w:ascii="Times New Roman" w:eastAsia="Calibri" w:hAnsi="Times New Roman" w:cs="Times New Roman"/>
          <w:iCs/>
          <w:color w:val="auto"/>
        </w:rPr>
        <w:t xml:space="preserve">1.1. Общие сведения о составе и квалификации </w:t>
      </w:r>
      <w:r w:rsidR="009261EB" w:rsidRPr="003D0BE8">
        <w:rPr>
          <w:rFonts w:ascii="Times New Roman" w:eastAsia="Calibri" w:hAnsi="Times New Roman" w:cs="Times New Roman"/>
          <w:iCs/>
          <w:color w:val="auto"/>
        </w:rPr>
        <w:t xml:space="preserve">ключевых исполнителей проекта </w:t>
      </w:r>
      <w:r w:rsidRPr="003D0BE8">
        <w:rPr>
          <w:rFonts w:ascii="Times New Roman" w:eastAsia="Calibri" w:hAnsi="Times New Roman" w:cs="Times New Roman"/>
          <w:iCs/>
          <w:color w:val="auto"/>
        </w:rPr>
        <w:t>(продолжение)</w:t>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7"/>
        <w:gridCol w:w="12"/>
        <w:gridCol w:w="1687"/>
        <w:gridCol w:w="1418"/>
        <w:gridCol w:w="1561"/>
        <w:gridCol w:w="2270"/>
        <w:gridCol w:w="2408"/>
        <w:gridCol w:w="2689"/>
        <w:gridCol w:w="2835"/>
      </w:tblGrid>
      <w:tr w:rsidR="00B41851" w:rsidRPr="003D0BE8" w:rsidTr="00ED03EC">
        <w:trPr>
          <w:cantSplit/>
          <w:trHeight w:val="268"/>
        </w:trPr>
        <w:tc>
          <w:tcPr>
            <w:tcW w:w="130" w:type="pct"/>
            <w:vMerge w:val="restart"/>
            <w:tcBorders>
              <w:top w:val="single" w:sz="4" w:space="0" w:color="auto"/>
              <w:left w:val="single" w:sz="4" w:space="0" w:color="auto"/>
              <w:right w:val="single" w:sz="4" w:space="0" w:color="auto"/>
            </w:tcBorders>
            <w:vAlign w:val="center"/>
          </w:tcPr>
          <w:p w:rsidR="00B41851" w:rsidRPr="003D0BE8" w:rsidRDefault="00B41851" w:rsidP="003D0BE8">
            <w:pPr>
              <w:widowControl/>
              <w:snapToGrid w:val="0"/>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 п/п</w:t>
            </w:r>
          </w:p>
          <w:p w:rsidR="00B41851" w:rsidRPr="003D0BE8" w:rsidRDefault="00B41851" w:rsidP="003D0BE8">
            <w:pPr>
              <w:widowControl/>
              <w:rPr>
                <w:rFonts w:ascii="Times New Roman" w:eastAsia="Times New Roman" w:hAnsi="Times New Roman" w:cs="Times New Roman"/>
                <w:color w:val="auto"/>
                <w:sz w:val="20"/>
                <w:szCs w:val="20"/>
                <w:lang w:eastAsia="ar-SA"/>
              </w:rPr>
            </w:pPr>
          </w:p>
        </w:tc>
        <w:tc>
          <w:tcPr>
            <w:tcW w:w="556" w:type="pct"/>
            <w:gridSpan w:val="2"/>
            <w:vMerge w:val="restar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sz w:val="20"/>
                <w:szCs w:val="20"/>
                <w:lang w:eastAsia="en-US"/>
              </w:rPr>
            </w:pPr>
            <w:r w:rsidRPr="003D0BE8">
              <w:rPr>
                <w:rFonts w:ascii="Times New Roman" w:eastAsia="Times New Roman" w:hAnsi="Times New Roman" w:cs="Times New Roman"/>
                <w:color w:val="auto"/>
                <w:sz w:val="20"/>
                <w:szCs w:val="20"/>
                <w:lang w:eastAsia="ar-SA"/>
              </w:rPr>
              <w:t>Фамилия</w:t>
            </w:r>
          </w:p>
        </w:tc>
        <w:tc>
          <w:tcPr>
            <w:tcW w:w="464" w:type="pct"/>
            <w:vMerge w:val="restar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Имя</w:t>
            </w:r>
          </w:p>
        </w:tc>
        <w:tc>
          <w:tcPr>
            <w:tcW w:w="511" w:type="pct"/>
            <w:vMerge w:val="restar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Отчество</w:t>
            </w:r>
          </w:p>
        </w:tc>
        <w:tc>
          <w:tcPr>
            <w:tcW w:w="1531" w:type="pct"/>
            <w:gridSpan w:val="2"/>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Сведения о базовом образовании</w:t>
            </w:r>
          </w:p>
        </w:tc>
        <w:tc>
          <w:tcPr>
            <w:tcW w:w="1808" w:type="pct"/>
            <w:gridSpan w:val="2"/>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Сведения о дополнительном образовании</w:t>
            </w:r>
          </w:p>
        </w:tc>
      </w:tr>
      <w:tr w:rsidR="00B41851" w:rsidRPr="003D0BE8" w:rsidTr="00ED03EC">
        <w:trPr>
          <w:trHeight w:val="20"/>
        </w:trPr>
        <w:tc>
          <w:tcPr>
            <w:tcW w:w="130" w:type="pct"/>
            <w:vMerge/>
            <w:tcBorders>
              <w:left w:val="single" w:sz="4" w:space="0" w:color="auto"/>
              <w:bottom w:val="single" w:sz="4" w:space="0" w:color="auto"/>
              <w:right w:val="single" w:sz="4" w:space="0" w:color="auto"/>
            </w:tcBorders>
            <w:vAlign w:val="center"/>
          </w:tcPr>
          <w:p w:rsidR="00B41851" w:rsidRPr="003D0BE8" w:rsidRDefault="00B41851" w:rsidP="003D0BE8">
            <w:pPr>
              <w:widowControl/>
              <w:rPr>
                <w:rFonts w:ascii="Times New Roman" w:eastAsia="Times New Roman" w:hAnsi="Times New Roman" w:cs="Times New Roman"/>
                <w:color w:val="auto"/>
              </w:rPr>
            </w:pPr>
          </w:p>
        </w:tc>
        <w:tc>
          <w:tcPr>
            <w:tcW w:w="556" w:type="pct"/>
            <w:gridSpan w:val="2"/>
            <w:vMerge/>
            <w:tcBorders>
              <w:left w:val="single" w:sz="4" w:space="0" w:color="auto"/>
              <w:bottom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lang w:eastAsia="en-US"/>
              </w:rPr>
            </w:pPr>
          </w:p>
        </w:tc>
        <w:tc>
          <w:tcPr>
            <w:tcW w:w="464" w:type="pct"/>
            <w:vMerge/>
            <w:tcBorders>
              <w:left w:val="single" w:sz="4" w:space="0" w:color="auto"/>
              <w:bottom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lang w:eastAsia="en-US"/>
              </w:rPr>
            </w:pPr>
          </w:p>
        </w:tc>
        <w:tc>
          <w:tcPr>
            <w:tcW w:w="511" w:type="pct"/>
            <w:vMerge/>
            <w:tcBorders>
              <w:left w:val="single" w:sz="4" w:space="0" w:color="auto"/>
              <w:bottom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lang w:eastAsia="en-US"/>
              </w:rPr>
            </w:pPr>
          </w:p>
        </w:tc>
        <w:tc>
          <w:tcPr>
            <w:tcW w:w="743" w:type="pct"/>
            <w:vAlign w:val="center"/>
          </w:tcPr>
          <w:p w:rsidR="00B41851" w:rsidRPr="003D0BE8" w:rsidRDefault="00B41851" w:rsidP="003D0BE8">
            <w:pPr>
              <w:widowControl/>
              <w:jc w:val="center"/>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Наименование </w:t>
            </w:r>
          </w:p>
          <w:p w:rsidR="00B41851" w:rsidRPr="003D0BE8" w:rsidRDefault="00B41851" w:rsidP="003D0BE8">
            <w:pPr>
              <w:widowControl/>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0"/>
                <w:szCs w:val="20"/>
                <w:lang w:eastAsia="en-US"/>
              </w:rPr>
              <w:t>учебного заведения</w:t>
            </w:r>
          </w:p>
        </w:tc>
        <w:tc>
          <w:tcPr>
            <w:tcW w:w="788" w:type="pct"/>
            <w:vAlign w:val="center"/>
          </w:tcPr>
          <w:p w:rsidR="00B41851" w:rsidRPr="003D0BE8" w:rsidRDefault="00B41851" w:rsidP="003D0BE8">
            <w:pPr>
              <w:widowControl/>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0"/>
                <w:szCs w:val="20"/>
                <w:lang w:eastAsia="en-US"/>
              </w:rPr>
              <w:t>Специальность/ направление и квалификация по диплому</w:t>
            </w:r>
          </w:p>
        </w:tc>
        <w:tc>
          <w:tcPr>
            <w:tcW w:w="880" w:type="pct"/>
            <w:vAlign w:val="center"/>
          </w:tcPr>
          <w:p w:rsidR="00B41851" w:rsidRPr="003D0BE8" w:rsidRDefault="00B41851" w:rsidP="003D0BE8">
            <w:pPr>
              <w:widowControl/>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0"/>
                <w:szCs w:val="20"/>
                <w:lang w:eastAsia="en-US"/>
              </w:rPr>
              <w:t>Наименование учебного заведения, организации</w:t>
            </w:r>
          </w:p>
        </w:tc>
        <w:tc>
          <w:tcPr>
            <w:tcW w:w="928" w:type="pct"/>
            <w:vAlign w:val="center"/>
          </w:tcPr>
          <w:p w:rsidR="00B41851" w:rsidRPr="003D0BE8" w:rsidRDefault="00B41851" w:rsidP="003D0BE8">
            <w:pPr>
              <w:widowControl/>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0"/>
                <w:szCs w:val="20"/>
                <w:lang w:eastAsia="en-US"/>
              </w:rPr>
              <w:t xml:space="preserve">Квалификация по документу </w:t>
            </w:r>
            <w:r w:rsidRPr="003D0BE8">
              <w:rPr>
                <w:rFonts w:ascii="Times New Roman" w:eastAsia="Calibri" w:hAnsi="Times New Roman" w:cs="Times New Roman"/>
                <w:color w:val="auto"/>
                <w:sz w:val="20"/>
                <w:szCs w:val="20"/>
                <w:lang w:eastAsia="en-US"/>
              </w:rPr>
              <w:br/>
              <w:t>о доп. образовании/ наименование программы повышения квалификации, профессиональной переподготовки</w:t>
            </w:r>
          </w:p>
        </w:tc>
      </w:tr>
      <w:tr w:rsidR="00B41851" w:rsidRPr="003D0BE8" w:rsidTr="00ED03EC">
        <w:trPr>
          <w:trHeight w:val="20"/>
        </w:trPr>
        <w:tc>
          <w:tcPr>
            <w:tcW w:w="130"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p>
        </w:tc>
        <w:tc>
          <w:tcPr>
            <w:tcW w:w="556" w:type="pct"/>
            <w:gridSpan w:val="2"/>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3" w:type="pct"/>
            <w:vAlign w:val="center"/>
          </w:tcPr>
          <w:p w:rsidR="00B41851" w:rsidRPr="003D0BE8" w:rsidRDefault="00B41851" w:rsidP="003D0BE8">
            <w:pPr>
              <w:widowControl/>
              <w:jc w:val="center"/>
              <w:rPr>
                <w:rFonts w:ascii="Times New Roman" w:eastAsia="Calibri" w:hAnsi="Times New Roman" w:cs="Times New Roman"/>
                <w:color w:val="auto"/>
                <w:szCs w:val="22"/>
                <w:lang w:eastAsia="en-US"/>
              </w:rPr>
            </w:pPr>
            <w:r w:rsidRPr="003D0BE8">
              <w:rPr>
                <w:rFonts w:ascii="Times New Roman" w:eastAsia="Calibri" w:hAnsi="Times New Roman" w:cs="Times New Roman"/>
                <w:color w:val="auto"/>
                <w:sz w:val="22"/>
                <w:szCs w:val="22"/>
                <w:lang w:eastAsia="en-US"/>
              </w:rPr>
              <w:t>11</w:t>
            </w:r>
          </w:p>
        </w:tc>
        <w:tc>
          <w:tcPr>
            <w:tcW w:w="788" w:type="pct"/>
            <w:vAlign w:val="center"/>
          </w:tcPr>
          <w:p w:rsidR="00B41851" w:rsidRPr="003D0BE8" w:rsidRDefault="00B41851" w:rsidP="003D0BE8">
            <w:pPr>
              <w:widowControl/>
              <w:jc w:val="center"/>
              <w:rPr>
                <w:rFonts w:ascii="Times New Roman" w:eastAsia="Calibri" w:hAnsi="Times New Roman" w:cs="Times New Roman"/>
                <w:color w:val="auto"/>
                <w:szCs w:val="22"/>
                <w:lang w:eastAsia="en-US"/>
              </w:rPr>
            </w:pPr>
            <w:r w:rsidRPr="003D0BE8">
              <w:rPr>
                <w:rFonts w:ascii="Times New Roman" w:eastAsia="Calibri" w:hAnsi="Times New Roman" w:cs="Times New Roman"/>
                <w:color w:val="auto"/>
                <w:sz w:val="22"/>
                <w:szCs w:val="22"/>
                <w:lang w:eastAsia="en-US"/>
              </w:rPr>
              <w:t>12</w:t>
            </w:r>
          </w:p>
        </w:tc>
        <w:tc>
          <w:tcPr>
            <w:tcW w:w="880" w:type="pct"/>
            <w:vAlign w:val="center"/>
          </w:tcPr>
          <w:p w:rsidR="00B41851" w:rsidRPr="003D0BE8" w:rsidRDefault="00B41851" w:rsidP="003D0BE8">
            <w:pPr>
              <w:widowControl/>
              <w:jc w:val="center"/>
              <w:rPr>
                <w:rFonts w:ascii="Times New Roman" w:eastAsia="Calibri" w:hAnsi="Times New Roman" w:cs="Times New Roman"/>
                <w:color w:val="auto"/>
                <w:szCs w:val="22"/>
                <w:lang w:eastAsia="en-US"/>
              </w:rPr>
            </w:pPr>
            <w:r w:rsidRPr="003D0BE8">
              <w:rPr>
                <w:rFonts w:ascii="Times New Roman" w:eastAsia="Calibri" w:hAnsi="Times New Roman" w:cs="Times New Roman"/>
                <w:color w:val="auto"/>
                <w:sz w:val="22"/>
                <w:szCs w:val="22"/>
                <w:lang w:eastAsia="en-US"/>
              </w:rPr>
              <w:t>13</w:t>
            </w:r>
          </w:p>
        </w:tc>
        <w:tc>
          <w:tcPr>
            <w:tcW w:w="928" w:type="pct"/>
            <w:vAlign w:val="center"/>
          </w:tcPr>
          <w:p w:rsidR="00B41851" w:rsidRPr="003D0BE8" w:rsidRDefault="00B41851" w:rsidP="003D0BE8">
            <w:pPr>
              <w:widowControl/>
              <w:jc w:val="center"/>
              <w:rPr>
                <w:rFonts w:ascii="Times New Roman" w:eastAsia="Calibri" w:hAnsi="Times New Roman" w:cs="Times New Roman"/>
                <w:color w:val="auto"/>
                <w:szCs w:val="22"/>
                <w:lang w:eastAsia="en-US"/>
              </w:rPr>
            </w:pPr>
            <w:r w:rsidRPr="003D0BE8">
              <w:rPr>
                <w:rFonts w:ascii="Times New Roman" w:eastAsia="Calibri" w:hAnsi="Times New Roman" w:cs="Times New Roman"/>
                <w:color w:val="auto"/>
                <w:sz w:val="22"/>
                <w:szCs w:val="22"/>
                <w:lang w:eastAsia="en-US"/>
              </w:rPr>
              <w:t>14</w:t>
            </w:r>
          </w:p>
        </w:tc>
      </w:tr>
      <w:tr w:rsidR="00B41851" w:rsidRPr="003D0BE8"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1.</w:t>
            </w:r>
          </w:p>
        </w:tc>
        <w:tc>
          <w:tcPr>
            <w:tcW w:w="55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3"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88"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B41851" w:rsidRPr="003D0BE8" w:rsidRDefault="00B41851" w:rsidP="003D0BE8">
            <w:pPr>
              <w:widowControl/>
              <w:rPr>
                <w:rFonts w:ascii="Times New Roman" w:eastAsia="Calibri" w:hAnsi="Times New Roman" w:cs="Times New Roman"/>
                <w:color w:val="auto"/>
                <w:szCs w:val="22"/>
                <w:lang w:eastAsia="en-US"/>
              </w:rPr>
            </w:pPr>
          </w:p>
        </w:tc>
        <w:tc>
          <w:tcPr>
            <w:tcW w:w="928"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r>
      <w:tr w:rsidR="00B41851" w:rsidRPr="003D0BE8"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2.</w:t>
            </w:r>
          </w:p>
        </w:tc>
        <w:tc>
          <w:tcPr>
            <w:tcW w:w="55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3"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88"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B41851" w:rsidRPr="003D0BE8" w:rsidRDefault="00B41851" w:rsidP="003D0BE8">
            <w:pPr>
              <w:widowControl/>
              <w:rPr>
                <w:rFonts w:ascii="Times New Roman" w:eastAsia="Calibri" w:hAnsi="Times New Roman" w:cs="Times New Roman"/>
                <w:color w:val="auto"/>
                <w:szCs w:val="22"/>
                <w:lang w:eastAsia="en-US"/>
              </w:rPr>
            </w:pPr>
          </w:p>
        </w:tc>
        <w:tc>
          <w:tcPr>
            <w:tcW w:w="928"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r>
      <w:tr w:rsidR="00B41851" w:rsidRPr="003D0BE8"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3.</w:t>
            </w:r>
          </w:p>
        </w:tc>
        <w:tc>
          <w:tcPr>
            <w:tcW w:w="55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3"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88"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B41851" w:rsidRPr="003D0BE8" w:rsidRDefault="00B41851" w:rsidP="003D0BE8">
            <w:pPr>
              <w:widowControl/>
              <w:rPr>
                <w:rFonts w:ascii="Times New Roman" w:eastAsia="Calibri" w:hAnsi="Times New Roman" w:cs="Times New Roman"/>
                <w:color w:val="auto"/>
                <w:szCs w:val="22"/>
                <w:lang w:eastAsia="en-US"/>
              </w:rPr>
            </w:pPr>
          </w:p>
        </w:tc>
        <w:tc>
          <w:tcPr>
            <w:tcW w:w="928"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r>
      <w:tr w:rsidR="00B41851" w:rsidRPr="003D0BE8"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w:t>
            </w:r>
          </w:p>
        </w:tc>
        <w:tc>
          <w:tcPr>
            <w:tcW w:w="55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3"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88"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B41851" w:rsidRPr="003D0BE8" w:rsidRDefault="00B41851" w:rsidP="003D0BE8">
            <w:pPr>
              <w:widowControl/>
              <w:rPr>
                <w:rFonts w:ascii="Times New Roman" w:eastAsia="Calibri" w:hAnsi="Times New Roman" w:cs="Times New Roman"/>
                <w:color w:val="auto"/>
                <w:szCs w:val="22"/>
                <w:lang w:eastAsia="en-US"/>
              </w:rPr>
            </w:pPr>
          </w:p>
        </w:tc>
        <w:tc>
          <w:tcPr>
            <w:tcW w:w="928"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r>
    </w:tbl>
    <w:p w:rsidR="009261EB" w:rsidRPr="003D0BE8" w:rsidRDefault="009261EB" w:rsidP="003D0BE8">
      <w:pPr>
        <w:widowControl/>
        <w:jc w:val="both"/>
        <w:rPr>
          <w:rFonts w:ascii="Times New Roman" w:eastAsia="Calibri" w:hAnsi="Times New Roman" w:cs="Times New Roman"/>
          <w:iCs/>
          <w:color w:val="auto"/>
        </w:rPr>
      </w:pPr>
    </w:p>
    <w:p w:rsidR="00B41851" w:rsidRPr="003D0BE8" w:rsidRDefault="00B41851" w:rsidP="003D0BE8">
      <w:pPr>
        <w:widowControl/>
        <w:jc w:val="both"/>
        <w:rPr>
          <w:rFonts w:ascii="Times New Roman" w:eastAsia="Calibri" w:hAnsi="Times New Roman" w:cs="Times New Roman"/>
          <w:iCs/>
          <w:color w:val="auto"/>
        </w:rPr>
      </w:pPr>
      <w:r w:rsidRPr="003D0BE8">
        <w:rPr>
          <w:rFonts w:ascii="Times New Roman" w:eastAsia="Calibri" w:hAnsi="Times New Roman" w:cs="Times New Roman"/>
          <w:iCs/>
          <w:color w:val="auto"/>
        </w:rPr>
        <w:t xml:space="preserve">1.1 Общие сведения о составе и квалификации </w:t>
      </w:r>
      <w:r w:rsidR="009261EB" w:rsidRPr="003D0BE8">
        <w:rPr>
          <w:rFonts w:ascii="Times New Roman" w:eastAsia="Calibri" w:hAnsi="Times New Roman" w:cs="Times New Roman"/>
          <w:iCs/>
          <w:color w:val="auto"/>
        </w:rPr>
        <w:t xml:space="preserve">ключевых исполнителей проекта </w:t>
      </w:r>
      <w:r w:rsidR="0081093F" w:rsidRPr="003D0BE8">
        <w:rPr>
          <w:rFonts w:ascii="Times New Roman" w:eastAsia="Calibri" w:hAnsi="Times New Roman" w:cs="Times New Roman"/>
          <w:iCs/>
          <w:color w:val="auto"/>
        </w:rPr>
        <w:t>(продолжение)</w:t>
      </w:r>
    </w:p>
    <w:tbl>
      <w:tblPr>
        <w:tblW w:w="151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7"/>
        <w:gridCol w:w="1732"/>
        <w:gridCol w:w="1274"/>
        <w:gridCol w:w="1843"/>
        <w:gridCol w:w="3260"/>
        <w:gridCol w:w="2694"/>
        <w:gridCol w:w="3965"/>
      </w:tblGrid>
      <w:tr w:rsidR="00284A48" w:rsidRPr="003D0BE8" w:rsidTr="00284A48">
        <w:trPr>
          <w:cantSplit/>
          <w:trHeight w:val="20"/>
        </w:trPr>
        <w:tc>
          <w:tcPr>
            <w:tcW w:w="121" w:type="pct"/>
            <w:tcBorders>
              <w:top w:val="single" w:sz="4" w:space="0" w:color="auto"/>
              <w:left w:val="single" w:sz="4" w:space="0" w:color="auto"/>
              <w:right w:val="single" w:sz="4" w:space="0" w:color="auto"/>
            </w:tcBorders>
            <w:vAlign w:val="center"/>
          </w:tcPr>
          <w:p w:rsidR="00284A48" w:rsidRPr="003D0BE8" w:rsidRDefault="00284A48" w:rsidP="003D0BE8">
            <w:pPr>
              <w:widowControl/>
              <w:snapToGrid w:val="0"/>
              <w:jc w:val="center"/>
              <w:rPr>
                <w:rFonts w:ascii="Times New Roman" w:eastAsia="Times New Roman" w:hAnsi="Times New Roman" w:cs="Times New Roman"/>
                <w:color w:val="auto"/>
                <w:sz w:val="22"/>
                <w:szCs w:val="22"/>
                <w:lang w:eastAsia="ar-SA"/>
              </w:rPr>
            </w:pPr>
            <w:r w:rsidRPr="003D0BE8">
              <w:rPr>
                <w:rFonts w:ascii="Times New Roman" w:eastAsia="Times New Roman" w:hAnsi="Times New Roman" w:cs="Times New Roman"/>
                <w:color w:val="auto"/>
                <w:sz w:val="22"/>
                <w:szCs w:val="22"/>
                <w:lang w:eastAsia="ar-SA"/>
              </w:rPr>
              <w:t>№ п/п</w:t>
            </w:r>
          </w:p>
        </w:tc>
        <w:tc>
          <w:tcPr>
            <w:tcW w:w="572" w:type="pct"/>
            <w:tcBorders>
              <w:top w:val="single" w:sz="4" w:space="0" w:color="auto"/>
              <w:left w:val="single" w:sz="4" w:space="0" w:color="auto"/>
              <w:right w:val="single" w:sz="4" w:space="0" w:color="auto"/>
            </w:tcBorders>
            <w:vAlign w:val="center"/>
          </w:tcPr>
          <w:p w:rsidR="00284A48" w:rsidRPr="003D0BE8" w:rsidRDefault="00284A48" w:rsidP="003D0BE8">
            <w:pPr>
              <w:widowControl/>
              <w:jc w:val="center"/>
              <w:rPr>
                <w:rFonts w:ascii="Times New Roman" w:eastAsia="Calibri" w:hAnsi="Times New Roman" w:cs="Times New Roman"/>
                <w:color w:val="auto"/>
                <w:sz w:val="20"/>
                <w:szCs w:val="20"/>
                <w:lang w:eastAsia="en-US"/>
              </w:rPr>
            </w:pPr>
            <w:r w:rsidRPr="003D0BE8">
              <w:rPr>
                <w:rFonts w:ascii="Times New Roman" w:eastAsia="Times New Roman" w:hAnsi="Times New Roman" w:cs="Times New Roman"/>
                <w:color w:val="auto"/>
                <w:sz w:val="20"/>
                <w:szCs w:val="20"/>
                <w:lang w:eastAsia="ar-SA"/>
              </w:rPr>
              <w:t>Фамилия</w:t>
            </w:r>
          </w:p>
        </w:tc>
        <w:tc>
          <w:tcPr>
            <w:tcW w:w="421" w:type="pct"/>
            <w:tcBorders>
              <w:top w:val="single" w:sz="4" w:space="0" w:color="auto"/>
              <w:left w:val="single" w:sz="4" w:space="0" w:color="auto"/>
              <w:right w:val="single" w:sz="4" w:space="0" w:color="auto"/>
            </w:tcBorders>
            <w:vAlign w:val="center"/>
          </w:tcPr>
          <w:p w:rsidR="00284A48" w:rsidRPr="003D0BE8" w:rsidRDefault="00284A48"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Имя</w:t>
            </w:r>
          </w:p>
        </w:tc>
        <w:tc>
          <w:tcPr>
            <w:tcW w:w="609" w:type="pct"/>
            <w:tcBorders>
              <w:top w:val="single" w:sz="4" w:space="0" w:color="auto"/>
              <w:left w:val="single" w:sz="4" w:space="0" w:color="auto"/>
              <w:right w:val="single" w:sz="4" w:space="0" w:color="auto"/>
            </w:tcBorders>
            <w:vAlign w:val="center"/>
          </w:tcPr>
          <w:p w:rsidR="00284A48" w:rsidRPr="003D0BE8" w:rsidRDefault="00284A48"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Отчество</w:t>
            </w:r>
          </w:p>
        </w:tc>
        <w:tc>
          <w:tcPr>
            <w:tcW w:w="1077" w:type="pct"/>
            <w:tcBorders>
              <w:top w:val="single" w:sz="4" w:space="0" w:color="auto"/>
              <w:left w:val="single" w:sz="4" w:space="0" w:color="auto"/>
              <w:right w:val="single" w:sz="4" w:space="0" w:color="auto"/>
            </w:tcBorders>
            <w:vAlign w:val="center"/>
          </w:tcPr>
          <w:p w:rsidR="00284A48" w:rsidRPr="003D0BE8" w:rsidRDefault="00284A48"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Текущее место работы, страна, должность</w:t>
            </w:r>
          </w:p>
        </w:tc>
        <w:tc>
          <w:tcPr>
            <w:tcW w:w="890" w:type="pct"/>
            <w:tcBorders>
              <w:top w:val="single" w:sz="4" w:space="0" w:color="auto"/>
              <w:left w:val="single" w:sz="4" w:space="0" w:color="auto"/>
              <w:right w:val="single" w:sz="4" w:space="0" w:color="auto"/>
            </w:tcBorders>
            <w:vAlign w:val="center"/>
          </w:tcPr>
          <w:p w:rsidR="00284A48" w:rsidRPr="003D0BE8" w:rsidRDefault="00284A48"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Адрес электронной почты</w:t>
            </w:r>
          </w:p>
        </w:tc>
        <w:tc>
          <w:tcPr>
            <w:tcW w:w="1311"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284A48" w:rsidRPr="003D0BE8" w:rsidRDefault="00284A48" w:rsidP="003D0BE8">
            <w:pPr>
              <w:widowControl/>
              <w:snapToGrid w:val="0"/>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Телефон</w:t>
            </w:r>
          </w:p>
        </w:tc>
      </w:tr>
      <w:tr w:rsidR="00284A48" w:rsidRPr="003D0BE8" w:rsidTr="00284A48">
        <w:trPr>
          <w:trHeight w:val="20"/>
        </w:trPr>
        <w:tc>
          <w:tcPr>
            <w:tcW w:w="121" w:type="pct"/>
            <w:tcBorders>
              <w:top w:val="single" w:sz="4" w:space="0" w:color="auto"/>
              <w:left w:val="single" w:sz="4" w:space="0" w:color="auto"/>
              <w:bottom w:val="single" w:sz="4" w:space="0" w:color="auto"/>
              <w:right w:val="single" w:sz="4" w:space="0" w:color="auto"/>
            </w:tcBorders>
            <w:vAlign w:val="center"/>
          </w:tcPr>
          <w:p w:rsidR="00284A48" w:rsidRPr="003D0BE8" w:rsidRDefault="00284A48" w:rsidP="003D0BE8">
            <w:pPr>
              <w:widowControl/>
              <w:jc w:val="center"/>
              <w:rPr>
                <w:rFonts w:ascii="Times New Roman" w:eastAsia="Times New Roman" w:hAnsi="Times New Roman" w:cs="Times New Roman"/>
                <w:color w:val="auto"/>
                <w:sz w:val="22"/>
                <w:szCs w:val="22"/>
              </w:rPr>
            </w:pPr>
          </w:p>
        </w:tc>
        <w:tc>
          <w:tcPr>
            <w:tcW w:w="572" w:type="pct"/>
            <w:tcBorders>
              <w:top w:val="single" w:sz="4" w:space="0" w:color="auto"/>
              <w:left w:val="single" w:sz="4" w:space="0" w:color="auto"/>
              <w:bottom w:val="single" w:sz="4" w:space="0" w:color="auto"/>
              <w:right w:val="single" w:sz="4" w:space="0" w:color="auto"/>
            </w:tcBorders>
            <w:vAlign w:val="center"/>
          </w:tcPr>
          <w:p w:rsidR="00284A48" w:rsidRPr="003D0BE8" w:rsidRDefault="00284A48" w:rsidP="003D0BE8">
            <w:pPr>
              <w:widowControl/>
              <w:jc w:val="center"/>
              <w:rPr>
                <w:rFonts w:ascii="Times New Roman" w:eastAsia="Calibri" w:hAnsi="Times New Roman" w:cs="Times New Roman"/>
                <w:color w:val="auto"/>
                <w:sz w:val="22"/>
                <w:szCs w:val="22"/>
                <w:lang w:eastAsia="en-US"/>
              </w:rPr>
            </w:pPr>
          </w:p>
        </w:tc>
        <w:tc>
          <w:tcPr>
            <w:tcW w:w="421" w:type="pct"/>
            <w:tcBorders>
              <w:top w:val="single" w:sz="4" w:space="0" w:color="auto"/>
              <w:left w:val="single" w:sz="4" w:space="0" w:color="auto"/>
              <w:bottom w:val="single" w:sz="4" w:space="0" w:color="auto"/>
              <w:right w:val="single" w:sz="4" w:space="0" w:color="auto"/>
            </w:tcBorders>
            <w:vAlign w:val="center"/>
          </w:tcPr>
          <w:p w:rsidR="00284A48" w:rsidRPr="003D0BE8" w:rsidRDefault="00284A48" w:rsidP="003D0BE8">
            <w:pPr>
              <w:widowControl/>
              <w:jc w:val="center"/>
              <w:rPr>
                <w:rFonts w:ascii="Times New Roman" w:eastAsia="Calibri" w:hAnsi="Times New Roman" w:cs="Times New Roman"/>
                <w:color w:val="auto"/>
                <w:sz w:val="22"/>
                <w:szCs w:val="22"/>
                <w:lang w:eastAsia="en-US"/>
              </w:rPr>
            </w:pPr>
          </w:p>
        </w:tc>
        <w:tc>
          <w:tcPr>
            <w:tcW w:w="609" w:type="pct"/>
            <w:tcBorders>
              <w:top w:val="single" w:sz="4" w:space="0" w:color="auto"/>
              <w:left w:val="single" w:sz="4" w:space="0" w:color="auto"/>
              <w:bottom w:val="single" w:sz="4" w:space="0" w:color="auto"/>
              <w:right w:val="single" w:sz="4" w:space="0" w:color="auto"/>
            </w:tcBorders>
            <w:vAlign w:val="center"/>
          </w:tcPr>
          <w:p w:rsidR="00284A48" w:rsidRPr="003D0BE8" w:rsidRDefault="00284A48" w:rsidP="003D0BE8">
            <w:pPr>
              <w:widowControl/>
              <w:jc w:val="center"/>
              <w:rPr>
                <w:rFonts w:ascii="Times New Roman" w:eastAsia="Calibri" w:hAnsi="Times New Roman" w:cs="Times New Roman"/>
                <w:color w:val="auto"/>
                <w:sz w:val="22"/>
                <w:szCs w:val="22"/>
                <w:lang w:eastAsia="en-US"/>
              </w:rPr>
            </w:pPr>
          </w:p>
        </w:tc>
        <w:tc>
          <w:tcPr>
            <w:tcW w:w="1077" w:type="pct"/>
            <w:tcBorders>
              <w:top w:val="single" w:sz="4" w:space="0" w:color="auto"/>
              <w:left w:val="single" w:sz="4" w:space="0" w:color="auto"/>
              <w:bottom w:val="single" w:sz="4" w:space="0" w:color="auto"/>
              <w:right w:val="single" w:sz="4" w:space="0" w:color="auto"/>
            </w:tcBorders>
            <w:vAlign w:val="center"/>
          </w:tcPr>
          <w:p w:rsidR="00284A48" w:rsidRPr="003D0BE8" w:rsidRDefault="00284A48" w:rsidP="003D0BE8">
            <w:pPr>
              <w:widowControl/>
              <w:jc w:val="cente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15</w:t>
            </w:r>
          </w:p>
        </w:tc>
        <w:tc>
          <w:tcPr>
            <w:tcW w:w="890" w:type="pct"/>
            <w:tcBorders>
              <w:top w:val="single" w:sz="4" w:space="0" w:color="auto"/>
              <w:left w:val="single" w:sz="4" w:space="0" w:color="auto"/>
              <w:bottom w:val="single" w:sz="4" w:space="0" w:color="auto"/>
              <w:right w:val="single" w:sz="4" w:space="0" w:color="auto"/>
            </w:tcBorders>
            <w:vAlign w:val="center"/>
          </w:tcPr>
          <w:p w:rsidR="00284A48" w:rsidRPr="003D0BE8" w:rsidRDefault="00284A48" w:rsidP="003D0BE8">
            <w:pPr>
              <w:widowControl/>
              <w:jc w:val="cente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16</w:t>
            </w: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84A48" w:rsidRPr="003D0BE8" w:rsidRDefault="00284A48" w:rsidP="003D0BE8">
            <w:pPr>
              <w:widowControl/>
              <w:jc w:val="cente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17</w:t>
            </w:r>
          </w:p>
        </w:tc>
      </w:tr>
      <w:tr w:rsidR="00284A48" w:rsidRPr="003D0BE8" w:rsidTr="00284A48">
        <w:trPr>
          <w:trHeight w:val="20"/>
        </w:trPr>
        <w:tc>
          <w:tcPr>
            <w:tcW w:w="121"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1.</w:t>
            </w:r>
          </w:p>
        </w:tc>
        <w:tc>
          <w:tcPr>
            <w:tcW w:w="572"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421"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609"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1077"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284A48" w:rsidRPr="003D0BE8" w:rsidRDefault="00284A48" w:rsidP="003D0BE8">
            <w:pPr>
              <w:widowControl/>
              <w:rPr>
                <w:rFonts w:ascii="Times New Roman" w:eastAsia="Calibri" w:hAnsi="Times New Roman" w:cs="Times New Roman"/>
                <w:color w:val="auto"/>
                <w:szCs w:val="22"/>
                <w:lang w:eastAsia="en-US"/>
              </w:rPr>
            </w:pP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4A48" w:rsidRPr="003D0BE8" w:rsidRDefault="00284A48" w:rsidP="003D0BE8">
            <w:pPr>
              <w:widowControl/>
              <w:rPr>
                <w:rFonts w:ascii="Times New Roman" w:eastAsia="Calibri" w:hAnsi="Times New Roman" w:cs="Times New Roman"/>
                <w:color w:val="auto"/>
                <w:szCs w:val="22"/>
                <w:lang w:eastAsia="en-US"/>
              </w:rPr>
            </w:pPr>
          </w:p>
        </w:tc>
      </w:tr>
      <w:tr w:rsidR="00284A48" w:rsidRPr="003D0BE8" w:rsidTr="00284A48">
        <w:trPr>
          <w:trHeight w:val="20"/>
        </w:trPr>
        <w:tc>
          <w:tcPr>
            <w:tcW w:w="121"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2.</w:t>
            </w:r>
          </w:p>
        </w:tc>
        <w:tc>
          <w:tcPr>
            <w:tcW w:w="572"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421"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609"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1077"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284A48" w:rsidRPr="003D0BE8" w:rsidRDefault="00284A48" w:rsidP="003D0BE8">
            <w:pPr>
              <w:widowControl/>
              <w:rPr>
                <w:rFonts w:ascii="Times New Roman" w:eastAsia="Calibri" w:hAnsi="Times New Roman" w:cs="Times New Roman"/>
                <w:color w:val="auto"/>
                <w:szCs w:val="22"/>
                <w:lang w:eastAsia="en-US"/>
              </w:rPr>
            </w:pP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4A48" w:rsidRPr="003D0BE8" w:rsidRDefault="00284A48" w:rsidP="003D0BE8">
            <w:pPr>
              <w:widowControl/>
              <w:rPr>
                <w:rFonts w:ascii="Times New Roman" w:eastAsia="Calibri" w:hAnsi="Times New Roman" w:cs="Times New Roman"/>
                <w:color w:val="auto"/>
                <w:szCs w:val="22"/>
                <w:lang w:eastAsia="en-US"/>
              </w:rPr>
            </w:pPr>
          </w:p>
        </w:tc>
      </w:tr>
      <w:tr w:rsidR="00284A48" w:rsidRPr="003D0BE8" w:rsidTr="00284A48">
        <w:trPr>
          <w:trHeight w:val="20"/>
        </w:trPr>
        <w:tc>
          <w:tcPr>
            <w:tcW w:w="121"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3.</w:t>
            </w:r>
          </w:p>
        </w:tc>
        <w:tc>
          <w:tcPr>
            <w:tcW w:w="572"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421"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609"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1077"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284A48" w:rsidRPr="003D0BE8" w:rsidRDefault="00284A48" w:rsidP="003D0BE8">
            <w:pPr>
              <w:widowControl/>
              <w:rPr>
                <w:rFonts w:ascii="Times New Roman" w:eastAsia="Calibri" w:hAnsi="Times New Roman" w:cs="Times New Roman"/>
                <w:color w:val="auto"/>
                <w:szCs w:val="22"/>
                <w:lang w:eastAsia="en-US"/>
              </w:rPr>
            </w:pP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4A48" w:rsidRPr="003D0BE8" w:rsidRDefault="00284A48" w:rsidP="003D0BE8">
            <w:pPr>
              <w:widowControl/>
              <w:rPr>
                <w:rFonts w:ascii="Times New Roman" w:eastAsia="Calibri" w:hAnsi="Times New Roman" w:cs="Times New Roman"/>
                <w:color w:val="auto"/>
                <w:szCs w:val="22"/>
                <w:lang w:eastAsia="en-US"/>
              </w:rPr>
            </w:pPr>
          </w:p>
        </w:tc>
      </w:tr>
      <w:tr w:rsidR="00284A48" w:rsidRPr="003D0BE8" w:rsidTr="00284A48">
        <w:trPr>
          <w:trHeight w:val="20"/>
        </w:trPr>
        <w:tc>
          <w:tcPr>
            <w:tcW w:w="121"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w:t>
            </w:r>
          </w:p>
        </w:tc>
        <w:tc>
          <w:tcPr>
            <w:tcW w:w="572"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421"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609"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1077"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284A48" w:rsidRPr="003D0BE8" w:rsidRDefault="00284A48" w:rsidP="003D0BE8">
            <w:pPr>
              <w:widowControl/>
              <w:rPr>
                <w:rFonts w:ascii="Times New Roman" w:eastAsia="Calibri" w:hAnsi="Times New Roman" w:cs="Times New Roman"/>
                <w:color w:val="auto"/>
                <w:szCs w:val="22"/>
                <w:lang w:eastAsia="en-US"/>
              </w:rPr>
            </w:pP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4A48" w:rsidRPr="003D0BE8" w:rsidRDefault="00284A48" w:rsidP="003D0BE8">
            <w:pPr>
              <w:widowControl/>
              <w:rPr>
                <w:rFonts w:ascii="Times New Roman" w:eastAsia="Calibri" w:hAnsi="Times New Roman" w:cs="Times New Roman"/>
                <w:color w:val="auto"/>
                <w:szCs w:val="22"/>
                <w:lang w:eastAsia="en-US"/>
              </w:rPr>
            </w:pPr>
          </w:p>
        </w:tc>
      </w:tr>
    </w:tbl>
    <w:p w:rsidR="00B41851" w:rsidRPr="003D0BE8" w:rsidRDefault="00B41851" w:rsidP="003D0BE8">
      <w:pPr>
        <w:ind w:left="360"/>
        <w:jc w:val="both"/>
        <w:rPr>
          <w:rFonts w:ascii="Times New Roman" w:eastAsia="Calibri" w:hAnsi="Times New Roman" w:cs="Times New Roman"/>
          <w:b/>
          <w:iCs/>
          <w:color w:val="auto"/>
        </w:rPr>
      </w:pPr>
    </w:p>
    <w:p w:rsidR="00B41851" w:rsidRPr="003D0BE8" w:rsidRDefault="00B41851" w:rsidP="003D0BE8">
      <w:pPr>
        <w:widowControl/>
        <w:jc w:val="both"/>
        <w:rPr>
          <w:rFonts w:ascii="Times New Roman" w:eastAsia="Calibri" w:hAnsi="Times New Roman" w:cs="Times New Roman"/>
          <w:iCs/>
          <w:color w:val="auto"/>
        </w:rPr>
      </w:pPr>
      <w:r w:rsidRPr="003D0BE8">
        <w:rPr>
          <w:rFonts w:ascii="Times New Roman" w:eastAsia="Calibri" w:hAnsi="Times New Roman" w:cs="Times New Roman"/>
          <w:iCs/>
          <w:color w:val="auto"/>
        </w:rPr>
        <w:t xml:space="preserve">1.2. Научные достижения </w:t>
      </w:r>
      <w:r w:rsidR="009261EB" w:rsidRPr="003D0BE8">
        <w:rPr>
          <w:rFonts w:ascii="Times New Roman" w:eastAsia="Calibri" w:hAnsi="Times New Roman" w:cs="Times New Roman"/>
          <w:iCs/>
          <w:color w:val="auto"/>
        </w:rPr>
        <w:t>ключевых исполнителей проекта</w:t>
      </w:r>
    </w:p>
    <w:tbl>
      <w:tblPr>
        <w:tblW w:w="149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11"/>
        <w:gridCol w:w="1783"/>
        <w:gridCol w:w="1274"/>
        <w:gridCol w:w="1843"/>
        <w:gridCol w:w="1702"/>
        <w:gridCol w:w="2552"/>
        <w:gridCol w:w="2836"/>
        <w:gridCol w:w="2656"/>
      </w:tblGrid>
      <w:tr w:rsidR="0081093F" w:rsidRPr="006E2DC6" w:rsidTr="0081093F">
        <w:trPr>
          <w:trHeight w:val="1004"/>
        </w:trPr>
        <w:tc>
          <w:tcPr>
            <w:tcW w:w="104" w:type="pct"/>
            <w:tcBorders>
              <w:top w:val="single" w:sz="4" w:space="0" w:color="auto"/>
              <w:left w:val="single" w:sz="4" w:space="0" w:color="auto"/>
              <w:right w:val="single" w:sz="4" w:space="0" w:color="auto"/>
            </w:tcBorders>
            <w:vAlign w:val="center"/>
          </w:tcPr>
          <w:p w:rsidR="0081093F" w:rsidRPr="006E2DC6" w:rsidRDefault="0081093F" w:rsidP="003D0BE8">
            <w:pPr>
              <w:widowControl/>
              <w:snapToGrid w:val="0"/>
              <w:jc w:val="center"/>
              <w:rPr>
                <w:rFonts w:ascii="Times New Roman" w:eastAsia="Times New Roman" w:hAnsi="Times New Roman" w:cs="Times New Roman"/>
                <w:color w:val="auto"/>
                <w:sz w:val="22"/>
                <w:szCs w:val="22"/>
                <w:lang w:eastAsia="ar-SA"/>
              </w:rPr>
            </w:pPr>
            <w:r w:rsidRPr="006E2DC6">
              <w:rPr>
                <w:rFonts w:ascii="Times New Roman" w:eastAsia="Times New Roman" w:hAnsi="Times New Roman" w:cs="Times New Roman"/>
                <w:color w:val="auto"/>
                <w:sz w:val="22"/>
                <w:szCs w:val="22"/>
                <w:lang w:eastAsia="ar-SA"/>
              </w:rPr>
              <w:t>№ п/п</w:t>
            </w:r>
          </w:p>
        </w:tc>
        <w:tc>
          <w:tcPr>
            <w:tcW w:w="596" w:type="pct"/>
            <w:tcBorders>
              <w:top w:val="single" w:sz="4" w:space="0" w:color="auto"/>
              <w:left w:val="single" w:sz="4" w:space="0" w:color="auto"/>
              <w:right w:val="single" w:sz="4" w:space="0" w:color="auto"/>
            </w:tcBorders>
            <w:vAlign w:val="center"/>
          </w:tcPr>
          <w:p w:rsidR="0081093F" w:rsidRPr="006E2DC6" w:rsidRDefault="0081093F" w:rsidP="003D0BE8">
            <w:pPr>
              <w:widowControl/>
              <w:jc w:val="center"/>
              <w:rPr>
                <w:rFonts w:ascii="Times New Roman" w:eastAsia="Calibri" w:hAnsi="Times New Roman" w:cs="Times New Roman"/>
                <w:color w:val="auto"/>
                <w:sz w:val="20"/>
                <w:szCs w:val="20"/>
                <w:lang w:eastAsia="en-US"/>
              </w:rPr>
            </w:pPr>
            <w:r w:rsidRPr="006E2DC6">
              <w:rPr>
                <w:rFonts w:ascii="Times New Roman" w:eastAsia="Times New Roman" w:hAnsi="Times New Roman" w:cs="Times New Roman"/>
                <w:color w:val="auto"/>
                <w:sz w:val="20"/>
                <w:szCs w:val="20"/>
                <w:lang w:eastAsia="ar-SA"/>
              </w:rPr>
              <w:t>Фамилия</w:t>
            </w:r>
          </w:p>
        </w:tc>
        <w:tc>
          <w:tcPr>
            <w:tcW w:w="426" w:type="pct"/>
            <w:tcBorders>
              <w:top w:val="single" w:sz="4" w:space="0" w:color="auto"/>
              <w:left w:val="single" w:sz="4" w:space="0" w:color="auto"/>
              <w:right w:val="single" w:sz="4" w:space="0" w:color="auto"/>
            </w:tcBorders>
            <w:vAlign w:val="center"/>
          </w:tcPr>
          <w:p w:rsidR="0081093F" w:rsidRPr="006E2DC6" w:rsidRDefault="0081093F"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Имя</w:t>
            </w:r>
          </w:p>
        </w:tc>
        <w:tc>
          <w:tcPr>
            <w:tcW w:w="616" w:type="pct"/>
            <w:tcBorders>
              <w:top w:val="single" w:sz="4" w:space="0" w:color="auto"/>
              <w:left w:val="single" w:sz="4" w:space="0" w:color="auto"/>
              <w:right w:val="single" w:sz="4" w:space="0" w:color="auto"/>
            </w:tcBorders>
            <w:vAlign w:val="center"/>
          </w:tcPr>
          <w:p w:rsidR="0081093F" w:rsidRPr="006E2DC6" w:rsidRDefault="0081093F"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Отчество</w:t>
            </w:r>
          </w:p>
        </w:tc>
        <w:tc>
          <w:tcPr>
            <w:tcW w:w="569" w:type="pct"/>
            <w:tcBorders>
              <w:top w:val="single" w:sz="4" w:space="0" w:color="auto"/>
              <w:left w:val="single" w:sz="4" w:space="0" w:color="auto"/>
              <w:right w:val="single" w:sz="4" w:space="0" w:color="auto"/>
            </w:tcBorders>
            <w:vAlign w:val="center"/>
          </w:tcPr>
          <w:p w:rsidR="0081093F" w:rsidRPr="006E2DC6" w:rsidRDefault="0081093F" w:rsidP="003D0BE8">
            <w:pPr>
              <w:widowControl/>
              <w:snapToGrid w:val="0"/>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Роль в проекте</w:t>
            </w:r>
            <w:r w:rsidRPr="006E2DC6">
              <w:rPr>
                <w:rFonts w:ascii="Times New Roman" w:eastAsia="Times New Roman" w:hAnsi="Times New Roman" w:cs="Times New Roman"/>
                <w:color w:val="auto"/>
                <w:sz w:val="20"/>
                <w:szCs w:val="20"/>
                <w:vertAlign w:val="superscript"/>
                <w:lang w:eastAsia="ar-SA"/>
              </w:rPr>
              <w:footnoteReference w:id="30"/>
            </w:r>
          </w:p>
        </w:tc>
        <w:tc>
          <w:tcPr>
            <w:tcW w:w="853" w:type="pct"/>
            <w:tcBorders>
              <w:top w:val="single" w:sz="4" w:space="0" w:color="auto"/>
              <w:left w:val="single" w:sz="4" w:space="0" w:color="auto"/>
              <w:right w:val="single" w:sz="4" w:space="0" w:color="auto"/>
            </w:tcBorders>
            <w:vAlign w:val="center"/>
          </w:tcPr>
          <w:p w:rsidR="0081093F" w:rsidRPr="006E2DC6" w:rsidRDefault="0081093F" w:rsidP="003D0BE8">
            <w:pPr>
              <w:widowControl/>
              <w:snapToGrid w:val="0"/>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Награды и премии за научную деятельность, год получения</w:t>
            </w:r>
          </w:p>
          <w:p w:rsidR="0081093F" w:rsidRPr="006E2DC6" w:rsidRDefault="0081093F"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(при наличии)</w:t>
            </w:r>
          </w:p>
        </w:tc>
        <w:tc>
          <w:tcPr>
            <w:tcW w:w="948" w:type="pct"/>
            <w:tcBorders>
              <w:top w:val="single" w:sz="4" w:space="0" w:color="auto"/>
              <w:left w:val="single" w:sz="4" w:space="0" w:color="auto"/>
              <w:right w:val="single" w:sz="4" w:space="0" w:color="auto"/>
            </w:tcBorders>
            <w:vAlign w:val="center"/>
          </w:tcPr>
          <w:p w:rsidR="0081093F" w:rsidRPr="006E2DC6" w:rsidRDefault="0081093F" w:rsidP="003D0BE8">
            <w:pPr>
              <w:widowControl/>
              <w:snapToGrid w:val="0"/>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Основные результаты в области фундаментальной науки</w:t>
            </w:r>
          </w:p>
          <w:p w:rsidR="0081093F" w:rsidRPr="006E2DC6" w:rsidRDefault="0081093F" w:rsidP="003D0BE8">
            <w:pPr>
              <w:widowControl/>
              <w:snapToGrid w:val="0"/>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 xml:space="preserve">за период с </w:t>
            </w:r>
            <w:r w:rsidR="0035552A" w:rsidRPr="006E2DC6">
              <w:rPr>
                <w:rFonts w:ascii="Times New Roman" w:eastAsia="Times New Roman" w:hAnsi="Times New Roman" w:cs="Times New Roman"/>
                <w:color w:val="auto"/>
                <w:sz w:val="18"/>
                <w:szCs w:val="18"/>
                <w:lang w:eastAsia="ar-SA"/>
              </w:rPr>
              <w:t>01.01.2018</w:t>
            </w:r>
            <w:r w:rsidR="00175A76" w:rsidRPr="006E2DC6">
              <w:rPr>
                <w:rFonts w:ascii="Times New Roman" w:eastAsia="Times New Roman" w:hAnsi="Times New Roman" w:cs="Times New Roman"/>
                <w:color w:val="auto"/>
                <w:sz w:val="18"/>
                <w:szCs w:val="18"/>
                <w:lang w:eastAsia="ar-SA"/>
              </w:rPr>
              <w:t xml:space="preserve"> </w:t>
            </w:r>
            <w:r w:rsidR="004C1043" w:rsidRPr="006E2DC6">
              <w:rPr>
                <w:rFonts w:ascii="Times New Roman" w:eastAsia="Times New Roman" w:hAnsi="Times New Roman" w:cs="Times New Roman"/>
                <w:color w:val="auto"/>
                <w:sz w:val="18"/>
                <w:szCs w:val="18"/>
                <w:lang w:eastAsia="ar-SA"/>
              </w:rPr>
              <w:t>по 31.</w:t>
            </w:r>
            <w:r w:rsidR="00991FA9" w:rsidRPr="006E2DC6">
              <w:rPr>
                <w:rFonts w:ascii="Times New Roman" w:eastAsia="Times New Roman" w:hAnsi="Times New Roman" w:cs="Times New Roman"/>
                <w:color w:val="auto"/>
                <w:sz w:val="18"/>
                <w:szCs w:val="18"/>
                <w:lang w:eastAsia="ar-SA"/>
              </w:rPr>
              <w:t>12</w:t>
            </w:r>
            <w:r w:rsidR="004C1043" w:rsidRPr="006E2DC6">
              <w:rPr>
                <w:rFonts w:ascii="Times New Roman" w:eastAsia="Times New Roman" w:hAnsi="Times New Roman" w:cs="Times New Roman"/>
                <w:color w:val="auto"/>
                <w:sz w:val="18"/>
                <w:szCs w:val="18"/>
                <w:lang w:eastAsia="ar-SA"/>
              </w:rPr>
              <w:t>.202</w:t>
            </w:r>
            <w:r w:rsidR="0035552A" w:rsidRPr="006E2DC6">
              <w:rPr>
                <w:rFonts w:ascii="Times New Roman" w:eastAsia="Times New Roman" w:hAnsi="Times New Roman" w:cs="Times New Roman"/>
                <w:color w:val="auto"/>
                <w:sz w:val="18"/>
                <w:szCs w:val="18"/>
                <w:lang w:eastAsia="ar-SA"/>
              </w:rPr>
              <w:t>2</w:t>
            </w:r>
          </w:p>
        </w:tc>
        <w:tc>
          <w:tcPr>
            <w:tcW w:w="888" w:type="pct"/>
            <w:tcBorders>
              <w:top w:val="single" w:sz="4" w:space="0" w:color="auto"/>
              <w:left w:val="single" w:sz="4" w:space="0" w:color="auto"/>
              <w:right w:val="single" w:sz="4" w:space="0" w:color="auto"/>
            </w:tcBorders>
            <w:vAlign w:val="center"/>
          </w:tcPr>
          <w:p w:rsidR="0081093F" w:rsidRPr="006E2DC6" w:rsidRDefault="0081093F" w:rsidP="003D0BE8">
            <w:pPr>
              <w:widowControl/>
              <w:snapToGrid w:val="0"/>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Основные результаты прикладных исследований</w:t>
            </w:r>
          </w:p>
          <w:p w:rsidR="0081093F" w:rsidRPr="006E2DC6" w:rsidRDefault="0035552A" w:rsidP="003D0BE8">
            <w:pPr>
              <w:widowControl/>
              <w:snapToGrid w:val="0"/>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за период с 01.01.2018 по 31.12.2022</w:t>
            </w:r>
          </w:p>
        </w:tc>
      </w:tr>
      <w:tr w:rsidR="0081093F" w:rsidRPr="006E2DC6" w:rsidTr="0081093F">
        <w:trPr>
          <w:trHeight w:val="204"/>
        </w:trPr>
        <w:tc>
          <w:tcPr>
            <w:tcW w:w="104" w:type="pct"/>
            <w:tcBorders>
              <w:top w:val="single" w:sz="4" w:space="0" w:color="auto"/>
              <w:left w:val="single" w:sz="4" w:space="0" w:color="auto"/>
              <w:bottom w:val="single" w:sz="4" w:space="0" w:color="auto"/>
              <w:right w:val="single" w:sz="4" w:space="0" w:color="auto"/>
            </w:tcBorders>
            <w:vAlign w:val="center"/>
          </w:tcPr>
          <w:p w:rsidR="0081093F" w:rsidRPr="006E2DC6" w:rsidRDefault="0081093F" w:rsidP="003D0BE8">
            <w:pPr>
              <w:widowControl/>
              <w:jc w:val="center"/>
              <w:rPr>
                <w:rFonts w:ascii="Times New Roman" w:eastAsia="Times New Roman" w:hAnsi="Times New Roman" w:cs="Times New Roman"/>
                <w:color w:val="auto"/>
                <w:sz w:val="22"/>
                <w:szCs w:val="22"/>
              </w:rPr>
            </w:pPr>
            <w:r w:rsidRPr="006E2DC6">
              <w:rPr>
                <w:rFonts w:ascii="Times New Roman" w:eastAsia="Calibri" w:hAnsi="Times New Roman" w:cs="Times New Roman"/>
                <w:color w:val="auto"/>
                <w:sz w:val="22"/>
                <w:szCs w:val="22"/>
                <w:lang w:eastAsia="en-US"/>
              </w:rPr>
              <w:t>1</w:t>
            </w:r>
          </w:p>
        </w:tc>
        <w:tc>
          <w:tcPr>
            <w:tcW w:w="596" w:type="pct"/>
            <w:tcBorders>
              <w:top w:val="single" w:sz="4" w:space="0" w:color="auto"/>
              <w:left w:val="single" w:sz="4" w:space="0" w:color="auto"/>
              <w:bottom w:val="single" w:sz="4" w:space="0" w:color="auto"/>
              <w:right w:val="single" w:sz="4" w:space="0" w:color="auto"/>
            </w:tcBorders>
            <w:vAlign w:val="center"/>
          </w:tcPr>
          <w:p w:rsidR="0081093F" w:rsidRPr="006E2DC6" w:rsidRDefault="0081093F"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2</w:t>
            </w:r>
          </w:p>
        </w:tc>
        <w:tc>
          <w:tcPr>
            <w:tcW w:w="426" w:type="pct"/>
            <w:tcBorders>
              <w:top w:val="single" w:sz="4" w:space="0" w:color="auto"/>
              <w:left w:val="single" w:sz="4" w:space="0" w:color="auto"/>
              <w:bottom w:val="single" w:sz="4" w:space="0" w:color="auto"/>
              <w:right w:val="single" w:sz="4" w:space="0" w:color="auto"/>
            </w:tcBorders>
            <w:vAlign w:val="center"/>
          </w:tcPr>
          <w:p w:rsidR="0081093F" w:rsidRPr="006E2DC6" w:rsidRDefault="0081093F"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3</w:t>
            </w:r>
          </w:p>
        </w:tc>
        <w:tc>
          <w:tcPr>
            <w:tcW w:w="61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4</w:t>
            </w:r>
          </w:p>
        </w:tc>
        <w:tc>
          <w:tcPr>
            <w:tcW w:w="569"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5</w:t>
            </w:r>
          </w:p>
        </w:tc>
        <w:tc>
          <w:tcPr>
            <w:tcW w:w="853"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6</w:t>
            </w:r>
          </w:p>
        </w:tc>
        <w:tc>
          <w:tcPr>
            <w:tcW w:w="948" w:type="pct"/>
            <w:tcBorders>
              <w:top w:val="single" w:sz="4" w:space="0" w:color="auto"/>
              <w:left w:val="single" w:sz="4" w:space="0" w:color="auto"/>
              <w:bottom w:val="single" w:sz="4" w:space="0" w:color="auto"/>
              <w:right w:val="single" w:sz="4" w:space="0" w:color="auto"/>
            </w:tcBorders>
            <w:vAlign w:val="center"/>
          </w:tcPr>
          <w:p w:rsidR="0081093F" w:rsidRPr="006E2DC6" w:rsidRDefault="0081093F"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7</w:t>
            </w:r>
          </w:p>
        </w:tc>
        <w:tc>
          <w:tcPr>
            <w:tcW w:w="888"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8</w:t>
            </w:r>
          </w:p>
        </w:tc>
      </w:tr>
      <w:tr w:rsidR="0081093F" w:rsidRPr="006E2DC6" w:rsidTr="0081093F">
        <w:trPr>
          <w:trHeight w:val="20"/>
        </w:trPr>
        <w:tc>
          <w:tcPr>
            <w:tcW w:w="104"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Times New Roman" w:hAnsi="Times New Roman" w:cs="Times New Roman"/>
                <w:color w:val="auto"/>
                <w:szCs w:val="22"/>
              </w:rPr>
            </w:pPr>
            <w:r w:rsidRPr="006E2DC6">
              <w:rPr>
                <w:rFonts w:ascii="Times New Roman" w:eastAsia="Times New Roman" w:hAnsi="Times New Roman" w:cs="Times New Roman"/>
                <w:color w:val="auto"/>
                <w:szCs w:val="22"/>
              </w:rPr>
              <w:t>1.</w:t>
            </w:r>
          </w:p>
        </w:tc>
        <w:tc>
          <w:tcPr>
            <w:tcW w:w="59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42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61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569"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853"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1093F" w:rsidRPr="006E2DC6" w:rsidRDefault="0081093F" w:rsidP="003D0BE8">
            <w:pPr>
              <w:widowControl/>
              <w:rPr>
                <w:rFonts w:ascii="Times New Roman" w:eastAsia="Calibri" w:hAnsi="Times New Roman" w:cs="Times New Roman"/>
                <w:color w:val="auto"/>
                <w:szCs w:val="22"/>
                <w:lang w:eastAsia="en-US"/>
              </w:rPr>
            </w:pPr>
          </w:p>
        </w:tc>
        <w:tc>
          <w:tcPr>
            <w:tcW w:w="888"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r>
      <w:tr w:rsidR="0081093F" w:rsidRPr="006E2DC6" w:rsidTr="0081093F">
        <w:trPr>
          <w:trHeight w:val="20"/>
        </w:trPr>
        <w:tc>
          <w:tcPr>
            <w:tcW w:w="104"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Times New Roman" w:hAnsi="Times New Roman" w:cs="Times New Roman"/>
                <w:color w:val="auto"/>
                <w:szCs w:val="22"/>
              </w:rPr>
            </w:pPr>
            <w:r w:rsidRPr="006E2DC6">
              <w:rPr>
                <w:rFonts w:ascii="Times New Roman" w:eastAsia="Times New Roman" w:hAnsi="Times New Roman" w:cs="Times New Roman"/>
                <w:color w:val="auto"/>
                <w:szCs w:val="22"/>
              </w:rPr>
              <w:t>2.</w:t>
            </w:r>
          </w:p>
        </w:tc>
        <w:tc>
          <w:tcPr>
            <w:tcW w:w="59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42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61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569"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853"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1093F" w:rsidRPr="006E2DC6" w:rsidRDefault="0081093F" w:rsidP="003D0BE8">
            <w:pPr>
              <w:widowControl/>
              <w:rPr>
                <w:rFonts w:ascii="Times New Roman" w:eastAsia="Calibri" w:hAnsi="Times New Roman" w:cs="Times New Roman"/>
                <w:color w:val="auto"/>
                <w:szCs w:val="22"/>
                <w:lang w:eastAsia="en-US"/>
              </w:rPr>
            </w:pPr>
          </w:p>
        </w:tc>
        <w:tc>
          <w:tcPr>
            <w:tcW w:w="888"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r>
      <w:tr w:rsidR="0081093F" w:rsidRPr="006E2DC6" w:rsidTr="0081093F">
        <w:trPr>
          <w:trHeight w:val="20"/>
        </w:trPr>
        <w:tc>
          <w:tcPr>
            <w:tcW w:w="104"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Times New Roman" w:hAnsi="Times New Roman" w:cs="Times New Roman"/>
                <w:color w:val="auto"/>
                <w:szCs w:val="22"/>
              </w:rPr>
            </w:pPr>
            <w:r w:rsidRPr="006E2DC6">
              <w:rPr>
                <w:rFonts w:ascii="Times New Roman" w:eastAsia="Times New Roman" w:hAnsi="Times New Roman" w:cs="Times New Roman"/>
                <w:color w:val="auto"/>
                <w:szCs w:val="22"/>
              </w:rPr>
              <w:t>3.</w:t>
            </w:r>
          </w:p>
        </w:tc>
        <w:tc>
          <w:tcPr>
            <w:tcW w:w="59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42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61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569"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853"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1093F" w:rsidRPr="006E2DC6" w:rsidRDefault="0081093F" w:rsidP="003D0BE8">
            <w:pPr>
              <w:widowControl/>
              <w:rPr>
                <w:rFonts w:ascii="Times New Roman" w:eastAsia="Calibri" w:hAnsi="Times New Roman" w:cs="Times New Roman"/>
                <w:color w:val="auto"/>
                <w:szCs w:val="22"/>
                <w:lang w:eastAsia="en-US"/>
              </w:rPr>
            </w:pPr>
          </w:p>
        </w:tc>
        <w:tc>
          <w:tcPr>
            <w:tcW w:w="888"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r>
      <w:tr w:rsidR="0081093F" w:rsidRPr="006E2DC6" w:rsidTr="0081093F">
        <w:trPr>
          <w:trHeight w:val="20"/>
        </w:trPr>
        <w:tc>
          <w:tcPr>
            <w:tcW w:w="104"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Times New Roman" w:hAnsi="Times New Roman" w:cs="Times New Roman"/>
                <w:color w:val="auto"/>
                <w:szCs w:val="22"/>
              </w:rPr>
            </w:pPr>
            <w:r w:rsidRPr="006E2DC6">
              <w:rPr>
                <w:rFonts w:ascii="Times New Roman" w:eastAsia="Times New Roman" w:hAnsi="Times New Roman" w:cs="Times New Roman"/>
                <w:color w:val="auto"/>
                <w:szCs w:val="22"/>
              </w:rPr>
              <w:t>…</w:t>
            </w:r>
          </w:p>
        </w:tc>
        <w:tc>
          <w:tcPr>
            <w:tcW w:w="59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42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61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569"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853"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1093F" w:rsidRPr="006E2DC6" w:rsidRDefault="0081093F" w:rsidP="003D0BE8">
            <w:pPr>
              <w:widowControl/>
              <w:rPr>
                <w:rFonts w:ascii="Times New Roman" w:eastAsia="Calibri" w:hAnsi="Times New Roman" w:cs="Times New Roman"/>
                <w:color w:val="auto"/>
                <w:szCs w:val="22"/>
                <w:lang w:eastAsia="en-US"/>
              </w:rPr>
            </w:pPr>
          </w:p>
        </w:tc>
        <w:tc>
          <w:tcPr>
            <w:tcW w:w="888"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r>
    </w:tbl>
    <w:p w:rsidR="00B41851" w:rsidRPr="006E2DC6" w:rsidRDefault="00B41851" w:rsidP="003D0BE8">
      <w:pPr>
        <w:widowControl/>
        <w:jc w:val="both"/>
        <w:rPr>
          <w:rFonts w:ascii="Times New Roman" w:eastAsia="Calibri" w:hAnsi="Times New Roman" w:cs="Times New Roman"/>
          <w:iCs/>
          <w:color w:val="auto"/>
        </w:rPr>
      </w:pPr>
    </w:p>
    <w:p w:rsidR="00B41851" w:rsidRPr="006E2DC6" w:rsidRDefault="00B41851" w:rsidP="003D0BE8">
      <w:pPr>
        <w:keepNext/>
        <w:widowControl/>
        <w:jc w:val="both"/>
        <w:rPr>
          <w:rFonts w:ascii="Times New Roman" w:eastAsia="Calibri" w:hAnsi="Times New Roman" w:cs="Times New Roman"/>
          <w:iCs/>
          <w:color w:val="auto"/>
        </w:rPr>
      </w:pPr>
      <w:r w:rsidRPr="006E2DC6">
        <w:rPr>
          <w:rFonts w:ascii="Times New Roman" w:eastAsia="Calibri" w:hAnsi="Times New Roman" w:cs="Times New Roman"/>
          <w:iCs/>
          <w:color w:val="auto"/>
        </w:rPr>
        <w:t xml:space="preserve">1.3. Публикационная активность </w:t>
      </w:r>
      <w:r w:rsidR="009261EB" w:rsidRPr="006E2DC6">
        <w:rPr>
          <w:rFonts w:ascii="Times New Roman" w:eastAsia="Calibri" w:hAnsi="Times New Roman" w:cs="Times New Roman"/>
          <w:iCs/>
          <w:color w:val="auto"/>
        </w:rPr>
        <w:t>ключевых исполнителей проекта</w:t>
      </w:r>
      <w:r w:rsidR="000737CC" w:rsidRPr="006E2DC6">
        <w:rPr>
          <w:rFonts w:ascii="Times New Roman" w:eastAsia="Calibri" w:hAnsi="Times New Roman" w:cs="Times New Roman"/>
          <w:iCs/>
          <w:color w:val="auto"/>
        </w:rPr>
        <w:t xml:space="preserve"> по тематике проекта</w:t>
      </w:r>
    </w:p>
    <w:tbl>
      <w:tblPr>
        <w:tblW w:w="1542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43"/>
        <w:gridCol w:w="1713"/>
        <w:gridCol w:w="1419"/>
        <w:gridCol w:w="1561"/>
        <w:gridCol w:w="1534"/>
        <w:gridCol w:w="1410"/>
        <w:gridCol w:w="1568"/>
        <w:gridCol w:w="1555"/>
        <w:gridCol w:w="1413"/>
        <w:gridCol w:w="1568"/>
        <w:gridCol w:w="1145"/>
      </w:tblGrid>
      <w:tr w:rsidR="00B41851" w:rsidRPr="006E2DC6" w:rsidTr="00ED03EC">
        <w:trPr>
          <w:cantSplit/>
          <w:trHeight w:val="495"/>
        </w:trPr>
        <w:tc>
          <w:tcPr>
            <w:tcW w:w="176" w:type="pct"/>
            <w:vMerge w:val="restart"/>
            <w:tcBorders>
              <w:top w:val="single" w:sz="4" w:space="0" w:color="auto"/>
              <w:left w:val="single" w:sz="4" w:space="0" w:color="auto"/>
              <w:right w:val="single" w:sz="4" w:space="0" w:color="auto"/>
            </w:tcBorders>
            <w:vAlign w:val="center"/>
          </w:tcPr>
          <w:p w:rsidR="00B41851" w:rsidRPr="006E2DC6" w:rsidRDefault="00B41851" w:rsidP="003D0BE8">
            <w:pPr>
              <w:keepNext/>
              <w:keepLines/>
              <w:widowControl/>
              <w:snapToGrid w:val="0"/>
              <w:jc w:val="center"/>
              <w:rPr>
                <w:rFonts w:ascii="Times New Roman" w:eastAsia="Times New Roman" w:hAnsi="Times New Roman" w:cs="Times New Roman"/>
                <w:color w:val="auto"/>
                <w:sz w:val="22"/>
                <w:szCs w:val="22"/>
                <w:lang w:eastAsia="ar-SA"/>
              </w:rPr>
            </w:pPr>
            <w:r w:rsidRPr="006E2DC6">
              <w:rPr>
                <w:rFonts w:ascii="Times New Roman" w:eastAsia="Times New Roman" w:hAnsi="Times New Roman" w:cs="Times New Roman"/>
                <w:color w:val="auto"/>
                <w:sz w:val="22"/>
                <w:szCs w:val="22"/>
                <w:lang w:eastAsia="ar-SA"/>
              </w:rPr>
              <w:t>№ п/п</w:t>
            </w:r>
          </w:p>
        </w:tc>
        <w:tc>
          <w:tcPr>
            <w:tcW w:w="555" w:type="pct"/>
            <w:vMerge w:val="restart"/>
            <w:tcBorders>
              <w:top w:val="single" w:sz="4" w:space="0" w:color="auto"/>
              <w:left w:val="single" w:sz="4" w:space="0" w:color="auto"/>
              <w:right w:val="single" w:sz="4" w:space="0" w:color="auto"/>
            </w:tcBorders>
            <w:vAlign w:val="center"/>
          </w:tcPr>
          <w:p w:rsidR="00B41851" w:rsidRPr="006E2DC6" w:rsidRDefault="00B41851" w:rsidP="003D0BE8">
            <w:pPr>
              <w:keepNext/>
              <w:keepLines/>
              <w:widowControl/>
              <w:jc w:val="center"/>
              <w:rPr>
                <w:rFonts w:ascii="Times New Roman" w:eastAsia="Calibri" w:hAnsi="Times New Roman" w:cs="Times New Roman"/>
                <w:color w:val="auto"/>
                <w:sz w:val="20"/>
                <w:szCs w:val="20"/>
                <w:lang w:eastAsia="en-US"/>
              </w:rPr>
            </w:pPr>
            <w:r w:rsidRPr="006E2DC6">
              <w:rPr>
                <w:rFonts w:ascii="Times New Roman" w:eastAsia="Times New Roman" w:hAnsi="Times New Roman" w:cs="Times New Roman"/>
                <w:color w:val="auto"/>
                <w:sz w:val="20"/>
                <w:szCs w:val="20"/>
                <w:lang w:eastAsia="ar-SA"/>
              </w:rPr>
              <w:t>Фамилия</w:t>
            </w:r>
          </w:p>
        </w:tc>
        <w:tc>
          <w:tcPr>
            <w:tcW w:w="460" w:type="pct"/>
            <w:vMerge w:val="restart"/>
            <w:tcBorders>
              <w:top w:val="single" w:sz="4" w:space="0" w:color="auto"/>
              <w:left w:val="single" w:sz="4" w:space="0" w:color="auto"/>
              <w:right w:val="single" w:sz="4" w:space="0" w:color="auto"/>
            </w:tcBorders>
            <w:vAlign w:val="center"/>
          </w:tcPr>
          <w:p w:rsidR="00B41851" w:rsidRPr="006E2DC6" w:rsidRDefault="00B41851" w:rsidP="003D0BE8">
            <w:pPr>
              <w:keepNext/>
              <w:keepLines/>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Имя</w:t>
            </w:r>
          </w:p>
        </w:tc>
        <w:tc>
          <w:tcPr>
            <w:tcW w:w="506" w:type="pct"/>
            <w:vMerge w:val="restart"/>
            <w:tcBorders>
              <w:top w:val="single" w:sz="4" w:space="0" w:color="auto"/>
              <w:left w:val="single" w:sz="4" w:space="0" w:color="auto"/>
              <w:right w:val="single" w:sz="4" w:space="0" w:color="auto"/>
            </w:tcBorders>
            <w:vAlign w:val="center"/>
          </w:tcPr>
          <w:p w:rsidR="00B41851" w:rsidRPr="006E2DC6" w:rsidRDefault="00B41851" w:rsidP="003D0BE8">
            <w:pPr>
              <w:keepNext/>
              <w:keepLines/>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Отчество</w:t>
            </w:r>
          </w:p>
        </w:tc>
        <w:tc>
          <w:tcPr>
            <w:tcW w:w="497" w:type="pct"/>
            <w:vMerge w:val="restart"/>
            <w:tcBorders>
              <w:top w:val="single" w:sz="4" w:space="0" w:color="auto"/>
              <w:left w:val="single" w:sz="4" w:space="0" w:color="auto"/>
              <w:right w:val="single" w:sz="4" w:space="0" w:color="auto"/>
            </w:tcBorders>
            <w:vAlign w:val="center"/>
          </w:tcPr>
          <w:p w:rsidR="00B41851" w:rsidRPr="006E2DC6" w:rsidRDefault="0081093F" w:rsidP="003D0BE8">
            <w:pPr>
              <w:keepNext/>
              <w:keepLines/>
              <w:widowControl/>
              <w:jc w:val="center"/>
              <w:rPr>
                <w:rFonts w:ascii="Times New Roman" w:eastAsia="Times New Roman" w:hAnsi="Times New Roman" w:cs="Times New Roman"/>
                <w:color w:val="auto"/>
                <w:sz w:val="20"/>
                <w:szCs w:val="20"/>
                <w:lang w:val="en-US"/>
              </w:rPr>
            </w:pPr>
            <w:r w:rsidRPr="006E2DC6">
              <w:rPr>
                <w:rFonts w:ascii="Times New Roman" w:eastAsia="Times New Roman" w:hAnsi="Times New Roman" w:cs="Times New Roman"/>
                <w:color w:val="auto"/>
                <w:sz w:val="20"/>
                <w:szCs w:val="20"/>
                <w:lang w:eastAsia="ar-SA"/>
              </w:rPr>
              <w:t>Роль в проекте</w:t>
            </w:r>
            <w:r w:rsidRPr="006E2DC6">
              <w:rPr>
                <w:rFonts w:ascii="Times New Roman" w:eastAsia="Times New Roman" w:hAnsi="Times New Roman" w:cs="Times New Roman"/>
                <w:color w:val="auto"/>
                <w:sz w:val="20"/>
                <w:szCs w:val="20"/>
                <w:vertAlign w:val="superscript"/>
                <w:lang w:eastAsia="ar-SA"/>
              </w:rPr>
              <w:footnoteReference w:id="31"/>
            </w:r>
          </w:p>
        </w:tc>
        <w:tc>
          <w:tcPr>
            <w:tcW w:w="965" w:type="pct"/>
            <w:gridSpan w:val="2"/>
            <w:tcBorders>
              <w:top w:val="single" w:sz="4" w:space="0" w:color="auto"/>
              <w:left w:val="single" w:sz="4" w:space="0" w:color="auto"/>
              <w:right w:val="single" w:sz="4" w:space="0" w:color="auto"/>
            </w:tcBorders>
          </w:tcPr>
          <w:p w:rsidR="00B41851" w:rsidRPr="006E2DC6" w:rsidRDefault="000737CC" w:rsidP="003D0BE8">
            <w:pPr>
              <w:keepNext/>
              <w:keepLines/>
              <w:widowControl/>
              <w:jc w:val="center"/>
              <w:rPr>
                <w:rFonts w:ascii="Times New Roman" w:eastAsia="Times New Roman" w:hAnsi="Times New Roman" w:cs="Times New Roman"/>
                <w:color w:val="auto"/>
                <w:sz w:val="20"/>
                <w:szCs w:val="20"/>
              </w:rPr>
            </w:pPr>
            <w:r w:rsidRPr="006E2DC6">
              <w:rPr>
                <w:rFonts w:ascii="Times New Roman" w:eastAsia="Times New Roman" w:hAnsi="Times New Roman" w:cs="Times New Roman"/>
                <w:color w:val="auto"/>
                <w:sz w:val="20"/>
                <w:szCs w:val="20"/>
                <w:lang w:eastAsia="ar-SA"/>
              </w:rPr>
              <w:t>К</w:t>
            </w:r>
            <w:r w:rsidR="00B41851" w:rsidRPr="006E2DC6">
              <w:rPr>
                <w:rFonts w:ascii="Times New Roman" w:eastAsia="Times New Roman" w:hAnsi="Times New Roman" w:cs="Times New Roman"/>
                <w:color w:val="auto"/>
                <w:sz w:val="20"/>
                <w:szCs w:val="20"/>
                <w:lang w:eastAsia="ar-SA"/>
              </w:rPr>
              <w:t xml:space="preserve">оличество публикаций </w:t>
            </w:r>
            <w:r w:rsidRPr="006E2DC6">
              <w:rPr>
                <w:rFonts w:ascii="Times New Roman" w:eastAsia="Times New Roman" w:hAnsi="Times New Roman" w:cs="Times New Roman"/>
                <w:color w:val="auto"/>
                <w:sz w:val="18"/>
                <w:szCs w:val="18"/>
                <w:lang w:eastAsia="ar-SA"/>
              </w:rPr>
              <w:t>за период с 01.01.2018 по 31.12.2022</w:t>
            </w:r>
          </w:p>
        </w:tc>
        <w:tc>
          <w:tcPr>
            <w:tcW w:w="504" w:type="pct"/>
            <w:vMerge w:val="restart"/>
            <w:tcBorders>
              <w:top w:val="single" w:sz="4" w:space="0" w:color="auto"/>
              <w:left w:val="single" w:sz="4" w:space="0" w:color="auto"/>
              <w:right w:val="single" w:sz="4" w:space="0" w:color="auto"/>
            </w:tcBorders>
            <w:vAlign w:val="center"/>
          </w:tcPr>
          <w:p w:rsidR="00B41851" w:rsidRPr="006E2DC6" w:rsidRDefault="00B41851" w:rsidP="003D0BE8">
            <w:pPr>
              <w:keepNext/>
              <w:keepLines/>
              <w:widowControl/>
              <w:jc w:val="center"/>
              <w:rPr>
                <w:rFonts w:ascii="Times New Roman" w:eastAsia="Times New Roman" w:hAnsi="Times New Roman" w:cs="Times New Roman"/>
                <w:color w:val="auto"/>
                <w:sz w:val="20"/>
                <w:szCs w:val="20"/>
                <w:lang w:val="en-US" w:eastAsia="ar-SA"/>
              </w:rPr>
            </w:pPr>
            <w:r w:rsidRPr="006E2DC6">
              <w:rPr>
                <w:rFonts w:ascii="Times New Roman" w:eastAsia="Times New Roman" w:hAnsi="Times New Roman" w:cs="Times New Roman"/>
                <w:color w:val="auto"/>
                <w:sz w:val="20"/>
                <w:szCs w:val="20"/>
                <w:lang w:val="en-US"/>
              </w:rPr>
              <w:t>Web of Science Researcher ID</w:t>
            </w:r>
            <w:r w:rsidRPr="006E2DC6">
              <w:rPr>
                <w:rFonts w:ascii="Times New Roman" w:eastAsia="Times New Roman" w:hAnsi="Times New Roman" w:cs="Times New Roman"/>
                <w:color w:val="auto"/>
                <w:sz w:val="20"/>
                <w:szCs w:val="20"/>
                <w:vertAlign w:val="superscript"/>
              </w:rPr>
              <w:footnoteReference w:id="32"/>
            </w:r>
          </w:p>
        </w:tc>
        <w:tc>
          <w:tcPr>
            <w:tcW w:w="458" w:type="pct"/>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B41851" w:rsidRPr="006E2DC6" w:rsidRDefault="00B41851" w:rsidP="003D0BE8">
            <w:pPr>
              <w:keepNext/>
              <w:keepLines/>
              <w:widowControl/>
              <w:snapToGrid w:val="0"/>
              <w:jc w:val="center"/>
              <w:rPr>
                <w:rFonts w:ascii="Times New Roman" w:eastAsia="Times New Roman" w:hAnsi="Times New Roman" w:cs="Times New Roman"/>
                <w:color w:val="auto"/>
                <w:sz w:val="20"/>
                <w:szCs w:val="20"/>
                <w:lang w:val="en-US" w:eastAsia="ar-SA"/>
              </w:rPr>
            </w:pPr>
            <w:r w:rsidRPr="006E2DC6">
              <w:rPr>
                <w:rFonts w:ascii="Times New Roman" w:eastAsia="Times New Roman" w:hAnsi="Times New Roman" w:cs="Times New Roman"/>
                <w:color w:val="auto"/>
                <w:sz w:val="20"/>
                <w:szCs w:val="20"/>
                <w:lang w:eastAsia="ar-SA"/>
              </w:rPr>
              <w:t>Scopus</w:t>
            </w:r>
            <w:r w:rsidR="00207FBE" w:rsidRPr="006E2DC6">
              <w:rPr>
                <w:rFonts w:ascii="Times New Roman" w:eastAsia="Times New Roman" w:hAnsi="Times New Roman" w:cs="Times New Roman"/>
                <w:color w:val="auto"/>
                <w:sz w:val="20"/>
                <w:szCs w:val="20"/>
                <w:lang w:eastAsia="ar-SA"/>
              </w:rPr>
              <w:t xml:space="preserve"> </w:t>
            </w:r>
            <w:r w:rsidRPr="006E2DC6">
              <w:rPr>
                <w:rFonts w:ascii="Times New Roman" w:eastAsia="Times New Roman" w:hAnsi="Times New Roman" w:cs="Times New Roman"/>
                <w:color w:val="auto"/>
                <w:sz w:val="20"/>
                <w:szCs w:val="20"/>
                <w:lang w:eastAsia="ar-SA"/>
              </w:rPr>
              <w:t>Author ID</w:t>
            </w:r>
            <w:r w:rsidRPr="006E2DC6">
              <w:rPr>
                <w:rFonts w:ascii="Times New Roman" w:eastAsia="Times New Roman" w:hAnsi="Times New Roman" w:cs="Times New Roman"/>
                <w:color w:val="auto"/>
                <w:sz w:val="20"/>
                <w:szCs w:val="20"/>
                <w:vertAlign w:val="superscript"/>
              </w:rPr>
              <w:footnoteReference w:id="33"/>
            </w:r>
          </w:p>
        </w:tc>
        <w:tc>
          <w:tcPr>
            <w:tcW w:w="508" w:type="pct"/>
            <w:vMerge w:val="restart"/>
            <w:tcBorders>
              <w:top w:val="single" w:sz="4" w:space="0" w:color="auto"/>
              <w:left w:val="single" w:sz="4" w:space="0" w:color="auto"/>
              <w:right w:val="single" w:sz="4" w:space="0" w:color="auto"/>
            </w:tcBorders>
            <w:vAlign w:val="center"/>
          </w:tcPr>
          <w:p w:rsidR="00B41851" w:rsidRPr="006E2DC6" w:rsidRDefault="00B41851" w:rsidP="003D0BE8">
            <w:pPr>
              <w:keepNext/>
              <w:keepLines/>
              <w:widowControl/>
              <w:snapToGrid w:val="0"/>
              <w:jc w:val="center"/>
              <w:rPr>
                <w:rFonts w:ascii="Times New Roman" w:eastAsia="Times New Roman" w:hAnsi="Times New Roman" w:cs="Times New Roman"/>
                <w:color w:val="auto"/>
                <w:sz w:val="20"/>
                <w:szCs w:val="20"/>
                <w:lang w:val="en-US" w:eastAsia="ar-SA"/>
              </w:rPr>
            </w:pPr>
            <w:r w:rsidRPr="006E2DC6">
              <w:rPr>
                <w:rFonts w:ascii="Times New Roman" w:eastAsia="Times New Roman" w:hAnsi="Times New Roman" w:cs="Times New Roman"/>
                <w:color w:val="auto"/>
                <w:sz w:val="20"/>
                <w:szCs w:val="20"/>
                <w:lang w:eastAsia="ar-SA"/>
              </w:rPr>
              <w:t>Индекс</w:t>
            </w:r>
            <w:r w:rsidRPr="006E2DC6">
              <w:rPr>
                <w:rFonts w:ascii="Times New Roman" w:eastAsia="Times New Roman" w:hAnsi="Times New Roman" w:cs="Times New Roman"/>
                <w:color w:val="auto"/>
                <w:sz w:val="20"/>
                <w:szCs w:val="20"/>
                <w:lang w:val="en-US" w:eastAsia="ar-SA"/>
              </w:rPr>
              <w:t xml:space="preserve"> </w:t>
            </w:r>
            <w:r w:rsidRPr="006E2DC6">
              <w:rPr>
                <w:rFonts w:ascii="Times New Roman" w:eastAsia="Times New Roman" w:hAnsi="Times New Roman" w:cs="Times New Roman"/>
                <w:color w:val="auto"/>
                <w:sz w:val="20"/>
                <w:szCs w:val="20"/>
                <w:lang w:eastAsia="ar-SA"/>
              </w:rPr>
              <w:t>Хирша</w:t>
            </w:r>
            <w:r w:rsidRPr="006E2DC6">
              <w:rPr>
                <w:rFonts w:ascii="Times New Roman" w:eastAsia="Times New Roman" w:hAnsi="Times New Roman" w:cs="Times New Roman"/>
                <w:bCs/>
                <w:color w:val="auto"/>
                <w:sz w:val="20"/>
                <w:szCs w:val="20"/>
                <w:vertAlign w:val="superscript"/>
                <w:lang w:eastAsia="en-US"/>
              </w:rPr>
              <w:footnoteReference w:id="34"/>
            </w:r>
            <w:r w:rsidRPr="006E2DC6">
              <w:rPr>
                <w:rFonts w:ascii="Times New Roman" w:eastAsia="Times New Roman" w:hAnsi="Times New Roman" w:cs="Times New Roman"/>
                <w:color w:val="auto"/>
                <w:sz w:val="20"/>
                <w:szCs w:val="20"/>
                <w:lang w:val="en-US" w:eastAsia="ar-SA"/>
              </w:rPr>
              <w:t xml:space="preserve"> </w:t>
            </w:r>
            <w:r w:rsidRPr="006E2DC6">
              <w:rPr>
                <w:rFonts w:ascii="Times New Roman" w:eastAsia="Times New Roman" w:hAnsi="Times New Roman" w:cs="Times New Roman"/>
                <w:color w:val="auto"/>
                <w:sz w:val="20"/>
                <w:szCs w:val="20"/>
                <w:lang w:eastAsia="ar-SA"/>
              </w:rPr>
              <w:t>по</w:t>
            </w:r>
            <w:r w:rsidRPr="006E2DC6">
              <w:rPr>
                <w:rFonts w:ascii="Times New Roman" w:eastAsia="Times New Roman" w:hAnsi="Times New Roman" w:cs="Times New Roman"/>
                <w:color w:val="auto"/>
                <w:sz w:val="20"/>
                <w:szCs w:val="20"/>
                <w:lang w:val="en-US" w:eastAsia="ar-SA"/>
              </w:rPr>
              <w:t>Web of Science</w:t>
            </w:r>
          </w:p>
        </w:tc>
        <w:tc>
          <w:tcPr>
            <w:tcW w:w="371" w:type="pct"/>
            <w:vMerge w:val="restart"/>
            <w:tcBorders>
              <w:top w:val="single" w:sz="4" w:space="0" w:color="auto"/>
              <w:left w:val="single" w:sz="4" w:space="0" w:color="auto"/>
              <w:right w:val="single" w:sz="4" w:space="0" w:color="auto"/>
            </w:tcBorders>
            <w:vAlign w:val="center"/>
          </w:tcPr>
          <w:p w:rsidR="00B41851" w:rsidRPr="006E2DC6" w:rsidRDefault="00B41851" w:rsidP="003D0BE8">
            <w:pPr>
              <w:keepNext/>
              <w:keepLines/>
              <w:widowControl/>
              <w:snapToGrid w:val="0"/>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ORCID</w:t>
            </w:r>
            <w:r w:rsidRPr="006E2DC6">
              <w:rPr>
                <w:rFonts w:ascii="Times New Roman" w:eastAsia="Times New Roman" w:hAnsi="Times New Roman" w:cs="Times New Roman"/>
                <w:color w:val="auto"/>
                <w:sz w:val="20"/>
                <w:szCs w:val="20"/>
                <w:vertAlign w:val="superscript"/>
                <w:lang w:eastAsia="ar-SA"/>
              </w:rPr>
              <w:footnoteReference w:id="35"/>
            </w:r>
          </w:p>
        </w:tc>
      </w:tr>
      <w:tr w:rsidR="00B41851" w:rsidRPr="00B42225" w:rsidTr="00ED03EC">
        <w:trPr>
          <w:cantSplit/>
          <w:trHeight w:val="180"/>
        </w:trPr>
        <w:tc>
          <w:tcPr>
            <w:tcW w:w="176" w:type="pct"/>
            <w:vMerge/>
            <w:tcBorders>
              <w:left w:val="single" w:sz="4" w:space="0" w:color="auto"/>
              <w:right w:val="single" w:sz="4" w:space="0" w:color="auto"/>
            </w:tcBorders>
            <w:vAlign w:val="center"/>
          </w:tcPr>
          <w:p w:rsidR="00B41851" w:rsidRPr="006E2DC6" w:rsidRDefault="00B41851" w:rsidP="003D0BE8">
            <w:pPr>
              <w:widowControl/>
              <w:snapToGrid w:val="0"/>
              <w:jc w:val="center"/>
              <w:rPr>
                <w:rFonts w:ascii="Times New Roman" w:eastAsia="Times New Roman" w:hAnsi="Times New Roman" w:cs="Times New Roman"/>
                <w:color w:val="auto"/>
                <w:sz w:val="22"/>
                <w:szCs w:val="22"/>
                <w:lang w:eastAsia="ar-SA"/>
              </w:rPr>
            </w:pPr>
          </w:p>
        </w:tc>
        <w:tc>
          <w:tcPr>
            <w:tcW w:w="555" w:type="pct"/>
            <w:vMerge/>
            <w:tcBorders>
              <w:left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p>
        </w:tc>
        <w:tc>
          <w:tcPr>
            <w:tcW w:w="460" w:type="pct"/>
            <w:vMerge/>
            <w:tcBorders>
              <w:left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p>
        </w:tc>
        <w:tc>
          <w:tcPr>
            <w:tcW w:w="506" w:type="pct"/>
            <w:vMerge/>
            <w:tcBorders>
              <w:left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p>
        </w:tc>
        <w:tc>
          <w:tcPr>
            <w:tcW w:w="497" w:type="pct"/>
            <w:vMerge/>
            <w:tcBorders>
              <w:left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p>
        </w:tc>
        <w:tc>
          <w:tcPr>
            <w:tcW w:w="457" w:type="pct"/>
            <w:tcBorders>
              <w:top w:val="single" w:sz="4" w:space="0" w:color="auto"/>
              <w:left w:val="single" w:sz="4" w:space="0" w:color="auto"/>
              <w:right w:val="single" w:sz="4" w:space="0" w:color="auto"/>
            </w:tcBorders>
            <w:vAlign w:val="center"/>
          </w:tcPr>
          <w:p w:rsidR="00B41851" w:rsidRPr="006E2DC6" w:rsidRDefault="00B41851" w:rsidP="003D0BE8">
            <w:pPr>
              <w:widowControl/>
              <w:snapToGrid w:val="0"/>
              <w:jc w:val="center"/>
              <w:rPr>
                <w:rFonts w:ascii="Times New Roman" w:eastAsia="Times New Roman" w:hAnsi="Times New Roman" w:cs="Times New Roman"/>
                <w:color w:val="auto"/>
                <w:sz w:val="20"/>
                <w:szCs w:val="20"/>
                <w:lang w:val="en-US"/>
              </w:rPr>
            </w:pPr>
            <w:r w:rsidRPr="006E2DC6">
              <w:rPr>
                <w:rFonts w:ascii="Times New Roman" w:eastAsia="Times New Roman" w:hAnsi="Times New Roman" w:cs="Times New Roman"/>
                <w:color w:val="auto"/>
                <w:sz w:val="20"/>
                <w:szCs w:val="20"/>
                <w:lang w:val="en-US"/>
              </w:rPr>
              <w:t xml:space="preserve">База данных </w:t>
            </w:r>
          </w:p>
          <w:p w:rsidR="00B41851" w:rsidRPr="006E2DC6" w:rsidRDefault="0081093F" w:rsidP="003D0BE8">
            <w:pPr>
              <w:widowControl/>
              <w:snapToGrid w:val="0"/>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val="en-US"/>
              </w:rPr>
              <w:t>Scopus</w:t>
            </w:r>
            <w:r w:rsidR="00361C86" w:rsidRPr="006E2DC6">
              <w:rPr>
                <w:rStyle w:val="ad"/>
                <w:rFonts w:eastAsia="Times New Roman"/>
                <w:color w:val="auto"/>
                <w:sz w:val="20"/>
                <w:szCs w:val="20"/>
                <w:lang w:eastAsia="ar-SA"/>
              </w:rPr>
              <w:footnoteReference w:id="36"/>
            </w:r>
          </w:p>
        </w:tc>
        <w:tc>
          <w:tcPr>
            <w:tcW w:w="508" w:type="pct"/>
            <w:tcBorders>
              <w:top w:val="single" w:sz="4" w:space="0" w:color="auto"/>
              <w:left w:val="single" w:sz="4" w:space="0" w:color="auto"/>
              <w:right w:val="single" w:sz="4" w:space="0" w:color="auto"/>
            </w:tcBorders>
            <w:vAlign w:val="center"/>
          </w:tcPr>
          <w:p w:rsidR="00B41851" w:rsidRPr="006E2DC6" w:rsidRDefault="00B41851" w:rsidP="003D0BE8">
            <w:pPr>
              <w:widowControl/>
              <w:snapToGrid w:val="0"/>
              <w:ind w:right="-28"/>
              <w:jc w:val="center"/>
              <w:rPr>
                <w:rFonts w:ascii="Times New Roman" w:eastAsia="Times New Roman" w:hAnsi="Times New Roman" w:cs="Times New Roman"/>
                <w:color w:val="auto"/>
                <w:sz w:val="20"/>
                <w:szCs w:val="20"/>
                <w:lang w:val="en-US" w:eastAsia="ar-SA"/>
              </w:rPr>
            </w:pPr>
            <w:r w:rsidRPr="006E2DC6">
              <w:rPr>
                <w:rFonts w:ascii="Times New Roman" w:eastAsia="Times New Roman" w:hAnsi="Times New Roman" w:cs="Times New Roman"/>
                <w:color w:val="auto"/>
                <w:sz w:val="20"/>
                <w:szCs w:val="20"/>
                <w:lang w:eastAsia="ar-SA"/>
              </w:rPr>
              <w:t>База</w:t>
            </w:r>
            <w:r w:rsidRPr="006E2DC6">
              <w:rPr>
                <w:rFonts w:ascii="Times New Roman" w:eastAsia="Times New Roman" w:hAnsi="Times New Roman" w:cs="Times New Roman"/>
                <w:color w:val="auto"/>
                <w:sz w:val="20"/>
                <w:szCs w:val="20"/>
                <w:lang w:val="en-US" w:eastAsia="ar-SA"/>
              </w:rPr>
              <w:t xml:space="preserve"> </w:t>
            </w:r>
            <w:r w:rsidRPr="006E2DC6">
              <w:rPr>
                <w:rFonts w:ascii="Times New Roman" w:eastAsia="Times New Roman" w:hAnsi="Times New Roman" w:cs="Times New Roman"/>
                <w:color w:val="auto"/>
                <w:sz w:val="20"/>
                <w:szCs w:val="20"/>
                <w:lang w:eastAsia="ar-SA"/>
              </w:rPr>
              <w:t>данных</w:t>
            </w:r>
            <w:r w:rsidRPr="006E2DC6">
              <w:rPr>
                <w:rFonts w:ascii="Times New Roman" w:eastAsia="Times New Roman" w:hAnsi="Times New Roman" w:cs="Times New Roman"/>
                <w:color w:val="auto"/>
                <w:sz w:val="20"/>
                <w:szCs w:val="20"/>
                <w:lang w:val="en-US" w:eastAsia="ar-SA"/>
              </w:rPr>
              <w:t xml:space="preserve"> </w:t>
            </w:r>
          </w:p>
          <w:p w:rsidR="00B41851" w:rsidRPr="006E2DC6" w:rsidRDefault="00B41851" w:rsidP="003D0BE8">
            <w:pPr>
              <w:widowControl/>
              <w:snapToGrid w:val="0"/>
              <w:jc w:val="center"/>
              <w:rPr>
                <w:rFonts w:ascii="Times New Roman" w:eastAsia="Times New Roman" w:hAnsi="Times New Roman" w:cs="Times New Roman"/>
                <w:color w:val="auto"/>
                <w:sz w:val="20"/>
                <w:szCs w:val="20"/>
                <w:lang w:val="en-US"/>
              </w:rPr>
            </w:pPr>
            <w:r w:rsidRPr="006E2DC6">
              <w:rPr>
                <w:rFonts w:ascii="Times New Roman" w:eastAsia="Times New Roman" w:hAnsi="Times New Roman" w:cs="Times New Roman"/>
                <w:color w:val="auto"/>
                <w:sz w:val="20"/>
                <w:szCs w:val="20"/>
                <w:lang w:val="en-US"/>
              </w:rPr>
              <w:t xml:space="preserve">Web of Science </w:t>
            </w:r>
          </w:p>
          <w:p w:rsidR="00B41851" w:rsidRPr="006E2DC6" w:rsidRDefault="00B41851" w:rsidP="003D0BE8">
            <w:pPr>
              <w:widowControl/>
              <w:jc w:val="center"/>
              <w:rPr>
                <w:rFonts w:ascii="Times New Roman" w:eastAsia="Times New Roman" w:hAnsi="Times New Roman" w:cs="Times New Roman"/>
                <w:color w:val="auto"/>
                <w:sz w:val="20"/>
                <w:szCs w:val="20"/>
                <w:lang w:val="en-US" w:eastAsia="ar-SA"/>
              </w:rPr>
            </w:pPr>
            <w:r w:rsidRPr="006E2DC6">
              <w:rPr>
                <w:rFonts w:ascii="Times New Roman" w:eastAsia="Times New Roman" w:hAnsi="Times New Roman" w:cs="Times New Roman"/>
                <w:color w:val="auto"/>
                <w:sz w:val="20"/>
                <w:szCs w:val="20"/>
                <w:lang w:val="en-US"/>
              </w:rPr>
              <w:t xml:space="preserve">Core Collection </w:t>
            </w:r>
            <w:r w:rsidR="00361C86" w:rsidRPr="006E2DC6">
              <w:rPr>
                <w:rStyle w:val="ad"/>
                <w:rFonts w:eastAsia="Times New Roman"/>
                <w:color w:val="auto"/>
                <w:sz w:val="20"/>
                <w:szCs w:val="20"/>
                <w:lang w:val="en-US" w:eastAsia="ar-SA"/>
              </w:rPr>
              <w:footnoteReference w:id="37"/>
            </w:r>
          </w:p>
        </w:tc>
        <w:tc>
          <w:tcPr>
            <w:tcW w:w="504" w:type="pct"/>
            <w:vMerge/>
            <w:tcBorders>
              <w:left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val="en-US"/>
              </w:rPr>
            </w:pPr>
          </w:p>
        </w:tc>
        <w:tc>
          <w:tcPr>
            <w:tcW w:w="458" w:type="pct"/>
            <w:vMerge/>
            <w:tcBorders>
              <w:left w:val="single" w:sz="4" w:space="0" w:color="auto"/>
              <w:right w:val="single" w:sz="4" w:space="0" w:color="auto"/>
            </w:tcBorders>
            <w:tcMar>
              <w:top w:w="0" w:type="dxa"/>
              <w:left w:w="28" w:type="dxa"/>
              <w:bottom w:w="0" w:type="dxa"/>
              <w:right w:w="28" w:type="dxa"/>
            </w:tcMar>
            <w:vAlign w:val="center"/>
          </w:tcPr>
          <w:p w:rsidR="00B41851" w:rsidRPr="006E2DC6" w:rsidRDefault="00B41851" w:rsidP="003D0BE8">
            <w:pPr>
              <w:widowControl/>
              <w:snapToGrid w:val="0"/>
              <w:jc w:val="center"/>
              <w:rPr>
                <w:rFonts w:ascii="Times New Roman" w:eastAsia="Times New Roman" w:hAnsi="Times New Roman" w:cs="Times New Roman"/>
                <w:color w:val="auto"/>
                <w:sz w:val="20"/>
                <w:szCs w:val="20"/>
                <w:lang w:val="en-US" w:eastAsia="ar-SA"/>
              </w:rPr>
            </w:pPr>
          </w:p>
        </w:tc>
        <w:tc>
          <w:tcPr>
            <w:tcW w:w="508" w:type="pct"/>
            <w:vMerge/>
            <w:tcBorders>
              <w:left w:val="single" w:sz="4" w:space="0" w:color="auto"/>
              <w:right w:val="single" w:sz="4" w:space="0" w:color="auto"/>
            </w:tcBorders>
            <w:vAlign w:val="center"/>
          </w:tcPr>
          <w:p w:rsidR="00B41851" w:rsidRPr="006E2DC6" w:rsidRDefault="00B41851" w:rsidP="003D0BE8">
            <w:pPr>
              <w:widowControl/>
              <w:snapToGrid w:val="0"/>
              <w:jc w:val="center"/>
              <w:rPr>
                <w:rFonts w:ascii="Times New Roman" w:eastAsia="Times New Roman" w:hAnsi="Times New Roman" w:cs="Times New Roman"/>
                <w:color w:val="auto"/>
                <w:sz w:val="20"/>
                <w:szCs w:val="20"/>
                <w:lang w:val="en-US" w:eastAsia="ar-SA"/>
              </w:rPr>
            </w:pPr>
          </w:p>
        </w:tc>
        <w:tc>
          <w:tcPr>
            <w:tcW w:w="371" w:type="pct"/>
            <w:vMerge/>
            <w:tcBorders>
              <w:left w:val="single" w:sz="4" w:space="0" w:color="auto"/>
              <w:right w:val="single" w:sz="4" w:space="0" w:color="auto"/>
            </w:tcBorders>
            <w:vAlign w:val="center"/>
          </w:tcPr>
          <w:p w:rsidR="00B41851" w:rsidRPr="006E2DC6" w:rsidRDefault="00B41851" w:rsidP="003D0BE8">
            <w:pPr>
              <w:widowControl/>
              <w:snapToGrid w:val="0"/>
              <w:jc w:val="center"/>
              <w:rPr>
                <w:rFonts w:ascii="Times New Roman" w:eastAsia="Times New Roman" w:hAnsi="Times New Roman" w:cs="Times New Roman"/>
                <w:color w:val="auto"/>
                <w:sz w:val="20"/>
                <w:szCs w:val="20"/>
                <w:lang w:val="en-US" w:eastAsia="ar-SA"/>
              </w:rPr>
            </w:pPr>
          </w:p>
        </w:tc>
      </w:tr>
      <w:tr w:rsidR="00B41851" w:rsidRPr="006E2DC6" w:rsidTr="00ED03EC">
        <w:trPr>
          <w:trHeight w:val="20"/>
        </w:trPr>
        <w:tc>
          <w:tcPr>
            <w:tcW w:w="176"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2"/>
                <w:szCs w:val="22"/>
                <w:lang w:val="en-US"/>
              </w:rPr>
            </w:pPr>
            <w:r w:rsidRPr="006E2DC6">
              <w:rPr>
                <w:rFonts w:ascii="Times New Roman" w:eastAsia="Calibri" w:hAnsi="Times New Roman" w:cs="Times New Roman"/>
                <w:color w:val="auto"/>
                <w:sz w:val="22"/>
                <w:szCs w:val="22"/>
                <w:lang w:eastAsia="en-US"/>
              </w:rPr>
              <w:t>1</w:t>
            </w:r>
          </w:p>
        </w:tc>
        <w:tc>
          <w:tcPr>
            <w:tcW w:w="555"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color w:val="auto"/>
                <w:sz w:val="22"/>
                <w:szCs w:val="22"/>
                <w:lang w:val="en-US" w:eastAsia="en-US"/>
              </w:rPr>
            </w:pPr>
            <w:r w:rsidRPr="006E2DC6">
              <w:rPr>
                <w:rFonts w:ascii="Times New Roman" w:eastAsia="Calibri" w:hAnsi="Times New Roman" w:cs="Times New Roman"/>
                <w:color w:val="auto"/>
                <w:sz w:val="22"/>
                <w:szCs w:val="22"/>
                <w:lang w:eastAsia="en-US"/>
              </w:rPr>
              <w:t>2</w:t>
            </w:r>
          </w:p>
        </w:tc>
        <w:tc>
          <w:tcPr>
            <w:tcW w:w="460"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jc w:val="center"/>
              <w:rPr>
                <w:rFonts w:ascii="Times New Roman" w:eastAsia="Calibri" w:hAnsi="Times New Roman" w:cs="Times New Roman"/>
                <w:color w:val="auto"/>
                <w:sz w:val="22"/>
                <w:szCs w:val="22"/>
                <w:lang w:val="en-US" w:eastAsia="en-US"/>
              </w:rPr>
            </w:pPr>
            <w:r w:rsidRPr="006E2DC6">
              <w:rPr>
                <w:rFonts w:ascii="Times New Roman" w:eastAsia="Calibri" w:hAnsi="Times New Roman" w:cs="Times New Roman"/>
                <w:color w:val="auto"/>
                <w:sz w:val="22"/>
                <w:szCs w:val="22"/>
                <w:lang w:eastAsia="en-US"/>
              </w:rPr>
              <w:t>3</w:t>
            </w:r>
          </w:p>
        </w:tc>
        <w:tc>
          <w:tcPr>
            <w:tcW w:w="506"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color w:val="auto"/>
                <w:sz w:val="22"/>
                <w:szCs w:val="22"/>
                <w:lang w:val="en-US" w:eastAsia="en-US"/>
              </w:rPr>
            </w:pPr>
            <w:r w:rsidRPr="006E2DC6">
              <w:rPr>
                <w:rFonts w:ascii="Times New Roman" w:eastAsia="Calibri" w:hAnsi="Times New Roman" w:cs="Times New Roman"/>
                <w:color w:val="auto"/>
                <w:sz w:val="22"/>
                <w:szCs w:val="22"/>
                <w:lang w:eastAsia="en-US"/>
              </w:rPr>
              <w:t>4</w:t>
            </w:r>
          </w:p>
        </w:tc>
        <w:tc>
          <w:tcPr>
            <w:tcW w:w="497"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5</w:t>
            </w:r>
          </w:p>
        </w:tc>
        <w:tc>
          <w:tcPr>
            <w:tcW w:w="457" w:type="pct"/>
            <w:tcBorders>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6</w:t>
            </w:r>
          </w:p>
        </w:tc>
        <w:tc>
          <w:tcPr>
            <w:tcW w:w="508" w:type="pct"/>
            <w:tcBorders>
              <w:left w:val="single" w:sz="4" w:space="0" w:color="auto"/>
              <w:bottom w:val="single" w:sz="4" w:space="0" w:color="auto"/>
              <w:right w:val="single" w:sz="4" w:space="0" w:color="auto"/>
            </w:tcBorders>
          </w:tcPr>
          <w:p w:rsidR="00B41851" w:rsidRPr="006E2DC6" w:rsidRDefault="00B41851" w:rsidP="003D0BE8">
            <w:pPr>
              <w:widowControl/>
              <w:jc w:val="center"/>
              <w:rPr>
                <w:rFonts w:ascii="Times New Roman" w:eastAsia="Calibri" w:hAnsi="Times New Roman" w:cs="Times New Roman"/>
                <w:color w:val="auto"/>
                <w:sz w:val="22"/>
                <w:szCs w:val="22"/>
                <w:lang w:val="en-US" w:eastAsia="en-US"/>
              </w:rPr>
            </w:pPr>
            <w:r w:rsidRPr="006E2DC6">
              <w:rPr>
                <w:rFonts w:ascii="Times New Roman" w:eastAsia="Calibri" w:hAnsi="Times New Roman" w:cs="Times New Roman"/>
                <w:color w:val="auto"/>
                <w:sz w:val="22"/>
                <w:szCs w:val="22"/>
                <w:lang w:eastAsia="en-US"/>
              </w:rPr>
              <w:t>7</w:t>
            </w:r>
          </w:p>
        </w:tc>
        <w:tc>
          <w:tcPr>
            <w:tcW w:w="504"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8</w:t>
            </w: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9</w:t>
            </w:r>
          </w:p>
        </w:tc>
        <w:tc>
          <w:tcPr>
            <w:tcW w:w="508"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10</w:t>
            </w:r>
          </w:p>
        </w:tc>
        <w:tc>
          <w:tcPr>
            <w:tcW w:w="371"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11</w:t>
            </w:r>
          </w:p>
        </w:tc>
      </w:tr>
      <w:tr w:rsidR="00B41851" w:rsidRPr="006E2DC6" w:rsidTr="00ED03EC">
        <w:trPr>
          <w:trHeight w:val="20"/>
        </w:trPr>
        <w:tc>
          <w:tcPr>
            <w:tcW w:w="17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Cs w:val="22"/>
              </w:rPr>
            </w:pPr>
            <w:r w:rsidRPr="006E2DC6">
              <w:rPr>
                <w:rFonts w:ascii="Times New Roman" w:eastAsia="Times New Roman" w:hAnsi="Times New Roman" w:cs="Times New Roman"/>
                <w:color w:val="auto"/>
                <w:szCs w:val="22"/>
              </w:rPr>
              <w:t>1.</w:t>
            </w:r>
          </w:p>
        </w:tc>
        <w:tc>
          <w:tcPr>
            <w:tcW w:w="555"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60"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97"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57"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snapToGrid w:val="0"/>
              <w:ind w:right="-28"/>
              <w:jc w:val="center"/>
              <w:rPr>
                <w:rFonts w:ascii="Times New Roman" w:eastAsia="Times New Roman" w:hAnsi="Times New Roman" w:cs="Times New Roman"/>
                <w:color w:val="auto"/>
                <w:sz w:val="20"/>
                <w:szCs w:val="20"/>
                <w:lang w:eastAsia="ar-SA"/>
              </w:rPr>
            </w:pPr>
          </w:p>
        </w:tc>
        <w:tc>
          <w:tcPr>
            <w:tcW w:w="508"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snapToGrid w:val="0"/>
              <w:jc w:val="center"/>
              <w:rPr>
                <w:rFonts w:ascii="Times New Roman" w:eastAsia="Times New Roman" w:hAnsi="Times New Roman" w:cs="Times New Roman"/>
                <w:color w:val="auto"/>
                <w:sz w:val="20"/>
                <w:szCs w:val="20"/>
                <w:lang w:val="en-US"/>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41851" w:rsidRPr="006E2DC6" w:rsidRDefault="00B41851" w:rsidP="003D0BE8">
            <w:pPr>
              <w:widowControl/>
              <w:rPr>
                <w:rFonts w:ascii="Times New Roman" w:eastAsia="Calibri" w:hAnsi="Times New Roman" w:cs="Times New Roman"/>
                <w:color w:val="auto"/>
                <w:szCs w:val="22"/>
                <w:lang w:val="en-US" w:eastAsia="en-US"/>
              </w:rPr>
            </w:pP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Cs w:val="22"/>
                <w:lang w:val="en-US" w:eastAsia="en-US"/>
              </w:rPr>
            </w:pPr>
          </w:p>
        </w:tc>
        <w:tc>
          <w:tcPr>
            <w:tcW w:w="508"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val="en-US" w:eastAsia="en-US"/>
              </w:rPr>
            </w:pPr>
          </w:p>
        </w:tc>
        <w:tc>
          <w:tcPr>
            <w:tcW w:w="371"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val="en-US" w:eastAsia="en-US"/>
              </w:rPr>
            </w:pPr>
          </w:p>
        </w:tc>
      </w:tr>
      <w:tr w:rsidR="00B41851" w:rsidRPr="006E2DC6" w:rsidTr="00ED03EC">
        <w:trPr>
          <w:trHeight w:val="20"/>
        </w:trPr>
        <w:tc>
          <w:tcPr>
            <w:tcW w:w="17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Cs w:val="22"/>
              </w:rPr>
            </w:pPr>
            <w:r w:rsidRPr="006E2DC6">
              <w:rPr>
                <w:rFonts w:ascii="Times New Roman" w:eastAsia="Times New Roman" w:hAnsi="Times New Roman" w:cs="Times New Roman"/>
                <w:color w:val="auto"/>
                <w:szCs w:val="22"/>
              </w:rPr>
              <w:t>2.</w:t>
            </w:r>
          </w:p>
        </w:tc>
        <w:tc>
          <w:tcPr>
            <w:tcW w:w="555"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60"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97"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57"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41851" w:rsidRPr="006E2DC6" w:rsidRDefault="00B41851" w:rsidP="003D0BE8">
            <w:pPr>
              <w:widowControl/>
              <w:rPr>
                <w:rFonts w:ascii="Times New Roman" w:eastAsia="Calibri" w:hAnsi="Times New Roman" w:cs="Times New Roman"/>
                <w:color w:val="auto"/>
                <w:szCs w:val="22"/>
                <w:lang w:eastAsia="en-US"/>
              </w:rPr>
            </w:pP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371"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r>
      <w:tr w:rsidR="00B41851" w:rsidRPr="006E2DC6" w:rsidTr="00ED03EC">
        <w:trPr>
          <w:trHeight w:val="20"/>
        </w:trPr>
        <w:tc>
          <w:tcPr>
            <w:tcW w:w="17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Cs w:val="22"/>
              </w:rPr>
            </w:pPr>
            <w:r w:rsidRPr="006E2DC6">
              <w:rPr>
                <w:rFonts w:ascii="Times New Roman" w:eastAsia="Times New Roman" w:hAnsi="Times New Roman" w:cs="Times New Roman"/>
                <w:color w:val="auto"/>
                <w:szCs w:val="22"/>
              </w:rPr>
              <w:t>3.</w:t>
            </w:r>
          </w:p>
        </w:tc>
        <w:tc>
          <w:tcPr>
            <w:tcW w:w="555"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60"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97"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57"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41851" w:rsidRPr="006E2DC6" w:rsidRDefault="00B41851" w:rsidP="003D0BE8">
            <w:pPr>
              <w:widowControl/>
              <w:rPr>
                <w:rFonts w:ascii="Times New Roman" w:eastAsia="Calibri" w:hAnsi="Times New Roman" w:cs="Times New Roman"/>
                <w:color w:val="auto"/>
                <w:szCs w:val="22"/>
                <w:lang w:eastAsia="en-US"/>
              </w:rPr>
            </w:pP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371"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r>
      <w:tr w:rsidR="00B41851" w:rsidRPr="006E2DC6" w:rsidTr="00ED03EC">
        <w:trPr>
          <w:trHeight w:val="20"/>
        </w:trPr>
        <w:tc>
          <w:tcPr>
            <w:tcW w:w="17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Cs w:val="22"/>
              </w:rPr>
            </w:pPr>
            <w:r w:rsidRPr="006E2DC6">
              <w:rPr>
                <w:rFonts w:ascii="Times New Roman" w:eastAsia="Times New Roman" w:hAnsi="Times New Roman" w:cs="Times New Roman"/>
                <w:color w:val="auto"/>
                <w:szCs w:val="22"/>
              </w:rPr>
              <w:t>….</w:t>
            </w:r>
          </w:p>
        </w:tc>
        <w:tc>
          <w:tcPr>
            <w:tcW w:w="555"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60"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97"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57"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41851" w:rsidRPr="006E2DC6" w:rsidRDefault="00B41851" w:rsidP="003D0BE8">
            <w:pPr>
              <w:widowControl/>
              <w:rPr>
                <w:rFonts w:ascii="Times New Roman" w:eastAsia="Calibri" w:hAnsi="Times New Roman" w:cs="Times New Roman"/>
                <w:color w:val="auto"/>
                <w:szCs w:val="22"/>
                <w:lang w:eastAsia="en-US"/>
              </w:rPr>
            </w:pP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371"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r>
    </w:tbl>
    <w:p w:rsidR="00B41851" w:rsidRPr="006E2DC6" w:rsidRDefault="00B41851" w:rsidP="003D0BE8">
      <w:pPr>
        <w:jc w:val="both"/>
        <w:rPr>
          <w:rFonts w:ascii="Times New Roman" w:eastAsia="Calibri" w:hAnsi="Times New Roman" w:cs="Times New Roman"/>
          <w:iCs/>
          <w:color w:val="auto"/>
          <w:sz w:val="26"/>
        </w:rPr>
      </w:pPr>
    </w:p>
    <w:p w:rsidR="00B41851" w:rsidRPr="006E2DC6" w:rsidRDefault="00B41851" w:rsidP="003D0BE8">
      <w:pPr>
        <w:widowControl/>
        <w:jc w:val="both"/>
        <w:rPr>
          <w:rFonts w:ascii="Times New Roman" w:eastAsia="Calibri" w:hAnsi="Times New Roman" w:cs="Times New Roman"/>
          <w:iCs/>
          <w:color w:val="auto"/>
        </w:rPr>
      </w:pPr>
      <w:r w:rsidRPr="006E2DC6">
        <w:rPr>
          <w:rFonts w:ascii="Times New Roman" w:eastAsia="Calibri" w:hAnsi="Times New Roman" w:cs="Times New Roman"/>
          <w:iCs/>
          <w:color w:val="auto"/>
        </w:rPr>
        <w:t xml:space="preserve">1.4. Наиболее значимые публикации </w:t>
      </w:r>
      <w:r w:rsidR="009261EB" w:rsidRPr="006E2DC6">
        <w:rPr>
          <w:rFonts w:ascii="Times New Roman" w:eastAsia="Calibri" w:hAnsi="Times New Roman" w:cs="Times New Roman"/>
          <w:iCs/>
          <w:color w:val="auto"/>
        </w:rPr>
        <w:t>ключевых исполнителей проекта</w:t>
      </w:r>
      <w:r w:rsidR="00B3319B" w:rsidRPr="006E2DC6">
        <w:rPr>
          <w:rFonts w:ascii="Times New Roman" w:eastAsia="Calibri" w:hAnsi="Times New Roman" w:cs="Times New Roman"/>
          <w:iCs/>
          <w:color w:val="auto"/>
        </w:rPr>
        <w:t xml:space="preserve"> по тематике проекта</w:t>
      </w:r>
    </w:p>
    <w:tbl>
      <w:tblPr>
        <w:tblW w:w="1541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68"/>
        <w:gridCol w:w="1348"/>
        <w:gridCol w:w="1418"/>
        <w:gridCol w:w="1702"/>
        <w:gridCol w:w="2125"/>
        <w:gridCol w:w="4391"/>
        <w:gridCol w:w="3966"/>
      </w:tblGrid>
      <w:tr w:rsidR="00B41851" w:rsidRPr="006E2DC6" w:rsidTr="00262071">
        <w:trPr>
          <w:cantSplit/>
          <w:trHeight w:val="878"/>
          <w:tblHeader/>
        </w:trPr>
        <w:tc>
          <w:tcPr>
            <w:tcW w:w="152"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snapToGrid w:val="0"/>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 п/п</w:t>
            </w:r>
          </w:p>
        </w:tc>
        <w:tc>
          <w:tcPr>
            <w:tcW w:w="437"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color w:val="auto"/>
                <w:sz w:val="20"/>
                <w:szCs w:val="20"/>
                <w:lang w:eastAsia="en-US"/>
              </w:rPr>
            </w:pPr>
            <w:r w:rsidRPr="006E2DC6">
              <w:rPr>
                <w:rFonts w:ascii="Times New Roman" w:eastAsia="Times New Roman" w:hAnsi="Times New Roman" w:cs="Times New Roman"/>
                <w:color w:val="auto"/>
                <w:sz w:val="20"/>
                <w:szCs w:val="20"/>
                <w:lang w:eastAsia="ar-SA"/>
              </w:rPr>
              <w:t>Фамилия</w:t>
            </w:r>
          </w:p>
        </w:tc>
        <w:tc>
          <w:tcPr>
            <w:tcW w:w="460"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Имя</w:t>
            </w:r>
          </w:p>
        </w:tc>
        <w:tc>
          <w:tcPr>
            <w:tcW w:w="552"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Отчество</w:t>
            </w:r>
          </w:p>
        </w:tc>
        <w:tc>
          <w:tcPr>
            <w:tcW w:w="689" w:type="pct"/>
            <w:tcBorders>
              <w:top w:val="single" w:sz="4" w:space="0" w:color="auto"/>
              <w:left w:val="single" w:sz="4" w:space="0" w:color="auto"/>
              <w:bottom w:val="single" w:sz="4" w:space="0" w:color="auto"/>
              <w:right w:val="single" w:sz="4" w:space="0" w:color="auto"/>
            </w:tcBorders>
            <w:vAlign w:val="center"/>
          </w:tcPr>
          <w:p w:rsidR="00B41851" w:rsidRPr="006E2DC6" w:rsidRDefault="0081093F"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Роль в проекте</w:t>
            </w:r>
            <w:r w:rsidRPr="006E2DC6">
              <w:rPr>
                <w:rFonts w:ascii="Times New Roman" w:eastAsia="Times New Roman" w:hAnsi="Times New Roman" w:cs="Times New Roman"/>
                <w:color w:val="auto"/>
                <w:sz w:val="20"/>
                <w:szCs w:val="20"/>
                <w:vertAlign w:val="superscript"/>
                <w:lang w:eastAsia="ar-SA"/>
              </w:rPr>
              <w:footnoteReference w:id="38"/>
            </w:r>
          </w:p>
        </w:tc>
        <w:tc>
          <w:tcPr>
            <w:tcW w:w="1424"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0737CC">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Названия основных научных публикаций, подтверждающих квалификацию с 01.01.201</w:t>
            </w:r>
            <w:r w:rsidR="000737CC" w:rsidRPr="006E2DC6">
              <w:rPr>
                <w:rFonts w:ascii="Times New Roman" w:eastAsia="Times New Roman" w:hAnsi="Times New Roman" w:cs="Times New Roman"/>
                <w:color w:val="auto"/>
                <w:sz w:val="20"/>
                <w:szCs w:val="20"/>
                <w:lang w:eastAsia="ar-SA"/>
              </w:rPr>
              <w:t>8</w:t>
            </w:r>
            <w:r w:rsidR="00DE7776" w:rsidRPr="006E2DC6">
              <w:rPr>
                <w:rFonts w:ascii="Times New Roman" w:eastAsia="Times New Roman" w:hAnsi="Times New Roman" w:cs="Times New Roman"/>
                <w:color w:val="auto"/>
                <w:sz w:val="20"/>
                <w:szCs w:val="20"/>
                <w:lang w:eastAsia="ar-SA"/>
              </w:rPr>
              <w:t xml:space="preserve"> </w:t>
            </w:r>
            <w:r w:rsidR="00DE7776" w:rsidRPr="006E2DC6">
              <w:rPr>
                <w:rFonts w:ascii="Times New Roman" w:eastAsia="Times New Roman" w:hAnsi="Times New Roman" w:cs="Times New Roman"/>
                <w:color w:val="auto"/>
                <w:sz w:val="18"/>
                <w:szCs w:val="18"/>
                <w:lang w:eastAsia="ar-SA"/>
              </w:rPr>
              <w:t>по 31.</w:t>
            </w:r>
            <w:r w:rsidR="00797E2B" w:rsidRPr="006E2DC6">
              <w:rPr>
                <w:rFonts w:ascii="Times New Roman" w:eastAsia="Times New Roman" w:hAnsi="Times New Roman" w:cs="Times New Roman"/>
                <w:color w:val="auto"/>
                <w:sz w:val="18"/>
                <w:szCs w:val="18"/>
                <w:lang w:eastAsia="ar-SA"/>
              </w:rPr>
              <w:t>12</w:t>
            </w:r>
            <w:r w:rsidR="00DE7776" w:rsidRPr="006E2DC6">
              <w:rPr>
                <w:rFonts w:ascii="Times New Roman" w:eastAsia="Times New Roman" w:hAnsi="Times New Roman" w:cs="Times New Roman"/>
                <w:color w:val="auto"/>
                <w:sz w:val="18"/>
                <w:szCs w:val="18"/>
                <w:lang w:eastAsia="ar-SA"/>
              </w:rPr>
              <w:t>.202</w:t>
            </w:r>
            <w:r w:rsidR="000737CC" w:rsidRPr="006E2DC6">
              <w:rPr>
                <w:rFonts w:ascii="Times New Roman" w:eastAsia="Times New Roman" w:hAnsi="Times New Roman" w:cs="Times New Roman"/>
                <w:color w:val="auto"/>
                <w:sz w:val="18"/>
                <w:szCs w:val="18"/>
                <w:lang w:eastAsia="ar-SA"/>
              </w:rPr>
              <w:t>2</w:t>
            </w:r>
            <w:r w:rsidRPr="006E2DC6">
              <w:rPr>
                <w:rFonts w:ascii="Times New Roman" w:eastAsia="Times New Roman" w:hAnsi="Times New Roman" w:cs="Times New Roman"/>
                <w:color w:val="auto"/>
                <w:sz w:val="20"/>
                <w:szCs w:val="20"/>
                <w:vertAlign w:val="superscript"/>
                <w:lang w:eastAsia="ar-SA"/>
              </w:rPr>
              <w:footnoteReference w:id="39"/>
            </w:r>
          </w:p>
        </w:tc>
        <w:tc>
          <w:tcPr>
            <w:tcW w:w="1286"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val="en-US" w:eastAsia="ar-SA"/>
              </w:rPr>
            </w:pPr>
            <w:r w:rsidRPr="006E2DC6">
              <w:rPr>
                <w:rFonts w:ascii="Times New Roman" w:eastAsia="Calibri" w:hAnsi="Times New Roman" w:cs="Times New Roman"/>
                <w:color w:val="auto"/>
                <w:sz w:val="20"/>
                <w:szCs w:val="20"/>
                <w:lang w:eastAsia="en-US"/>
              </w:rPr>
              <w:t>Издание, год, том, выпуск</w:t>
            </w:r>
          </w:p>
        </w:tc>
      </w:tr>
      <w:tr w:rsidR="00B41851" w:rsidRPr="006E2DC6" w:rsidTr="004F0AA3">
        <w:trPr>
          <w:trHeight w:val="204"/>
        </w:trPr>
        <w:tc>
          <w:tcPr>
            <w:tcW w:w="152" w:type="pct"/>
            <w:tcBorders>
              <w:top w:val="single" w:sz="4" w:space="0" w:color="auto"/>
              <w:left w:val="single" w:sz="4" w:space="0" w:color="auto"/>
              <w:right w:val="single" w:sz="4" w:space="0" w:color="auto"/>
            </w:tcBorders>
          </w:tcPr>
          <w:p w:rsidR="00B41851" w:rsidRPr="006E2DC6" w:rsidRDefault="00B41851" w:rsidP="003D0BE8">
            <w:pPr>
              <w:widowControl/>
              <w:jc w:val="center"/>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1</w:t>
            </w:r>
          </w:p>
        </w:tc>
        <w:tc>
          <w:tcPr>
            <w:tcW w:w="437" w:type="pct"/>
            <w:tcBorders>
              <w:top w:val="single" w:sz="4" w:space="0" w:color="auto"/>
              <w:left w:val="single" w:sz="4" w:space="0" w:color="auto"/>
              <w:right w:val="single" w:sz="4" w:space="0" w:color="auto"/>
            </w:tcBorders>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2</w:t>
            </w:r>
          </w:p>
        </w:tc>
        <w:tc>
          <w:tcPr>
            <w:tcW w:w="460" w:type="pct"/>
            <w:tcBorders>
              <w:top w:val="single" w:sz="4" w:space="0" w:color="auto"/>
              <w:left w:val="single" w:sz="4" w:space="0" w:color="auto"/>
              <w:right w:val="single" w:sz="4" w:space="0" w:color="auto"/>
            </w:tcBorders>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3</w:t>
            </w:r>
          </w:p>
        </w:tc>
        <w:tc>
          <w:tcPr>
            <w:tcW w:w="552" w:type="pct"/>
            <w:tcBorders>
              <w:top w:val="single" w:sz="4" w:space="0" w:color="auto"/>
              <w:left w:val="single" w:sz="4" w:space="0" w:color="auto"/>
              <w:right w:val="single" w:sz="4" w:space="0" w:color="auto"/>
            </w:tcBorders>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4</w:t>
            </w:r>
          </w:p>
        </w:tc>
        <w:tc>
          <w:tcPr>
            <w:tcW w:w="689" w:type="pct"/>
            <w:tcBorders>
              <w:top w:val="single" w:sz="4" w:space="0" w:color="auto"/>
              <w:left w:val="single" w:sz="4" w:space="0" w:color="auto"/>
              <w:right w:val="single" w:sz="4" w:space="0" w:color="auto"/>
            </w:tcBorders>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5</w:t>
            </w:r>
          </w:p>
        </w:tc>
        <w:tc>
          <w:tcPr>
            <w:tcW w:w="1424" w:type="pct"/>
            <w:tcBorders>
              <w:top w:val="single" w:sz="4" w:space="0" w:color="auto"/>
              <w:left w:val="single" w:sz="4" w:space="0" w:color="auto"/>
              <w:right w:val="single" w:sz="4" w:space="0" w:color="auto"/>
            </w:tcBorders>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6</w:t>
            </w:r>
          </w:p>
        </w:tc>
        <w:tc>
          <w:tcPr>
            <w:tcW w:w="1286" w:type="pct"/>
            <w:tcBorders>
              <w:top w:val="single" w:sz="4" w:space="0" w:color="auto"/>
              <w:left w:val="single" w:sz="4" w:space="0" w:color="auto"/>
              <w:right w:val="single" w:sz="4" w:space="0" w:color="auto"/>
            </w:tcBorders>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7</w:t>
            </w:r>
          </w:p>
        </w:tc>
      </w:tr>
      <w:tr w:rsidR="00B41851" w:rsidRPr="006E2DC6" w:rsidTr="004F0AA3">
        <w:trPr>
          <w:trHeight w:val="204"/>
        </w:trPr>
        <w:tc>
          <w:tcPr>
            <w:tcW w:w="152"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1.</w:t>
            </w:r>
          </w:p>
        </w:tc>
        <w:tc>
          <w:tcPr>
            <w:tcW w:w="437"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460"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2"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689"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1286" w:type="pc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r>
      <w:tr w:rsidR="00B41851" w:rsidRPr="006E2DC6" w:rsidTr="004F0AA3">
        <w:trPr>
          <w:trHeight w:val="204"/>
        </w:trPr>
        <w:tc>
          <w:tcPr>
            <w:tcW w:w="152" w:type="pct"/>
            <w:vMerge/>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437" w:type="pct"/>
            <w:vMerge/>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460" w:type="pct"/>
            <w:vMerge/>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2" w:type="pct"/>
            <w:vMerge/>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1286" w:type="pc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r>
      <w:tr w:rsidR="00B41851" w:rsidRPr="006E2DC6" w:rsidTr="004F0AA3">
        <w:trPr>
          <w:trHeight w:val="204"/>
        </w:trPr>
        <w:tc>
          <w:tcPr>
            <w:tcW w:w="152"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2.</w:t>
            </w:r>
          </w:p>
        </w:tc>
        <w:tc>
          <w:tcPr>
            <w:tcW w:w="437"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460"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2"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689"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1286" w:type="pc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r>
      <w:tr w:rsidR="00B41851" w:rsidRPr="006E2DC6" w:rsidTr="004F0AA3">
        <w:trPr>
          <w:trHeight w:val="204"/>
        </w:trPr>
        <w:tc>
          <w:tcPr>
            <w:tcW w:w="152" w:type="pct"/>
            <w:vMerge/>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437" w:type="pct"/>
            <w:vMerge/>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460" w:type="pct"/>
            <w:vMerge/>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2" w:type="pct"/>
            <w:vMerge/>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1286" w:type="pc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r>
      <w:tr w:rsidR="00B41851" w:rsidRPr="006E2DC6" w:rsidTr="004F0AA3">
        <w:trPr>
          <w:trHeight w:val="204"/>
        </w:trPr>
        <w:tc>
          <w:tcPr>
            <w:tcW w:w="152" w:type="pct"/>
            <w:vMerge w:val="restart"/>
            <w:tcBorders>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3.</w:t>
            </w:r>
          </w:p>
        </w:tc>
        <w:tc>
          <w:tcPr>
            <w:tcW w:w="437" w:type="pct"/>
            <w:vMerge w:val="restart"/>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460" w:type="pct"/>
            <w:vMerge w:val="restart"/>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2" w:type="pct"/>
            <w:vMerge w:val="restart"/>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689" w:type="pct"/>
            <w:vMerge w:val="restart"/>
            <w:tcBorders>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128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r>
      <w:tr w:rsidR="00B41851" w:rsidRPr="006E2DC6" w:rsidTr="004F0AA3">
        <w:trPr>
          <w:trHeight w:val="204"/>
        </w:trPr>
        <w:tc>
          <w:tcPr>
            <w:tcW w:w="152" w:type="pct"/>
            <w:vMerge/>
            <w:tcBorders>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128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r>
      <w:tr w:rsidR="00B41851" w:rsidRPr="006E2DC6" w:rsidTr="004F0AA3">
        <w:trPr>
          <w:trHeight w:val="204"/>
        </w:trPr>
        <w:tc>
          <w:tcPr>
            <w:tcW w:w="152"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w:t>
            </w:r>
          </w:p>
        </w:tc>
        <w:tc>
          <w:tcPr>
            <w:tcW w:w="437"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460"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2"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689"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128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r>
      <w:tr w:rsidR="00B41851" w:rsidRPr="006E2DC6" w:rsidTr="004F0AA3">
        <w:trPr>
          <w:trHeight w:val="204"/>
        </w:trPr>
        <w:tc>
          <w:tcPr>
            <w:tcW w:w="152" w:type="pct"/>
            <w:vMerge/>
            <w:tcBorders>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128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r>
    </w:tbl>
    <w:p w:rsidR="00B41851" w:rsidRPr="006E2DC6" w:rsidRDefault="00B41851" w:rsidP="003D0BE8">
      <w:pPr>
        <w:widowControl/>
        <w:jc w:val="both"/>
        <w:rPr>
          <w:rFonts w:ascii="Times New Roman" w:eastAsia="Calibri" w:hAnsi="Times New Roman" w:cs="Times New Roman"/>
          <w:iCs/>
          <w:color w:val="auto"/>
        </w:rPr>
      </w:pPr>
    </w:p>
    <w:p w:rsidR="00B41851" w:rsidRPr="006E2DC6" w:rsidRDefault="00B41851" w:rsidP="003D0BE8">
      <w:pPr>
        <w:widowControl/>
        <w:jc w:val="both"/>
        <w:rPr>
          <w:rFonts w:ascii="Times New Roman" w:eastAsia="Calibri" w:hAnsi="Times New Roman" w:cs="Times New Roman"/>
          <w:iCs/>
          <w:color w:val="auto"/>
        </w:rPr>
      </w:pPr>
      <w:r w:rsidRPr="006E2DC6">
        <w:rPr>
          <w:rFonts w:ascii="Times New Roman" w:eastAsia="Calibri" w:hAnsi="Times New Roman" w:cs="Times New Roman"/>
          <w:iCs/>
          <w:color w:val="auto"/>
        </w:rPr>
        <w:t xml:space="preserve">1.4. Наиболее значимые публикации </w:t>
      </w:r>
      <w:r w:rsidR="004375EC" w:rsidRPr="006E2DC6">
        <w:rPr>
          <w:rFonts w:ascii="Times New Roman" w:eastAsia="Calibri" w:hAnsi="Times New Roman" w:cs="Times New Roman"/>
          <w:iCs/>
          <w:color w:val="auto"/>
        </w:rPr>
        <w:t xml:space="preserve">ключевых исполнителей проекта </w:t>
      </w:r>
      <w:r w:rsidR="001E050E" w:rsidRPr="006E2DC6">
        <w:rPr>
          <w:rFonts w:ascii="Times New Roman" w:eastAsia="Calibri" w:hAnsi="Times New Roman" w:cs="Times New Roman"/>
          <w:iCs/>
          <w:color w:val="auto"/>
        </w:rPr>
        <w:t xml:space="preserve">по тематике проекта </w:t>
      </w:r>
      <w:r w:rsidRPr="006E2DC6">
        <w:rPr>
          <w:rFonts w:ascii="Times New Roman" w:eastAsia="Calibri" w:hAnsi="Times New Roman" w:cs="Times New Roman"/>
          <w:iCs/>
          <w:color w:val="auto"/>
        </w:rPr>
        <w:t>(продолжение)</w:t>
      </w:r>
    </w:p>
    <w:tbl>
      <w:tblPr>
        <w:tblW w:w="1547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31"/>
        <w:gridCol w:w="1041"/>
        <w:gridCol w:w="1184"/>
        <w:gridCol w:w="1177"/>
        <w:gridCol w:w="1571"/>
        <w:gridCol w:w="1703"/>
        <w:gridCol w:w="1703"/>
        <w:gridCol w:w="1703"/>
        <w:gridCol w:w="1570"/>
        <w:gridCol w:w="1700"/>
        <w:gridCol w:w="1696"/>
      </w:tblGrid>
      <w:tr w:rsidR="00B43725" w:rsidRPr="006E2DC6" w:rsidTr="00B43725">
        <w:trPr>
          <w:cantSplit/>
          <w:trHeight w:val="1106"/>
          <w:tblHeader/>
        </w:trPr>
        <w:tc>
          <w:tcPr>
            <w:tcW w:w="139" w:type="pct"/>
            <w:tcBorders>
              <w:top w:val="single" w:sz="4" w:space="0" w:color="auto"/>
              <w:left w:val="single" w:sz="4" w:space="0" w:color="auto"/>
              <w:bottom w:val="single" w:sz="4" w:space="0" w:color="auto"/>
              <w:right w:val="single" w:sz="4" w:space="0" w:color="auto"/>
            </w:tcBorders>
            <w:vAlign w:val="center"/>
          </w:tcPr>
          <w:p w:rsidR="00B43725" w:rsidRPr="006E2DC6" w:rsidRDefault="00B43725" w:rsidP="003D0BE8">
            <w:pPr>
              <w:widowControl/>
              <w:snapToGrid w:val="0"/>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 п/п</w:t>
            </w:r>
          </w:p>
        </w:tc>
        <w:tc>
          <w:tcPr>
            <w:tcW w:w="336" w:type="pct"/>
            <w:tcBorders>
              <w:top w:val="single" w:sz="4" w:space="0" w:color="auto"/>
              <w:left w:val="single" w:sz="4" w:space="0" w:color="auto"/>
              <w:bottom w:val="single" w:sz="4" w:space="0" w:color="auto"/>
              <w:right w:val="single" w:sz="4" w:space="0" w:color="auto"/>
            </w:tcBorders>
            <w:vAlign w:val="center"/>
          </w:tcPr>
          <w:p w:rsidR="00B43725" w:rsidRPr="006E2DC6" w:rsidRDefault="00B43725" w:rsidP="003D0BE8">
            <w:pPr>
              <w:widowControl/>
              <w:jc w:val="center"/>
              <w:rPr>
                <w:rFonts w:ascii="Times New Roman" w:eastAsia="Calibri" w:hAnsi="Times New Roman" w:cs="Times New Roman"/>
                <w:color w:val="auto"/>
                <w:sz w:val="20"/>
                <w:szCs w:val="20"/>
                <w:lang w:eastAsia="en-US"/>
              </w:rPr>
            </w:pPr>
            <w:r w:rsidRPr="006E2DC6">
              <w:rPr>
                <w:rFonts w:ascii="Times New Roman" w:eastAsia="Times New Roman" w:hAnsi="Times New Roman" w:cs="Times New Roman"/>
                <w:color w:val="auto"/>
                <w:sz w:val="20"/>
                <w:szCs w:val="20"/>
                <w:lang w:eastAsia="ar-SA"/>
              </w:rPr>
              <w:t>Фамилия</w:t>
            </w:r>
          </w:p>
        </w:tc>
        <w:tc>
          <w:tcPr>
            <w:tcW w:w="382" w:type="pct"/>
            <w:tcBorders>
              <w:top w:val="single" w:sz="4" w:space="0" w:color="auto"/>
              <w:left w:val="single" w:sz="4" w:space="0" w:color="auto"/>
              <w:bottom w:val="single" w:sz="4" w:space="0" w:color="auto"/>
              <w:right w:val="single" w:sz="4" w:space="0" w:color="auto"/>
            </w:tcBorders>
            <w:vAlign w:val="center"/>
          </w:tcPr>
          <w:p w:rsidR="00B43725" w:rsidRPr="006E2DC6" w:rsidRDefault="00B43725"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Имя</w:t>
            </w:r>
          </w:p>
        </w:tc>
        <w:tc>
          <w:tcPr>
            <w:tcW w:w="380" w:type="pct"/>
            <w:tcBorders>
              <w:top w:val="single" w:sz="4" w:space="0" w:color="auto"/>
              <w:left w:val="single" w:sz="4" w:space="0" w:color="auto"/>
              <w:bottom w:val="single" w:sz="4" w:space="0" w:color="auto"/>
              <w:right w:val="single" w:sz="4" w:space="0" w:color="auto"/>
            </w:tcBorders>
            <w:vAlign w:val="center"/>
          </w:tcPr>
          <w:p w:rsidR="00B43725" w:rsidRPr="006E2DC6" w:rsidRDefault="00B43725"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Отчество</w:t>
            </w: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43725" w:rsidRPr="006E2DC6" w:rsidRDefault="00B43725" w:rsidP="003D0BE8">
            <w:pPr>
              <w:widowControl/>
              <w:snapToGrid w:val="0"/>
              <w:jc w:val="center"/>
              <w:rPr>
                <w:rFonts w:ascii="Times New Roman" w:eastAsia="Times New Roman" w:hAnsi="Times New Roman" w:cs="Times New Roman"/>
                <w:color w:val="auto"/>
                <w:sz w:val="20"/>
                <w:szCs w:val="20"/>
                <w:lang w:eastAsia="ar-SA"/>
              </w:rPr>
            </w:pPr>
            <w:r w:rsidRPr="006E2DC6">
              <w:rPr>
                <w:rFonts w:ascii="Times New Roman" w:hAnsi="Times New Roman" w:cs="Times New Roman"/>
                <w:color w:val="auto"/>
                <w:sz w:val="20"/>
                <w:szCs w:val="20"/>
                <w:lang w:eastAsia="ar-SA"/>
              </w:rPr>
              <w:t>EID (Electronic Identifier) Scopus</w:t>
            </w:r>
            <w:r w:rsidRPr="006E2DC6">
              <w:rPr>
                <w:rFonts w:ascii="Times New Roman" w:hAnsi="Times New Roman" w:cs="Times New Roman"/>
                <w:color w:val="auto"/>
                <w:sz w:val="20"/>
                <w:szCs w:val="20"/>
                <w:vertAlign w:val="superscript"/>
                <w:lang w:eastAsia="ar-SA"/>
              </w:rPr>
              <w:footnoteReference w:id="40"/>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43725" w:rsidRPr="006E2DC6" w:rsidRDefault="00B43725" w:rsidP="003D0BE8">
            <w:pPr>
              <w:widowControl/>
              <w:snapToGrid w:val="0"/>
              <w:jc w:val="center"/>
              <w:rPr>
                <w:rFonts w:ascii="Times New Roman" w:eastAsia="Times New Roman" w:hAnsi="Times New Roman" w:cs="Times New Roman"/>
                <w:color w:val="auto"/>
                <w:sz w:val="20"/>
                <w:szCs w:val="20"/>
                <w:lang w:val="en-US" w:eastAsia="ar-SA"/>
              </w:rPr>
            </w:pPr>
            <w:r w:rsidRPr="006E2DC6">
              <w:rPr>
                <w:rFonts w:ascii="Times New Roman" w:hAnsi="Times New Roman" w:cs="Times New Roman"/>
                <w:color w:val="auto"/>
                <w:sz w:val="20"/>
                <w:szCs w:val="20"/>
                <w:lang w:val="en-US" w:eastAsia="ar-SA"/>
              </w:rPr>
              <w:t>Accession Number Web of Science</w:t>
            </w:r>
            <w:r w:rsidRPr="006E2DC6">
              <w:rPr>
                <w:rFonts w:ascii="Times New Roman" w:hAnsi="Times New Roman" w:cs="Times New Roman"/>
                <w:color w:val="auto"/>
                <w:sz w:val="20"/>
                <w:szCs w:val="20"/>
                <w:vertAlign w:val="superscript"/>
                <w:lang w:val="en-US" w:eastAsia="ar-SA"/>
              </w:rPr>
              <w:footnoteReference w:id="41"/>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43725" w:rsidRPr="006E2DC6" w:rsidRDefault="00B43725" w:rsidP="003D0BE8">
            <w:pPr>
              <w:widowControl/>
              <w:jc w:val="center"/>
              <w:rPr>
                <w:rFonts w:ascii="Times New Roman" w:eastAsia="Times New Roman" w:hAnsi="Times New Roman" w:cs="Times New Roman"/>
                <w:color w:val="auto"/>
                <w:sz w:val="20"/>
                <w:szCs w:val="20"/>
                <w:lang w:val="en-US" w:eastAsia="ar-SA"/>
              </w:rPr>
            </w:pPr>
            <w:r w:rsidRPr="006E2DC6">
              <w:rPr>
                <w:rFonts w:ascii="Times New Roman" w:eastAsia="Calibri" w:hAnsi="Times New Roman" w:cs="Times New Roman"/>
                <w:color w:val="auto"/>
                <w:sz w:val="20"/>
                <w:szCs w:val="20"/>
                <w:lang w:val="en-US" w:eastAsia="en-US"/>
              </w:rPr>
              <w:t xml:space="preserve">DOI </w:t>
            </w:r>
            <w:r w:rsidRPr="006E2DC6">
              <w:rPr>
                <w:rFonts w:ascii="Times New Roman" w:eastAsia="Calibri" w:hAnsi="Times New Roman" w:cs="Times New Roman"/>
                <w:color w:val="auto"/>
                <w:sz w:val="20"/>
                <w:szCs w:val="20"/>
                <w:lang w:eastAsia="en-US"/>
              </w:rPr>
              <w:t>публикации</w:t>
            </w:r>
            <w:r w:rsidRPr="006E2DC6">
              <w:rPr>
                <w:rFonts w:ascii="Times New Roman" w:eastAsia="Calibri" w:hAnsi="Times New Roman" w:cs="Times New Roman"/>
                <w:color w:val="auto"/>
                <w:sz w:val="20"/>
                <w:szCs w:val="20"/>
                <w:vertAlign w:val="superscript"/>
                <w:lang w:eastAsia="en-US"/>
              </w:rPr>
              <w:footnoteReference w:id="42"/>
            </w:r>
          </w:p>
        </w:tc>
        <w:tc>
          <w:tcPr>
            <w:tcW w:w="550" w:type="pct"/>
            <w:tcBorders>
              <w:top w:val="single" w:sz="4" w:space="0" w:color="auto"/>
              <w:left w:val="single" w:sz="4" w:space="0" w:color="auto"/>
              <w:bottom w:val="single" w:sz="4" w:space="0" w:color="auto"/>
              <w:right w:val="single" w:sz="4" w:space="0" w:color="auto"/>
            </w:tcBorders>
            <w:vAlign w:val="center"/>
          </w:tcPr>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rPr>
            </w:pPr>
            <w:r w:rsidRPr="006E2DC6">
              <w:rPr>
                <w:rFonts w:ascii="Times New Roman" w:eastAsia="Times New Roman" w:hAnsi="Times New Roman" w:cs="Times New Roman"/>
                <w:color w:val="auto"/>
                <w:sz w:val="20"/>
              </w:rPr>
              <w:t>Квартиль издания в базе данных</w:t>
            </w:r>
          </w:p>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rPr>
            </w:pPr>
            <w:r w:rsidRPr="006E2DC6">
              <w:rPr>
                <w:rFonts w:ascii="Times New Roman" w:eastAsia="Times New Roman" w:hAnsi="Times New Roman" w:cs="Times New Roman"/>
                <w:color w:val="auto"/>
                <w:sz w:val="20"/>
              </w:rPr>
              <w:t>«Сеть науки»</w:t>
            </w:r>
          </w:p>
          <w:p w:rsidR="00B43725" w:rsidRPr="006E2DC6" w:rsidRDefault="00B43725" w:rsidP="003D0BE8">
            <w:pPr>
              <w:widowControl/>
              <w:jc w:val="center"/>
              <w:rPr>
                <w:rFonts w:ascii="Times New Roman" w:eastAsia="Times New Roman" w:hAnsi="Times New Roman" w:cs="Times New Roman"/>
                <w:color w:val="auto"/>
                <w:sz w:val="20"/>
                <w:szCs w:val="20"/>
                <w:lang w:val="en-US" w:eastAsia="ar-SA"/>
              </w:rPr>
            </w:pPr>
            <w:r w:rsidRPr="006E2DC6">
              <w:rPr>
                <w:rFonts w:ascii="Times New Roman" w:eastAsia="Times New Roman" w:hAnsi="Times New Roman" w:cs="Times New Roman"/>
                <w:color w:val="auto"/>
                <w:sz w:val="20"/>
                <w:szCs w:val="20"/>
                <w:lang w:val="en-US"/>
              </w:rPr>
              <w:t>(Web of Science Core Collection)</w:t>
            </w:r>
            <w:r w:rsidRPr="006E2DC6">
              <w:rPr>
                <w:rFonts w:ascii="Times New Roman" w:eastAsia="Times New Roman" w:hAnsi="Times New Roman" w:cs="Times New Roman"/>
                <w:color w:val="auto"/>
                <w:sz w:val="20"/>
                <w:szCs w:val="20"/>
                <w:vertAlign w:val="superscript"/>
              </w:rPr>
              <w:footnoteReference w:id="43"/>
            </w:r>
          </w:p>
        </w:tc>
        <w:tc>
          <w:tcPr>
            <w:tcW w:w="507" w:type="pct"/>
            <w:tcBorders>
              <w:top w:val="single" w:sz="4" w:space="0" w:color="auto"/>
              <w:left w:val="single" w:sz="4" w:space="0" w:color="auto"/>
              <w:bottom w:val="single" w:sz="4" w:space="0" w:color="auto"/>
              <w:right w:val="single" w:sz="4" w:space="0" w:color="auto"/>
            </w:tcBorders>
            <w:vAlign w:val="center"/>
          </w:tcPr>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rPr>
            </w:pPr>
            <w:r w:rsidRPr="006E2DC6">
              <w:rPr>
                <w:rFonts w:ascii="Times New Roman" w:eastAsia="Times New Roman" w:hAnsi="Times New Roman" w:cs="Times New Roman"/>
                <w:color w:val="auto"/>
                <w:sz w:val="20"/>
              </w:rPr>
              <w:t>Импакт-фактор издания в базе данных</w:t>
            </w:r>
          </w:p>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lang w:val="en-US"/>
              </w:rPr>
            </w:pPr>
            <w:r w:rsidRPr="006E2DC6">
              <w:rPr>
                <w:rFonts w:ascii="Times New Roman" w:eastAsia="Times New Roman" w:hAnsi="Times New Roman" w:cs="Times New Roman"/>
                <w:color w:val="auto"/>
                <w:sz w:val="20"/>
                <w:lang w:val="en-US"/>
              </w:rPr>
              <w:t>«</w:t>
            </w:r>
            <w:r w:rsidRPr="006E2DC6">
              <w:rPr>
                <w:rFonts w:ascii="Times New Roman" w:eastAsia="Times New Roman" w:hAnsi="Times New Roman" w:cs="Times New Roman"/>
                <w:color w:val="auto"/>
                <w:sz w:val="20"/>
              </w:rPr>
              <w:t>Сеть</w:t>
            </w:r>
            <w:r w:rsidRPr="006E2DC6">
              <w:rPr>
                <w:rFonts w:ascii="Times New Roman" w:eastAsia="Times New Roman" w:hAnsi="Times New Roman" w:cs="Times New Roman"/>
                <w:color w:val="auto"/>
                <w:sz w:val="20"/>
                <w:lang w:val="en-US"/>
              </w:rPr>
              <w:t xml:space="preserve"> </w:t>
            </w:r>
            <w:r w:rsidRPr="006E2DC6">
              <w:rPr>
                <w:rFonts w:ascii="Times New Roman" w:eastAsia="Times New Roman" w:hAnsi="Times New Roman" w:cs="Times New Roman"/>
                <w:color w:val="auto"/>
                <w:sz w:val="20"/>
              </w:rPr>
              <w:t>науки</w:t>
            </w:r>
            <w:r w:rsidRPr="006E2DC6">
              <w:rPr>
                <w:rFonts w:ascii="Times New Roman" w:eastAsia="Times New Roman" w:hAnsi="Times New Roman" w:cs="Times New Roman"/>
                <w:color w:val="auto"/>
                <w:sz w:val="20"/>
                <w:lang w:val="en-US"/>
              </w:rPr>
              <w:t>»</w:t>
            </w:r>
          </w:p>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lang w:val="en-US"/>
              </w:rPr>
            </w:pPr>
            <w:r w:rsidRPr="006E2DC6">
              <w:rPr>
                <w:rFonts w:ascii="Times New Roman" w:eastAsia="Times New Roman" w:hAnsi="Times New Roman" w:cs="Times New Roman"/>
                <w:color w:val="auto"/>
                <w:sz w:val="20"/>
                <w:lang w:val="en-US"/>
              </w:rPr>
              <w:t>(Web of Science Core Collection)</w:t>
            </w:r>
            <w:r w:rsidRPr="006E2DC6">
              <w:rPr>
                <w:rFonts w:ascii="Times New Roman" w:eastAsia="Times New Roman" w:hAnsi="Times New Roman" w:cs="Times New Roman"/>
                <w:color w:val="auto"/>
                <w:sz w:val="20"/>
                <w:vertAlign w:val="superscript"/>
              </w:rPr>
              <w:footnoteReference w:id="44"/>
            </w:r>
          </w:p>
        </w:tc>
        <w:tc>
          <w:tcPr>
            <w:tcW w:w="549" w:type="pct"/>
            <w:tcBorders>
              <w:top w:val="single" w:sz="4" w:space="0" w:color="auto"/>
              <w:left w:val="single" w:sz="4" w:space="0" w:color="auto"/>
              <w:bottom w:val="single" w:sz="4" w:space="0" w:color="auto"/>
              <w:right w:val="single" w:sz="4" w:space="0" w:color="auto"/>
            </w:tcBorders>
            <w:vAlign w:val="center"/>
          </w:tcPr>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rPr>
            </w:pPr>
            <w:r w:rsidRPr="006E2DC6">
              <w:rPr>
                <w:rFonts w:ascii="Times New Roman" w:eastAsia="Times New Roman" w:hAnsi="Times New Roman" w:cs="Times New Roman"/>
                <w:color w:val="auto"/>
                <w:sz w:val="20"/>
              </w:rPr>
              <w:t>Квартиль издания в базе данных</w:t>
            </w:r>
          </w:p>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rPr>
            </w:pPr>
            <w:r w:rsidRPr="006E2DC6">
              <w:rPr>
                <w:rFonts w:ascii="Times New Roman" w:eastAsia="Times New Roman" w:hAnsi="Times New Roman" w:cs="Times New Roman"/>
                <w:color w:val="auto"/>
                <w:sz w:val="20"/>
                <w:lang w:val="en-US"/>
              </w:rPr>
              <w:t>Scopus</w:t>
            </w:r>
            <w:r w:rsidRPr="006E2DC6">
              <w:rPr>
                <w:rFonts w:ascii="Times New Roman" w:eastAsia="Times New Roman" w:hAnsi="Times New Roman" w:cs="Times New Roman"/>
                <w:color w:val="auto"/>
                <w:sz w:val="20"/>
                <w:szCs w:val="20"/>
                <w:vertAlign w:val="superscript"/>
              </w:rPr>
              <w:footnoteReference w:id="45"/>
            </w:r>
          </w:p>
        </w:tc>
        <w:tc>
          <w:tcPr>
            <w:tcW w:w="548" w:type="pct"/>
            <w:tcBorders>
              <w:top w:val="single" w:sz="4" w:space="0" w:color="auto"/>
              <w:left w:val="single" w:sz="4" w:space="0" w:color="auto"/>
              <w:bottom w:val="single" w:sz="4" w:space="0" w:color="auto"/>
              <w:right w:val="single" w:sz="4" w:space="0" w:color="auto"/>
            </w:tcBorders>
            <w:vAlign w:val="center"/>
          </w:tcPr>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rPr>
            </w:pPr>
            <w:r w:rsidRPr="006E2DC6">
              <w:rPr>
                <w:rFonts w:ascii="Times New Roman" w:eastAsia="Times New Roman" w:hAnsi="Times New Roman" w:cs="Times New Roman"/>
                <w:color w:val="auto"/>
                <w:sz w:val="20"/>
                <w:lang w:val="en-US"/>
              </w:rPr>
              <w:t>CiteScore</w:t>
            </w:r>
            <w:r w:rsidRPr="006E2DC6">
              <w:rPr>
                <w:rFonts w:ascii="Times New Roman" w:eastAsia="Times New Roman" w:hAnsi="Times New Roman" w:cs="Times New Roman"/>
                <w:color w:val="auto"/>
                <w:sz w:val="20"/>
              </w:rPr>
              <w:t xml:space="preserve"> издания в базе данных</w:t>
            </w:r>
          </w:p>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rPr>
            </w:pPr>
            <w:r w:rsidRPr="006E2DC6">
              <w:rPr>
                <w:rFonts w:ascii="Times New Roman" w:eastAsia="Times New Roman" w:hAnsi="Times New Roman" w:cs="Times New Roman"/>
                <w:color w:val="auto"/>
                <w:sz w:val="20"/>
                <w:lang w:val="en-US"/>
              </w:rPr>
              <w:t>Scopus</w:t>
            </w:r>
            <w:r w:rsidRPr="006E2DC6">
              <w:rPr>
                <w:rFonts w:ascii="Times New Roman" w:eastAsia="Times New Roman" w:hAnsi="Times New Roman" w:cs="Times New Roman"/>
                <w:color w:val="auto"/>
                <w:sz w:val="20"/>
                <w:vertAlign w:val="superscript"/>
              </w:rPr>
              <w:footnoteReference w:id="46"/>
            </w:r>
          </w:p>
        </w:tc>
      </w:tr>
      <w:tr w:rsidR="00B43725" w:rsidRPr="006E2DC6" w:rsidTr="00B43725">
        <w:trPr>
          <w:trHeight w:val="204"/>
        </w:trPr>
        <w:tc>
          <w:tcPr>
            <w:tcW w:w="139" w:type="pct"/>
            <w:tcBorders>
              <w:top w:val="single" w:sz="4" w:space="0" w:color="auto"/>
              <w:left w:val="single" w:sz="4" w:space="0" w:color="auto"/>
              <w:right w:val="single" w:sz="4" w:space="0" w:color="auto"/>
            </w:tcBorders>
          </w:tcPr>
          <w:p w:rsidR="00B43725" w:rsidRPr="006E2DC6" w:rsidRDefault="00B43725" w:rsidP="003D0BE8">
            <w:pPr>
              <w:widowControl/>
              <w:jc w:val="center"/>
              <w:rPr>
                <w:rFonts w:ascii="Times New Roman" w:eastAsia="Times New Roman" w:hAnsi="Times New Roman" w:cs="Times New Roman"/>
                <w:color w:val="auto"/>
                <w:sz w:val="22"/>
                <w:szCs w:val="22"/>
              </w:rPr>
            </w:pPr>
          </w:p>
        </w:tc>
        <w:tc>
          <w:tcPr>
            <w:tcW w:w="336" w:type="pct"/>
            <w:tcBorders>
              <w:top w:val="single" w:sz="4" w:space="0" w:color="auto"/>
              <w:left w:val="single" w:sz="4" w:space="0" w:color="auto"/>
              <w:right w:val="single" w:sz="4" w:space="0" w:color="auto"/>
            </w:tcBorders>
          </w:tcPr>
          <w:p w:rsidR="00B43725" w:rsidRPr="006E2DC6" w:rsidRDefault="00B43725" w:rsidP="003D0BE8">
            <w:pPr>
              <w:widowControl/>
              <w:jc w:val="center"/>
              <w:rPr>
                <w:rFonts w:ascii="Times New Roman" w:eastAsia="Calibri" w:hAnsi="Times New Roman" w:cs="Times New Roman"/>
                <w:color w:val="auto"/>
                <w:sz w:val="22"/>
                <w:szCs w:val="22"/>
                <w:lang w:eastAsia="en-US"/>
              </w:rPr>
            </w:pPr>
          </w:p>
        </w:tc>
        <w:tc>
          <w:tcPr>
            <w:tcW w:w="382" w:type="pct"/>
            <w:tcBorders>
              <w:top w:val="single" w:sz="4" w:space="0" w:color="auto"/>
              <w:left w:val="single" w:sz="4" w:space="0" w:color="auto"/>
              <w:right w:val="single" w:sz="4" w:space="0" w:color="auto"/>
            </w:tcBorders>
          </w:tcPr>
          <w:p w:rsidR="00B43725" w:rsidRPr="006E2DC6" w:rsidRDefault="00B43725" w:rsidP="003D0BE8">
            <w:pPr>
              <w:widowControl/>
              <w:jc w:val="center"/>
              <w:rPr>
                <w:rFonts w:ascii="Times New Roman" w:eastAsia="Calibri" w:hAnsi="Times New Roman" w:cs="Times New Roman"/>
                <w:color w:val="auto"/>
                <w:sz w:val="22"/>
                <w:szCs w:val="22"/>
                <w:lang w:eastAsia="en-US"/>
              </w:rPr>
            </w:pPr>
          </w:p>
        </w:tc>
        <w:tc>
          <w:tcPr>
            <w:tcW w:w="380" w:type="pct"/>
            <w:tcBorders>
              <w:top w:val="single" w:sz="4" w:space="0" w:color="auto"/>
              <w:left w:val="single" w:sz="4" w:space="0" w:color="auto"/>
              <w:right w:val="single" w:sz="4" w:space="0" w:color="auto"/>
            </w:tcBorders>
          </w:tcPr>
          <w:p w:rsidR="00B43725" w:rsidRPr="006E2DC6" w:rsidRDefault="00B43725" w:rsidP="003D0BE8">
            <w:pPr>
              <w:widowControl/>
              <w:jc w:val="center"/>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8</w:t>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9</w:t>
            </w: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10</w:t>
            </w:r>
          </w:p>
        </w:tc>
        <w:tc>
          <w:tcPr>
            <w:tcW w:w="550" w:type="pct"/>
            <w:tcBorders>
              <w:top w:val="single" w:sz="4" w:space="0" w:color="auto"/>
              <w:left w:val="single" w:sz="4" w:space="0" w:color="auto"/>
              <w:right w:val="single" w:sz="4" w:space="0" w:color="auto"/>
            </w:tcBorders>
          </w:tcPr>
          <w:p w:rsidR="00B43725" w:rsidRPr="006E2DC6" w:rsidRDefault="00B43725"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11</w:t>
            </w:r>
          </w:p>
        </w:tc>
        <w:tc>
          <w:tcPr>
            <w:tcW w:w="507" w:type="pct"/>
            <w:tcBorders>
              <w:top w:val="single" w:sz="4" w:space="0" w:color="auto"/>
              <w:left w:val="single" w:sz="4" w:space="0" w:color="auto"/>
              <w:right w:val="single" w:sz="4" w:space="0" w:color="auto"/>
            </w:tcBorders>
          </w:tcPr>
          <w:p w:rsidR="00B43725" w:rsidRPr="006E2DC6" w:rsidRDefault="00B43725"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12</w:t>
            </w:r>
          </w:p>
        </w:tc>
        <w:tc>
          <w:tcPr>
            <w:tcW w:w="549" w:type="pct"/>
            <w:tcBorders>
              <w:top w:val="single" w:sz="4" w:space="0" w:color="auto"/>
              <w:left w:val="single" w:sz="4" w:space="0" w:color="auto"/>
              <w:right w:val="single" w:sz="4" w:space="0" w:color="auto"/>
            </w:tcBorders>
          </w:tcPr>
          <w:p w:rsidR="00B43725" w:rsidRPr="006E2DC6" w:rsidRDefault="00B43725" w:rsidP="003D0BE8">
            <w:pPr>
              <w:widowControl/>
              <w:jc w:val="center"/>
              <w:rPr>
                <w:rFonts w:ascii="Times New Roman" w:eastAsia="Calibri" w:hAnsi="Times New Roman" w:cs="Times New Roman"/>
                <w:color w:val="auto"/>
                <w:sz w:val="22"/>
                <w:szCs w:val="22"/>
                <w:lang w:eastAsia="en-US"/>
              </w:rPr>
            </w:pPr>
          </w:p>
        </w:tc>
        <w:tc>
          <w:tcPr>
            <w:tcW w:w="548" w:type="pct"/>
            <w:tcBorders>
              <w:top w:val="single" w:sz="4" w:space="0" w:color="auto"/>
              <w:left w:val="single" w:sz="4" w:space="0" w:color="auto"/>
              <w:right w:val="single" w:sz="4" w:space="0" w:color="auto"/>
            </w:tcBorders>
          </w:tcPr>
          <w:p w:rsidR="00B43725" w:rsidRPr="006E2DC6" w:rsidRDefault="00B43725" w:rsidP="003D0BE8">
            <w:pPr>
              <w:widowControl/>
              <w:jc w:val="center"/>
              <w:rPr>
                <w:rFonts w:ascii="Times New Roman" w:eastAsia="Calibri" w:hAnsi="Times New Roman" w:cs="Times New Roman"/>
                <w:color w:val="auto"/>
                <w:sz w:val="22"/>
                <w:szCs w:val="22"/>
                <w:lang w:eastAsia="en-US"/>
              </w:rPr>
            </w:pPr>
          </w:p>
        </w:tc>
      </w:tr>
      <w:tr w:rsidR="00B43725" w:rsidRPr="006E2DC6" w:rsidTr="00B43725">
        <w:trPr>
          <w:trHeight w:val="204"/>
        </w:trPr>
        <w:tc>
          <w:tcPr>
            <w:tcW w:w="139"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1.</w:t>
            </w:r>
          </w:p>
        </w:tc>
        <w:tc>
          <w:tcPr>
            <w:tcW w:w="336"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2"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0"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8"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r>
      <w:tr w:rsidR="00B43725" w:rsidRPr="006E2DC6" w:rsidTr="00B43725">
        <w:trPr>
          <w:trHeight w:val="204"/>
        </w:trPr>
        <w:tc>
          <w:tcPr>
            <w:tcW w:w="139" w:type="pct"/>
            <w:vMerge/>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Times New Roman" w:hAnsi="Times New Roman" w:cs="Times New Roman"/>
                <w:color w:val="auto"/>
                <w:sz w:val="22"/>
                <w:szCs w:val="22"/>
              </w:rPr>
            </w:pPr>
          </w:p>
        </w:tc>
        <w:tc>
          <w:tcPr>
            <w:tcW w:w="336" w:type="pct"/>
            <w:vMerge/>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2" w:type="pct"/>
            <w:vMerge/>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0" w:type="pct"/>
            <w:vMerge/>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8"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r>
      <w:tr w:rsidR="00B43725" w:rsidRPr="006E2DC6" w:rsidTr="00B43725">
        <w:trPr>
          <w:trHeight w:val="204"/>
        </w:trPr>
        <w:tc>
          <w:tcPr>
            <w:tcW w:w="139"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2.</w:t>
            </w:r>
          </w:p>
        </w:tc>
        <w:tc>
          <w:tcPr>
            <w:tcW w:w="336"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2"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0"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8"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r>
      <w:tr w:rsidR="00B43725" w:rsidRPr="006E2DC6" w:rsidTr="00B43725">
        <w:trPr>
          <w:trHeight w:val="204"/>
        </w:trPr>
        <w:tc>
          <w:tcPr>
            <w:tcW w:w="139" w:type="pct"/>
            <w:vMerge/>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Times New Roman" w:hAnsi="Times New Roman" w:cs="Times New Roman"/>
                <w:color w:val="auto"/>
                <w:sz w:val="22"/>
                <w:szCs w:val="22"/>
              </w:rPr>
            </w:pPr>
          </w:p>
        </w:tc>
        <w:tc>
          <w:tcPr>
            <w:tcW w:w="336" w:type="pct"/>
            <w:vMerge/>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2" w:type="pct"/>
            <w:vMerge/>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0" w:type="pct"/>
            <w:vMerge/>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8"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r>
      <w:tr w:rsidR="00B43725" w:rsidRPr="006E2DC6" w:rsidTr="00B43725">
        <w:trPr>
          <w:trHeight w:val="204"/>
        </w:trPr>
        <w:tc>
          <w:tcPr>
            <w:tcW w:w="139"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w:t>
            </w:r>
          </w:p>
        </w:tc>
        <w:tc>
          <w:tcPr>
            <w:tcW w:w="336"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2"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0"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8" w:type="pct"/>
            <w:tcBorders>
              <w:top w:val="single" w:sz="4" w:space="0" w:color="auto"/>
              <w:left w:val="single" w:sz="4" w:space="0" w:color="auto"/>
              <w:bottom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r>
      <w:tr w:rsidR="00B43725" w:rsidRPr="006E2DC6" w:rsidTr="00B43725">
        <w:trPr>
          <w:trHeight w:val="204"/>
        </w:trPr>
        <w:tc>
          <w:tcPr>
            <w:tcW w:w="139" w:type="pct"/>
            <w:vMerge/>
            <w:tcBorders>
              <w:left w:val="single" w:sz="4" w:space="0" w:color="auto"/>
              <w:right w:val="single" w:sz="4" w:space="0" w:color="auto"/>
            </w:tcBorders>
          </w:tcPr>
          <w:p w:rsidR="00B43725" w:rsidRPr="006E2DC6" w:rsidRDefault="00B43725" w:rsidP="003D0BE8">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8" w:type="pct"/>
            <w:tcBorders>
              <w:top w:val="single" w:sz="4" w:space="0" w:color="auto"/>
              <w:left w:val="single" w:sz="4" w:space="0" w:color="auto"/>
              <w:bottom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r>
    </w:tbl>
    <w:p w:rsidR="00B41851" w:rsidRPr="006E2DC6" w:rsidRDefault="00B41851" w:rsidP="003D0BE8">
      <w:pPr>
        <w:widowControl/>
        <w:jc w:val="both"/>
        <w:rPr>
          <w:rFonts w:ascii="Times New Roman" w:eastAsia="Calibri" w:hAnsi="Times New Roman" w:cs="Times New Roman"/>
          <w:iCs/>
          <w:color w:val="auto"/>
        </w:rPr>
      </w:pPr>
    </w:p>
    <w:p w:rsidR="001E050E" w:rsidRPr="006E2DC6" w:rsidRDefault="001E050E" w:rsidP="003D0BE8">
      <w:pPr>
        <w:widowControl/>
        <w:jc w:val="both"/>
        <w:rPr>
          <w:rFonts w:ascii="Times New Roman" w:eastAsia="Calibri" w:hAnsi="Times New Roman" w:cs="Times New Roman"/>
          <w:iCs/>
          <w:color w:val="auto"/>
        </w:rPr>
      </w:pPr>
    </w:p>
    <w:p w:rsidR="00B41851" w:rsidRPr="006E2DC6" w:rsidRDefault="00B41851" w:rsidP="003D0BE8">
      <w:pPr>
        <w:widowControl/>
        <w:jc w:val="both"/>
        <w:rPr>
          <w:rFonts w:ascii="Times New Roman" w:eastAsia="Calibri" w:hAnsi="Times New Roman" w:cs="Times New Roman"/>
          <w:color w:val="auto"/>
        </w:rPr>
      </w:pPr>
      <w:r w:rsidRPr="006E2DC6">
        <w:rPr>
          <w:rFonts w:ascii="Times New Roman" w:eastAsia="Calibri" w:hAnsi="Times New Roman" w:cs="Times New Roman"/>
          <w:iCs/>
          <w:color w:val="auto"/>
        </w:rPr>
        <w:t xml:space="preserve">1.5. Опыт </w:t>
      </w:r>
      <w:r w:rsidR="004375EC" w:rsidRPr="006E2DC6">
        <w:rPr>
          <w:rFonts w:ascii="Times New Roman" w:eastAsia="Calibri" w:hAnsi="Times New Roman" w:cs="Times New Roman"/>
          <w:iCs/>
          <w:color w:val="auto"/>
        </w:rPr>
        <w:t>ключевых исполнителей проекта</w:t>
      </w:r>
      <w:r w:rsidR="00396DA9" w:rsidRPr="006E2DC6">
        <w:rPr>
          <w:rFonts w:ascii="Times New Roman" w:eastAsia="Calibri" w:hAnsi="Times New Roman" w:cs="Times New Roman"/>
          <w:iCs/>
          <w:color w:val="auto"/>
        </w:rPr>
        <w:t xml:space="preserve"> в реализации проектов с 01.01.201</w:t>
      </w:r>
      <w:r w:rsidR="001E050E" w:rsidRPr="006E2DC6">
        <w:rPr>
          <w:rFonts w:ascii="Times New Roman" w:eastAsia="Calibri" w:hAnsi="Times New Roman" w:cs="Times New Roman"/>
          <w:iCs/>
          <w:color w:val="auto"/>
        </w:rPr>
        <w:t>8</w:t>
      </w:r>
      <w:r w:rsidR="00DE7776" w:rsidRPr="006E2DC6">
        <w:rPr>
          <w:rFonts w:ascii="Times New Roman" w:eastAsia="Calibri" w:hAnsi="Times New Roman" w:cs="Times New Roman"/>
          <w:iCs/>
          <w:color w:val="auto"/>
        </w:rPr>
        <w:t xml:space="preserve"> по 31.</w:t>
      </w:r>
      <w:r w:rsidR="00797E2B" w:rsidRPr="006E2DC6">
        <w:rPr>
          <w:rFonts w:ascii="Times New Roman" w:eastAsia="Calibri" w:hAnsi="Times New Roman" w:cs="Times New Roman"/>
          <w:iCs/>
          <w:color w:val="auto"/>
        </w:rPr>
        <w:t>12</w:t>
      </w:r>
      <w:r w:rsidR="00DE7776" w:rsidRPr="006E2DC6">
        <w:rPr>
          <w:rFonts w:ascii="Times New Roman" w:eastAsia="Calibri" w:hAnsi="Times New Roman" w:cs="Times New Roman"/>
          <w:iCs/>
          <w:color w:val="auto"/>
        </w:rPr>
        <w:t>.202</w:t>
      </w:r>
      <w:r w:rsidR="001E050E" w:rsidRPr="006E2DC6">
        <w:rPr>
          <w:rFonts w:ascii="Times New Roman" w:eastAsia="Calibri" w:hAnsi="Times New Roman" w:cs="Times New Roman"/>
          <w:iCs/>
          <w:color w:val="auto"/>
        </w:rPr>
        <w:t>2</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9"/>
        <w:gridCol w:w="1421"/>
        <w:gridCol w:w="1138"/>
        <w:gridCol w:w="1705"/>
        <w:gridCol w:w="1699"/>
        <w:gridCol w:w="2117"/>
        <w:gridCol w:w="2551"/>
        <w:gridCol w:w="2415"/>
        <w:gridCol w:w="1693"/>
      </w:tblGrid>
      <w:tr w:rsidR="00B41851" w:rsidRPr="006E2DC6" w:rsidTr="00ED03EC">
        <w:trPr>
          <w:cantSplit/>
          <w:trHeight w:val="307"/>
        </w:trPr>
        <w:tc>
          <w:tcPr>
            <w:tcW w:w="141" w:type="pct"/>
            <w:vMerge w:val="restart"/>
            <w:tcMar>
              <w:top w:w="0" w:type="dxa"/>
              <w:left w:w="28" w:type="dxa"/>
              <w:bottom w:w="0" w:type="dxa"/>
              <w:right w:w="28" w:type="dxa"/>
            </w:tcMar>
            <w:vAlign w:val="center"/>
          </w:tcPr>
          <w:p w:rsidR="00B41851" w:rsidRPr="006E2DC6" w:rsidRDefault="00B41851" w:rsidP="003D0BE8">
            <w:pPr>
              <w:widowControl/>
              <w:snapToGrid w:val="0"/>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 п/п</w:t>
            </w:r>
          </w:p>
        </w:tc>
        <w:tc>
          <w:tcPr>
            <w:tcW w:w="468" w:type="pct"/>
            <w:vMerge w:val="restart"/>
            <w:tcMar>
              <w:top w:w="0" w:type="dxa"/>
              <w:left w:w="28" w:type="dxa"/>
              <w:bottom w:w="0" w:type="dxa"/>
              <w:right w:w="28" w:type="dxa"/>
            </w:tcMar>
            <w:vAlign w:val="center"/>
          </w:tcPr>
          <w:p w:rsidR="00B41851" w:rsidRPr="006E2DC6" w:rsidRDefault="00B41851" w:rsidP="003D0BE8">
            <w:pPr>
              <w:widowControl/>
              <w:jc w:val="center"/>
              <w:rPr>
                <w:rFonts w:ascii="Times New Roman" w:eastAsia="Calibri" w:hAnsi="Times New Roman" w:cs="Times New Roman"/>
                <w:color w:val="auto"/>
                <w:sz w:val="20"/>
                <w:szCs w:val="20"/>
                <w:lang w:eastAsia="en-US"/>
              </w:rPr>
            </w:pPr>
            <w:r w:rsidRPr="006E2DC6">
              <w:rPr>
                <w:rFonts w:ascii="Times New Roman" w:eastAsia="Times New Roman" w:hAnsi="Times New Roman" w:cs="Times New Roman"/>
                <w:color w:val="auto"/>
                <w:sz w:val="20"/>
                <w:szCs w:val="20"/>
                <w:lang w:eastAsia="ar-SA"/>
              </w:rPr>
              <w:t>Фамилия</w:t>
            </w:r>
          </w:p>
        </w:tc>
        <w:tc>
          <w:tcPr>
            <w:tcW w:w="375" w:type="pct"/>
            <w:vMerge w:val="restart"/>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Имя</w:t>
            </w:r>
          </w:p>
        </w:tc>
        <w:tc>
          <w:tcPr>
            <w:tcW w:w="562" w:type="pct"/>
            <w:vMerge w:val="restart"/>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Отчество</w:t>
            </w:r>
          </w:p>
        </w:tc>
        <w:tc>
          <w:tcPr>
            <w:tcW w:w="560" w:type="pct"/>
            <w:vMerge w:val="restart"/>
            <w:vAlign w:val="center"/>
          </w:tcPr>
          <w:p w:rsidR="00B41851" w:rsidRPr="006E2DC6" w:rsidRDefault="00396DA9" w:rsidP="003D0BE8">
            <w:pPr>
              <w:widowControl/>
              <w:snapToGrid w:val="0"/>
              <w:ind w:right="-28"/>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Роль в проекте</w:t>
            </w:r>
            <w:r w:rsidRPr="006E2DC6">
              <w:rPr>
                <w:rFonts w:ascii="Times New Roman" w:eastAsia="Times New Roman" w:hAnsi="Times New Roman" w:cs="Times New Roman"/>
                <w:color w:val="auto"/>
                <w:sz w:val="20"/>
                <w:szCs w:val="20"/>
                <w:vertAlign w:val="superscript"/>
                <w:lang w:eastAsia="ar-SA"/>
              </w:rPr>
              <w:footnoteReference w:id="47"/>
            </w:r>
          </w:p>
        </w:tc>
        <w:tc>
          <w:tcPr>
            <w:tcW w:w="2893" w:type="pct"/>
            <w:gridSpan w:val="4"/>
          </w:tcPr>
          <w:p w:rsidR="00B41851" w:rsidRPr="006E2DC6" w:rsidRDefault="00B41851" w:rsidP="003D0BE8">
            <w:pPr>
              <w:widowControl/>
              <w:snapToGrid w:val="0"/>
              <w:ind w:right="-28"/>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 xml:space="preserve">Сопоставимый опыт </w:t>
            </w:r>
            <w:r w:rsidR="004375EC" w:rsidRPr="006E2DC6">
              <w:rPr>
                <w:rFonts w:ascii="Times New Roman" w:eastAsia="Times New Roman" w:hAnsi="Times New Roman" w:cs="Times New Roman"/>
                <w:color w:val="auto"/>
                <w:sz w:val="20"/>
                <w:szCs w:val="20"/>
                <w:lang w:eastAsia="ar-SA"/>
              </w:rPr>
              <w:t>ключевых исполнителей проекта</w:t>
            </w:r>
          </w:p>
        </w:tc>
      </w:tr>
      <w:tr w:rsidR="00B41851" w:rsidRPr="006E2DC6" w:rsidTr="00ED03EC">
        <w:trPr>
          <w:cantSplit/>
          <w:trHeight w:val="795"/>
        </w:trPr>
        <w:tc>
          <w:tcPr>
            <w:tcW w:w="141" w:type="pct"/>
            <w:vMerge/>
            <w:tcMar>
              <w:top w:w="0" w:type="dxa"/>
              <w:left w:w="28" w:type="dxa"/>
              <w:bottom w:w="0" w:type="dxa"/>
              <w:right w:w="28" w:type="dxa"/>
            </w:tcMar>
            <w:vAlign w:val="center"/>
          </w:tcPr>
          <w:p w:rsidR="00B41851" w:rsidRPr="006E2DC6" w:rsidRDefault="00B41851" w:rsidP="003D0BE8">
            <w:pPr>
              <w:widowControl/>
              <w:snapToGrid w:val="0"/>
              <w:jc w:val="center"/>
              <w:rPr>
                <w:rFonts w:ascii="Times New Roman" w:eastAsia="Times New Roman" w:hAnsi="Times New Roman" w:cs="Times New Roman"/>
                <w:color w:val="auto"/>
                <w:sz w:val="18"/>
                <w:szCs w:val="18"/>
                <w:lang w:eastAsia="ar-SA"/>
              </w:rPr>
            </w:pPr>
          </w:p>
        </w:tc>
        <w:tc>
          <w:tcPr>
            <w:tcW w:w="468" w:type="pct"/>
            <w:vMerge/>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p>
        </w:tc>
        <w:tc>
          <w:tcPr>
            <w:tcW w:w="375" w:type="pct"/>
            <w:vMerge/>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p>
        </w:tc>
        <w:tc>
          <w:tcPr>
            <w:tcW w:w="562" w:type="pct"/>
            <w:vMerge/>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p>
        </w:tc>
        <w:tc>
          <w:tcPr>
            <w:tcW w:w="560" w:type="pct"/>
            <w:vMerge/>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p>
        </w:tc>
        <w:tc>
          <w:tcPr>
            <w:tcW w:w="698" w:type="pct"/>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Наименование проекта/</w:t>
            </w:r>
          </w:p>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работы</w:t>
            </w:r>
          </w:p>
        </w:tc>
        <w:tc>
          <w:tcPr>
            <w:tcW w:w="841"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Наименование</w:t>
            </w:r>
          </w:p>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организации, на базе которой</w:t>
            </w:r>
          </w:p>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выполнялся (выполняется)</w:t>
            </w:r>
          </w:p>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проект/работа</w:t>
            </w:r>
          </w:p>
        </w:tc>
        <w:tc>
          <w:tcPr>
            <w:tcW w:w="796" w:type="pct"/>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 xml:space="preserve">Размер финансирования, </w:t>
            </w:r>
          </w:p>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тыс.руб.</w:t>
            </w:r>
          </w:p>
        </w:tc>
        <w:tc>
          <w:tcPr>
            <w:tcW w:w="558" w:type="pct"/>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Источник финансирования</w:t>
            </w:r>
          </w:p>
        </w:tc>
      </w:tr>
      <w:tr w:rsidR="00B41851" w:rsidRPr="006E2DC6" w:rsidTr="00ED03EC">
        <w:trPr>
          <w:trHeight w:val="204"/>
        </w:trPr>
        <w:tc>
          <w:tcPr>
            <w:tcW w:w="141" w:type="pct"/>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22"/>
                <w:szCs w:val="22"/>
              </w:rPr>
            </w:pPr>
            <w:r w:rsidRPr="006E2DC6">
              <w:rPr>
                <w:rFonts w:ascii="Times New Roman" w:eastAsia="Calibri" w:hAnsi="Times New Roman" w:cs="Times New Roman"/>
                <w:color w:val="auto"/>
                <w:sz w:val="22"/>
                <w:szCs w:val="22"/>
                <w:lang w:eastAsia="en-US"/>
              </w:rPr>
              <w:t>1</w:t>
            </w:r>
          </w:p>
        </w:tc>
        <w:tc>
          <w:tcPr>
            <w:tcW w:w="468" w:type="pct"/>
            <w:tcMar>
              <w:top w:w="0" w:type="dxa"/>
              <w:left w:w="28" w:type="dxa"/>
              <w:bottom w:w="0" w:type="dxa"/>
              <w:right w:w="28" w:type="dxa"/>
            </w:tcMa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2</w:t>
            </w:r>
          </w:p>
        </w:tc>
        <w:tc>
          <w:tcPr>
            <w:tcW w:w="375" w:type="pct"/>
            <w:tcMar>
              <w:top w:w="0" w:type="dxa"/>
              <w:left w:w="28" w:type="dxa"/>
              <w:bottom w:w="0" w:type="dxa"/>
              <w:right w:w="28" w:type="dxa"/>
            </w:tcMa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3</w:t>
            </w:r>
          </w:p>
        </w:tc>
        <w:tc>
          <w:tcPr>
            <w:tcW w:w="562" w:type="pct"/>
            <w:tcMar>
              <w:top w:w="0" w:type="dxa"/>
              <w:left w:w="28" w:type="dxa"/>
              <w:bottom w:w="0" w:type="dxa"/>
              <w:right w:w="28" w:type="dxa"/>
            </w:tcMa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4</w:t>
            </w: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5</w:t>
            </w:r>
          </w:p>
        </w:tc>
        <w:tc>
          <w:tcPr>
            <w:tcW w:w="69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6</w:t>
            </w:r>
          </w:p>
        </w:tc>
        <w:tc>
          <w:tcPr>
            <w:tcW w:w="841" w:type="pct"/>
            <w:tcMar>
              <w:top w:w="0" w:type="dxa"/>
              <w:left w:w="28" w:type="dxa"/>
              <w:bottom w:w="0" w:type="dxa"/>
              <w:right w:w="28" w:type="dxa"/>
            </w:tcMa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7</w:t>
            </w:r>
          </w:p>
        </w:tc>
        <w:tc>
          <w:tcPr>
            <w:tcW w:w="796"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8</w:t>
            </w:r>
          </w:p>
        </w:tc>
        <w:tc>
          <w:tcPr>
            <w:tcW w:w="55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9</w:t>
            </w:r>
          </w:p>
        </w:tc>
      </w:tr>
      <w:tr w:rsidR="00B41851" w:rsidRPr="006E2DC6" w:rsidTr="00ED03EC">
        <w:trPr>
          <w:trHeight w:val="204"/>
        </w:trPr>
        <w:tc>
          <w:tcPr>
            <w:tcW w:w="1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1.</w:t>
            </w:r>
          </w:p>
        </w:tc>
        <w:tc>
          <w:tcPr>
            <w:tcW w:w="468"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375"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62"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69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841" w:type="pct"/>
            <w:tcMar>
              <w:top w:w="0" w:type="dxa"/>
              <w:left w:w="28" w:type="dxa"/>
              <w:bottom w:w="0" w:type="dxa"/>
              <w:right w:w="28" w:type="dxa"/>
            </w:tcMar>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796"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5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r>
      <w:tr w:rsidR="00B41851" w:rsidRPr="006E2DC6" w:rsidTr="00ED03EC">
        <w:trPr>
          <w:trHeight w:val="204"/>
        </w:trPr>
        <w:tc>
          <w:tcPr>
            <w:tcW w:w="1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Cs w:val="22"/>
              </w:rPr>
              <w:t>2.</w:t>
            </w:r>
          </w:p>
        </w:tc>
        <w:tc>
          <w:tcPr>
            <w:tcW w:w="468"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375"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62"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69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841" w:type="pct"/>
            <w:tcMar>
              <w:top w:w="0" w:type="dxa"/>
              <w:left w:w="28" w:type="dxa"/>
              <w:bottom w:w="0" w:type="dxa"/>
              <w:right w:w="28" w:type="dxa"/>
            </w:tcMar>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796"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5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r>
      <w:tr w:rsidR="00B41851" w:rsidRPr="006E2DC6" w:rsidTr="00ED03EC">
        <w:trPr>
          <w:trHeight w:val="204"/>
        </w:trPr>
        <w:tc>
          <w:tcPr>
            <w:tcW w:w="1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Cs w:val="22"/>
              </w:rPr>
              <w:t>3.</w:t>
            </w:r>
          </w:p>
        </w:tc>
        <w:tc>
          <w:tcPr>
            <w:tcW w:w="468"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375"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62"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69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841" w:type="pct"/>
            <w:tcMar>
              <w:top w:w="0" w:type="dxa"/>
              <w:left w:w="28" w:type="dxa"/>
              <w:bottom w:w="0" w:type="dxa"/>
              <w:right w:w="28" w:type="dxa"/>
            </w:tcMar>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796"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5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r>
      <w:tr w:rsidR="00B41851" w:rsidRPr="006E2DC6" w:rsidTr="00ED03EC">
        <w:trPr>
          <w:trHeight w:val="204"/>
        </w:trPr>
        <w:tc>
          <w:tcPr>
            <w:tcW w:w="1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Cs w:val="22"/>
              </w:rPr>
              <w:t>….</w:t>
            </w:r>
          </w:p>
        </w:tc>
        <w:tc>
          <w:tcPr>
            <w:tcW w:w="468"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375"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62"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69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841" w:type="pct"/>
            <w:tcMar>
              <w:top w:w="0" w:type="dxa"/>
              <w:left w:w="28" w:type="dxa"/>
              <w:bottom w:w="0" w:type="dxa"/>
              <w:right w:w="28" w:type="dxa"/>
            </w:tcMar>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796"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5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r>
    </w:tbl>
    <w:p w:rsidR="00B41851" w:rsidRPr="006E2DC6" w:rsidRDefault="00B41851" w:rsidP="003D0BE8">
      <w:pPr>
        <w:widowControl/>
        <w:jc w:val="both"/>
        <w:rPr>
          <w:rFonts w:ascii="Times New Roman" w:eastAsia="Calibri" w:hAnsi="Times New Roman" w:cs="Times New Roman"/>
          <w:iCs/>
          <w:color w:val="auto"/>
        </w:rPr>
      </w:pPr>
    </w:p>
    <w:p w:rsidR="00B41851" w:rsidRPr="006E2DC6" w:rsidRDefault="00B41851" w:rsidP="003D0BE8">
      <w:pPr>
        <w:widowControl/>
        <w:jc w:val="both"/>
        <w:rPr>
          <w:rFonts w:ascii="Times New Roman" w:eastAsia="Calibri" w:hAnsi="Times New Roman" w:cs="Times New Roman"/>
          <w:color w:val="auto"/>
        </w:rPr>
      </w:pPr>
      <w:r w:rsidRPr="006E2DC6">
        <w:rPr>
          <w:rFonts w:ascii="Times New Roman" w:eastAsia="Calibri" w:hAnsi="Times New Roman" w:cs="Times New Roman"/>
          <w:iCs/>
          <w:color w:val="auto"/>
        </w:rPr>
        <w:t xml:space="preserve">1.5. Опыт </w:t>
      </w:r>
      <w:r w:rsidR="004375EC" w:rsidRPr="006E2DC6">
        <w:rPr>
          <w:rFonts w:ascii="Times New Roman" w:eastAsia="Calibri" w:hAnsi="Times New Roman" w:cs="Times New Roman"/>
          <w:iCs/>
          <w:color w:val="auto"/>
        </w:rPr>
        <w:t>ключевых исполнителей проекта</w:t>
      </w:r>
      <w:r w:rsidR="00396DA9" w:rsidRPr="006E2DC6">
        <w:rPr>
          <w:rFonts w:ascii="Times New Roman" w:eastAsia="Calibri" w:hAnsi="Times New Roman" w:cs="Times New Roman"/>
          <w:iCs/>
          <w:color w:val="auto"/>
        </w:rPr>
        <w:t xml:space="preserve"> в реализации проектов с </w:t>
      </w:r>
      <w:r w:rsidR="001E050E" w:rsidRPr="006E2DC6">
        <w:rPr>
          <w:rFonts w:ascii="Times New Roman" w:eastAsia="Calibri" w:hAnsi="Times New Roman" w:cs="Times New Roman"/>
          <w:iCs/>
          <w:color w:val="auto"/>
        </w:rPr>
        <w:t xml:space="preserve"> 01.01.2018 по 31.12.2022 </w:t>
      </w:r>
      <w:r w:rsidRPr="006E2DC6">
        <w:rPr>
          <w:rFonts w:ascii="Times New Roman" w:eastAsia="Calibri" w:hAnsi="Times New Roman" w:cs="Times New Roman"/>
          <w:iCs/>
          <w:color w:val="auto"/>
        </w:rPr>
        <w:t>(продолжение)</w:t>
      </w:r>
    </w:p>
    <w:tbl>
      <w:tblPr>
        <w:tblW w:w="15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420"/>
        <w:gridCol w:w="1134"/>
        <w:gridCol w:w="1693"/>
        <w:gridCol w:w="1699"/>
        <w:gridCol w:w="1703"/>
        <w:gridCol w:w="2973"/>
        <w:gridCol w:w="4153"/>
      </w:tblGrid>
      <w:tr w:rsidR="00B41851" w:rsidRPr="006E2DC6" w:rsidTr="00A92D72">
        <w:trPr>
          <w:cantSplit/>
          <w:trHeight w:val="307"/>
        </w:trPr>
        <w:tc>
          <w:tcPr>
            <w:tcW w:w="140" w:type="pct"/>
            <w:vMerge w:val="restart"/>
            <w:tcMar>
              <w:top w:w="0" w:type="dxa"/>
              <w:left w:w="28" w:type="dxa"/>
              <w:bottom w:w="0" w:type="dxa"/>
              <w:right w:w="28" w:type="dxa"/>
            </w:tcMar>
            <w:vAlign w:val="center"/>
          </w:tcPr>
          <w:p w:rsidR="00B41851" w:rsidRPr="006E2DC6" w:rsidRDefault="00B41851" w:rsidP="003D0BE8">
            <w:pPr>
              <w:widowControl/>
              <w:snapToGrid w:val="0"/>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 п/п</w:t>
            </w:r>
          </w:p>
        </w:tc>
        <w:tc>
          <w:tcPr>
            <w:tcW w:w="467" w:type="pct"/>
            <w:vMerge w:val="restart"/>
            <w:tcMar>
              <w:top w:w="0" w:type="dxa"/>
              <w:left w:w="28" w:type="dxa"/>
              <w:bottom w:w="0" w:type="dxa"/>
              <w:right w:w="28" w:type="dxa"/>
            </w:tcMar>
            <w:vAlign w:val="center"/>
          </w:tcPr>
          <w:p w:rsidR="00B41851" w:rsidRPr="006E2DC6" w:rsidRDefault="00B41851" w:rsidP="003D0BE8">
            <w:pPr>
              <w:widowControl/>
              <w:jc w:val="center"/>
              <w:rPr>
                <w:rFonts w:ascii="Times New Roman" w:eastAsia="Calibri" w:hAnsi="Times New Roman" w:cs="Times New Roman"/>
                <w:color w:val="auto"/>
                <w:sz w:val="20"/>
                <w:szCs w:val="20"/>
                <w:lang w:eastAsia="en-US"/>
              </w:rPr>
            </w:pPr>
            <w:r w:rsidRPr="006E2DC6">
              <w:rPr>
                <w:rFonts w:ascii="Times New Roman" w:eastAsia="Times New Roman" w:hAnsi="Times New Roman" w:cs="Times New Roman"/>
                <w:color w:val="auto"/>
                <w:sz w:val="20"/>
                <w:szCs w:val="20"/>
                <w:lang w:eastAsia="ar-SA"/>
              </w:rPr>
              <w:t>Фамилия</w:t>
            </w:r>
          </w:p>
        </w:tc>
        <w:tc>
          <w:tcPr>
            <w:tcW w:w="373" w:type="pct"/>
            <w:vMerge w:val="restart"/>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Имя</w:t>
            </w:r>
          </w:p>
        </w:tc>
        <w:tc>
          <w:tcPr>
            <w:tcW w:w="557" w:type="pct"/>
            <w:vMerge w:val="restart"/>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Отчество</w:t>
            </w:r>
          </w:p>
        </w:tc>
        <w:tc>
          <w:tcPr>
            <w:tcW w:w="3463" w:type="pct"/>
            <w:gridSpan w:val="4"/>
          </w:tcPr>
          <w:p w:rsidR="00B41851" w:rsidRPr="006E2DC6" w:rsidRDefault="00B41851" w:rsidP="003D0BE8">
            <w:pPr>
              <w:widowControl/>
              <w:snapToGrid w:val="0"/>
              <w:ind w:right="-28"/>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 xml:space="preserve">Сопоставимый опыт персонала, участвующего в реализации </w:t>
            </w:r>
            <w:r w:rsidR="00396DA9" w:rsidRPr="006E2DC6">
              <w:rPr>
                <w:rFonts w:ascii="Times New Roman" w:eastAsia="Times New Roman" w:hAnsi="Times New Roman" w:cs="Times New Roman"/>
                <w:color w:val="auto"/>
                <w:sz w:val="20"/>
                <w:szCs w:val="20"/>
                <w:lang w:eastAsia="ar-SA"/>
              </w:rPr>
              <w:t>проекта</w:t>
            </w:r>
            <w:r w:rsidRPr="006E2DC6">
              <w:rPr>
                <w:rFonts w:ascii="Times New Roman" w:eastAsia="Times New Roman" w:hAnsi="Times New Roman" w:cs="Times New Roman"/>
                <w:color w:val="auto"/>
                <w:sz w:val="20"/>
                <w:szCs w:val="20"/>
                <w:lang w:eastAsia="ar-SA"/>
              </w:rPr>
              <w:t xml:space="preserve"> </w:t>
            </w:r>
          </w:p>
        </w:tc>
      </w:tr>
      <w:tr w:rsidR="00B41851" w:rsidRPr="006E2DC6" w:rsidTr="00A92D72">
        <w:trPr>
          <w:cantSplit/>
          <w:trHeight w:val="795"/>
        </w:trPr>
        <w:tc>
          <w:tcPr>
            <w:tcW w:w="140" w:type="pct"/>
            <w:vMerge/>
            <w:tcMar>
              <w:top w:w="0" w:type="dxa"/>
              <w:left w:w="28" w:type="dxa"/>
              <w:bottom w:w="0" w:type="dxa"/>
              <w:right w:w="28" w:type="dxa"/>
            </w:tcMar>
            <w:vAlign w:val="center"/>
          </w:tcPr>
          <w:p w:rsidR="00B41851" w:rsidRPr="006E2DC6" w:rsidRDefault="00B41851" w:rsidP="003D0BE8">
            <w:pPr>
              <w:widowControl/>
              <w:snapToGrid w:val="0"/>
              <w:jc w:val="center"/>
              <w:rPr>
                <w:rFonts w:ascii="Times New Roman" w:eastAsia="Times New Roman" w:hAnsi="Times New Roman" w:cs="Times New Roman"/>
                <w:color w:val="auto"/>
                <w:sz w:val="18"/>
                <w:szCs w:val="18"/>
                <w:lang w:eastAsia="ar-SA"/>
              </w:rPr>
            </w:pPr>
          </w:p>
        </w:tc>
        <w:tc>
          <w:tcPr>
            <w:tcW w:w="467" w:type="pct"/>
            <w:vMerge/>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p>
        </w:tc>
        <w:tc>
          <w:tcPr>
            <w:tcW w:w="373" w:type="pct"/>
            <w:vMerge/>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p>
        </w:tc>
        <w:tc>
          <w:tcPr>
            <w:tcW w:w="557" w:type="pct"/>
            <w:vMerge/>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p>
        </w:tc>
        <w:tc>
          <w:tcPr>
            <w:tcW w:w="559" w:type="pct"/>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Срок (даты)</w:t>
            </w:r>
          </w:p>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выполнения</w:t>
            </w:r>
          </w:p>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проекта/работы</w:t>
            </w:r>
          </w:p>
        </w:tc>
        <w:tc>
          <w:tcPr>
            <w:tcW w:w="560" w:type="pct"/>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Роль в проекте/</w:t>
            </w:r>
          </w:p>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работе, который(ая) выполнялся(ась) (выполняется)</w:t>
            </w:r>
          </w:p>
        </w:tc>
        <w:tc>
          <w:tcPr>
            <w:tcW w:w="978" w:type="pct"/>
            <w:vAlign w:val="center"/>
          </w:tcPr>
          <w:p w:rsidR="00B41851" w:rsidRPr="006E2DC6" w:rsidRDefault="00B41851" w:rsidP="003D0BE8">
            <w:pPr>
              <w:widowControl/>
              <w:snapToGrid w:val="0"/>
              <w:ind w:right="-28"/>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Основные результаты проекта/</w:t>
            </w:r>
          </w:p>
          <w:p w:rsidR="00B41851" w:rsidRPr="006E2DC6" w:rsidRDefault="00B41851" w:rsidP="003D0BE8">
            <w:pPr>
              <w:widowControl/>
              <w:snapToGrid w:val="0"/>
              <w:ind w:right="-28"/>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работы</w:t>
            </w:r>
          </w:p>
        </w:tc>
        <w:tc>
          <w:tcPr>
            <w:tcW w:w="1365" w:type="pct"/>
            <w:vAlign w:val="center"/>
          </w:tcPr>
          <w:p w:rsidR="00B41851" w:rsidRPr="006E2DC6" w:rsidRDefault="00B41851" w:rsidP="003D0BE8">
            <w:pPr>
              <w:widowControl/>
              <w:snapToGrid w:val="0"/>
              <w:ind w:right="-28"/>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Ссылка на открытый источник о проекте/</w:t>
            </w:r>
          </w:p>
          <w:p w:rsidR="00B41851" w:rsidRPr="006E2DC6" w:rsidRDefault="00B41851" w:rsidP="003D0BE8">
            <w:pPr>
              <w:widowControl/>
              <w:snapToGrid w:val="0"/>
              <w:ind w:right="-28"/>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работе</w:t>
            </w:r>
            <w:r w:rsidRPr="006E2DC6">
              <w:rPr>
                <w:rFonts w:ascii="Times New Roman" w:eastAsia="Times New Roman" w:hAnsi="Times New Roman" w:cs="Times New Roman"/>
                <w:color w:val="auto"/>
                <w:sz w:val="18"/>
                <w:szCs w:val="18"/>
                <w:vertAlign w:val="superscript"/>
                <w:lang w:eastAsia="ar-SA"/>
              </w:rPr>
              <w:footnoteReference w:id="48"/>
            </w:r>
          </w:p>
        </w:tc>
      </w:tr>
      <w:tr w:rsidR="00B41851" w:rsidRPr="006E2DC6" w:rsidTr="00A92D72">
        <w:trPr>
          <w:trHeight w:val="204"/>
        </w:trPr>
        <w:tc>
          <w:tcPr>
            <w:tcW w:w="140" w:type="pct"/>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22"/>
                <w:szCs w:val="22"/>
              </w:rPr>
            </w:pPr>
          </w:p>
        </w:tc>
        <w:tc>
          <w:tcPr>
            <w:tcW w:w="467" w:type="pct"/>
            <w:tcMar>
              <w:top w:w="0" w:type="dxa"/>
              <w:left w:w="28" w:type="dxa"/>
              <w:bottom w:w="0" w:type="dxa"/>
              <w:right w:w="28" w:type="dxa"/>
            </w:tcMar>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373" w:type="pct"/>
            <w:tcMar>
              <w:top w:w="0" w:type="dxa"/>
              <w:left w:w="28" w:type="dxa"/>
              <w:bottom w:w="0" w:type="dxa"/>
              <w:right w:w="28" w:type="dxa"/>
            </w:tcMar>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57" w:type="pct"/>
            <w:tcMar>
              <w:top w:w="0" w:type="dxa"/>
              <w:left w:w="28" w:type="dxa"/>
              <w:bottom w:w="0" w:type="dxa"/>
              <w:right w:w="28" w:type="dxa"/>
            </w:tcMar>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59"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10</w:t>
            </w: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11</w:t>
            </w:r>
          </w:p>
        </w:tc>
        <w:tc>
          <w:tcPr>
            <w:tcW w:w="97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12</w:t>
            </w:r>
          </w:p>
        </w:tc>
        <w:tc>
          <w:tcPr>
            <w:tcW w:w="1365"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w:t>
            </w:r>
            <w:r w:rsidR="00DE7776" w:rsidRPr="006E2DC6">
              <w:rPr>
                <w:rFonts w:ascii="Times New Roman" w:eastAsia="Calibri" w:hAnsi="Times New Roman" w:cs="Times New Roman"/>
                <w:color w:val="auto"/>
                <w:sz w:val="22"/>
                <w:szCs w:val="22"/>
                <w:lang w:eastAsia="en-US"/>
              </w:rPr>
              <w:t>3</w:t>
            </w:r>
          </w:p>
        </w:tc>
      </w:tr>
      <w:tr w:rsidR="00B41851" w:rsidRPr="006E2DC6" w:rsidTr="00A92D72">
        <w:trPr>
          <w:trHeight w:val="204"/>
        </w:trPr>
        <w:tc>
          <w:tcPr>
            <w:tcW w:w="14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1.</w:t>
            </w:r>
          </w:p>
        </w:tc>
        <w:tc>
          <w:tcPr>
            <w:tcW w:w="467"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373"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7"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9"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97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1365"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r>
      <w:tr w:rsidR="00B41851" w:rsidRPr="006E2DC6" w:rsidTr="00A92D72">
        <w:trPr>
          <w:trHeight w:val="204"/>
        </w:trPr>
        <w:tc>
          <w:tcPr>
            <w:tcW w:w="14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Cs w:val="22"/>
              </w:rPr>
              <w:t>2.</w:t>
            </w:r>
          </w:p>
        </w:tc>
        <w:tc>
          <w:tcPr>
            <w:tcW w:w="467"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373"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7"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9"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97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1365"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r>
      <w:tr w:rsidR="00B41851" w:rsidRPr="006E2DC6" w:rsidTr="00A92D72">
        <w:trPr>
          <w:trHeight w:val="204"/>
        </w:trPr>
        <w:tc>
          <w:tcPr>
            <w:tcW w:w="14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Cs w:val="22"/>
              </w:rPr>
              <w:t>3.</w:t>
            </w:r>
          </w:p>
        </w:tc>
        <w:tc>
          <w:tcPr>
            <w:tcW w:w="467"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373"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7"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9"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97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1365"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r>
      <w:tr w:rsidR="00B41851" w:rsidRPr="006E2DC6" w:rsidTr="00A92D72">
        <w:trPr>
          <w:trHeight w:val="204"/>
        </w:trPr>
        <w:tc>
          <w:tcPr>
            <w:tcW w:w="14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Cs w:val="22"/>
              </w:rPr>
              <w:t>….</w:t>
            </w:r>
          </w:p>
        </w:tc>
        <w:tc>
          <w:tcPr>
            <w:tcW w:w="467"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373"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7"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9"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97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1365"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r>
    </w:tbl>
    <w:p w:rsidR="00B41851" w:rsidRPr="006E2DC6" w:rsidRDefault="00B41851" w:rsidP="003D0BE8">
      <w:pPr>
        <w:widowControl/>
        <w:jc w:val="both"/>
        <w:rPr>
          <w:rFonts w:ascii="Times New Roman" w:eastAsia="Calibri" w:hAnsi="Times New Roman" w:cs="Times New Roman"/>
          <w:color w:val="auto"/>
          <w:lang w:eastAsia="ar-SA"/>
        </w:rPr>
      </w:pPr>
    </w:p>
    <w:p w:rsidR="00B41851" w:rsidRPr="006E2DC6" w:rsidRDefault="00B41851" w:rsidP="003D0BE8">
      <w:pPr>
        <w:widowControl/>
        <w:jc w:val="both"/>
        <w:rPr>
          <w:rFonts w:ascii="Times New Roman" w:eastAsia="Calibri" w:hAnsi="Times New Roman" w:cs="Times New Roman"/>
          <w:color w:val="auto"/>
          <w:lang w:eastAsia="ar-SA"/>
        </w:rPr>
      </w:pPr>
      <w:r w:rsidRPr="006E2DC6">
        <w:rPr>
          <w:rFonts w:ascii="Times New Roman" w:eastAsia="Calibri" w:hAnsi="Times New Roman" w:cs="Times New Roman"/>
          <w:color w:val="auto"/>
          <w:lang w:eastAsia="ar-SA"/>
        </w:rPr>
        <w:t xml:space="preserve">1.6. Охраняемые РИД, созданные </w:t>
      </w:r>
      <w:r w:rsidR="004375EC" w:rsidRPr="006E2DC6">
        <w:rPr>
          <w:rFonts w:ascii="Times New Roman" w:eastAsia="Calibri" w:hAnsi="Times New Roman" w:cs="Times New Roman"/>
          <w:iCs/>
          <w:color w:val="auto"/>
        </w:rPr>
        <w:t>ключевыми исполнителями проекта</w:t>
      </w:r>
      <w:r w:rsidR="00396DA9" w:rsidRPr="006E2DC6">
        <w:rPr>
          <w:rFonts w:ascii="Times New Roman" w:eastAsia="Calibri" w:hAnsi="Times New Roman" w:cs="Times New Roman"/>
          <w:color w:val="auto"/>
          <w:lang w:eastAsia="ar-SA"/>
        </w:rPr>
        <w:t>,</w:t>
      </w:r>
      <w:r w:rsidRPr="006E2DC6">
        <w:rPr>
          <w:rFonts w:ascii="Times New Roman" w:eastAsia="Calibri" w:hAnsi="Times New Roman" w:cs="Times New Roman"/>
          <w:color w:val="auto"/>
          <w:lang w:eastAsia="ar-SA"/>
        </w:rPr>
        <w:t xml:space="preserve"> за период </w:t>
      </w:r>
      <w:r w:rsidR="001E050E" w:rsidRPr="006E2DC6">
        <w:rPr>
          <w:rFonts w:ascii="Times New Roman" w:eastAsia="Calibri" w:hAnsi="Times New Roman" w:cs="Times New Roman"/>
          <w:iCs/>
          <w:color w:val="auto"/>
        </w:rPr>
        <w:t>с 01.01.2018 по 31.12.2022</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985"/>
        <w:gridCol w:w="2409"/>
        <w:gridCol w:w="6209"/>
      </w:tblGrid>
      <w:tr w:rsidR="00B41851" w:rsidRPr="006E2DC6" w:rsidTr="00A92D72">
        <w:trPr>
          <w:trHeight w:val="20"/>
          <w:tblHeader/>
        </w:trPr>
        <w:tc>
          <w:tcPr>
            <w:tcW w:w="566" w:type="dxa"/>
            <w:tcBorders>
              <w:top w:val="single" w:sz="4" w:space="0" w:color="auto"/>
              <w:left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bCs/>
                <w:color w:val="auto"/>
                <w:sz w:val="21"/>
                <w:szCs w:val="21"/>
                <w:lang w:eastAsia="en-US"/>
              </w:rPr>
            </w:pPr>
            <w:r w:rsidRPr="006E2DC6">
              <w:rPr>
                <w:rFonts w:ascii="Times New Roman" w:eastAsia="Calibri" w:hAnsi="Times New Roman" w:cs="Times New Roman"/>
                <w:bCs/>
                <w:color w:val="auto"/>
                <w:sz w:val="21"/>
                <w:szCs w:val="21"/>
                <w:lang w:eastAsia="en-US"/>
              </w:rPr>
              <w:t>№ п/п</w:t>
            </w:r>
          </w:p>
        </w:tc>
        <w:tc>
          <w:tcPr>
            <w:tcW w:w="1277" w:type="dxa"/>
            <w:vAlign w:val="center"/>
          </w:tcPr>
          <w:p w:rsidR="00B41851" w:rsidRPr="006E2DC6" w:rsidRDefault="00B41851"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Times New Roman" w:hAnsi="Times New Roman" w:cs="Times New Roman"/>
                <w:color w:val="auto"/>
                <w:sz w:val="20"/>
                <w:szCs w:val="20"/>
                <w:lang w:eastAsia="ar-SA"/>
              </w:rPr>
              <w:t>Фамилия</w:t>
            </w:r>
          </w:p>
        </w:tc>
        <w:tc>
          <w:tcPr>
            <w:tcW w:w="1134" w:type="dxa"/>
            <w:vAlign w:val="center"/>
          </w:tcPr>
          <w:p w:rsidR="00B41851" w:rsidRPr="006E2DC6" w:rsidRDefault="00B41851"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Times New Roman" w:hAnsi="Times New Roman" w:cs="Times New Roman"/>
                <w:color w:val="auto"/>
                <w:sz w:val="20"/>
                <w:szCs w:val="20"/>
                <w:lang w:eastAsia="ar-SA"/>
              </w:rPr>
              <w:t>Имя</w:t>
            </w:r>
          </w:p>
        </w:tc>
        <w:tc>
          <w:tcPr>
            <w:tcW w:w="1701" w:type="dxa"/>
            <w:vAlign w:val="center"/>
          </w:tcPr>
          <w:p w:rsidR="00B41851" w:rsidRPr="006E2DC6" w:rsidRDefault="00B41851"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Times New Roman" w:hAnsi="Times New Roman" w:cs="Times New Roman"/>
                <w:color w:val="auto"/>
                <w:sz w:val="20"/>
                <w:szCs w:val="20"/>
                <w:lang w:eastAsia="ar-SA"/>
              </w:rPr>
              <w:t>Отчество</w:t>
            </w:r>
          </w:p>
        </w:tc>
        <w:tc>
          <w:tcPr>
            <w:tcW w:w="1985" w:type="dxa"/>
            <w:vAlign w:val="center"/>
          </w:tcPr>
          <w:p w:rsidR="00B41851" w:rsidRPr="006E2DC6" w:rsidRDefault="00B41851"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Times New Roman" w:hAnsi="Times New Roman" w:cs="Times New Roman"/>
                <w:color w:val="auto"/>
                <w:sz w:val="20"/>
                <w:szCs w:val="20"/>
                <w:lang w:eastAsia="ar-SA"/>
              </w:rPr>
              <w:t>Роль в проекте</w:t>
            </w:r>
            <w:r w:rsidR="00396DA9" w:rsidRPr="006E2DC6">
              <w:rPr>
                <w:rFonts w:ascii="Times New Roman" w:eastAsia="Times New Roman" w:hAnsi="Times New Roman" w:cs="Times New Roman"/>
                <w:color w:val="auto"/>
                <w:sz w:val="20"/>
                <w:szCs w:val="20"/>
                <w:vertAlign w:val="superscript"/>
                <w:lang w:eastAsia="ar-SA"/>
              </w:rPr>
              <w:footnoteReference w:id="49"/>
            </w:r>
          </w:p>
        </w:tc>
        <w:tc>
          <w:tcPr>
            <w:tcW w:w="2409" w:type="dxa"/>
            <w:tcBorders>
              <w:top w:val="single" w:sz="4" w:space="0" w:color="auto"/>
              <w:left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Вид РИД</w:t>
            </w:r>
            <w:r w:rsidRPr="006E2DC6">
              <w:rPr>
                <w:rFonts w:ascii="Times New Roman" w:eastAsia="Times New Roman" w:hAnsi="Times New Roman" w:cs="Times New Roman"/>
                <w:bCs/>
                <w:iCs/>
                <w:color w:val="auto"/>
                <w:sz w:val="20"/>
                <w:szCs w:val="20"/>
                <w:vertAlign w:val="superscript"/>
              </w:rPr>
              <w:footnoteReference w:id="50"/>
            </w:r>
          </w:p>
        </w:tc>
        <w:tc>
          <w:tcPr>
            <w:tcW w:w="6209" w:type="dxa"/>
            <w:tcBorders>
              <w:top w:val="single" w:sz="4" w:space="0" w:color="auto"/>
              <w:left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Наименование РИД</w:t>
            </w:r>
          </w:p>
        </w:tc>
      </w:tr>
      <w:tr w:rsidR="00B41851" w:rsidRPr="006E2DC6" w:rsidTr="00A92D72">
        <w:trPr>
          <w:trHeight w:val="20"/>
          <w:tblHeader/>
        </w:trPr>
        <w:tc>
          <w:tcPr>
            <w:tcW w:w="566" w:type="dxa"/>
            <w:tcBorders>
              <w:top w:val="single" w:sz="4" w:space="0" w:color="auto"/>
              <w:left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bCs/>
                <w:color w:val="auto"/>
                <w:sz w:val="22"/>
                <w:szCs w:val="22"/>
                <w:lang w:eastAsia="en-US"/>
              </w:rPr>
            </w:pPr>
            <w:r w:rsidRPr="006E2DC6">
              <w:rPr>
                <w:rFonts w:ascii="Times New Roman" w:eastAsia="Calibri" w:hAnsi="Times New Roman" w:cs="Times New Roman"/>
                <w:bCs/>
                <w:color w:val="auto"/>
                <w:sz w:val="22"/>
                <w:szCs w:val="22"/>
                <w:lang w:eastAsia="en-US"/>
              </w:rPr>
              <w:t>1</w:t>
            </w:r>
          </w:p>
        </w:tc>
        <w:tc>
          <w:tcPr>
            <w:tcW w:w="1277" w:type="dxa"/>
            <w:vAlign w:val="center"/>
          </w:tcPr>
          <w:p w:rsidR="00B41851" w:rsidRPr="006E2DC6" w:rsidRDefault="00B41851" w:rsidP="003D0BE8">
            <w:pPr>
              <w:widowControl/>
              <w:jc w:val="center"/>
              <w:rPr>
                <w:rFonts w:ascii="Times New Roman" w:eastAsia="Times New Roman" w:hAnsi="Times New Roman" w:cs="Times New Roman"/>
                <w:color w:val="auto"/>
                <w:sz w:val="22"/>
                <w:szCs w:val="22"/>
                <w:lang w:eastAsia="ar-SA"/>
              </w:rPr>
            </w:pPr>
            <w:r w:rsidRPr="006E2DC6">
              <w:rPr>
                <w:rFonts w:ascii="Times New Roman" w:eastAsia="Times New Roman" w:hAnsi="Times New Roman" w:cs="Times New Roman"/>
                <w:color w:val="auto"/>
                <w:sz w:val="22"/>
                <w:szCs w:val="22"/>
                <w:lang w:eastAsia="ar-SA"/>
              </w:rPr>
              <w:t>2</w:t>
            </w:r>
          </w:p>
        </w:tc>
        <w:tc>
          <w:tcPr>
            <w:tcW w:w="1134" w:type="dxa"/>
            <w:vAlign w:val="center"/>
          </w:tcPr>
          <w:p w:rsidR="00B41851" w:rsidRPr="006E2DC6" w:rsidRDefault="00B41851" w:rsidP="003D0BE8">
            <w:pPr>
              <w:widowControl/>
              <w:jc w:val="center"/>
              <w:rPr>
                <w:rFonts w:ascii="Times New Roman" w:eastAsia="Times New Roman" w:hAnsi="Times New Roman" w:cs="Times New Roman"/>
                <w:color w:val="auto"/>
                <w:sz w:val="22"/>
                <w:szCs w:val="22"/>
                <w:lang w:eastAsia="ar-SA"/>
              </w:rPr>
            </w:pPr>
            <w:r w:rsidRPr="006E2DC6">
              <w:rPr>
                <w:rFonts w:ascii="Times New Roman" w:eastAsia="Times New Roman" w:hAnsi="Times New Roman" w:cs="Times New Roman"/>
                <w:color w:val="auto"/>
                <w:sz w:val="22"/>
                <w:szCs w:val="22"/>
                <w:lang w:eastAsia="ar-SA"/>
              </w:rPr>
              <w:t>3</w:t>
            </w:r>
          </w:p>
        </w:tc>
        <w:tc>
          <w:tcPr>
            <w:tcW w:w="1701" w:type="dxa"/>
            <w:vAlign w:val="center"/>
          </w:tcPr>
          <w:p w:rsidR="00B41851" w:rsidRPr="006E2DC6" w:rsidRDefault="00B41851" w:rsidP="003D0BE8">
            <w:pPr>
              <w:widowControl/>
              <w:jc w:val="center"/>
              <w:rPr>
                <w:rFonts w:ascii="Times New Roman" w:eastAsia="Times New Roman" w:hAnsi="Times New Roman" w:cs="Times New Roman"/>
                <w:color w:val="auto"/>
                <w:sz w:val="22"/>
                <w:szCs w:val="22"/>
                <w:lang w:eastAsia="ar-SA"/>
              </w:rPr>
            </w:pPr>
            <w:r w:rsidRPr="006E2DC6">
              <w:rPr>
                <w:rFonts w:ascii="Times New Roman" w:eastAsia="Times New Roman" w:hAnsi="Times New Roman" w:cs="Times New Roman"/>
                <w:color w:val="auto"/>
                <w:sz w:val="22"/>
                <w:szCs w:val="22"/>
                <w:lang w:eastAsia="ar-SA"/>
              </w:rPr>
              <w:t>4</w:t>
            </w:r>
          </w:p>
        </w:tc>
        <w:tc>
          <w:tcPr>
            <w:tcW w:w="1985" w:type="dxa"/>
            <w:vAlign w:val="center"/>
          </w:tcPr>
          <w:p w:rsidR="00B41851" w:rsidRPr="006E2DC6" w:rsidRDefault="00B41851" w:rsidP="003D0BE8">
            <w:pPr>
              <w:widowControl/>
              <w:jc w:val="center"/>
              <w:rPr>
                <w:rFonts w:ascii="Times New Roman" w:eastAsia="Times New Roman" w:hAnsi="Times New Roman" w:cs="Times New Roman"/>
                <w:color w:val="auto"/>
                <w:sz w:val="22"/>
                <w:szCs w:val="22"/>
                <w:lang w:eastAsia="ar-SA"/>
              </w:rPr>
            </w:pPr>
            <w:r w:rsidRPr="006E2DC6">
              <w:rPr>
                <w:rFonts w:ascii="Times New Roman" w:eastAsia="Times New Roman" w:hAnsi="Times New Roman" w:cs="Times New Roman"/>
                <w:color w:val="auto"/>
                <w:sz w:val="22"/>
                <w:szCs w:val="22"/>
                <w:lang w:eastAsia="ar-SA"/>
              </w:rPr>
              <w:t>5</w:t>
            </w:r>
          </w:p>
        </w:tc>
        <w:tc>
          <w:tcPr>
            <w:tcW w:w="2409" w:type="dxa"/>
            <w:tcBorders>
              <w:top w:val="single" w:sz="4" w:space="0" w:color="auto"/>
              <w:left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bCs/>
                <w:color w:val="auto"/>
                <w:sz w:val="22"/>
                <w:szCs w:val="22"/>
                <w:lang w:eastAsia="en-US"/>
              </w:rPr>
            </w:pPr>
            <w:r w:rsidRPr="006E2DC6">
              <w:rPr>
                <w:rFonts w:ascii="Times New Roman" w:eastAsia="Calibri" w:hAnsi="Times New Roman" w:cs="Times New Roman"/>
                <w:bCs/>
                <w:color w:val="auto"/>
                <w:sz w:val="22"/>
                <w:szCs w:val="22"/>
                <w:lang w:eastAsia="en-US"/>
              </w:rPr>
              <w:t>6</w:t>
            </w:r>
          </w:p>
        </w:tc>
        <w:tc>
          <w:tcPr>
            <w:tcW w:w="6209" w:type="dxa"/>
            <w:tcBorders>
              <w:top w:val="single" w:sz="4" w:space="0" w:color="auto"/>
              <w:left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bCs/>
                <w:color w:val="auto"/>
                <w:sz w:val="22"/>
                <w:szCs w:val="22"/>
                <w:lang w:eastAsia="en-US"/>
              </w:rPr>
            </w:pPr>
            <w:r w:rsidRPr="006E2DC6">
              <w:rPr>
                <w:rFonts w:ascii="Times New Roman" w:eastAsia="Calibri" w:hAnsi="Times New Roman" w:cs="Times New Roman"/>
                <w:bCs/>
                <w:color w:val="auto"/>
                <w:sz w:val="22"/>
                <w:szCs w:val="22"/>
                <w:lang w:eastAsia="en-US"/>
              </w:rPr>
              <w:t>7</w:t>
            </w:r>
          </w:p>
        </w:tc>
      </w:tr>
      <w:tr w:rsidR="00B41851" w:rsidRPr="006E2DC6" w:rsidTr="00A92D72">
        <w:trPr>
          <w:trHeight w:val="20"/>
        </w:trPr>
        <w:tc>
          <w:tcPr>
            <w:tcW w:w="566"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lang w:eastAsia="en-US"/>
              </w:rPr>
            </w:pPr>
            <w:r w:rsidRPr="006E2DC6">
              <w:rPr>
                <w:rFonts w:ascii="Times New Roman" w:eastAsia="Times New Roman" w:hAnsi="Times New Roman" w:cs="Times New Roman"/>
                <w:color w:val="auto"/>
                <w:sz w:val="22"/>
                <w:szCs w:val="22"/>
                <w:lang w:eastAsia="en-US"/>
              </w:rPr>
              <w:t>1.</w:t>
            </w:r>
          </w:p>
        </w:tc>
        <w:tc>
          <w:tcPr>
            <w:tcW w:w="1277"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jc w:val="both"/>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jc w:val="both"/>
              <w:rPr>
                <w:rFonts w:ascii="Times New Roman" w:eastAsia="Calibri" w:hAnsi="Times New Roman" w:cs="Times New Roman"/>
                <w:bCs/>
                <w:color w:val="auto"/>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jc w:val="both"/>
              <w:rPr>
                <w:rFonts w:ascii="Times New Roman" w:eastAsia="Calibri" w:hAnsi="Times New Roman" w:cs="Times New Roman"/>
                <w:bCs/>
                <w:color w:val="auto"/>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jc w:val="both"/>
              <w:rPr>
                <w:rFonts w:ascii="Times New Roman" w:eastAsia="Calibri" w:hAnsi="Times New Roman" w:cs="Times New Roman"/>
                <w:bCs/>
                <w:color w:val="auto"/>
                <w:sz w:val="22"/>
                <w:szCs w:val="22"/>
                <w:lang w:eastAsia="en-US"/>
              </w:rPr>
            </w:pPr>
          </w:p>
        </w:tc>
        <w:tc>
          <w:tcPr>
            <w:tcW w:w="6209"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jc w:val="both"/>
              <w:rPr>
                <w:rFonts w:ascii="Times New Roman" w:eastAsia="Calibri" w:hAnsi="Times New Roman" w:cs="Times New Roman"/>
                <w:bCs/>
                <w:color w:val="auto"/>
                <w:sz w:val="22"/>
                <w:szCs w:val="22"/>
                <w:lang w:eastAsia="en-US"/>
              </w:rPr>
            </w:pPr>
          </w:p>
        </w:tc>
      </w:tr>
      <w:tr w:rsidR="00B41851" w:rsidRPr="006E2DC6" w:rsidTr="00A92D72">
        <w:trPr>
          <w:trHeight w:val="20"/>
        </w:trPr>
        <w:tc>
          <w:tcPr>
            <w:tcW w:w="566"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lang w:eastAsia="en-US"/>
              </w:rPr>
            </w:pPr>
            <w:r w:rsidRPr="006E2DC6">
              <w:rPr>
                <w:rFonts w:ascii="Times New Roman" w:eastAsia="Times New Roman" w:hAnsi="Times New Roman" w:cs="Times New Roman"/>
                <w:color w:val="auto"/>
                <w:sz w:val="22"/>
                <w:szCs w:val="22"/>
                <w:lang w:eastAsia="en-US"/>
              </w:rPr>
              <w:t>2.</w:t>
            </w:r>
          </w:p>
        </w:tc>
        <w:tc>
          <w:tcPr>
            <w:tcW w:w="1277"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6209"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r>
      <w:tr w:rsidR="00B41851" w:rsidRPr="006E2DC6" w:rsidTr="00A92D72">
        <w:trPr>
          <w:trHeight w:val="20"/>
        </w:trPr>
        <w:tc>
          <w:tcPr>
            <w:tcW w:w="566"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3.</w:t>
            </w:r>
          </w:p>
        </w:tc>
        <w:tc>
          <w:tcPr>
            <w:tcW w:w="1277"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6209"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r>
      <w:tr w:rsidR="00B41851" w:rsidRPr="006E2DC6" w:rsidTr="00A92D72">
        <w:trPr>
          <w:trHeight w:val="20"/>
        </w:trPr>
        <w:tc>
          <w:tcPr>
            <w:tcW w:w="566"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w:t>
            </w:r>
          </w:p>
        </w:tc>
        <w:tc>
          <w:tcPr>
            <w:tcW w:w="1277"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6209"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r>
    </w:tbl>
    <w:p w:rsidR="00797E2B" w:rsidRPr="006E2DC6" w:rsidRDefault="00797E2B" w:rsidP="003D0BE8">
      <w:pPr>
        <w:widowControl/>
        <w:jc w:val="both"/>
        <w:rPr>
          <w:rFonts w:ascii="Times New Roman" w:eastAsia="Calibri" w:hAnsi="Times New Roman" w:cs="Times New Roman"/>
          <w:iCs/>
          <w:color w:val="auto"/>
        </w:rPr>
      </w:pPr>
    </w:p>
    <w:p w:rsidR="00B41851" w:rsidRPr="006E2DC6" w:rsidRDefault="00B41851" w:rsidP="003D0BE8">
      <w:pPr>
        <w:widowControl/>
        <w:jc w:val="both"/>
        <w:rPr>
          <w:rFonts w:ascii="Times New Roman" w:eastAsia="Calibri" w:hAnsi="Times New Roman" w:cs="Times New Roman"/>
          <w:iCs/>
          <w:color w:val="auto"/>
        </w:rPr>
      </w:pPr>
      <w:r w:rsidRPr="006E2DC6">
        <w:rPr>
          <w:rFonts w:ascii="Times New Roman" w:eastAsia="Calibri" w:hAnsi="Times New Roman" w:cs="Times New Roman"/>
          <w:iCs/>
          <w:color w:val="auto"/>
        </w:rPr>
        <w:t xml:space="preserve">1.6. Охраняемые РИД, </w:t>
      </w:r>
      <w:r w:rsidR="00396DA9" w:rsidRPr="006E2DC6">
        <w:rPr>
          <w:rFonts w:ascii="Times New Roman" w:eastAsia="Calibri" w:hAnsi="Times New Roman" w:cs="Times New Roman"/>
          <w:iCs/>
          <w:color w:val="auto"/>
        </w:rPr>
        <w:t xml:space="preserve">созданные </w:t>
      </w:r>
      <w:r w:rsidR="004375EC" w:rsidRPr="006E2DC6">
        <w:rPr>
          <w:rFonts w:ascii="Times New Roman" w:eastAsia="Calibri" w:hAnsi="Times New Roman" w:cs="Times New Roman"/>
          <w:iCs/>
          <w:color w:val="auto"/>
        </w:rPr>
        <w:t>ключевыми исполнителями проекта</w:t>
      </w:r>
      <w:r w:rsidR="00396DA9" w:rsidRPr="006E2DC6">
        <w:rPr>
          <w:rFonts w:ascii="Times New Roman" w:eastAsia="Calibri" w:hAnsi="Times New Roman" w:cs="Times New Roman"/>
          <w:iCs/>
          <w:color w:val="auto"/>
        </w:rPr>
        <w:t xml:space="preserve">, </w:t>
      </w:r>
      <w:r w:rsidR="00396DA9" w:rsidRPr="006E2DC6">
        <w:rPr>
          <w:rFonts w:ascii="Times New Roman" w:eastAsia="Calibri" w:hAnsi="Times New Roman" w:cs="Times New Roman"/>
          <w:color w:val="auto"/>
          <w:lang w:eastAsia="ar-SA"/>
        </w:rPr>
        <w:t xml:space="preserve">за период </w:t>
      </w:r>
      <w:r w:rsidR="001E050E" w:rsidRPr="006E2DC6">
        <w:rPr>
          <w:rFonts w:ascii="Times New Roman" w:eastAsia="Calibri" w:hAnsi="Times New Roman" w:cs="Times New Roman"/>
          <w:iCs/>
          <w:color w:val="auto"/>
        </w:rPr>
        <w:t>с 01.01.2018 по 31.12.2022</w:t>
      </w:r>
      <w:r w:rsidR="001E050E" w:rsidRPr="006E2DC6">
        <w:rPr>
          <w:rFonts w:ascii="Times New Roman" w:eastAsia="Calibri" w:hAnsi="Times New Roman" w:cs="Times New Roman"/>
          <w:color w:val="auto"/>
          <w:lang w:eastAsia="ar-SA"/>
        </w:rPr>
        <w:t xml:space="preserve"> </w:t>
      </w:r>
      <w:r w:rsidRPr="006E2DC6">
        <w:rPr>
          <w:rFonts w:ascii="Times New Roman" w:eastAsia="Calibri" w:hAnsi="Times New Roman" w:cs="Times New Roman"/>
          <w:color w:val="auto"/>
          <w:lang w:eastAsia="ar-SA"/>
        </w:rPr>
        <w:t>(продолжение)</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701"/>
        <w:gridCol w:w="1984"/>
        <w:gridCol w:w="1276"/>
        <w:gridCol w:w="1701"/>
        <w:gridCol w:w="1843"/>
        <w:gridCol w:w="1701"/>
      </w:tblGrid>
      <w:tr w:rsidR="00396DA9" w:rsidRPr="006E2DC6" w:rsidTr="00396DA9">
        <w:trPr>
          <w:trHeight w:val="20"/>
          <w:tblHeader/>
        </w:trPr>
        <w:tc>
          <w:tcPr>
            <w:tcW w:w="566" w:type="dxa"/>
            <w:tcBorders>
              <w:top w:val="single" w:sz="4" w:space="0" w:color="auto"/>
              <w:left w:val="single" w:sz="4" w:space="0" w:color="auto"/>
              <w:right w:val="single" w:sz="4" w:space="0" w:color="auto"/>
            </w:tcBorders>
            <w:vAlign w:val="center"/>
          </w:tcPr>
          <w:p w:rsidR="00396DA9" w:rsidRPr="006E2DC6" w:rsidRDefault="00396DA9" w:rsidP="003D0BE8">
            <w:pPr>
              <w:widowControl/>
              <w:jc w:val="center"/>
              <w:rPr>
                <w:rFonts w:ascii="Times New Roman" w:eastAsia="Calibri" w:hAnsi="Times New Roman" w:cs="Times New Roman"/>
                <w:bCs/>
                <w:color w:val="auto"/>
                <w:lang w:eastAsia="en-US"/>
              </w:rPr>
            </w:pPr>
            <w:r w:rsidRPr="006E2DC6">
              <w:rPr>
                <w:rFonts w:ascii="Times New Roman" w:eastAsia="Calibri" w:hAnsi="Times New Roman" w:cs="Times New Roman"/>
                <w:bCs/>
                <w:color w:val="auto"/>
                <w:lang w:eastAsia="en-US"/>
              </w:rPr>
              <w:t>№ п/п</w:t>
            </w:r>
          </w:p>
        </w:tc>
        <w:tc>
          <w:tcPr>
            <w:tcW w:w="1277" w:type="dxa"/>
            <w:vAlign w:val="center"/>
          </w:tcPr>
          <w:p w:rsidR="00396DA9" w:rsidRPr="006E2DC6" w:rsidRDefault="00396DA9"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Times New Roman" w:hAnsi="Times New Roman" w:cs="Times New Roman"/>
                <w:color w:val="auto"/>
                <w:sz w:val="20"/>
                <w:szCs w:val="20"/>
                <w:lang w:eastAsia="ar-SA"/>
              </w:rPr>
              <w:t>Фамилия</w:t>
            </w:r>
          </w:p>
        </w:tc>
        <w:tc>
          <w:tcPr>
            <w:tcW w:w="1134" w:type="dxa"/>
            <w:vAlign w:val="center"/>
          </w:tcPr>
          <w:p w:rsidR="00396DA9" w:rsidRPr="006E2DC6" w:rsidRDefault="00396DA9"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Times New Roman" w:hAnsi="Times New Roman" w:cs="Times New Roman"/>
                <w:color w:val="auto"/>
                <w:sz w:val="20"/>
                <w:szCs w:val="20"/>
                <w:lang w:eastAsia="ar-SA"/>
              </w:rPr>
              <w:t>Имя</w:t>
            </w:r>
          </w:p>
        </w:tc>
        <w:tc>
          <w:tcPr>
            <w:tcW w:w="1701" w:type="dxa"/>
            <w:vAlign w:val="center"/>
          </w:tcPr>
          <w:p w:rsidR="00396DA9" w:rsidRPr="006E2DC6" w:rsidRDefault="00396DA9"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Times New Roman" w:hAnsi="Times New Roman" w:cs="Times New Roman"/>
                <w:color w:val="auto"/>
                <w:sz w:val="20"/>
                <w:szCs w:val="20"/>
                <w:lang w:eastAsia="ar-SA"/>
              </w:rPr>
              <w:t>Отчество</w:t>
            </w:r>
          </w:p>
        </w:tc>
        <w:tc>
          <w:tcPr>
            <w:tcW w:w="1701" w:type="dxa"/>
            <w:tcBorders>
              <w:top w:val="single" w:sz="4" w:space="0" w:color="auto"/>
              <w:left w:val="single" w:sz="4" w:space="0" w:color="auto"/>
              <w:right w:val="single" w:sz="4" w:space="0" w:color="auto"/>
            </w:tcBorders>
            <w:vAlign w:val="center"/>
          </w:tcPr>
          <w:p w:rsidR="00396DA9" w:rsidRPr="006E2DC6" w:rsidRDefault="00396DA9" w:rsidP="003D0BE8">
            <w:pPr>
              <w:widowControl/>
              <w:ind w:left="-108" w:right="-108"/>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Вид охранного документа</w:t>
            </w:r>
          </w:p>
          <w:p w:rsidR="00396DA9" w:rsidRPr="006E2DC6" w:rsidRDefault="00396DA9" w:rsidP="003D0BE8">
            <w:pPr>
              <w:widowControl/>
              <w:ind w:left="-108" w:right="-108"/>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(при наличии)</w:t>
            </w:r>
          </w:p>
        </w:tc>
        <w:tc>
          <w:tcPr>
            <w:tcW w:w="1984" w:type="dxa"/>
            <w:tcBorders>
              <w:top w:val="single" w:sz="4" w:space="0" w:color="auto"/>
              <w:left w:val="single" w:sz="4" w:space="0" w:color="auto"/>
              <w:right w:val="single" w:sz="4" w:space="0" w:color="auto"/>
            </w:tcBorders>
            <w:vAlign w:val="center"/>
          </w:tcPr>
          <w:p w:rsidR="00396DA9" w:rsidRPr="006E2DC6" w:rsidRDefault="00396DA9" w:rsidP="003D0BE8">
            <w:pPr>
              <w:widowControl/>
              <w:jc w:val="center"/>
              <w:rPr>
                <w:rFonts w:ascii="Times New Roman" w:eastAsia="Calibri" w:hAnsi="Times New Roman" w:cs="Times New Roman"/>
                <w:color w:val="auto"/>
                <w:sz w:val="20"/>
                <w:szCs w:val="20"/>
                <w:lang w:eastAsia="en-US"/>
              </w:rPr>
            </w:pPr>
            <w:r w:rsidRPr="006E2DC6">
              <w:rPr>
                <w:rFonts w:ascii="Times New Roman" w:eastAsia="Calibri" w:hAnsi="Times New Roman" w:cs="Times New Roman"/>
                <w:color w:val="auto"/>
                <w:sz w:val="20"/>
                <w:szCs w:val="20"/>
                <w:lang w:eastAsia="en-US"/>
              </w:rPr>
              <w:t xml:space="preserve">Авторы </w:t>
            </w:r>
          </w:p>
          <w:p w:rsidR="00396DA9" w:rsidRPr="006E2DC6" w:rsidRDefault="00396DA9" w:rsidP="003D0BE8">
            <w:pPr>
              <w:widowControl/>
              <w:jc w:val="center"/>
              <w:rPr>
                <w:rFonts w:ascii="Times New Roman" w:eastAsia="Calibri" w:hAnsi="Times New Roman" w:cs="Times New Roman"/>
                <w:bCs/>
                <w:color w:val="auto"/>
                <w:sz w:val="20"/>
                <w:szCs w:val="20"/>
                <w:vertAlign w:val="superscript"/>
                <w:lang w:eastAsia="en-US"/>
              </w:rPr>
            </w:pPr>
            <w:r w:rsidRPr="006E2DC6">
              <w:rPr>
                <w:rFonts w:ascii="Times New Roman" w:eastAsia="Calibri" w:hAnsi="Times New Roman" w:cs="Times New Roman"/>
                <w:color w:val="auto"/>
                <w:sz w:val="20"/>
                <w:szCs w:val="20"/>
                <w:lang w:eastAsia="en-US"/>
              </w:rPr>
              <w:t xml:space="preserve">(в порядке, указанном </w:t>
            </w:r>
            <w:r w:rsidRPr="006E2DC6">
              <w:rPr>
                <w:rFonts w:ascii="Times New Roman" w:eastAsia="Calibri" w:hAnsi="Times New Roman" w:cs="Times New Roman"/>
                <w:color w:val="auto"/>
                <w:sz w:val="20"/>
                <w:szCs w:val="20"/>
                <w:lang w:eastAsia="en-US"/>
              </w:rPr>
              <w:br/>
              <w:t>в документе)</w:t>
            </w:r>
          </w:p>
        </w:tc>
        <w:tc>
          <w:tcPr>
            <w:tcW w:w="1276" w:type="dxa"/>
            <w:tcBorders>
              <w:top w:val="single" w:sz="4" w:space="0" w:color="auto"/>
              <w:left w:val="single" w:sz="4" w:space="0" w:color="auto"/>
              <w:right w:val="single" w:sz="4" w:space="0" w:color="auto"/>
            </w:tcBorders>
            <w:vAlign w:val="center"/>
          </w:tcPr>
          <w:p w:rsidR="00396DA9" w:rsidRPr="006E2DC6" w:rsidRDefault="00396DA9" w:rsidP="003D0BE8">
            <w:pPr>
              <w:widowControl/>
              <w:ind w:left="-108" w:right="-109"/>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Дата приоритета</w:t>
            </w:r>
          </w:p>
          <w:p w:rsidR="00396DA9" w:rsidRPr="006E2DC6" w:rsidRDefault="00396DA9" w:rsidP="003D0BE8">
            <w:pPr>
              <w:widowControl/>
              <w:ind w:left="-108" w:right="-109"/>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rsidR="00396DA9" w:rsidRPr="006E2DC6" w:rsidRDefault="00396DA9" w:rsidP="003D0BE8">
            <w:pPr>
              <w:widowControl/>
              <w:jc w:val="center"/>
              <w:rPr>
                <w:rFonts w:ascii="Times New Roman" w:eastAsia="Calibri" w:hAnsi="Times New Roman" w:cs="Times New Roman"/>
                <w:bCs/>
                <w:color w:val="auto"/>
                <w:sz w:val="20"/>
                <w:szCs w:val="20"/>
                <w:vertAlign w:val="superscript"/>
                <w:lang w:eastAsia="en-US"/>
              </w:rPr>
            </w:pPr>
            <w:r w:rsidRPr="006E2DC6">
              <w:rPr>
                <w:rFonts w:ascii="Times New Roman" w:eastAsia="Calibri" w:hAnsi="Times New Roman" w:cs="Times New Roman"/>
                <w:bCs/>
                <w:color w:val="auto"/>
                <w:sz w:val="20"/>
                <w:szCs w:val="20"/>
                <w:lang w:eastAsia="en-US"/>
              </w:rPr>
              <w:t>Номер</w:t>
            </w:r>
          </w:p>
          <w:p w:rsidR="00396DA9" w:rsidRPr="006E2DC6" w:rsidRDefault="00396DA9"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(при наличии)</w:t>
            </w:r>
          </w:p>
        </w:tc>
        <w:tc>
          <w:tcPr>
            <w:tcW w:w="1843" w:type="dxa"/>
            <w:tcBorders>
              <w:top w:val="single" w:sz="4" w:space="0" w:color="auto"/>
              <w:left w:val="single" w:sz="4" w:space="0" w:color="auto"/>
              <w:right w:val="single" w:sz="4" w:space="0" w:color="auto"/>
            </w:tcBorders>
            <w:vAlign w:val="center"/>
          </w:tcPr>
          <w:p w:rsidR="00396DA9" w:rsidRPr="006E2DC6" w:rsidRDefault="00396DA9" w:rsidP="003D0BE8">
            <w:pPr>
              <w:widowControl/>
              <w:ind w:left="-108" w:right="-108"/>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Территория (страна)</w:t>
            </w:r>
          </w:p>
          <w:p w:rsidR="00396DA9" w:rsidRPr="006E2DC6" w:rsidRDefault="00396DA9" w:rsidP="003D0BE8">
            <w:pPr>
              <w:widowControl/>
              <w:ind w:left="-108" w:right="-108"/>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rsidR="00396DA9" w:rsidRPr="006E2DC6" w:rsidRDefault="00396DA9"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Срок действия</w:t>
            </w:r>
          </w:p>
          <w:p w:rsidR="00396DA9" w:rsidRPr="006E2DC6" w:rsidRDefault="00396DA9"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(при наличии)</w:t>
            </w:r>
          </w:p>
        </w:tc>
      </w:tr>
      <w:tr w:rsidR="00396DA9" w:rsidRPr="006E2DC6" w:rsidTr="00396DA9">
        <w:trPr>
          <w:trHeight w:val="20"/>
          <w:tblHeader/>
        </w:trPr>
        <w:tc>
          <w:tcPr>
            <w:tcW w:w="566" w:type="dxa"/>
            <w:tcBorders>
              <w:top w:val="single" w:sz="4" w:space="0" w:color="auto"/>
              <w:left w:val="single" w:sz="4" w:space="0" w:color="auto"/>
              <w:right w:val="single" w:sz="4" w:space="0" w:color="auto"/>
            </w:tcBorders>
            <w:vAlign w:val="center"/>
          </w:tcPr>
          <w:p w:rsidR="00396DA9" w:rsidRPr="006E2DC6" w:rsidRDefault="00396DA9" w:rsidP="003D0BE8">
            <w:pPr>
              <w:widowControl/>
              <w:jc w:val="center"/>
              <w:rPr>
                <w:rFonts w:ascii="Times New Roman" w:eastAsia="Calibri" w:hAnsi="Times New Roman" w:cs="Times New Roman"/>
                <w:bCs/>
                <w:color w:val="auto"/>
                <w:lang w:eastAsia="en-US"/>
              </w:rPr>
            </w:pPr>
          </w:p>
        </w:tc>
        <w:tc>
          <w:tcPr>
            <w:tcW w:w="1277" w:type="dxa"/>
            <w:vAlign w:val="center"/>
          </w:tcPr>
          <w:p w:rsidR="00396DA9" w:rsidRPr="006E2DC6" w:rsidRDefault="00396DA9" w:rsidP="003D0BE8">
            <w:pPr>
              <w:widowControl/>
              <w:jc w:val="center"/>
              <w:rPr>
                <w:rFonts w:ascii="Times New Roman" w:eastAsia="Times New Roman" w:hAnsi="Times New Roman" w:cs="Times New Roman"/>
                <w:color w:val="auto"/>
                <w:sz w:val="20"/>
                <w:szCs w:val="20"/>
                <w:lang w:eastAsia="ar-SA"/>
              </w:rPr>
            </w:pPr>
          </w:p>
        </w:tc>
        <w:tc>
          <w:tcPr>
            <w:tcW w:w="1134" w:type="dxa"/>
            <w:vAlign w:val="center"/>
          </w:tcPr>
          <w:p w:rsidR="00396DA9" w:rsidRPr="006E2DC6" w:rsidRDefault="00396DA9" w:rsidP="003D0BE8">
            <w:pPr>
              <w:widowControl/>
              <w:jc w:val="center"/>
              <w:rPr>
                <w:rFonts w:ascii="Times New Roman" w:eastAsia="Times New Roman" w:hAnsi="Times New Roman" w:cs="Times New Roman"/>
                <w:color w:val="auto"/>
                <w:sz w:val="20"/>
                <w:szCs w:val="20"/>
                <w:lang w:eastAsia="ar-SA"/>
              </w:rPr>
            </w:pPr>
          </w:p>
        </w:tc>
        <w:tc>
          <w:tcPr>
            <w:tcW w:w="1701" w:type="dxa"/>
            <w:vAlign w:val="center"/>
          </w:tcPr>
          <w:p w:rsidR="00396DA9" w:rsidRPr="006E2DC6" w:rsidRDefault="00396DA9" w:rsidP="003D0BE8">
            <w:pPr>
              <w:widowControl/>
              <w:jc w:val="center"/>
              <w:rPr>
                <w:rFonts w:ascii="Times New Roman" w:eastAsia="Times New Roman" w:hAnsi="Times New Roman" w:cs="Times New Roman"/>
                <w:color w:val="auto"/>
                <w:sz w:val="20"/>
                <w:szCs w:val="20"/>
                <w:lang w:eastAsia="ar-SA"/>
              </w:rPr>
            </w:pPr>
          </w:p>
        </w:tc>
        <w:tc>
          <w:tcPr>
            <w:tcW w:w="1701" w:type="dxa"/>
            <w:tcBorders>
              <w:top w:val="single" w:sz="4" w:space="0" w:color="auto"/>
              <w:left w:val="single" w:sz="4" w:space="0" w:color="auto"/>
              <w:right w:val="single" w:sz="4" w:space="0" w:color="auto"/>
            </w:tcBorders>
            <w:vAlign w:val="center"/>
          </w:tcPr>
          <w:p w:rsidR="00396DA9" w:rsidRPr="006E2DC6" w:rsidRDefault="00396DA9" w:rsidP="003D0BE8">
            <w:pPr>
              <w:widowControl/>
              <w:ind w:left="-108" w:right="-108"/>
              <w:jc w:val="center"/>
              <w:rPr>
                <w:rFonts w:ascii="Times New Roman" w:eastAsia="Calibri" w:hAnsi="Times New Roman" w:cs="Times New Roman"/>
                <w:bCs/>
                <w:color w:val="auto"/>
                <w:sz w:val="22"/>
                <w:szCs w:val="22"/>
                <w:lang w:eastAsia="en-US"/>
              </w:rPr>
            </w:pPr>
            <w:r w:rsidRPr="006E2DC6">
              <w:rPr>
                <w:rFonts w:ascii="Times New Roman" w:eastAsia="Calibri" w:hAnsi="Times New Roman" w:cs="Times New Roman"/>
                <w:bCs/>
                <w:color w:val="auto"/>
                <w:sz w:val="22"/>
                <w:szCs w:val="22"/>
                <w:lang w:eastAsia="en-US"/>
              </w:rPr>
              <w:t>8</w:t>
            </w:r>
          </w:p>
        </w:tc>
        <w:tc>
          <w:tcPr>
            <w:tcW w:w="1984" w:type="dxa"/>
            <w:tcBorders>
              <w:top w:val="single" w:sz="4" w:space="0" w:color="auto"/>
              <w:left w:val="single" w:sz="4" w:space="0" w:color="auto"/>
              <w:right w:val="single" w:sz="4" w:space="0" w:color="auto"/>
            </w:tcBorders>
            <w:vAlign w:val="center"/>
          </w:tcPr>
          <w:p w:rsidR="00396DA9" w:rsidRPr="006E2DC6" w:rsidRDefault="00396DA9"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9</w:t>
            </w:r>
          </w:p>
        </w:tc>
        <w:tc>
          <w:tcPr>
            <w:tcW w:w="1276" w:type="dxa"/>
            <w:tcBorders>
              <w:top w:val="single" w:sz="4" w:space="0" w:color="auto"/>
              <w:left w:val="single" w:sz="4" w:space="0" w:color="auto"/>
              <w:right w:val="single" w:sz="4" w:space="0" w:color="auto"/>
            </w:tcBorders>
            <w:vAlign w:val="center"/>
          </w:tcPr>
          <w:p w:rsidR="00396DA9" w:rsidRPr="006E2DC6" w:rsidRDefault="00396DA9" w:rsidP="003D0BE8">
            <w:pPr>
              <w:widowControl/>
              <w:ind w:left="-108" w:right="-109"/>
              <w:jc w:val="center"/>
              <w:rPr>
                <w:rFonts w:ascii="Times New Roman" w:eastAsia="Calibri" w:hAnsi="Times New Roman" w:cs="Times New Roman"/>
                <w:bCs/>
                <w:color w:val="auto"/>
                <w:sz w:val="22"/>
                <w:szCs w:val="22"/>
                <w:lang w:eastAsia="en-US"/>
              </w:rPr>
            </w:pPr>
            <w:r w:rsidRPr="006E2DC6">
              <w:rPr>
                <w:rFonts w:ascii="Times New Roman" w:eastAsia="Calibri" w:hAnsi="Times New Roman" w:cs="Times New Roman"/>
                <w:bCs/>
                <w:color w:val="auto"/>
                <w:sz w:val="22"/>
                <w:szCs w:val="22"/>
                <w:lang w:eastAsia="en-US"/>
              </w:rPr>
              <w:t>10</w:t>
            </w:r>
          </w:p>
        </w:tc>
        <w:tc>
          <w:tcPr>
            <w:tcW w:w="1701" w:type="dxa"/>
            <w:tcBorders>
              <w:top w:val="single" w:sz="4" w:space="0" w:color="auto"/>
              <w:left w:val="single" w:sz="4" w:space="0" w:color="auto"/>
              <w:right w:val="single" w:sz="4" w:space="0" w:color="auto"/>
            </w:tcBorders>
            <w:vAlign w:val="center"/>
          </w:tcPr>
          <w:p w:rsidR="00396DA9" w:rsidRPr="006E2DC6" w:rsidRDefault="00396DA9" w:rsidP="003D0BE8">
            <w:pPr>
              <w:widowControl/>
              <w:jc w:val="center"/>
              <w:rPr>
                <w:rFonts w:ascii="Times New Roman" w:eastAsia="Calibri" w:hAnsi="Times New Roman" w:cs="Times New Roman"/>
                <w:bCs/>
                <w:color w:val="auto"/>
                <w:sz w:val="22"/>
                <w:szCs w:val="22"/>
                <w:lang w:eastAsia="en-US"/>
              </w:rPr>
            </w:pPr>
            <w:r w:rsidRPr="006E2DC6">
              <w:rPr>
                <w:rFonts w:ascii="Times New Roman" w:eastAsia="Calibri" w:hAnsi="Times New Roman" w:cs="Times New Roman"/>
                <w:bCs/>
                <w:color w:val="auto"/>
                <w:sz w:val="22"/>
                <w:szCs w:val="22"/>
                <w:lang w:eastAsia="en-US"/>
              </w:rPr>
              <w:t>11</w:t>
            </w:r>
          </w:p>
        </w:tc>
        <w:tc>
          <w:tcPr>
            <w:tcW w:w="1843" w:type="dxa"/>
            <w:tcBorders>
              <w:top w:val="single" w:sz="4" w:space="0" w:color="auto"/>
              <w:left w:val="single" w:sz="4" w:space="0" w:color="auto"/>
              <w:right w:val="single" w:sz="4" w:space="0" w:color="auto"/>
            </w:tcBorders>
            <w:vAlign w:val="center"/>
          </w:tcPr>
          <w:p w:rsidR="00396DA9" w:rsidRPr="006E2DC6" w:rsidRDefault="00396DA9" w:rsidP="003D0BE8">
            <w:pPr>
              <w:widowControl/>
              <w:ind w:left="-108" w:right="-108"/>
              <w:jc w:val="center"/>
              <w:rPr>
                <w:rFonts w:ascii="Times New Roman" w:eastAsia="Calibri" w:hAnsi="Times New Roman" w:cs="Times New Roman"/>
                <w:bCs/>
                <w:color w:val="auto"/>
                <w:sz w:val="22"/>
                <w:szCs w:val="22"/>
                <w:lang w:eastAsia="en-US"/>
              </w:rPr>
            </w:pPr>
            <w:r w:rsidRPr="006E2DC6">
              <w:rPr>
                <w:rFonts w:ascii="Times New Roman" w:eastAsia="Calibri" w:hAnsi="Times New Roman" w:cs="Times New Roman"/>
                <w:bCs/>
                <w:color w:val="auto"/>
                <w:sz w:val="22"/>
                <w:szCs w:val="22"/>
                <w:lang w:eastAsia="en-US"/>
              </w:rPr>
              <w:t>12</w:t>
            </w:r>
          </w:p>
        </w:tc>
        <w:tc>
          <w:tcPr>
            <w:tcW w:w="1701" w:type="dxa"/>
            <w:tcBorders>
              <w:top w:val="single" w:sz="4" w:space="0" w:color="auto"/>
              <w:left w:val="single" w:sz="4" w:space="0" w:color="auto"/>
              <w:right w:val="single" w:sz="4" w:space="0" w:color="auto"/>
            </w:tcBorders>
            <w:vAlign w:val="center"/>
          </w:tcPr>
          <w:p w:rsidR="00396DA9" w:rsidRPr="006E2DC6" w:rsidRDefault="00396DA9" w:rsidP="003D0BE8">
            <w:pPr>
              <w:widowControl/>
              <w:jc w:val="center"/>
              <w:rPr>
                <w:rFonts w:ascii="Times New Roman" w:eastAsia="Calibri" w:hAnsi="Times New Roman" w:cs="Times New Roman"/>
                <w:bCs/>
                <w:color w:val="auto"/>
                <w:sz w:val="22"/>
                <w:szCs w:val="22"/>
                <w:lang w:eastAsia="en-US"/>
              </w:rPr>
            </w:pPr>
            <w:r w:rsidRPr="006E2DC6">
              <w:rPr>
                <w:rFonts w:ascii="Times New Roman" w:eastAsia="Calibri" w:hAnsi="Times New Roman" w:cs="Times New Roman"/>
                <w:bCs/>
                <w:color w:val="auto"/>
                <w:sz w:val="22"/>
                <w:szCs w:val="22"/>
                <w:lang w:eastAsia="en-US"/>
              </w:rPr>
              <w:t>13</w:t>
            </w:r>
          </w:p>
        </w:tc>
      </w:tr>
      <w:tr w:rsidR="00396DA9" w:rsidRPr="006E2DC6" w:rsidTr="00396DA9">
        <w:trPr>
          <w:trHeight w:val="20"/>
        </w:trPr>
        <w:tc>
          <w:tcPr>
            <w:tcW w:w="566"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Times New Roman" w:hAnsi="Times New Roman" w:cs="Times New Roman"/>
                <w:color w:val="auto"/>
                <w:sz w:val="22"/>
                <w:szCs w:val="22"/>
                <w:lang w:eastAsia="en-US"/>
              </w:rPr>
            </w:pPr>
            <w:r w:rsidRPr="006E2DC6">
              <w:rPr>
                <w:rFonts w:ascii="Times New Roman" w:eastAsia="Times New Roman" w:hAnsi="Times New Roman" w:cs="Times New Roman"/>
                <w:color w:val="auto"/>
                <w:sz w:val="22"/>
                <w:szCs w:val="22"/>
                <w:lang w:eastAsia="en-US"/>
              </w:rPr>
              <w:t>1.</w:t>
            </w:r>
          </w:p>
        </w:tc>
        <w:tc>
          <w:tcPr>
            <w:tcW w:w="1277"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jc w:val="both"/>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jc w:val="both"/>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Pr>
          <w:p w:rsidR="00396DA9" w:rsidRPr="006E2DC6" w:rsidRDefault="00396DA9" w:rsidP="003D0BE8">
            <w:pPr>
              <w:widowControl/>
              <w:rPr>
                <w:rFonts w:eastAsia="Times New Roman" w:cs="Times New Roman"/>
                <w:color w:val="auto"/>
              </w:rPr>
            </w:pPr>
          </w:p>
        </w:tc>
      </w:tr>
      <w:tr w:rsidR="00396DA9" w:rsidRPr="006E2DC6" w:rsidTr="00396DA9">
        <w:trPr>
          <w:trHeight w:val="20"/>
        </w:trPr>
        <w:tc>
          <w:tcPr>
            <w:tcW w:w="566"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Times New Roman" w:hAnsi="Times New Roman" w:cs="Times New Roman"/>
                <w:color w:val="auto"/>
                <w:sz w:val="22"/>
                <w:szCs w:val="22"/>
                <w:lang w:eastAsia="en-US"/>
              </w:rPr>
            </w:pPr>
            <w:r w:rsidRPr="006E2DC6">
              <w:rPr>
                <w:rFonts w:ascii="Times New Roman" w:eastAsia="Times New Roman" w:hAnsi="Times New Roman" w:cs="Times New Roman"/>
                <w:color w:val="auto"/>
                <w:sz w:val="22"/>
                <w:szCs w:val="22"/>
                <w:lang w:eastAsia="en-US"/>
              </w:rPr>
              <w:t>2.</w:t>
            </w:r>
          </w:p>
        </w:tc>
        <w:tc>
          <w:tcPr>
            <w:tcW w:w="1277"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Pr>
          <w:p w:rsidR="00396DA9" w:rsidRPr="006E2DC6" w:rsidRDefault="00396DA9" w:rsidP="003D0BE8">
            <w:pPr>
              <w:widowControl/>
              <w:rPr>
                <w:rFonts w:eastAsia="Times New Roman" w:cs="Times New Roman"/>
                <w:color w:val="auto"/>
              </w:rPr>
            </w:pPr>
          </w:p>
        </w:tc>
      </w:tr>
      <w:tr w:rsidR="00396DA9" w:rsidRPr="006E2DC6" w:rsidTr="00396DA9">
        <w:trPr>
          <w:trHeight w:val="20"/>
        </w:trPr>
        <w:tc>
          <w:tcPr>
            <w:tcW w:w="566"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3.</w:t>
            </w:r>
          </w:p>
        </w:tc>
        <w:tc>
          <w:tcPr>
            <w:tcW w:w="1277"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Pr>
          <w:p w:rsidR="00396DA9" w:rsidRPr="006E2DC6" w:rsidRDefault="00396DA9" w:rsidP="003D0BE8">
            <w:pPr>
              <w:widowControl/>
              <w:rPr>
                <w:rFonts w:eastAsia="Times New Roman" w:cs="Times New Roman"/>
                <w:color w:val="auto"/>
              </w:rPr>
            </w:pPr>
          </w:p>
        </w:tc>
      </w:tr>
      <w:tr w:rsidR="00396DA9" w:rsidRPr="006E2DC6" w:rsidTr="00396DA9">
        <w:trPr>
          <w:trHeight w:val="20"/>
        </w:trPr>
        <w:tc>
          <w:tcPr>
            <w:tcW w:w="566"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w:t>
            </w:r>
          </w:p>
        </w:tc>
        <w:tc>
          <w:tcPr>
            <w:tcW w:w="1277"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Pr>
          <w:p w:rsidR="00396DA9" w:rsidRPr="006E2DC6" w:rsidRDefault="00396DA9" w:rsidP="003D0BE8">
            <w:pPr>
              <w:widowControl/>
              <w:rPr>
                <w:rFonts w:eastAsia="Times New Roman" w:cs="Times New Roman"/>
                <w:color w:val="auto"/>
              </w:rPr>
            </w:pPr>
          </w:p>
        </w:tc>
      </w:tr>
    </w:tbl>
    <w:p w:rsidR="002438CB" w:rsidRPr="006E2DC6" w:rsidRDefault="002438CB" w:rsidP="003D0BE8">
      <w:pPr>
        <w:tabs>
          <w:tab w:val="left" w:pos="1860"/>
        </w:tabs>
        <w:rPr>
          <w:lang w:eastAsia="x-none"/>
        </w:rPr>
      </w:pPr>
    </w:p>
    <w:p w:rsidR="00AC61D1" w:rsidRPr="006E2DC6" w:rsidRDefault="00AC61D1" w:rsidP="003D0BE8">
      <w:pPr>
        <w:jc w:val="both"/>
        <w:rPr>
          <w:rFonts w:ascii="Times New Roman" w:eastAsia="Calibri" w:hAnsi="Times New Roman" w:cs="Times New Roman"/>
          <w:iCs/>
          <w:color w:val="auto"/>
        </w:rPr>
      </w:pPr>
      <w:r w:rsidRPr="006E2DC6">
        <w:rPr>
          <w:rFonts w:ascii="Times New Roman" w:eastAsia="Calibri" w:hAnsi="Times New Roman" w:cs="Times New Roman"/>
          <w:iCs/>
          <w:color w:val="auto"/>
        </w:rPr>
        <w:t xml:space="preserve">1.7 Опыт участника отбора в реализации проектов </w:t>
      </w:r>
      <w:r w:rsidRPr="006E2DC6">
        <w:rPr>
          <w:rFonts w:ascii="Times New Roman" w:eastAsia="Calibri" w:hAnsi="Times New Roman" w:cs="Times New Roman"/>
          <w:color w:val="auto"/>
        </w:rPr>
        <w:t xml:space="preserve">за период </w:t>
      </w:r>
      <w:r w:rsidR="001E050E" w:rsidRPr="006E2DC6">
        <w:rPr>
          <w:rFonts w:ascii="Times New Roman" w:eastAsia="Calibri" w:hAnsi="Times New Roman" w:cs="Times New Roman"/>
          <w:iCs/>
          <w:color w:val="auto"/>
        </w:rPr>
        <w:t>с 01.01.2018 по 31.12.2022</w:t>
      </w:r>
    </w:p>
    <w:tbl>
      <w:tblPr>
        <w:tblW w:w="488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9"/>
        <w:gridCol w:w="2170"/>
        <w:gridCol w:w="1808"/>
        <w:gridCol w:w="2086"/>
        <w:gridCol w:w="2878"/>
        <w:gridCol w:w="2302"/>
        <w:gridCol w:w="3166"/>
      </w:tblGrid>
      <w:tr w:rsidR="00AC61D1" w:rsidRPr="006E2DC6" w:rsidTr="00A92D72">
        <w:trPr>
          <w:tblHeader/>
        </w:trPr>
        <w:tc>
          <w:tcPr>
            <w:tcW w:w="193" w:type="pct"/>
            <w:tcBorders>
              <w:bottom w:val="single" w:sz="4" w:space="0" w:color="auto"/>
            </w:tcBorders>
            <w:vAlign w:val="center"/>
          </w:tcPr>
          <w:p w:rsidR="00AC61D1" w:rsidRPr="006E2DC6" w:rsidRDefault="00AC61D1" w:rsidP="003D0BE8">
            <w:pPr>
              <w:ind w:left="-40" w:right="-95"/>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 п/п</w:t>
            </w:r>
          </w:p>
        </w:tc>
        <w:tc>
          <w:tcPr>
            <w:tcW w:w="724" w:type="pct"/>
            <w:tcBorders>
              <w:bottom w:val="single" w:sz="4" w:space="0" w:color="auto"/>
            </w:tcBorders>
            <w:vAlign w:val="center"/>
          </w:tcPr>
          <w:p w:rsidR="00AC61D1" w:rsidRPr="006E2DC6" w:rsidRDefault="00AC61D1" w:rsidP="003D0BE8">
            <w:pPr>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Наименование работ/проекта</w:t>
            </w:r>
          </w:p>
        </w:tc>
        <w:tc>
          <w:tcPr>
            <w:tcW w:w="603" w:type="pct"/>
            <w:tcBorders>
              <w:bottom w:val="single" w:sz="4" w:space="0" w:color="auto"/>
            </w:tcBorders>
            <w:vAlign w:val="center"/>
          </w:tcPr>
          <w:p w:rsidR="00AC61D1" w:rsidRPr="006E2DC6" w:rsidRDefault="00AC61D1" w:rsidP="003D0BE8">
            <w:pPr>
              <w:ind w:left="-108" w:right="-108"/>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Стоимость работ</w:t>
            </w:r>
          </w:p>
          <w:p w:rsidR="00AC61D1" w:rsidRPr="006E2DC6" w:rsidRDefault="00AC61D1" w:rsidP="003D0BE8">
            <w:pPr>
              <w:ind w:left="-111" w:right="-69"/>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(млн. руб.)</w:t>
            </w:r>
          </w:p>
        </w:tc>
        <w:tc>
          <w:tcPr>
            <w:tcW w:w="696" w:type="pct"/>
            <w:tcBorders>
              <w:bottom w:val="single" w:sz="4" w:space="0" w:color="auto"/>
            </w:tcBorders>
            <w:vAlign w:val="center"/>
          </w:tcPr>
          <w:p w:rsidR="00AC61D1" w:rsidRPr="006E2DC6" w:rsidRDefault="00AC61D1" w:rsidP="003D0BE8">
            <w:pPr>
              <w:ind w:left="-108" w:right="-107"/>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 xml:space="preserve">Источник финансирования </w:t>
            </w:r>
            <w:r w:rsidRPr="006E2DC6">
              <w:rPr>
                <w:rFonts w:ascii="Times New Roman" w:eastAsia="Calibri" w:hAnsi="Times New Roman" w:cs="Times New Roman"/>
                <w:iCs/>
                <w:color w:val="auto"/>
                <w:sz w:val="22"/>
                <w:szCs w:val="22"/>
                <w:vertAlign w:val="superscript"/>
              </w:rPr>
              <w:footnoteReference w:id="51"/>
            </w:r>
          </w:p>
        </w:tc>
        <w:tc>
          <w:tcPr>
            <w:tcW w:w="960" w:type="pct"/>
            <w:tcBorders>
              <w:bottom w:val="single" w:sz="4" w:space="0" w:color="auto"/>
            </w:tcBorders>
            <w:vAlign w:val="center"/>
          </w:tcPr>
          <w:p w:rsidR="00AC61D1" w:rsidRPr="006E2DC6" w:rsidRDefault="00AC61D1" w:rsidP="003D0BE8">
            <w:pPr>
              <w:ind w:left="-109" w:right="-109"/>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Сроки выполнения работ (дата начала-дата окончания)</w:t>
            </w:r>
          </w:p>
        </w:tc>
        <w:tc>
          <w:tcPr>
            <w:tcW w:w="768" w:type="pct"/>
            <w:tcBorders>
              <w:bottom w:val="single" w:sz="4" w:space="0" w:color="auto"/>
            </w:tcBorders>
            <w:vAlign w:val="center"/>
          </w:tcPr>
          <w:p w:rsidR="00AC61D1" w:rsidRPr="006E2DC6" w:rsidRDefault="00AC61D1" w:rsidP="003D0BE8">
            <w:pPr>
              <w:ind w:left="-109" w:right="-109"/>
              <w:jc w:val="center"/>
              <w:rPr>
                <w:rFonts w:ascii="Times New Roman" w:eastAsia="Calibri" w:hAnsi="Times New Roman" w:cs="Times New Roman"/>
                <w:color w:val="auto"/>
                <w:sz w:val="22"/>
                <w:szCs w:val="22"/>
                <w:lang w:eastAsia="ar-SA"/>
              </w:rPr>
            </w:pPr>
            <w:r w:rsidRPr="006E2DC6">
              <w:rPr>
                <w:rFonts w:ascii="Times New Roman" w:eastAsia="Calibri" w:hAnsi="Times New Roman" w:cs="Times New Roman"/>
                <w:color w:val="auto"/>
                <w:sz w:val="22"/>
                <w:szCs w:val="22"/>
                <w:lang w:eastAsia="ar-SA"/>
              </w:rPr>
              <w:t>Основные результаты проекта/работы</w:t>
            </w:r>
          </w:p>
        </w:tc>
        <w:tc>
          <w:tcPr>
            <w:tcW w:w="1056" w:type="pct"/>
            <w:tcBorders>
              <w:bottom w:val="single" w:sz="4" w:space="0" w:color="auto"/>
            </w:tcBorders>
            <w:vAlign w:val="center"/>
          </w:tcPr>
          <w:p w:rsidR="00AC61D1" w:rsidRPr="006E2DC6" w:rsidRDefault="00AC61D1" w:rsidP="003D0BE8">
            <w:pPr>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0"/>
                <w:szCs w:val="20"/>
              </w:rPr>
              <w:t>Ссылка на открытые источники</w:t>
            </w:r>
            <w:r w:rsidRPr="006E2DC6">
              <w:rPr>
                <w:rFonts w:ascii="Times New Roman" w:eastAsia="Calibri" w:hAnsi="Times New Roman" w:cs="Times New Roman"/>
                <w:iCs/>
                <w:color w:val="auto"/>
                <w:sz w:val="22"/>
                <w:szCs w:val="22"/>
              </w:rPr>
              <w:t xml:space="preserve"> о работе/проекте</w:t>
            </w:r>
            <w:r w:rsidRPr="006E2DC6">
              <w:rPr>
                <w:rFonts w:ascii="Times New Roman" w:eastAsia="Calibri" w:hAnsi="Times New Roman" w:cs="Times New Roman"/>
                <w:iCs/>
                <w:color w:val="auto"/>
                <w:sz w:val="22"/>
                <w:szCs w:val="22"/>
                <w:vertAlign w:val="superscript"/>
              </w:rPr>
              <w:footnoteReference w:id="52"/>
            </w:r>
          </w:p>
        </w:tc>
      </w:tr>
      <w:tr w:rsidR="00AC61D1" w:rsidRPr="006E2DC6" w:rsidTr="00A92D72">
        <w:trPr>
          <w:trHeight w:val="261"/>
        </w:trPr>
        <w:tc>
          <w:tcPr>
            <w:tcW w:w="193" w:type="pct"/>
          </w:tcPr>
          <w:p w:rsidR="00AC61D1" w:rsidRPr="006E2DC6" w:rsidRDefault="00AC61D1" w:rsidP="003D0BE8">
            <w:pPr>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1</w:t>
            </w:r>
          </w:p>
        </w:tc>
        <w:tc>
          <w:tcPr>
            <w:tcW w:w="724"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603"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696"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960"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768"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1056" w:type="pct"/>
          </w:tcPr>
          <w:p w:rsidR="00AC61D1" w:rsidRPr="006E2DC6" w:rsidRDefault="00AC61D1" w:rsidP="003D0BE8">
            <w:pPr>
              <w:jc w:val="center"/>
              <w:rPr>
                <w:rFonts w:ascii="Times New Roman" w:eastAsia="Calibri" w:hAnsi="Times New Roman" w:cs="Times New Roman"/>
                <w:iCs/>
                <w:color w:val="auto"/>
                <w:sz w:val="22"/>
                <w:szCs w:val="22"/>
              </w:rPr>
            </w:pPr>
          </w:p>
        </w:tc>
      </w:tr>
      <w:tr w:rsidR="00AC61D1" w:rsidRPr="006E2DC6" w:rsidTr="00A92D72">
        <w:trPr>
          <w:trHeight w:val="206"/>
        </w:trPr>
        <w:tc>
          <w:tcPr>
            <w:tcW w:w="193" w:type="pct"/>
          </w:tcPr>
          <w:p w:rsidR="00AC61D1" w:rsidRPr="006E2DC6" w:rsidRDefault="00AC61D1" w:rsidP="003D0BE8">
            <w:pPr>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2</w:t>
            </w:r>
          </w:p>
        </w:tc>
        <w:tc>
          <w:tcPr>
            <w:tcW w:w="724"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603"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696"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960"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768"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1056" w:type="pct"/>
          </w:tcPr>
          <w:p w:rsidR="00AC61D1" w:rsidRPr="006E2DC6" w:rsidRDefault="00AC61D1" w:rsidP="003D0BE8">
            <w:pPr>
              <w:jc w:val="center"/>
              <w:rPr>
                <w:rFonts w:ascii="Times New Roman" w:eastAsia="Calibri" w:hAnsi="Times New Roman" w:cs="Times New Roman"/>
                <w:iCs/>
                <w:color w:val="auto"/>
                <w:sz w:val="22"/>
                <w:szCs w:val="22"/>
              </w:rPr>
            </w:pPr>
          </w:p>
        </w:tc>
      </w:tr>
      <w:tr w:rsidR="00AC61D1" w:rsidRPr="006E2DC6" w:rsidTr="00A92D72">
        <w:trPr>
          <w:trHeight w:val="241"/>
        </w:trPr>
        <w:tc>
          <w:tcPr>
            <w:tcW w:w="193" w:type="pct"/>
          </w:tcPr>
          <w:p w:rsidR="00AC61D1" w:rsidRPr="006E2DC6" w:rsidRDefault="00AC61D1" w:rsidP="003D0BE8">
            <w:pPr>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w:t>
            </w:r>
          </w:p>
        </w:tc>
        <w:tc>
          <w:tcPr>
            <w:tcW w:w="724"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603"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696"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960"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768"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1056" w:type="pct"/>
          </w:tcPr>
          <w:p w:rsidR="00AC61D1" w:rsidRPr="006E2DC6" w:rsidRDefault="00AC61D1" w:rsidP="003D0BE8">
            <w:pPr>
              <w:jc w:val="center"/>
              <w:rPr>
                <w:rFonts w:ascii="Times New Roman" w:eastAsia="Calibri" w:hAnsi="Times New Roman" w:cs="Times New Roman"/>
                <w:iCs/>
                <w:color w:val="auto"/>
                <w:sz w:val="22"/>
                <w:szCs w:val="22"/>
              </w:rPr>
            </w:pPr>
          </w:p>
        </w:tc>
      </w:tr>
    </w:tbl>
    <w:p w:rsidR="00AC61D1" w:rsidRPr="006E2DC6" w:rsidRDefault="00AC61D1" w:rsidP="003D0BE8">
      <w:pPr>
        <w:rPr>
          <w:rFonts w:ascii="Times New Roman" w:hAnsi="Times New Roman"/>
        </w:rPr>
      </w:pPr>
    </w:p>
    <w:p w:rsidR="00457089" w:rsidRPr="006E2DC6" w:rsidRDefault="00457089" w:rsidP="003D0BE8">
      <w:pPr>
        <w:rPr>
          <w:rFonts w:ascii="Times New Roman" w:hAnsi="Times New Roman" w:cs="Times New Roman"/>
          <w:b/>
          <w:color w:val="auto"/>
        </w:rPr>
      </w:pPr>
      <w:r w:rsidRPr="006E2DC6">
        <w:rPr>
          <w:rFonts w:ascii="Times New Roman" w:hAnsi="Times New Roman" w:cs="Times New Roman"/>
          <w:b/>
          <w:color w:val="auto"/>
        </w:rPr>
        <w:t xml:space="preserve">Руководитель </w:t>
      </w:r>
      <w:r w:rsidRPr="006E2DC6">
        <w:rPr>
          <w:rFonts w:ascii="Times New Roman" w:eastAsia="Times New Roman" w:hAnsi="Times New Roman" w:cs="Times New Roman"/>
          <w:b/>
          <w:color w:val="auto"/>
          <w:lang w:eastAsia="x-none"/>
        </w:rPr>
        <w:t>организации</w:t>
      </w:r>
    </w:p>
    <w:p w:rsidR="00457089" w:rsidRPr="006E2DC6" w:rsidRDefault="00457089" w:rsidP="003D0BE8">
      <w:pPr>
        <w:rPr>
          <w:rFonts w:ascii="Times New Roman" w:hAnsi="Times New Roman" w:cs="Times New Roman"/>
          <w:color w:val="auto"/>
        </w:rPr>
      </w:pPr>
      <w:r w:rsidRPr="006E2DC6">
        <w:rPr>
          <w:rFonts w:ascii="Times New Roman" w:hAnsi="Times New Roman" w:cs="Times New Roman"/>
          <w:color w:val="auto"/>
        </w:rPr>
        <w:t>(уполномоченное лицо) ___________________________________________ (И.О. Фамилия)</w:t>
      </w:r>
    </w:p>
    <w:p w:rsidR="00B25FE3" w:rsidRPr="003D0BE8" w:rsidRDefault="00620D00" w:rsidP="003D0BE8">
      <w:pPr>
        <w:tabs>
          <w:tab w:val="left" w:pos="1860"/>
        </w:tabs>
        <w:rPr>
          <w:lang w:eastAsia="x-none"/>
        </w:rPr>
      </w:pPr>
      <w:r w:rsidRPr="006E2DC6">
        <w:rPr>
          <w:rFonts w:ascii="Times New Roman" w:hAnsi="Times New Roman" w:cs="Times New Roman"/>
          <w:color w:val="auto"/>
          <w:vertAlign w:val="superscript"/>
        </w:rPr>
        <w:t>М.П.</w:t>
      </w:r>
    </w:p>
    <w:p w:rsidR="00B25FE3" w:rsidRPr="003D0BE8" w:rsidRDefault="00B25FE3" w:rsidP="003D0BE8">
      <w:pPr>
        <w:rPr>
          <w:lang w:eastAsia="x-none"/>
        </w:rPr>
      </w:pPr>
    </w:p>
    <w:p w:rsidR="00B25FE3" w:rsidRPr="003D0BE8" w:rsidRDefault="00B25FE3" w:rsidP="003D0BE8">
      <w:pPr>
        <w:rPr>
          <w:lang w:eastAsia="x-none"/>
        </w:rPr>
      </w:pPr>
    </w:p>
    <w:p w:rsidR="00B25FE3" w:rsidRPr="003D0BE8" w:rsidRDefault="00B25FE3" w:rsidP="003D0BE8">
      <w:pPr>
        <w:rPr>
          <w:lang w:eastAsia="x-none"/>
        </w:rPr>
      </w:pPr>
    </w:p>
    <w:p w:rsidR="00B25FE3" w:rsidRPr="003D0BE8" w:rsidRDefault="00B25FE3" w:rsidP="003D0BE8">
      <w:pPr>
        <w:ind w:firstLine="709"/>
        <w:rPr>
          <w:lang w:eastAsia="x-none"/>
        </w:rPr>
        <w:sectPr w:rsidR="00B25FE3" w:rsidRPr="003D0BE8" w:rsidSect="00361C86">
          <w:pgSz w:w="16834" w:h="11909" w:orient="landscape"/>
          <w:pgMar w:top="993" w:right="851" w:bottom="994" w:left="851" w:header="0" w:footer="284" w:gutter="0"/>
          <w:cols w:space="720"/>
          <w:noEndnote/>
          <w:titlePg/>
          <w:docGrid w:linePitch="360"/>
        </w:sectPr>
      </w:pPr>
    </w:p>
    <w:p w:rsidR="009338B9" w:rsidRPr="003D0BE8" w:rsidRDefault="009338B9" w:rsidP="003D0BE8">
      <w:pPr>
        <w:keepNext/>
        <w:keepLines/>
        <w:tabs>
          <w:tab w:val="left" w:pos="-142"/>
          <w:tab w:val="left" w:pos="358"/>
        </w:tabs>
        <w:spacing w:line="274" w:lineRule="exact"/>
        <w:jc w:val="both"/>
        <w:outlineLvl w:val="1"/>
        <w:rPr>
          <w:rFonts w:ascii="Times New Roman" w:eastAsia="Times New Roman" w:hAnsi="Times New Roman" w:cs="Times New Roman"/>
          <w:b/>
          <w:bCs/>
          <w:iCs/>
          <w:color w:val="auto"/>
        </w:rPr>
      </w:pPr>
      <w:bookmarkStart w:id="167" w:name="_Toc113434253"/>
      <w:bookmarkStart w:id="168" w:name="_Toc65681589"/>
      <w:bookmarkStart w:id="169" w:name="_Toc68818947"/>
      <w:bookmarkStart w:id="170" w:name="_Toc73388724"/>
      <w:bookmarkStart w:id="171" w:name="_Toc73388789"/>
      <w:r w:rsidRPr="003D0BE8">
        <w:rPr>
          <w:rFonts w:ascii="Times New Roman" w:eastAsia="Times New Roman" w:hAnsi="Times New Roman" w:cs="Times New Roman"/>
          <w:b/>
          <w:bCs/>
          <w:iCs/>
          <w:color w:val="auto"/>
        </w:rPr>
        <w:t>ФОРМА 5. СВЕДЕНИЯ О КВАЛИФИКАЦИИ ИНДУСТРИАЛЬНОГО ПАРТНЕРА</w:t>
      </w:r>
      <w:bookmarkEnd w:id="167"/>
    </w:p>
    <w:p w:rsidR="009338B9" w:rsidRPr="003D0BE8" w:rsidRDefault="009338B9" w:rsidP="002E17E4">
      <w:pPr>
        <w:shd w:val="clear" w:color="auto" w:fill="D9D9D9" w:themeFill="background1" w:themeFillShade="D9"/>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 xml:space="preserve">Форма генерируется в виде электронного документа в формате pdf на Портале регистрации заявок на участие в отборе, размещенном по адресу: </w:t>
      </w:r>
      <w:r w:rsidRPr="003D0BE8">
        <w:rPr>
          <w:rFonts w:ascii="Times New Roman" w:hAnsi="Times New Roman" w:cs="Times New Roman"/>
          <w:i/>
          <w:sz w:val="22"/>
          <w:szCs w:val="22"/>
          <w:lang w:val="en-US"/>
        </w:rPr>
        <w:t>http</w:t>
      </w:r>
      <w:r w:rsidRPr="003D0BE8">
        <w:rPr>
          <w:rFonts w:ascii="Times New Roman" w:hAnsi="Times New Roman" w:cs="Times New Roman"/>
          <w:i/>
          <w:sz w:val="22"/>
          <w:szCs w:val="22"/>
        </w:rPr>
        <w:t>://prz.sstp.ru/</w:t>
      </w:r>
    </w:p>
    <w:p w:rsidR="009338B9" w:rsidRPr="003D0BE8" w:rsidRDefault="009338B9" w:rsidP="003D0BE8">
      <w:pPr>
        <w:widowControl/>
        <w:rPr>
          <w:rFonts w:ascii="Times New Roman" w:hAnsi="Times New Roman" w:cs="Times New Roman"/>
        </w:rPr>
      </w:pPr>
    </w:p>
    <w:p w:rsidR="009338B9" w:rsidRPr="003D0BE8" w:rsidRDefault="009338B9" w:rsidP="003D0BE8">
      <w:pPr>
        <w:pStyle w:val="17"/>
        <w:spacing w:before="180" w:line="260" w:lineRule="exact"/>
        <w:ind w:left="0"/>
        <w:jc w:val="center"/>
        <w:rPr>
          <w:i/>
          <w:iCs/>
          <w:sz w:val="28"/>
          <w:szCs w:val="28"/>
          <w:u w:val="single"/>
        </w:rPr>
      </w:pPr>
      <w:r w:rsidRPr="003D0BE8">
        <w:rPr>
          <w:i/>
          <w:color w:val="000000"/>
          <w:u w:val="single"/>
        </w:rPr>
        <w:t>Полное наименование организации (в соответствии с учредительными документами)</w:t>
      </w:r>
    </w:p>
    <w:p w:rsidR="009338B9" w:rsidRPr="003D0BE8" w:rsidRDefault="009338B9" w:rsidP="003D0BE8">
      <w:pPr>
        <w:rPr>
          <w:rFonts w:ascii="Times New Roman" w:hAnsi="Times New Roman" w:cs="Times New Roman"/>
        </w:rPr>
      </w:pPr>
      <w:r w:rsidRPr="003D0BE8">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3D0BE8" w:rsidTr="00E32778">
        <w:tc>
          <w:tcPr>
            <w:tcW w:w="8789" w:type="dxa"/>
            <w:vAlign w:val="center"/>
          </w:tcPr>
          <w:p w:rsidR="009338B9" w:rsidRPr="003D0BE8" w:rsidRDefault="009338B9" w:rsidP="003D0BE8">
            <w:pPr>
              <w:tabs>
                <w:tab w:val="left" w:pos="722"/>
              </w:tabs>
              <w:spacing w:line="281" w:lineRule="exact"/>
              <w:jc w:val="center"/>
              <w:rPr>
                <w:rFonts w:ascii="Times New Roman" w:eastAsia="Times New Roman" w:hAnsi="Times New Roman" w:cs="Times New Roman"/>
              </w:rPr>
            </w:pPr>
            <w:r w:rsidRPr="003D0BE8">
              <w:rPr>
                <w:rFonts w:ascii="Times New Roman" w:eastAsia="Times New Roman" w:hAnsi="Times New Roman" w:cs="Times New Roman"/>
              </w:rPr>
              <w:t>Наименование показателя</w:t>
            </w:r>
          </w:p>
        </w:tc>
        <w:tc>
          <w:tcPr>
            <w:tcW w:w="1418" w:type="dxa"/>
            <w:vAlign w:val="center"/>
          </w:tcPr>
          <w:p w:rsidR="009338B9" w:rsidRPr="003D0BE8" w:rsidRDefault="009338B9" w:rsidP="003D0BE8">
            <w:pPr>
              <w:tabs>
                <w:tab w:val="left" w:pos="722"/>
              </w:tabs>
              <w:spacing w:line="281" w:lineRule="exact"/>
              <w:jc w:val="center"/>
              <w:rPr>
                <w:rFonts w:ascii="Times New Roman" w:eastAsia="Times New Roman" w:hAnsi="Times New Roman" w:cs="Times New Roman"/>
              </w:rPr>
            </w:pPr>
            <w:r w:rsidRPr="003D0BE8">
              <w:rPr>
                <w:rFonts w:ascii="Times New Roman" w:eastAsia="Times New Roman" w:hAnsi="Times New Roman" w:cs="Times New Roman"/>
              </w:rPr>
              <w:t>Значение показателя</w:t>
            </w:r>
          </w:p>
        </w:tc>
      </w:tr>
      <w:tr w:rsidR="009338B9" w:rsidRPr="003D0BE8" w:rsidTr="00E32778">
        <w:trPr>
          <w:trHeight w:val="276"/>
        </w:trPr>
        <w:tc>
          <w:tcPr>
            <w:tcW w:w="8789" w:type="dxa"/>
          </w:tcPr>
          <w:p w:rsidR="009338B9" w:rsidRPr="003D0BE8" w:rsidRDefault="009338B9" w:rsidP="003D0BE8">
            <w:pPr>
              <w:tabs>
                <w:tab w:val="left" w:pos="722"/>
              </w:tabs>
              <w:spacing w:before="240" w:line="281" w:lineRule="exact"/>
              <w:rPr>
                <w:rFonts w:ascii="Times New Roman" w:eastAsia="Times New Roman" w:hAnsi="Times New Roman" w:cs="Times New Roman"/>
              </w:rPr>
            </w:pPr>
            <w:r w:rsidRPr="003D0BE8">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2019</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2020</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2021</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3D0BE8" w:rsidRDefault="009338B9" w:rsidP="003D0BE8">
            <w:pPr>
              <w:tabs>
                <w:tab w:val="left" w:pos="722"/>
              </w:tabs>
              <w:spacing w:line="281" w:lineRule="exact"/>
              <w:rPr>
                <w:rFonts w:ascii="Times New Roman" w:eastAsia="Times New Roman" w:hAnsi="Times New Roman" w:cs="Times New Roman"/>
              </w:rPr>
            </w:pPr>
            <w:r w:rsidRPr="003D0BE8">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2019</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2020</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2021</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3D0BE8" w:rsidRDefault="009338B9" w:rsidP="003D0BE8">
            <w:pPr>
              <w:tabs>
                <w:tab w:val="left" w:pos="722"/>
              </w:tabs>
              <w:spacing w:line="281" w:lineRule="exact"/>
              <w:rPr>
                <w:rFonts w:ascii="Times New Roman" w:eastAsia="Times New Roman" w:hAnsi="Times New Roman" w:cs="Times New Roman"/>
              </w:rPr>
            </w:pPr>
            <w:r w:rsidRPr="003D0BE8">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2019</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2020</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2021</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3D0BE8" w:rsidRDefault="009338B9" w:rsidP="003D0BE8">
            <w:pPr>
              <w:tabs>
                <w:tab w:val="left" w:pos="722"/>
              </w:tabs>
              <w:spacing w:line="281" w:lineRule="exact"/>
              <w:rPr>
                <w:rFonts w:ascii="Times New Roman" w:eastAsia="Times New Roman" w:hAnsi="Times New Roman" w:cs="Times New Roman"/>
              </w:rPr>
            </w:pPr>
            <w:r w:rsidRPr="003D0BE8">
              <w:rPr>
                <w:rFonts w:ascii="Times New Roman" w:eastAsia="Times New Roman" w:hAnsi="Times New Roman" w:cs="Times New Roman"/>
              </w:rPr>
              <w:t>Количество работников организации (чел., всего)</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3D0BE8" w:rsidRDefault="009338B9" w:rsidP="003D0BE8">
            <w:pPr>
              <w:tabs>
                <w:tab w:val="left" w:pos="722"/>
              </w:tabs>
              <w:rPr>
                <w:rFonts w:ascii="Times New Roman" w:hAnsi="Times New Roman" w:cs="Times New Roman"/>
              </w:rPr>
            </w:pPr>
            <w:r w:rsidRPr="003D0BE8">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да/нет</w:t>
            </w:r>
          </w:p>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p>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чел.</w:t>
            </w:r>
          </w:p>
        </w:tc>
      </w:tr>
      <w:tr w:rsidR="009338B9" w:rsidRPr="003D0BE8" w:rsidTr="00E32778">
        <w:tc>
          <w:tcPr>
            <w:tcW w:w="8789" w:type="dxa"/>
          </w:tcPr>
          <w:p w:rsidR="009338B9" w:rsidRPr="003D0BE8" w:rsidRDefault="009338B9" w:rsidP="003D0BE8">
            <w:pPr>
              <w:tabs>
                <w:tab w:val="left" w:pos="722"/>
              </w:tabs>
              <w:rPr>
                <w:rFonts w:ascii="Times New Roman" w:hAnsi="Times New Roman" w:cs="Times New Roman"/>
              </w:rPr>
            </w:pPr>
            <w:r w:rsidRPr="003D0BE8">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шт.</w:t>
            </w:r>
          </w:p>
        </w:tc>
      </w:tr>
      <w:tr w:rsidR="009338B9" w:rsidRPr="003D0BE8" w:rsidTr="00E32778">
        <w:tc>
          <w:tcPr>
            <w:tcW w:w="8789" w:type="dxa"/>
          </w:tcPr>
          <w:p w:rsidR="009338B9" w:rsidRPr="003D0BE8" w:rsidRDefault="009338B9" w:rsidP="003D0BE8">
            <w:pPr>
              <w:pStyle w:val="Bodytext1"/>
              <w:shd w:val="clear" w:color="auto" w:fill="auto"/>
              <w:tabs>
                <w:tab w:val="left" w:pos="722"/>
              </w:tabs>
              <w:spacing w:line="240" w:lineRule="auto"/>
              <w:ind w:firstLine="0"/>
              <w:jc w:val="left"/>
              <w:rPr>
                <w:color w:val="000000"/>
                <w:sz w:val="24"/>
                <w:szCs w:val="24"/>
              </w:rPr>
            </w:pPr>
            <w:r w:rsidRPr="003D0BE8">
              <w:rPr>
                <w:color w:val="000000"/>
                <w:sz w:val="24"/>
                <w:szCs w:val="24"/>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3D0BE8">
              <w:rPr>
                <w:i/>
                <w:color w:val="000000"/>
                <w:sz w:val="24"/>
                <w:szCs w:val="24"/>
              </w:rPr>
              <w:t>(привести ссылку на источник информации)</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да/нет</w:t>
            </w:r>
          </w:p>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p>
        </w:tc>
      </w:tr>
      <w:tr w:rsidR="009338B9" w:rsidRPr="003D0BE8" w:rsidTr="00E32778">
        <w:tc>
          <w:tcPr>
            <w:tcW w:w="8789" w:type="dxa"/>
          </w:tcPr>
          <w:p w:rsidR="009338B9" w:rsidRPr="003D0BE8" w:rsidRDefault="009338B9" w:rsidP="003D0BE8">
            <w:pPr>
              <w:pStyle w:val="Bodytext1"/>
              <w:shd w:val="clear" w:color="auto" w:fill="auto"/>
              <w:tabs>
                <w:tab w:val="left" w:pos="722"/>
              </w:tabs>
              <w:spacing w:line="240" w:lineRule="auto"/>
              <w:ind w:firstLine="0"/>
              <w:jc w:val="left"/>
              <w:rPr>
                <w:color w:val="000000"/>
                <w:sz w:val="24"/>
                <w:szCs w:val="24"/>
              </w:rPr>
            </w:pPr>
            <w:r w:rsidRPr="003D0BE8">
              <w:rPr>
                <w:color w:val="000000"/>
                <w:sz w:val="24"/>
                <w:szCs w:val="24"/>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да/нет</w:t>
            </w:r>
          </w:p>
        </w:tc>
      </w:tr>
      <w:tr w:rsidR="009338B9" w:rsidRPr="003D0BE8" w:rsidTr="00E32778">
        <w:tc>
          <w:tcPr>
            <w:tcW w:w="8789" w:type="dxa"/>
          </w:tcPr>
          <w:p w:rsidR="009338B9" w:rsidRPr="003D0BE8" w:rsidRDefault="009338B9" w:rsidP="003D0BE8">
            <w:pPr>
              <w:pStyle w:val="Bodytext1"/>
              <w:shd w:val="clear" w:color="auto" w:fill="auto"/>
              <w:tabs>
                <w:tab w:val="left" w:pos="722"/>
              </w:tabs>
              <w:spacing w:line="240" w:lineRule="auto"/>
              <w:ind w:firstLine="0"/>
              <w:jc w:val="left"/>
              <w:rPr>
                <w:color w:val="000000"/>
                <w:sz w:val="24"/>
                <w:szCs w:val="24"/>
              </w:rPr>
            </w:pPr>
            <w:r w:rsidRPr="003D0BE8">
              <w:rPr>
                <w:color w:val="000000"/>
                <w:sz w:val="24"/>
                <w:szCs w:val="24"/>
              </w:rPr>
              <w:t>исследовательские стенды</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да/нет</w:t>
            </w:r>
          </w:p>
        </w:tc>
      </w:tr>
      <w:tr w:rsidR="009338B9" w:rsidRPr="003D0BE8" w:rsidTr="00E32778">
        <w:tc>
          <w:tcPr>
            <w:tcW w:w="8789" w:type="dxa"/>
          </w:tcPr>
          <w:p w:rsidR="009338B9" w:rsidRPr="003D0BE8" w:rsidRDefault="009338B9" w:rsidP="003D0BE8">
            <w:pPr>
              <w:pStyle w:val="Bodytext1"/>
              <w:shd w:val="clear" w:color="auto" w:fill="auto"/>
              <w:tabs>
                <w:tab w:val="left" w:pos="722"/>
              </w:tabs>
              <w:spacing w:line="240" w:lineRule="auto"/>
              <w:ind w:firstLine="0"/>
              <w:jc w:val="left"/>
              <w:rPr>
                <w:color w:val="000000"/>
                <w:sz w:val="24"/>
                <w:szCs w:val="24"/>
              </w:rPr>
            </w:pPr>
            <w:r w:rsidRPr="003D0BE8">
              <w:rPr>
                <w:color w:val="000000"/>
                <w:sz w:val="24"/>
                <w:szCs w:val="24"/>
              </w:rPr>
              <w:t>экспериментальные установки</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да/нет</w:t>
            </w:r>
          </w:p>
        </w:tc>
      </w:tr>
      <w:tr w:rsidR="009338B9" w:rsidRPr="003D0BE8" w:rsidTr="00E32778">
        <w:tc>
          <w:tcPr>
            <w:tcW w:w="8789" w:type="dxa"/>
          </w:tcPr>
          <w:p w:rsidR="009338B9" w:rsidRPr="003D0BE8" w:rsidRDefault="009338B9" w:rsidP="003D0BE8">
            <w:pPr>
              <w:pStyle w:val="Bodytext1"/>
              <w:shd w:val="clear" w:color="auto" w:fill="auto"/>
              <w:tabs>
                <w:tab w:val="left" w:pos="722"/>
              </w:tabs>
              <w:spacing w:line="240" w:lineRule="auto"/>
              <w:ind w:firstLine="0"/>
              <w:jc w:val="left"/>
              <w:rPr>
                <w:color w:val="000000"/>
                <w:sz w:val="24"/>
                <w:szCs w:val="24"/>
              </w:rPr>
            </w:pPr>
            <w:r w:rsidRPr="003D0BE8">
              <w:rPr>
                <w:color w:val="000000"/>
                <w:sz w:val="24"/>
                <w:szCs w:val="24"/>
              </w:rPr>
              <w:t>контрольно-измерительное оборудование</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да/нет</w:t>
            </w:r>
          </w:p>
        </w:tc>
      </w:tr>
      <w:tr w:rsidR="009338B9" w:rsidRPr="003D0BE8" w:rsidTr="00E32778">
        <w:tc>
          <w:tcPr>
            <w:tcW w:w="8789" w:type="dxa"/>
          </w:tcPr>
          <w:p w:rsidR="009338B9" w:rsidRPr="003D0BE8" w:rsidRDefault="009338B9" w:rsidP="003D0BE8">
            <w:pPr>
              <w:pStyle w:val="Bodytext1"/>
              <w:shd w:val="clear" w:color="auto" w:fill="auto"/>
              <w:tabs>
                <w:tab w:val="left" w:pos="722"/>
              </w:tabs>
              <w:spacing w:line="240" w:lineRule="auto"/>
              <w:ind w:firstLine="0"/>
              <w:jc w:val="left"/>
              <w:rPr>
                <w:color w:val="000000"/>
                <w:sz w:val="24"/>
                <w:szCs w:val="24"/>
              </w:rPr>
            </w:pPr>
            <w:r w:rsidRPr="003D0BE8">
              <w:rPr>
                <w:color w:val="000000"/>
                <w:sz w:val="24"/>
                <w:szCs w:val="24"/>
              </w:rPr>
              <w:t>испытательные установки и оборудование</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да/нет</w:t>
            </w:r>
          </w:p>
        </w:tc>
      </w:tr>
      <w:tr w:rsidR="009338B9" w:rsidRPr="003D0BE8" w:rsidTr="00E32778">
        <w:tc>
          <w:tcPr>
            <w:tcW w:w="8789" w:type="dxa"/>
          </w:tcPr>
          <w:p w:rsidR="009338B9" w:rsidRPr="003D0BE8" w:rsidRDefault="009338B9" w:rsidP="003D0BE8">
            <w:pPr>
              <w:pStyle w:val="Bodytext1"/>
              <w:shd w:val="clear" w:color="auto" w:fill="auto"/>
              <w:tabs>
                <w:tab w:val="left" w:pos="722"/>
              </w:tabs>
              <w:spacing w:line="240" w:lineRule="auto"/>
              <w:ind w:firstLine="0"/>
              <w:jc w:val="left"/>
              <w:rPr>
                <w:color w:val="000000"/>
                <w:sz w:val="24"/>
                <w:szCs w:val="24"/>
              </w:rPr>
            </w:pPr>
            <w:r w:rsidRPr="003D0BE8">
              <w:rPr>
                <w:color w:val="000000"/>
                <w:sz w:val="24"/>
                <w:szCs w:val="24"/>
              </w:rPr>
              <w:t xml:space="preserve">иное </w:t>
            </w:r>
            <w:r w:rsidRPr="003D0BE8">
              <w:rPr>
                <w:i/>
                <w:color w:val="000000"/>
                <w:sz w:val="24"/>
                <w:szCs w:val="24"/>
              </w:rPr>
              <w:t>(указать)</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да/нет</w:t>
            </w:r>
          </w:p>
        </w:tc>
      </w:tr>
    </w:tbl>
    <w:p w:rsidR="009338B9" w:rsidRPr="003D0BE8" w:rsidRDefault="009338B9" w:rsidP="003D0BE8">
      <w:pPr>
        <w:rPr>
          <w:rFonts w:ascii="Times New Roman" w:hAnsi="Times New Roman" w:cs="Times New Roman"/>
        </w:rPr>
      </w:pPr>
    </w:p>
    <w:p w:rsidR="009C5B81" w:rsidRDefault="009C5B81" w:rsidP="003D0BE8">
      <w:pPr>
        <w:rPr>
          <w:rFonts w:ascii="Times New Roman" w:hAnsi="Times New Roman" w:cs="Times New Roman"/>
        </w:rPr>
      </w:pPr>
    </w:p>
    <w:p w:rsidR="006E2DC6" w:rsidRDefault="006E2DC6" w:rsidP="003D0BE8">
      <w:pPr>
        <w:rPr>
          <w:rFonts w:ascii="Times New Roman" w:hAnsi="Times New Roman" w:cs="Times New Roman"/>
        </w:rPr>
      </w:pPr>
    </w:p>
    <w:p w:rsidR="006E2DC6" w:rsidRDefault="006E2DC6" w:rsidP="003D0BE8">
      <w:pPr>
        <w:rPr>
          <w:rFonts w:ascii="Times New Roman" w:hAnsi="Times New Roman" w:cs="Times New Roman"/>
        </w:rPr>
      </w:pPr>
    </w:p>
    <w:p w:rsidR="006E2DC6" w:rsidRDefault="006E2DC6" w:rsidP="003D0BE8">
      <w:pPr>
        <w:rPr>
          <w:rFonts w:ascii="Times New Roman" w:hAnsi="Times New Roman" w:cs="Times New Roman"/>
        </w:rPr>
      </w:pPr>
    </w:p>
    <w:p w:rsidR="006E2DC6" w:rsidRDefault="006E2DC6" w:rsidP="003D0BE8">
      <w:pPr>
        <w:rPr>
          <w:rFonts w:ascii="Times New Roman" w:hAnsi="Times New Roman" w:cs="Times New Roman"/>
        </w:rPr>
      </w:pPr>
    </w:p>
    <w:p w:rsidR="006E2DC6" w:rsidRDefault="006E2DC6" w:rsidP="003D0BE8">
      <w:pPr>
        <w:rPr>
          <w:rFonts w:ascii="Times New Roman" w:hAnsi="Times New Roman" w:cs="Times New Roman"/>
        </w:rPr>
      </w:pPr>
    </w:p>
    <w:p w:rsidR="006E2DC6" w:rsidRDefault="006E2DC6" w:rsidP="003D0BE8">
      <w:pPr>
        <w:rPr>
          <w:rFonts w:ascii="Times New Roman" w:hAnsi="Times New Roman" w:cs="Times New Roman"/>
        </w:rPr>
      </w:pPr>
    </w:p>
    <w:p w:rsidR="006E2DC6" w:rsidRDefault="006E2DC6" w:rsidP="003D0BE8">
      <w:pPr>
        <w:rPr>
          <w:rFonts w:ascii="Times New Roman" w:hAnsi="Times New Roman" w:cs="Times New Roman"/>
        </w:rPr>
      </w:pPr>
    </w:p>
    <w:p w:rsidR="006E2DC6" w:rsidRDefault="006E2DC6" w:rsidP="003D0BE8">
      <w:pPr>
        <w:rPr>
          <w:rFonts w:ascii="Times New Roman" w:hAnsi="Times New Roman" w:cs="Times New Roman"/>
        </w:rPr>
      </w:pPr>
    </w:p>
    <w:p w:rsidR="006E2DC6" w:rsidRPr="003D0BE8" w:rsidRDefault="006E2DC6" w:rsidP="003D0BE8">
      <w:pPr>
        <w:rPr>
          <w:rFonts w:ascii="Times New Roman" w:hAnsi="Times New Roman" w:cs="Times New Roman"/>
        </w:rPr>
      </w:pPr>
    </w:p>
    <w:p w:rsidR="009338B9" w:rsidRPr="003D0BE8" w:rsidRDefault="009338B9" w:rsidP="003D0BE8">
      <w:pPr>
        <w:ind w:right="-566"/>
        <w:rPr>
          <w:rFonts w:ascii="Times New Roman" w:hAnsi="Times New Roman" w:cs="Times New Roman"/>
          <w:iCs/>
        </w:rPr>
      </w:pPr>
      <w:r w:rsidRPr="003D0BE8">
        <w:rPr>
          <w:rFonts w:ascii="Times New Roman" w:hAnsi="Times New Roman" w:cs="Times New Roman"/>
          <w:iCs/>
        </w:rPr>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4"/>
        <w:gridCol w:w="1632"/>
        <w:gridCol w:w="1241"/>
        <w:gridCol w:w="1243"/>
        <w:gridCol w:w="1790"/>
        <w:gridCol w:w="1514"/>
        <w:gridCol w:w="2502"/>
      </w:tblGrid>
      <w:tr w:rsidR="009338B9" w:rsidRPr="003D0BE8" w:rsidTr="00E32778">
        <w:tc>
          <w:tcPr>
            <w:tcW w:w="210" w:type="pct"/>
            <w:tcBorders>
              <w:bottom w:val="single" w:sz="4" w:space="0" w:color="auto"/>
            </w:tcBorders>
          </w:tcPr>
          <w:p w:rsidR="009338B9" w:rsidRPr="003D0BE8" w:rsidRDefault="009338B9" w:rsidP="003D0BE8">
            <w:pPr>
              <w:ind w:left="-102" w:right="-108"/>
              <w:jc w:val="center"/>
              <w:rPr>
                <w:rFonts w:ascii="Times New Roman" w:hAnsi="Times New Roman" w:cs="Times New Roman"/>
              </w:rPr>
            </w:pPr>
            <w:r w:rsidRPr="003D0BE8">
              <w:rPr>
                <w:rFonts w:ascii="Times New Roman" w:hAnsi="Times New Roman" w:cs="Times New Roman"/>
              </w:rPr>
              <w:t>№ п/п</w:t>
            </w:r>
          </w:p>
        </w:tc>
        <w:tc>
          <w:tcPr>
            <w:tcW w:w="788" w:type="pct"/>
            <w:tcBorders>
              <w:bottom w:val="single" w:sz="4" w:space="0" w:color="auto"/>
            </w:tcBorders>
          </w:tcPr>
          <w:p w:rsidR="009338B9" w:rsidRPr="003D0BE8" w:rsidRDefault="009338B9" w:rsidP="003D0BE8">
            <w:pPr>
              <w:ind w:left="-152" w:right="-81"/>
              <w:jc w:val="center"/>
              <w:rPr>
                <w:rFonts w:ascii="Times New Roman" w:hAnsi="Times New Roman" w:cs="Times New Roman"/>
              </w:rPr>
            </w:pPr>
            <w:r w:rsidRPr="003D0BE8">
              <w:rPr>
                <w:rFonts w:ascii="Times New Roman" w:hAnsi="Times New Roman" w:cs="Times New Roman"/>
              </w:rPr>
              <w:t>Наименование НИОКТР</w:t>
            </w:r>
          </w:p>
        </w:tc>
        <w:tc>
          <w:tcPr>
            <w:tcW w:w="599" w:type="pct"/>
            <w:tcBorders>
              <w:bottom w:val="single" w:sz="4" w:space="0" w:color="auto"/>
            </w:tcBorders>
          </w:tcPr>
          <w:p w:rsidR="009338B9" w:rsidRPr="003D0BE8" w:rsidRDefault="009338B9" w:rsidP="003D0BE8">
            <w:pPr>
              <w:ind w:left="-109" w:right="-107"/>
              <w:jc w:val="center"/>
              <w:rPr>
                <w:rFonts w:ascii="Times New Roman" w:hAnsi="Times New Roman" w:cs="Times New Roman"/>
              </w:rPr>
            </w:pPr>
            <w:r w:rsidRPr="003D0BE8">
              <w:rPr>
                <w:rFonts w:ascii="Times New Roman" w:hAnsi="Times New Roman" w:cs="Times New Roman"/>
              </w:rPr>
              <w:t>Участники проекта</w:t>
            </w:r>
            <w:r w:rsidRPr="003D0BE8">
              <w:rPr>
                <w:rFonts w:ascii="Times New Roman" w:hAnsi="Times New Roman" w:cs="Times New Roman"/>
                <w:vertAlign w:val="superscript"/>
              </w:rPr>
              <w:footnoteReference w:id="53"/>
            </w:r>
          </w:p>
        </w:tc>
        <w:tc>
          <w:tcPr>
            <w:tcW w:w="600" w:type="pct"/>
            <w:tcBorders>
              <w:bottom w:val="single" w:sz="4" w:space="0" w:color="auto"/>
            </w:tcBorders>
          </w:tcPr>
          <w:p w:rsidR="009338B9" w:rsidRPr="003D0BE8" w:rsidRDefault="009338B9" w:rsidP="003D0BE8">
            <w:pPr>
              <w:ind w:left="-108" w:right="-108"/>
              <w:jc w:val="center"/>
              <w:rPr>
                <w:rFonts w:ascii="Times New Roman" w:hAnsi="Times New Roman" w:cs="Times New Roman"/>
              </w:rPr>
            </w:pPr>
            <w:r w:rsidRPr="003D0BE8">
              <w:rPr>
                <w:rFonts w:ascii="Times New Roman" w:hAnsi="Times New Roman" w:cs="Times New Roman"/>
              </w:rPr>
              <w:t>Стоимость работ,</w:t>
            </w:r>
          </w:p>
          <w:p w:rsidR="009338B9" w:rsidRPr="003D0BE8" w:rsidRDefault="009338B9" w:rsidP="003D0BE8">
            <w:pPr>
              <w:ind w:left="-108" w:right="-108"/>
              <w:jc w:val="center"/>
              <w:rPr>
                <w:rFonts w:ascii="Times New Roman" w:hAnsi="Times New Roman" w:cs="Times New Roman"/>
              </w:rPr>
            </w:pPr>
            <w:r w:rsidRPr="003D0BE8">
              <w:rPr>
                <w:rFonts w:ascii="Times New Roman" w:hAnsi="Times New Roman" w:cs="Times New Roman"/>
              </w:rPr>
              <w:t>млн. руб.</w:t>
            </w:r>
          </w:p>
        </w:tc>
        <w:tc>
          <w:tcPr>
            <w:tcW w:w="864" w:type="pct"/>
            <w:tcBorders>
              <w:bottom w:val="single" w:sz="4" w:space="0" w:color="auto"/>
            </w:tcBorders>
          </w:tcPr>
          <w:p w:rsidR="009338B9" w:rsidRPr="003D0BE8" w:rsidRDefault="009338B9" w:rsidP="003D0BE8">
            <w:pPr>
              <w:ind w:left="-107" w:right="-109"/>
              <w:jc w:val="center"/>
              <w:rPr>
                <w:rFonts w:ascii="Times New Roman" w:hAnsi="Times New Roman" w:cs="Times New Roman"/>
              </w:rPr>
            </w:pPr>
            <w:r w:rsidRPr="003D0BE8">
              <w:rPr>
                <w:rFonts w:ascii="Times New Roman" w:hAnsi="Times New Roman" w:cs="Times New Roman"/>
              </w:rPr>
              <w:t>Источник финансирования</w:t>
            </w:r>
            <w:r w:rsidRPr="003D0BE8">
              <w:rPr>
                <w:rStyle w:val="ad"/>
              </w:rPr>
              <w:footnoteReference w:id="54"/>
            </w:r>
          </w:p>
        </w:tc>
        <w:tc>
          <w:tcPr>
            <w:tcW w:w="731" w:type="pct"/>
            <w:tcBorders>
              <w:bottom w:val="single" w:sz="4" w:space="0" w:color="auto"/>
            </w:tcBorders>
          </w:tcPr>
          <w:p w:rsidR="009338B9" w:rsidRPr="003D0BE8" w:rsidRDefault="009338B9" w:rsidP="003D0BE8">
            <w:pPr>
              <w:ind w:left="-108" w:right="-107"/>
              <w:jc w:val="center"/>
              <w:rPr>
                <w:rFonts w:ascii="Times New Roman" w:hAnsi="Times New Roman" w:cs="Times New Roman"/>
              </w:rPr>
            </w:pPr>
            <w:r w:rsidRPr="003D0BE8">
              <w:rPr>
                <w:rFonts w:ascii="Times New Roman" w:hAnsi="Times New Roman" w:cs="Times New Roman"/>
              </w:rPr>
              <w:t>Результаты НИОКТР использованы в собственном производстве (</w:t>
            </w:r>
            <w:r w:rsidRPr="003D0BE8">
              <w:rPr>
                <w:rFonts w:ascii="Times New Roman" w:hAnsi="Times New Roman" w:cs="Times New Roman"/>
                <w:i/>
              </w:rPr>
              <w:t>да/нет</w:t>
            </w:r>
            <w:r w:rsidRPr="003D0BE8">
              <w:rPr>
                <w:rFonts w:ascii="Times New Roman" w:hAnsi="Times New Roman" w:cs="Times New Roman"/>
              </w:rPr>
              <w:t>)</w:t>
            </w:r>
          </w:p>
        </w:tc>
        <w:tc>
          <w:tcPr>
            <w:tcW w:w="1209" w:type="pct"/>
            <w:tcBorders>
              <w:bottom w:val="single" w:sz="4" w:space="0" w:color="auto"/>
            </w:tcBorders>
          </w:tcPr>
          <w:p w:rsidR="009338B9" w:rsidRPr="003D0BE8" w:rsidRDefault="009338B9" w:rsidP="003D0BE8">
            <w:pPr>
              <w:ind w:left="-74" w:right="-143"/>
              <w:jc w:val="center"/>
              <w:rPr>
                <w:rFonts w:ascii="Times New Roman" w:hAnsi="Times New Roman" w:cs="Times New Roman"/>
              </w:rPr>
            </w:pPr>
            <w:r w:rsidRPr="003D0BE8">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3D0BE8" w:rsidTr="00E32778">
        <w:trPr>
          <w:trHeight w:val="322"/>
        </w:trPr>
        <w:tc>
          <w:tcPr>
            <w:tcW w:w="210" w:type="pct"/>
          </w:tcPr>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1</w:t>
            </w:r>
          </w:p>
        </w:tc>
        <w:tc>
          <w:tcPr>
            <w:tcW w:w="788" w:type="pct"/>
          </w:tcPr>
          <w:p w:rsidR="009338B9" w:rsidRPr="003D0BE8" w:rsidRDefault="009338B9" w:rsidP="003D0BE8">
            <w:pPr>
              <w:rPr>
                <w:rFonts w:ascii="Times New Roman" w:hAnsi="Times New Roman" w:cs="Times New Roman"/>
              </w:rPr>
            </w:pPr>
          </w:p>
        </w:tc>
        <w:tc>
          <w:tcPr>
            <w:tcW w:w="599" w:type="pct"/>
          </w:tcPr>
          <w:p w:rsidR="009338B9" w:rsidRPr="003D0BE8" w:rsidRDefault="009338B9" w:rsidP="003D0BE8">
            <w:pPr>
              <w:rPr>
                <w:rFonts w:ascii="Times New Roman" w:hAnsi="Times New Roman" w:cs="Times New Roman"/>
              </w:rPr>
            </w:pPr>
          </w:p>
        </w:tc>
        <w:tc>
          <w:tcPr>
            <w:tcW w:w="600" w:type="pct"/>
          </w:tcPr>
          <w:p w:rsidR="009338B9" w:rsidRPr="003D0BE8" w:rsidRDefault="009338B9" w:rsidP="003D0BE8">
            <w:pPr>
              <w:rPr>
                <w:rFonts w:ascii="Times New Roman" w:hAnsi="Times New Roman" w:cs="Times New Roman"/>
              </w:rPr>
            </w:pPr>
          </w:p>
        </w:tc>
        <w:tc>
          <w:tcPr>
            <w:tcW w:w="864" w:type="pct"/>
          </w:tcPr>
          <w:p w:rsidR="009338B9" w:rsidRPr="003D0BE8" w:rsidRDefault="009338B9" w:rsidP="003D0BE8">
            <w:pPr>
              <w:rPr>
                <w:rFonts w:ascii="Times New Roman" w:hAnsi="Times New Roman" w:cs="Times New Roman"/>
              </w:rPr>
            </w:pPr>
          </w:p>
        </w:tc>
        <w:tc>
          <w:tcPr>
            <w:tcW w:w="731" w:type="pct"/>
          </w:tcPr>
          <w:p w:rsidR="009338B9" w:rsidRPr="003D0BE8" w:rsidRDefault="009338B9" w:rsidP="003D0BE8">
            <w:pPr>
              <w:rPr>
                <w:rFonts w:ascii="Times New Roman" w:hAnsi="Times New Roman" w:cs="Times New Roman"/>
              </w:rPr>
            </w:pPr>
          </w:p>
        </w:tc>
        <w:tc>
          <w:tcPr>
            <w:tcW w:w="1209" w:type="pct"/>
          </w:tcPr>
          <w:p w:rsidR="009338B9" w:rsidRPr="003D0BE8" w:rsidRDefault="009338B9" w:rsidP="003D0BE8">
            <w:pPr>
              <w:rPr>
                <w:rFonts w:ascii="Times New Roman" w:hAnsi="Times New Roman" w:cs="Times New Roman"/>
              </w:rPr>
            </w:pPr>
          </w:p>
        </w:tc>
      </w:tr>
      <w:tr w:rsidR="009338B9" w:rsidRPr="003D0BE8" w:rsidTr="00E32778">
        <w:trPr>
          <w:trHeight w:val="206"/>
        </w:trPr>
        <w:tc>
          <w:tcPr>
            <w:tcW w:w="210" w:type="pct"/>
          </w:tcPr>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2</w:t>
            </w:r>
          </w:p>
        </w:tc>
        <w:tc>
          <w:tcPr>
            <w:tcW w:w="788" w:type="pct"/>
          </w:tcPr>
          <w:p w:rsidR="009338B9" w:rsidRPr="003D0BE8" w:rsidRDefault="009338B9" w:rsidP="003D0BE8">
            <w:pPr>
              <w:rPr>
                <w:rFonts w:ascii="Times New Roman" w:hAnsi="Times New Roman" w:cs="Times New Roman"/>
              </w:rPr>
            </w:pPr>
          </w:p>
        </w:tc>
        <w:tc>
          <w:tcPr>
            <w:tcW w:w="599" w:type="pct"/>
          </w:tcPr>
          <w:p w:rsidR="009338B9" w:rsidRPr="003D0BE8" w:rsidRDefault="009338B9" w:rsidP="003D0BE8">
            <w:pPr>
              <w:rPr>
                <w:rFonts w:ascii="Times New Roman" w:hAnsi="Times New Roman" w:cs="Times New Roman"/>
              </w:rPr>
            </w:pPr>
          </w:p>
        </w:tc>
        <w:tc>
          <w:tcPr>
            <w:tcW w:w="600" w:type="pct"/>
          </w:tcPr>
          <w:p w:rsidR="009338B9" w:rsidRPr="003D0BE8" w:rsidRDefault="009338B9" w:rsidP="003D0BE8">
            <w:pPr>
              <w:rPr>
                <w:rFonts w:ascii="Times New Roman" w:hAnsi="Times New Roman" w:cs="Times New Roman"/>
              </w:rPr>
            </w:pPr>
          </w:p>
        </w:tc>
        <w:tc>
          <w:tcPr>
            <w:tcW w:w="864" w:type="pct"/>
          </w:tcPr>
          <w:p w:rsidR="009338B9" w:rsidRPr="003D0BE8" w:rsidRDefault="009338B9" w:rsidP="003D0BE8">
            <w:pPr>
              <w:rPr>
                <w:rFonts w:ascii="Times New Roman" w:hAnsi="Times New Roman" w:cs="Times New Roman"/>
              </w:rPr>
            </w:pPr>
          </w:p>
        </w:tc>
        <w:tc>
          <w:tcPr>
            <w:tcW w:w="731" w:type="pct"/>
          </w:tcPr>
          <w:p w:rsidR="009338B9" w:rsidRPr="003D0BE8" w:rsidRDefault="009338B9" w:rsidP="003D0BE8">
            <w:pPr>
              <w:rPr>
                <w:rFonts w:ascii="Times New Roman" w:hAnsi="Times New Roman" w:cs="Times New Roman"/>
              </w:rPr>
            </w:pPr>
          </w:p>
        </w:tc>
        <w:tc>
          <w:tcPr>
            <w:tcW w:w="1209" w:type="pct"/>
          </w:tcPr>
          <w:p w:rsidR="009338B9" w:rsidRPr="003D0BE8" w:rsidRDefault="009338B9" w:rsidP="003D0BE8">
            <w:pPr>
              <w:rPr>
                <w:rFonts w:ascii="Times New Roman" w:hAnsi="Times New Roman" w:cs="Times New Roman"/>
              </w:rPr>
            </w:pPr>
          </w:p>
        </w:tc>
      </w:tr>
      <w:tr w:rsidR="009338B9" w:rsidRPr="003D0BE8" w:rsidTr="00E32778">
        <w:trPr>
          <w:trHeight w:val="206"/>
        </w:trPr>
        <w:tc>
          <w:tcPr>
            <w:tcW w:w="210" w:type="pct"/>
          </w:tcPr>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w:t>
            </w:r>
          </w:p>
        </w:tc>
        <w:tc>
          <w:tcPr>
            <w:tcW w:w="788" w:type="pct"/>
          </w:tcPr>
          <w:p w:rsidR="009338B9" w:rsidRPr="003D0BE8" w:rsidRDefault="009338B9" w:rsidP="003D0BE8">
            <w:pPr>
              <w:rPr>
                <w:rFonts w:ascii="Times New Roman" w:hAnsi="Times New Roman" w:cs="Times New Roman"/>
              </w:rPr>
            </w:pPr>
          </w:p>
        </w:tc>
        <w:tc>
          <w:tcPr>
            <w:tcW w:w="599" w:type="pct"/>
          </w:tcPr>
          <w:p w:rsidR="009338B9" w:rsidRPr="003D0BE8" w:rsidRDefault="009338B9" w:rsidP="003D0BE8">
            <w:pPr>
              <w:rPr>
                <w:rFonts w:ascii="Times New Roman" w:hAnsi="Times New Roman" w:cs="Times New Roman"/>
              </w:rPr>
            </w:pPr>
          </w:p>
        </w:tc>
        <w:tc>
          <w:tcPr>
            <w:tcW w:w="600" w:type="pct"/>
          </w:tcPr>
          <w:p w:rsidR="009338B9" w:rsidRPr="003D0BE8" w:rsidRDefault="009338B9" w:rsidP="003D0BE8">
            <w:pPr>
              <w:rPr>
                <w:rFonts w:ascii="Times New Roman" w:hAnsi="Times New Roman" w:cs="Times New Roman"/>
              </w:rPr>
            </w:pPr>
          </w:p>
        </w:tc>
        <w:tc>
          <w:tcPr>
            <w:tcW w:w="864" w:type="pct"/>
          </w:tcPr>
          <w:p w:rsidR="009338B9" w:rsidRPr="003D0BE8" w:rsidRDefault="009338B9" w:rsidP="003D0BE8">
            <w:pPr>
              <w:rPr>
                <w:rFonts w:ascii="Times New Roman" w:hAnsi="Times New Roman" w:cs="Times New Roman"/>
              </w:rPr>
            </w:pPr>
          </w:p>
        </w:tc>
        <w:tc>
          <w:tcPr>
            <w:tcW w:w="731" w:type="pct"/>
          </w:tcPr>
          <w:p w:rsidR="009338B9" w:rsidRPr="003D0BE8" w:rsidRDefault="009338B9" w:rsidP="003D0BE8">
            <w:pPr>
              <w:rPr>
                <w:rFonts w:ascii="Times New Roman" w:hAnsi="Times New Roman" w:cs="Times New Roman"/>
              </w:rPr>
            </w:pPr>
          </w:p>
        </w:tc>
        <w:tc>
          <w:tcPr>
            <w:tcW w:w="1209" w:type="pct"/>
          </w:tcPr>
          <w:p w:rsidR="009338B9" w:rsidRPr="003D0BE8" w:rsidRDefault="009338B9" w:rsidP="003D0BE8">
            <w:pPr>
              <w:rPr>
                <w:rFonts w:ascii="Times New Roman" w:hAnsi="Times New Roman" w:cs="Times New Roman"/>
              </w:rPr>
            </w:pPr>
          </w:p>
        </w:tc>
      </w:tr>
    </w:tbl>
    <w:p w:rsidR="009338B9" w:rsidRPr="003D0BE8" w:rsidRDefault="009338B9" w:rsidP="003D0BE8">
      <w:pPr>
        <w:rPr>
          <w:rFonts w:ascii="Times New Roman" w:hAnsi="Times New Roman" w:cs="Times New Roman"/>
          <w:lang w:eastAsia="x-none"/>
        </w:rPr>
      </w:pPr>
    </w:p>
    <w:p w:rsidR="009338B9" w:rsidRPr="003D0BE8" w:rsidRDefault="009338B9" w:rsidP="003D0BE8">
      <w:pPr>
        <w:ind w:right="-566"/>
        <w:rPr>
          <w:rFonts w:ascii="Times New Roman" w:hAnsi="Times New Roman" w:cs="Times New Roman"/>
          <w:sz w:val="16"/>
          <w:szCs w:val="16"/>
        </w:rPr>
      </w:pPr>
      <w:r w:rsidRPr="003D0BE8">
        <w:rPr>
          <w:rFonts w:ascii="Times New Roman" w:hAnsi="Times New Roman" w:cs="Times New Roman"/>
          <w:iCs/>
        </w:rPr>
        <w:t>3. Сведения об использовании РИД</w:t>
      </w:r>
      <w:r w:rsidRPr="003D0BE8">
        <w:rPr>
          <w:rFonts w:ascii="Times New Roman" w:hAnsi="Times New Roman" w:cs="Times New Roman"/>
        </w:rPr>
        <w:t>, права на которые получены Организацией (</w:t>
      </w:r>
      <w:r w:rsidRPr="003D0BE8">
        <w:rPr>
          <w:rFonts w:ascii="Times New Roman" w:hAnsi="Times New Roman" w:cs="Times New Roman"/>
          <w:iCs/>
        </w:rPr>
        <w:t>за последние 3</w:t>
      </w:r>
      <w:r w:rsidR="009C5B81" w:rsidRPr="003D0BE8">
        <w:rPr>
          <w:rFonts w:ascii="Times New Roman" w:hAnsi="Times New Roman" w:cs="Times New Roman"/>
          <w:iCs/>
        </w:rPr>
        <w:t> </w:t>
      </w:r>
      <w:r w:rsidRPr="003D0BE8">
        <w:rPr>
          <w:rFonts w:ascii="Times New Roman" w:hAnsi="Times New Roman" w:cs="Times New Roman"/>
          <w:iCs/>
        </w:rPr>
        <w:t>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134"/>
        <w:gridCol w:w="2750"/>
      </w:tblGrid>
      <w:tr w:rsidR="009338B9" w:rsidRPr="003D0BE8" w:rsidTr="00E32778">
        <w:trPr>
          <w:trHeight w:val="573"/>
        </w:trPr>
        <w:tc>
          <w:tcPr>
            <w:tcW w:w="426" w:type="dxa"/>
            <w:vMerge w:val="restart"/>
            <w:tcBorders>
              <w:top w:val="single" w:sz="4" w:space="0" w:color="auto"/>
              <w:left w:val="single" w:sz="4" w:space="0" w:color="auto"/>
              <w:right w:val="single" w:sz="4" w:space="0" w:color="auto"/>
            </w:tcBorders>
          </w:tcPr>
          <w:p w:rsidR="009338B9" w:rsidRPr="003D0BE8" w:rsidRDefault="009338B9" w:rsidP="003D0BE8">
            <w:pPr>
              <w:ind w:left="-57" w:right="-57"/>
              <w:jc w:val="center"/>
              <w:rPr>
                <w:rFonts w:ascii="Times New Roman" w:hAnsi="Times New Roman" w:cs="Times New Roman"/>
              </w:rPr>
            </w:pPr>
            <w:r w:rsidRPr="003D0BE8">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rsidR="009338B9" w:rsidRPr="003D0BE8" w:rsidRDefault="009338B9" w:rsidP="003D0BE8">
            <w:pPr>
              <w:ind w:left="-57" w:right="-57"/>
              <w:jc w:val="center"/>
              <w:rPr>
                <w:rFonts w:ascii="Times New Roman" w:hAnsi="Times New Roman" w:cs="Times New Roman"/>
              </w:rPr>
            </w:pPr>
            <w:r w:rsidRPr="003D0BE8">
              <w:rPr>
                <w:rFonts w:ascii="Times New Roman" w:hAnsi="Times New Roman" w:cs="Times New Roman"/>
              </w:rPr>
              <w:t>Наименование РИД</w:t>
            </w:r>
          </w:p>
        </w:tc>
        <w:tc>
          <w:tcPr>
            <w:tcW w:w="1276" w:type="dxa"/>
            <w:vMerge w:val="restart"/>
            <w:tcBorders>
              <w:top w:val="single" w:sz="4" w:space="0" w:color="auto"/>
              <w:left w:val="single" w:sz="4" w:space="0" w:color="auto"/>
              <w:right w:val="single" w:sz="4" w:space="0" w:color="auto"/>
            </w:tcBorders>
          </w:tcPr>
          <w:p w:rsidR="009338B9" w:rsidRPr="003D0BE8" w:rsidRDefault="009338B9" w:rsidP="003D0BE8">
            <w:pPr>
              <w:ind w:left="-57" w:right="-40"/>
              <w:jc w:val="center"/>
              <w:rPr>
                <w:rFonts w:ascii="Times New Roman" w:hAnsi="Times New Roman" w:cs="Times New Roman"/>
              </w:rPr>
            </w:pPr>
            <w:r w:rsidRPr="003D0BE8">
              <w:rPr>
                <w:rFonts w:ascii="Times New Roman" w:hAnsi="Times New Roman" w:cs="Times New Roman"/>
              </w:rPr>
              <w:t>Номер охранного документа</w:t>
            </w:r>
          </w:p>
        </w:tc>
        <w:tc>
          <w:tcPr>
            <w:tcW w:w="3119" w:type="dxa"/>
            <w:gridSpan w:val="2"/>
            <w:tcBorders>
              <w:top w:val="single" w:sz="4" w:space="0" w:color="auto"/>
              <w:left w:val="single" w:sz="4" w:space="0" w:color="auto"/>
              <w:right w:val="single" w:sz="4" w:space="0" w:color="auto"/>
            </w:tcBorders>
          </w:tcPr>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 xml:space="preserve">Балансовая стоимость РИД, </w:t>
            </w:r>
            <w:r w:rsidRPr="003D0BE8">
              <w:rPr>
                <w:rFonts w:ascii="Times New Roman" w:hAnsi="Times New Roman" w:cs="Times New Roman"/>
              </w:rPr>
              <w:br/>
              <w:t>тыс. руб.</w:t>
            </w:r>
          </w:p>
        </w:tc>
        <w:tc>
          <w:tcPr>
            <w:tcW w:w="3884" w:type="dxa"/>
            <w:gridSpan w:val="2"/>
            <w:tcBorders>
              <w:top w:val="single" w:sz="4" w:space="0" w:color="auto"/>
              <w:left w:val="single" w:sz="4" w:space="0" w:color="auto"/>
              <w:bottom w:val="single" w:sz="4" w:space="0" w:color="auto"/>
              <w:right w:val="single" w:sz="4" w:space="0" w:color="auto"/>
            </w:tcBorders>
          </w:tcPr>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Использование РИД, в том числе:</w:t>
            </w:r>
          </w:p>
        </w:tc>
      </w:tr>
      <w:tr w:rsidR="009338B9" w:rsidRPr="003D0BE8" w:rsidTr="00E32778">
        <w:trPr>
          <w:trHeight w:val="572"/>
        </w:trPr>
        <w:tc>
          <w:tcPr>
            <w:tcW w:w="426" w:type="dxa"/>
            <w:vMerge/>
            <w:tcBorders>
              <w:left w:val="single" w:sz="4" w:space="0" w:color="auto"/>
              <w:bottom w:val="single" w:sz="4" w:space="0" w:color="auto"/>
              <w:right w:val="single" w:sz="4" w:space="0" w:color="auto"/>
            </w:tcBorders>
          </w:tcPr>
          <w:p w:rsidR="009338B9" w:rsidRPr="003D0BE8" w:rsidRDefault="009338B9" w:rsidP="003D0BE8">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rsidR="009338B9" w:rsidRPr="003D0BE8" w:rsidRDefault="009338B9" w:rsidP="003D0BE8">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rsidR="009338B9" w:rsidRPr="003D0BE8" w:rsidRDefault="009338B9" w:rsidP="003D0BE8">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rsidR="009338B9" w:rsidRPr="003D0BE8" w:rsidRDefault="009338B9" w:rsidP="003D0BE8">
            <w:pPr>
              <w:ind w:left="-57" w:right="-57"/>
              <w:jc w:val="center"/>
              <w:rPr>
                <w:rFonts w:ascii="Times New Roman" w:hAnsi="Times New Roman" w:cs="Times New Roman"/>
              </w:rPr>
            </w:pPr>
            <w:r w:rsidRPr="003D0BE8">
              <w:rPr>
                <w:rFonts w:ascii="Times New Roman" w:hAnsi="Times New Roman" w:cs="Times New Roman"/>
              </w:rPr>
              <w:t xml:space="preserve">Остаточная </w:t>
            </w:r>
          </w:p>
        </w:tc>
        <w:tc>
          <w:tcPr>
            <w:tcW w:w="1134"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В рамках НИОКТР</w:t>
            </w:r>
          </w:p>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w:t>
            </w:r>
            <w:r w:rsidRPr="003D0BE8">
              <w:rPr>
                <w:rFonts w:ascii="Times New Roman" w:hAnsi="Times New Roman" w:cs="Times New Roman"/>
                <w:i/>
              </w:rPr>
              <w:t>да/нет</w:t>
            </w:r>
            <w:r w:rsidRPr="003D0BE8">
              <w:rPr>
                <w:rFonts w:ascii="Times New Roman" w:hAnsi="Times New Roman" w:cs="Times New Roman"/>
              </w:rPr>
              <w:t>)</w:t>
            </w:r>
          </w:p>
        </w:tc>
        <w:tc>
          <w:tcPr>
            <w:tcW w:w="2750" w:type="dxa"/>
            <w:tcBorders>
              <w:left w:val="single" w:sz="4" w:space="0" w:color="auto"/>
              <w:bottom w:val="single" w:sz="4" w:space="0" w:color="auto"/>
              <w:right w:val="single" w:sz="4" w:space="0" w:color="auto"/>
            </w:tcBorders>
          </w:tcPr>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Доходы</w:t>
            </w:r>
            <w:r w:rsidRPr="003D0BE8">
              <w:rPr>
                <w:rFonts w:ascii="Times New Roman" w:hAnsi="Times New Roman" w:cs="Times New Roman"/>
                <w:bCs/>
                <w:sz w:val="20"/>
                <w:vertAlign w:val="superscript"/>
              </w:rPr>
              <w:footnoteReference w:id="55"/>
            </w:r>
            <w:r w:rsidRPr="003D0BE8">
              <w:rPr>
                <w:rFonts w:ascii="Times New Roman" w:hAnsi="Times New Roman" w:cs="Times New Roman"/>
              </w:rPr>
              <w:t xml:space="preserve">, полученные от использования РИД (за последние 2 года), </w:t>
            </w:r>
            <w:r w:rsidRPr="003D0BE8">
              <w:rPr>
                <w:rFonts w:ascii="Times New Roman" w:hAnsi="Times New Roman" w:cs="Times New Roman"/>
              </w:rPr>
              <w:br/>
              <w:t>тыс. руб.</w:t>
            </w:r>
          </w:p>
        </w:tc>
      </w:tr>
      <w:tr w:rsidR="009338B9" w:rsidRPr="003D0BE8" w:rsidTr="00E32778">
        <w:tc>
          <w:tcPr>
            <w:tcW w:w="426"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r w:rsidRPr="003D0BE8">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2750"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r>
      <w:tr w:rsidR="009338B9" w:rsidRPr="003D0BE8" w:rsidTr="00E32778">
        <w:tc>
          <w:tcPr>
            <w:tcW w:w="426"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r w:rsidRPr="003D0BE8">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2750"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r>
      <w:tr w:rsidR="009338B9" w:rsidRPr="003D0BE8" w:rsidTr="00E32778">
        <w:tc>
          <w:tcPr>
            <w:tcW w:w="426" w:type="dxa"/>
            <w:tcBorders>
              <w:top w:val="single" w:sz="4" w:space="0" w:color="auto"/>
              <w:left w:val="single" w:sz="4" w:space="0" w:color="auto"/>
              <w:bottom w:val="single" w:sz="4" w:space="0" w:color="auto"/>
              <w:right w:val="single" w:sz="4" w:space="0" w:color="auto"/>
            </w:tcBorders>
            <w:shd w:val="clear" w:color="auto" w:fill="auto"/>
          </w:tcPr>
          <w:p w:rsidR="009338B9" w:rsidRPr="003D0BE8" w:rsidRDefault="009338B9" w:rsidP="003D0BE8">
            <w:pPr>
              <w:rPr>
                <w:rFonts w:ascii="Times New Roman" w:hAnsi="Times New Roman" w:cs="Times New Roman"/>
              </w:rPr>
            </w:pPr>
            <w:r w:rsidRPr="003D0BE8">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2750"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r>
    </w:tbl>
    <w:p w:rsidR="009338B9" w:rsidRPr="003D0BE8" w:rsidRDefault="009338B9" w:rsidP="003D0BE8">
      <w:pPr>
        <w:widowControl/>
        <w:rPr>
          <w:rFonts w:ascii="Times New Roman" w:hAnsi="Times New Roman" w:cs="Times New Roman"/>
        </w:rPr>
      </w:pPr>
    </w:p>
    <w:p w:rsidR="00812F01" w:rsidRPr="003D0BE8" w:rsidRDefault="00812F01" w:rsidP="003D0BE8">
      <w:pPr>
        <w:widowControl/>
        <w:rPr>
          <w:rFonts w:ascii="Times New Roman" w:hAnsi="Times New Roman" w:cs="Times New Roman"/>
        </w:rPr>
      </w:pPr>
    </w:p>
    <w:p w:rsidR="00812F01" w:rsidRPr="003D0BE8" w:rsidRDefault="00812F01" w:rsidP="003D0BE8">
      <w:pPr>
        <w:rPr>
          <w:rFonts w:ascii="Times New Roman" w:hAnsi="Times New Roman" w:cs="Times New Roman"/>
          <w:b/>
          <w:color w:val="auto"/>
        </w:rPr>
      </w:pPr>
      <w:r w:rsidRPr="003D0BE8">
        <w:rPr>
          <w:rFonts w:ascii="Times New Roman" w:hAnsi="Times New Roman" w:cs="Times New Roman"/>
          <w:b/>
          <w:color w:val="auto"/>
        </w:rPr>
        <w:t xml:space="preserve">Руководитель </w:t>
      </w:r>
      <w:r w:rsidRPr="003D0BE8">
        <w:rPr>
          <w:rFonts w:ascii="Times New Roman" w:eastAsia="Times New Roman" w:hAnsi="Times New Roman" w:cs="Times New Roman"/>
          <w:b/>
          <w:color w:val="auto"/>
          <w:lang w:eastAsia="x-none"/>
        </w:rPr>
        <w:t>организации</w:t>
      </w:r>
    </w:p>
    <w:p w:rsidR="00812F01" w:rsidRPr="003D0BE8" w:rsidRDefault="00812F01" w:rsidP="003D0BE8">
      <w:pPr>
        <w:rPr>
          <w:rFonts w:ascii="Times New Roman" w:hAnsi="Times New Roman" w:cs="Times New Roman"/>
          <w:color w:val="auto"/>
        </w:rPr>
      </w:pPr>
      <w:r w:rsidRPr="003D0BE8">
        <w:rPr>
          <w:rFonts w:ascii="Times New Roman" w:hAnsi="Times New Roman" w:cs="Times New Roman"/>
          <w:color w:val="auto"/>
        </w:rPr>
        <w:t>(уполномоченное лицо) ___________________________________________ (И.О. Фамилия)</w:t>
      </w:r>
    </w:p>
    <w:p w:rsidR="00812F01" w:rsidRPr="003D0BE8" w:rsidRDefault="00812F01" w:rsidP="003D0BE8">
      <w:pPr>
        <w:tabs>
          <w:tab w:val="left" w:pos="1860"/>
        </w:tabs>
        <w:rPr>
          <w:lang w:eastAsia="x-none"/>
        </w:rPr>
      </w:pPr>
      <w:r w:rsidRPr="003D0BE8">
        <w:rPr>
          <w:rFonts w:ascii="Times New Roman" w:hAnsi="Times New Roman" w:cs="Times New Roman"/>
          <w:color w:val="auto"/>
          <w:vertAlign w:val="superscript"/>
        </w:rPr>
        <w:t>М.П.</w:t>
      </w:r>
    </w:p>
    <w:p w:rsidR="00812F01" w:rsidRPr="003D0BE8" w:rsidRDefault="00812F01" w:rsidP="003D0BE8">
      <w:pPr>
        <w:widowControl/>
        <w:rPr>
          <w:rFonts w:ascii="Times New Roman" w:hAnsi="Times New Roman" w:cs="Times New Roman"/>
        </w:rPr>
      </w:pPr>
    </w:p>
    <w:p w:rsidR="00812F01" w:rsidRPr="003D0BE8" w:rsidRDefault="00812F01" w:rsidP="003D0BE8">
      <w:pPr>
        <w:widowControl/>
        <w:rPr>
          <w:rFonts w:ascii="Times New Roman" w:hAnsi="Times New Roman" w:cs="Times New Roman"/>
        </w:rPr>
      </w:pPr>
    </w:p>
    <w:p w:rsidR="009338B9" w:rsidRPr="003D0BE8" w:rsidRDefault="009338B9" w:rsidP="003D0BE8">
      <w:pPr>
        <w:widowControl/>
        <w:rPr>
          <w:rFonts w:ascii="Times New Roman" w:eastAsia="Times New Roman" w:hAnsi="Times New Roman" w:cs="Times New Roman"/>
          <w:b/>
          <w:bCs/>
          <w:iCs/>
          <w:color w:val="auto"/>
          <w:lang w:val="x-none" w:eastAsia="x-none"/>
        </w:rPr>
      </w:pPr>
      <w:r w:rsidRPr="003D0BE8">
        <w:rPr>
          <w:i/>
        </w:rPr>
        <w:br w:type="page"/>
      </w:r>
    </w:p>
    <w:p w:rsidR="0084331C" w:rsidRPr="003D0BE8" w:rsidRDefault="0084331C" w:rsidP="003D0BE8">
      <w:pPr>
        <w:pStyle w:val="Heading20"/>
        <w:keepNext/>
        <w:keepLines/>
        <w:shd w:val="clear" w:color="auto" w:fill="auto"/>
        <w:tabs>
          <w:tab w:val="left" w:pos="-142"/>
          <w:tab w:val="left" w:pos="358"/>
        </w:tabs>
        <w:ind w:firstLine="0"/>
        <w:jc w:val="left"/>
        <w:outlineLvl w:val="0"/>
        <w:rPr>
          <w:i w:val="0"/>
          <w:caps/>
          <w:sz w:val="24"/>
          <w:szCs w:val="24"/>
          <w:lang w:val="ru-RU"/>
        </w:rPr>
      </w:pPr>
      <w:bookmarkStart w:id="172" w:name="_Toc113434254"/>
      <w:r w:rsidRPr="003D0BE8">
        <w:rPr>
          <w:i w:val="0"/>
          <w:sz w:val="24"/>
          <w:szCs w:val="24"/>
        </w:rPr>
        <w:t xml:space="preserve">ФОРМА </w:t>
      </w:r>
      <w:r w:rsidR="009338B9" w:rsidRPr="003D0BE8">
        <w:rPr>
          <w:i w:val="0"/>
          <w:sz w:val="24"/>
          <w:szCs w:val="24"/>
          <w:lang w:val="ru-RU"/>
        </w:rPr>
        <w:t>6</w:t>
      </w:r>
      <w:r w:rsidRPr="003D0BE8">
        <w:rPr>
          <w:i w:val="0"/>
          <w:sz w:val="24"/>
          <w:szCs w:val="24"/>
        </w:rPr>
        <w:t xml:space="preserve">. </w:t>
      </w:r>
      <w:r w:rsidRPr="003D0BE8">
        <w:rPr>
          <w:i w:val="0"/>
          <w:caps/>
          <w:sz w:val="24"/>
          <w:szCs w:val="24"/>
          <w:lang w:val="ru-RU"/>
        </w:rPr>
        <w:t>сОГЛАСИЕ УЧРЕДИТЕЛЯ</w:t>
      </w:r>
      <w:r w:rsidRPr="003D0BE8">
        <w:rPr>
          <w:rFonts w:eastAsia="Calibri"/>
          <w:b w:val="0"/>
          <w:i w:val="0"/>
          <w:sz w:val="24"/>
          <w:szCs w:val="24"/>
          <w:vertAlign w:val="superscript"/>
          <w:lang w:eastAsia="en-US"/>
        </w:rPr>
        <w:footnoteReference w:id="56"/>
      </w:r>
      <w:bookmarkEnd w:id="168"/>
      <w:bookmarkEnd w:id="169"/>
      <w:bookmarkEnd w:id="170"/>
      <w:bookmarkEnd w:id="171"/>
      <w:bookmarkEnd w:id="172"/>
      <w:r w:rsidRPr="003D0BE8">
        <w:rPr>
          <w:b w:val="0"/>
          <w:i w:val="0"/>
        </w:rPr>
        <w:t xml:space="preserve"> </w:t>
      </w:r>
    </w:p>
    <w:p w:rsidR="0084331C" w:rsidRPr="003D0BE8" w:rsidRDefault="0084331C" w:rsidP="002E17E4">
      <w:pPr>
        <w:shd w:val="clear" w:color="auto" w:fill="D9D9D9" w:themeFill="background1" w:themeFillShade="D9"/>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Оформляется на бланке учредителя</w:t>
      </w:r>
      <w:r w:rsidR="00704090" w:rsidRPr="003D0BE8">
        <w:rPr>
          <w:rFonts w:ascii="Times New Roman" w:hAnsi="Times New Roman" w:cs="Times New Roman"/>
          <w:i/>
          <w:color w:val="auto"/>
          <w:sz w:val="22"/>
          <w:szCs w:val="22"/>
        </w:rPr>
        <w:t>.</w:t>
      </w:r>
    </w:p>
    <w:p w:rsidR="00704090" w:rsidRPr="003D0BE8" w:rsidRDefault="00704090" w:rsidP="002E17E4">
      <w:pPr>
        <w:shd w:val="clear" w:color="auto" w:fill="D9D9D9" w:themeFill="background1" w:themeFillShade="D9"/>
        <w:jc w:val="both"/>
        <w:rPr>
          <w:rFonts w:ascii="Times New Roman" w:hAnsi="Times New Roman" w:cs="Times New Roman"/>
          <w:i/>
          <w:color w:val="auto"/>
          <w:sz w:val="22"/>
          <w:szCs w:val="22"/>
        </w:rPr>
      </w:pPr>
      <w:r w:rsidRPr="003D0BE8">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r w:rsidRPr="003D0BE8">
        <w:rPr>
          <w:rFonts w:ascii="Times New Roman" w:hAnsi="Times New Roman" w:cs="Times New Roman"/>
          <w:bCs/>
          <w:i/>
          <w:color w:val="auto"/>
          <w:sz w:val="22"/>
          <w:szCs w:val="22"/>
          <w:lang w:val="en-US"/>
        </w:rPr>
        <w:t>doc</w:t>
      </w:r>
      <w:r w:rsidRPr="003D0BE8">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Pr="003D0BE8">
        <w:rPr>
          <w:rFonts w:ascii="Times New Roman" w:hAnsi="Times New Roman" w:cs="Times New Roman"/>
          <w:bCs/>
          <w:i/>
          <w:color w:val="auto"/>
          <w:sz w:val="22"/>
          <w:szCs w:val="22"/>
          <w:lang w:val="en-US"/>
        </w:rPr>
        <w:t>pdf</w:t>
      </w:r>
      <w:r w:rsidRPr="003D0BE8">
        <w:rPr>
          <w:rFonts w:ascii="Times New Roman" w:hAnsi="Times New Roman" w:cs="Times New Roman"/>
          <w:bCs/>
          <w:i/>
          <w:color w:val="auto"/>
          <w:sz w:val="22"/>
          <w:szCs w:val="22"/>
        </w:rPr>
        <w:t xml:space="preserve">) на Портале регистрации заявок на участие в </w:t>
      </w:r>
      <w:r w:rsidR="00653615" w:rsidRPr="003D0BE8">
        <w:rPr>
          <w:rFonts w:ascii="Times New Roman" w:hAnsi="Times New Roman" w:cs="Times New Roman"/>
          <w:bCs/>
          <w:i/>
          <w:color w:val="auto"/>
          <w:sz w:val="22"/>
          <w:szCs w:val="22"/>
        </w:rPr>
        <w:t>отборе</w:t>
      </w:r>
      <w:r w:rsidRPr="003D0BE8">
        <w:rPr>
          <w:rFonts w:ascii="Times New Roman" w:hAnsi="Times New Roman" w:cs="Times New Roman"/>
          <w:bCs/>
          <w:i/>
          <w:color w:val="auto"/>
          <w:sz w:val="22"/>
          <w:szCs w:val="22"/>
        </w:rPr>
        <w:t>, размещенном по адресу:</w:t>
      </w:r>
      <w:r w:rsidRPr="003D0BE8">
        <w:rPr>
          <w:rFonts w:ascii="Times New Roman" w:hAnsi="Times New Roman" w:cs="Times New Roman"/>
          <w:bCs/>
          <w:i/>
          <w:color w:val="auto"/>
          <w:sz w:val="22"/>
          <w:szCs w:val="22"/>
          <w:u w:val="single"/>
        </w:rPr>
        <w:t xml:space="preserve"> </w:t>
      </w:r>
      <w:r w:rsidRPr="003D0BE8">
        <w:rPr>
          <w:rFonts w:ascii="Times New Roman" w:hAnsi="Times New Roman" w:cs="Times New Roman"/>
          <w:i/>
          <w:color w:val="auto"/>
          <w:sz w:val="22"/>
          <w:szCs w:val="22"/>
          <w:lang w:val="en-US"/>
        </w:rPr>
        <w:t>http</w:t>
      </w:r>
      <w:r w:rsidRPr="003D0BE8">
        <w:rPr>
          <w:rFonts w:ascii="Times New Roman" w:hAnsi="Times New Roman" w:cs="Times New Roman"/>
          <w:i/>
          <w:color w:val="auto"/>
          <w:sz w:val="22"/>
          <w:szCs w:val="22"/>
        </w:rPr>
        <w:t>://prz.sstp.ru/</w:t>
      </w:r>
    </w:p>
    <w:p w:rsidR="0084331C" w:rsidRPr="003D0BE8" w:rsidRDefault="0084331C" w:rsidP="003D0BE8">
      <w:pPr>
        <w:spacing w:line="276" w:lineRule="auto"/>
        <w:jc w:val="center"/>
        <w:outlineLvl w:val="3"/>
        <w:rPr>
          <w:rFonts w:ascii="Times New Roman" w:eastAsia="Times New Roman" w:hAnsi="Times New Roman" w:cs="Times New Roman"/>
          <w:b/>
          <w:bCs/>
          <w:color w:val="auto"/>
          <w:szCs w:val="20"/>
        </w:rPr>
      </w:pPr>
    </w:p>
    <w:p w:rsidR="0084331C" w:rsidRPr="003D0BE8" w:rsidRDefault="00BE3811" w:rsidP="003D0BE8">
      <w:pPr>
        <w:ind w:left="4678"/>
        <w:rPr>
          <w:rFonts w:ascii="Times New Roman" w:hAnsi="Times New Roman" w:cs="Times New Roman"/>
          <w:color w:val="auto"/>
        </w:rPr>
      </w:pPr>
      <w:r w:rsidRPr="003D0BE8">
        <w:rPr>
          <w:rFonts w:ascii="Times New Roman" w:hAnsi="Times New Roman" w:cs="Times New Roman"/>
          <w:color w:val="auto"/>
        </w:rPr>
        <w:t>Адресату (участнику отбора)</w:t>
      </w:r>
    </w:p>
    <w:p w:rsidR="0084331C" w:rsidRPr="003D0BE8" w:rsidRDefault="0084331C" w:rsidP="003D0BE8">
      <w:pPr>
        <w:rPr>
          <w:rFonts w:ascii="Times New Roman" w:hAnsi="Times New Roman" w:cs="Times New Roman"/>
          <w:color w:val="auto"/>
        </w:rPr>
      </w:pPr>
    </w:p>
    <w:p w:rsidR="0084331C" w:rsidRPr="003D0BE8" w:rsidRDefault="0084331C" w:rsidP="003D0BE8">
      <w:pPr>
        <w:jc w:val="center"/>
        <w:rPr>
          <w:rFonts w:ascii="Times New Roman" w:hAnsi="Times New Roman" w:cs="Times New Roman"/>
          <w:color w:val="auto"/>
        </w:rPr>
      </w:pPr>
      <w:r w:rsidRPr="003D0BE8">
        <w:rPr>
          <w:rFonts w:ascii="Times New Roman" w:hAnsi="Times New Roman" w:cs="Times New Roman"/>
          <w:color w:val="auto"/>
        </w:rPr>
        <w:t>ПРИМЕРНАЯ ФОРМА</w:t>
      </w:r>
    </w:p>
    <w:p w:rsidR="0084331C" w:rsidRPr="003D0BE8" w:rsidRDefault="0084331C" w:rsidP="003D0BE8">
      <w:pPr>
        <w:rPr>
          <w:rFonts w:ascii="Times New Roman" w:hAnsi="Times New Roman" w:cs="Times New Roman"/>
          <w:color w:val="auto"/>
        </w:rPr>
      </w:pPr>
    </w:p>
    <w:p w:rsidR="0084331C" w:rsidRPr="003D0BE8" w:rsidRDefault="0084331C" w:rsidP="003D0BE8">
      <w:pPr>
        <w:ind w:right="4855"/>
        <w:rPr>
          <w:rFonts w:ascii="Times New Roman" w:hAnsi="Times New Roman" w:cs="Times New Roman"/>
          <w:color w:val="auto"/>
        </w:rPr>
      </w:pPr>
      <w:r w:rsidRPr="003D0BE8">
        <w:rPr>
          <w:rFonts w:ascii="Times New Roman" w:hAnsi="Times New Roman" w:cs="Times New Roman"/>
          <w:color w:val="auto"/>
        </w:rPr>
        <w:t>О предоставлении согласия</w:t>
      </w:r>
    </w:p>
    <w:p w:rsidR="0084331C" w:rsidRPr="003D0BE8" w:rsidRDefault="0084331C" w:rsidP="003D0BE8">
      <w:pPr>
        <w:rPr>
          <w:rFonts w:ascii="Times New Roman" w:hAnsi="Times New Roman" w:cs="Times New Roman"/>
          <w:color w:val="auto"/>
        </w:rPr>
      </w:pPr>
    </w:p>
    <w:p w:rsidR="0084331C" w:rsidRPr="003D0BE8" w:rsidRDefault="0084331C" w:rsidP="003D0BE8">
      <w:pPr>
        <w:rPr>
          <w:rFonts w:ascii="Times New Roman" w:hAnsi="Times New Roman" w:cs="Times New Roman"/>
          <w:color w:val="auto"/>
        </w:rPr>
      </w:pPr>
    </w:p>
    <w:p w:rsidR="0084331C" w:rsidRPr="003D0BE8" w:rsidRDefault="0084331C" w:rsidP="003D0BE8">
      <w:pPr>
        <w:spacing w:line="360" w:lineRule="auto"/>
        <w:jc w:val="both"/>
        <w:rPr>
          <w:rFonts w:ascii="Times New Roman" w:hAnsi="Times New Roman" w:cs="Times New Roman"/>
          <w:color w:val="auto"/>
        </w:rPr>
      </w:pPr>
      <w:r w:rsidRPr="003D0BE8">
        <w:rPr>
          <w:rFonts w:ascii="Times New Roman" w:hAnsi="Times New Roman" w:cs="Times New Roman"/>
          <w:color w:val="auto"/>
        </w:rPr>
        <w:tab/>
        <w:t>__________________________________________________________</w:t>
      </w:r>
      <w:r w:rsidRPr="003D0BE8">
        <w:rPr>
          <w:rStyle w:val="ad"/>
          <w:color w:val="auto"/>
        </w:rPr>
        <w:footnoteReference w:id="57"/>
      </w:r>
      <w:r w:rsidRPr="003D0BE8">
        <w:rPr>
          <w:rFonts w:ascii="Times New Roman" w:hAnsi="Times New Roman" w:cs="Times New Roman"/>
          <w:color w:val="auto"/>
        </w:rPr>
        <w:t xml:space="preserve">, осуществляющ__ функции и полномочия </w:t>
      </w:r>
      <w:r w:rsidRPr="003D0BE8">
        <w:rPr>
          <w:rFonts w:ascii="Times New Roman" w:eastAsia="Calibri" w:hAnsi="Times New Roman" w:cs="Times New Roman"/>
          <w:color w:val="auto"/>
          <w:lang w:eastAsia="en-US"/>
        </w:rPr>
        <w:t xml:space="preserve">учредителя </w:t>
      </w:r>
      <w:r w:rsidRPr="003D0BE8">
        <w:rPr>
          <w:rFonts w:ascii="Times New Roman" w:hAnsi="Times New Roman" w:cs="Times New Roman"/>
          <w:color w:val="auto"/>
          <w:lang w:eastAsia="en-US"/>
        </w:rPr>
        <w:t>в отношении</w:t>
      </w:r>
      <w:r w:rsidRPr="003D0BE8">
        <w:rPr>
          <w:rFonts w:ascii="Times New Roman" w:hAnsi="Times New Roman" w:cs="Times New Roman"/>
          <w:color w:val="auto"/>
        </w:rPr>
        <w:t xml:space="preserve"> _____________________________________</w:t>
      </w:r>
      <w:r w:rsidRPr="003D0BE8">
        <w:rPr>
          <w:rStyle w:val="ad"/>
          <w:color w:val="auto"/>
        </w:rPr>
        <w:footnoteReference w:id="58"/>
      </w:r>
    </w:p>
    <w:p w:rsidR="0084331C" w:rsidRPr="006E2DC6" w:rsidRDefault="0084331C" w:rsidP="003D0BE8">
      <w:pPr>
        <w:keepNext/>
        <w:spacing w:line="360" w:lineRule="auto"/>
        <w:jc w:val="both"/>
        <w:rPr>
          <w:rFonts w:ascii="Times New Roman" w:eastAsia="Times New Roman" w:hAnsi="Times New Roman" w:cs="Times New Roman"/>
          <w:color w:val="auto"/>
          <w:kern w:val="28"/>
          <w:szCs w:val="32"/>
        </w:rPr>
      </w:pPr>
      <w:r w:rsidRPr="003D0BE8">
        <w:rPr>
          <w:rFonts w:ascii="Times New Roman" w:hAnsi="Times New Roman" w:cs="Times New Roman"/>
          <w:color w:val="auto"/>
        </w:rPr>
        <w:t>дает согласие на участие  организации _____________________________________</w:t>
      </w:r>
      <w:r w:rsidRPr="003D0BE8">
        <w:rPr>
          <w:rStyle w:val="ad"/>
          <w:color w:val="auto"/>
        </w:rPr>
        <w:footnoteReference w:id="59"/>
      </w:r>
      <w:r w:rsidRPr="003D0BE8">
        <w:rPr>
          <w:rFonts w:ascii="Times New Roman" w:hAnsi="Times New Roman" w:cs="Times New Roman"/>
          <w:color w:val="auto"/>
        </w:rPr>
        <w:t xml:space="preserve"> в </w:t>
      </w:r>
      <w:r w:rsidRPr="003D0BE8">
        <w:rPr>
          <w:rFonts w:ascii="Times New Roman" w:eastAsia="Times New Roman" w:hAnsi="Times New Roman" w:cs="Times New Roman"/>
          <w:color w:val="auto"/>
          <w:kern w:val="28"/>
          <w:szCs w:val="32"/>
        </w:rPr>
        <w:t xml:space="preserve">отборе </w:t>
      </w:r>
      <w:r w:rsidR="0066196F" w:rsidRPr="003D0BE8">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w:t>
      </w:r>
      <w:r w:rsidR="0066196F" w:rsidRPr="006E2DC6">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1E050E" w:rsidRPr="006E2DC6">
        <w:rPr>
          <w:rFonts w:ascii="Times New Roman" w:eastAsia="Times New Roman" w:hAnsi="Times New Roman" w:cs="Times New Roman"/>
          <w:color w:val="auto"/>
          <w:kern w:val="28"/>
          <w:szCs w:val="32"/>
        </w:rPr>
        <w:t xml:space="preserve">Китайской Народной </w:t>
      </w:r>
      <w:r w:rsidR="007619BD" w:rsidRPr="006E2DC6">
        <w:rPr>
          <w:rFonts w:ascii="Times New Roman" w:eastAsia="Times New Roman" w:hAnsi="Times New Roman" w:cs="Times New Roman"/>
          <w:color w:val="auto"/>
          <w:kern w:val="28"/>
          <w:szCs w:val="32"/>
        </w:rPr>
        <w:t xml:space="preserve">Республики </w:t>
      </w:r>
      <w:r w:rsidR="0066196F" w:rsidRPr="006E2DC6">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6E2DC6">
        <w:rPr>
          <w:rFonts w:ascii="Times New Roman" w:hAnsi="Times New Roman" w:cs="Times New Roman"/>
          <w:color w:val="auto"/>
        </w:rPr>
        <w:t>, проводимом</w:t>
      </w:r>
      <w:r w:rsidRPr="006E2DC6">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6E2DC6">
        <w:rPr>
          <w:rFonts w:ascii="Times New Roman" w:eastAsia="Calibri" w:hAnsi="Times New Roman" w:cs="Times New Roman"/>
          <w:color w:val="auto"/>
          <w:lang w:eastAsia="en-US"/>
        </w:rPr>
        <w:t xml:space="preserve">и последующее заключение </w:t>
      </w:r>
      <w:r w:rsidRPr="006E2DC6">
        <w:rPr>
          <w:rFonts w:ascii="Times New Roman" w:hAnsi="Times New Roman" w:cs="Times New Roman"/>
          <w:color w:val="auto"/>
          <w:lang w:eastAsia="en-US"/>
        </w:rPr>
        <w:t xml:space="preserve">организацией </w:t>
      </w:r>
      <w:r w:rsidRPr="006E2DC6">
        <w:rPr>
          <w:rFonts w:ascii="Times New Roman" w:eastAsia="Calibri" w:hAnsi="Times New Roman" w:cs="Times New Roman"/>
          <w:color w:val="auto"/>
          <w:lang w:eastAsia="en-US"/>
        </w:rPr>
        <w:t xml:space="preserve">соглашения о предоставлении гранта с </w:t>
      </w:r>
      <w:r w:rsidRPr="006E2DC6">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6E2DC6">
        <w:rPr>
          <w:rFonts w:ascii="Times New Roman" w:eastAsia="Calibri" w:hAnsi="Times New Roman" w:cs="Times New Roman"/>
          <w:color w:val="auto"/>
          <w:lang w:eastAsia="en-US"/>
        </w:rPr>
        <w:t>, в случае признания ее организаци</w:t>
      </w:r>
      <w:r w:rsidR="00704090" w:rsidRPr="006E2DC6">
        <w:rPr>
          <w:rFonts w:ascii="Times New Roman" w:eastAsia="Calibri" w:hAnsi="Times New Roman" w:cs="Times New Roman"/>
          <w:color w:val="auto"/>
          <w:lang w:eastAsia="en-US"/>
        </w:rPr>
        <w:t>е</w:t>
      </w:r>
      <w:r w:rsidRPr="006E2DC6">
        <w:rPr>
          <w:rFonts w:ascii="Times New Roman" w:eastAsia="Calibri" w:hAnsi="Times New Roman" w:cs="Times New Roman"/>
          <w:color w:val="auto"/>
          <w:lang w:eastAsia="en-US"/>
        </w:rPr>
        <w:t>й - победителе</w:t>
      </w:r>
      <w:r w:rsidR="00704090" w:rsidRPr="006E2DC6">
        <w:rPr>
          <w:rFonts w:ascii="Times New Roman" w:eastAsia="Calibri" w:hAnsi="Times New Roman" w:cs="Times New Roman"/>
          <w:color w:val="auto"/>
          <w:lang w:eastAsia="en-US"/>
        </w:rPr>
        <w:t>м</w:t>
      </w:r>
      <w:r w:rsidRPr="006E2DC6">
        <w:rPr>
          <w:rFonts w:ascii="Times New Roman" w:eastAsia="Calibri" w:hAnsi="Times New Roman" w:cs="Times New Roman"/>
          <w:color w:val="auto"/>
          <w:lang w:eastAsia="en-US"/>
        </w:rPr>
        <w:t xml:space="preserve"> по результатам отбора. </w:t>
      </w:r>
    </w:p>
    <w:p w:rsidR="0084331C" w:rsidRPr="006E2DC6" w:rsidRDefault="0084331C" w:rsidP="003D0BE8">
      <w:pPr>
        <w:spacing w:line="360" w:lineRule="auto"/>
        <w:jc w:val="both"/>
        <w:rPr>
          <w:rFonts w:ascii="Times New Roman" w:eastAsia="Calibri" w:hAnsi="Times New Roman" w:cs="Times New Roman"/>
          <w:color w:val="auto"/>
          <w:lang w:eastAsia="en-US"/>
        </w:rPr>
      </w:pPr>
    </w:p>
    <w:p w:rsidR="0084331C" w:rsidRPr="006E2DC6" w:rsidRDefault="0084331C" w:rsidP="003D0BE8">
      <w:pPr>
        <w:spacing w:line="360" w:lineRule="auto"/>
        <w:jc w:val="both"/>
        <w:rPr>
          <w:rFonts w:ascii="Times New Roman" w:hAnsi="Times New Roman" w:cs="Times New Roman"/>
          <w:color w:val="auto"/>
        </w:rPr>
      </w:pPr>
    </w:p>
    <w:p w:rsidR="0084331C" w:rsidRPr="006E2DC6" w:rsidRDefault="0084331C" w:rsidP="003D0BE8">
      <w:pPr>
        <w:rPr>
          <w:rFonts w:ascii="Times New Roman" w:hAnsi="Times New Roman" w:cs="Times New Roman"/>
          <w:color w:val="auto"/>
        </w:rPr>
      </w:pPr>
      <w:r w:rsidRPr="006E2DC6">
        <w:rPr>
          <w:rFonts w:ascii="Times New Roman" w:hAnsi="Times New Roman" w:cs="Times New Roman"/>
          <w:color w:val="auto"/>
        </w:rPr>
        <w:t xml:space="preserve">Руководитель учредителя </w:t>
      </w:r>
    </w:p>
    <w:p w:rsidR="0084331C" w:rsidRPr="006E2DC6" w:rsidRDefault="0084331C" w:rsidP="003D0BE8">
      <w:pPr>
        <w:rPr>
          <w:rFonts w:ascii="Times New Roman" w:hAnsi="Times New Roman" w:cs="Times New Roman"/>
          <w:color w:val="auto"/>
        </w:rPr>
      </w:pPr>
      <w:r w:rsidRPr="006E2DC6">
        <w:rPr>
          <w:rFonts w:ascii="Times New Roman" w:hAnsi="Times New Roman" w:cs="Times New Roman"/>
          <w:color w:val="auto"/>
        </w:rPr>
        <w:t>(или уполномоченн</w:t>
      </w:r>
      <w:r w:rsidR="00984A9E" w:rsidRPr="006E2DC6">
        <w:rPr>
          <w:rFonts w:ascii="Times New Roman" w:hAnsi="Times New Roman" w:cs="Times New Roman"/>
          <w:color w:val="auto"/>
        </w:rPr>
        <w:t>ое лицо</w:t>
      </w:r>
      <w:r w:rsidRPr="006E2DC6">
        <w:rPr>
          <w:rFonts w:ascii="Times New Roman" w:hAnsi="Times New Roman" w:cs="Times New Roman"/>
          <w:color w:val="auto"/>
        </w:rPr>
        <w:t>)</w:t>
      </w:r>
      <w:r w:rsidRPr="006E2DC6">
        <w:rPr>
          <w:rFonts w:ascii="Times New Roman" w:hAnsi="Times New Roman" w:cs="Times New Roman"/>
          <w:color w:val="auto"/>
        </w:rPr>
        <w:tab/>
        <w:t xml:space="preserve">             _______________    (И.О. Фамилия)</w:t>
      </w:r>
    </w:p>
    <w:p w:rsidR="0084331C" w:rsidRPr="006E2DC6" w:rsidRDefault="0084331C" w:rsidP="003D0BE8">
      <w:pPr>
        <w:spacing w:line="276" w:lineRule="auto"/>
        <w:jc w:val="center"/>
        <w:outlineLvl w:val="3"/>
        <w:rPr>
          <w:rFonts w:ascii="Times New Roman" w:eastAsia="Times New Roman" w:hAnsi="Times New Roman" w:cs="Times New Roman"/>
          <w:b/>
          <w:bCs/>
          <w:color w:val="auto"/>
          <w:szCs w:val="20"/>
        </w:rPr>
      </w:pPr>
    </w:p>
    <w:p w:rsidR="0084331C" w:rsidRPr="006E2DC6" w:rsidRDefault="0084331C" w:rsidP="003D0BE8">
      <w:pPr>
        <w:spacing w:line="276" w:lineRule="auto"/>
        <w:jc w:val="center"/>
        <w:outlineLvl w:val="3"/>
        <w:rPr>
          <w:rFonts w:ascii="Times New Roman" w:eastAsia="Times New Roman" w:hAnsi="Times New Roman" w:cs="Times New Roman"/>
          <w:b/>
          <w:bCs/>
          <w:color w:val="auto"/>
          <w:szCs w:val="20"/>
        </w:rPr>
      </w:pPr>
    </w:p>
    <w:p w:rsidR="0084331C" w:rsidRPr="006E2DC6" w:rsidRDefault="0084331C" w:rsidP="003D0BE8">
      <w:pPr>
        <w:pStyle w:val="Heading20"/>
        <w:keepNext/>
        <w:keepLines/>
        <w:shd w:val="clear" w:color="auto" w:fill="auto"/>
        <w:tabs>
          <w:tab w:val="left" w:pos="-142"/>
          <w:tab w:val="left" w:pos="358"/>
        </w:tabs>
        <w:ind w:firstLine="0"/>
        <w:outlineLvl w:val="0"/>
        <w:rPr>
          <w:bCs w:val="0"/>
          <w:i w:val="0"/>
          <w:sz w:val="22"/>
          <w:szCs w:val="22"/>
        </w:rPr>
      </w:pPr>
      <w:r w:rsidRPr="006E2DC6">
        <w:rPr>
          <w:b w:val="0"/>
          <w:bCs w:val="0"/>
          <w:szCs w:val="20"/>
        </w:rPr>
        <w:br w:type="page"/>
      </w:r>
      <w:bookmarkStart w:id="173" w:name="_Toc65681590"/>
      <w:bookmarkStart w:id="174" w:name="_Toc68818948"/>
      <w:bookmarkStart w:id="175" w:name="_Toc73388725"/>
      <w:bookmarkStart w:id="176" w:name="_Toc73388790"/>
      <w:bookmarkStart w:id="177" w:name="_Toc113434255"/>
      <w:r w:rsidRPr="006E2DC6">
        <w:rPr>
          <w:i w:val="0"/>
          <w:sz w:val="24"/>
          <w:szCs w:val="24"/>
        </w:rPr>
        <w:t xml:space="preserve">ФОРМА </w:t>
      </w:r>
      <w:r w:rsidR="009338B9" w:rsidRPr="006E2DC6">
        <w:rPr>
          <w:i w:val="0"/>
          <w:sz w:val="24"/>
          <w:szCs w:val="24"/>
          <w:lang w:val="ru-RU"/>
        </w:rPr>
        <w:t>7</w:t>
      </w:r>
      <w:r w:rsidRPr="006E2DC6">
        <w:rPr>
          <w:i w:val="0"/>
          <w:sz w:val="24"/>
          <w:szCs w:val="24"/>
        </w:rPr>
        <w:t xml:space="preserve">. </w:t>
      </w:r>
      <w:r w:rsidRPr="006E2DC6">
        <w:rPr>
          <w:i w:val="0"/>
          <w:caps/>
          <w:sz w:val="24"/>
          <w:szCs w:val="24"/>
          <w:lang w:val="ru-RU"/>
        </w:rPr>
        <w:t>сОГЛАСИЕ на публикацию (размещение) в сети «Интернет» информации об участнике отбора</w:t>
      </w:r>
      <w:bookmarkEnd w:id="173"/>
      <w:bookmarkEnd w:id="174"/>
      <w:bookmarkEnd w:id="175"/>
      <w:bookmarkEnd w:id="176"/>
      <w:bookmarkEnd w:id="177"/>
    </w:p>
    <w:p w:rsidR="00704090" w:rsidRPr="006E2DC6" w:rsidRDefault="0084331C" w:rsidP="002E17E4">
      <w:pPr>
        <w:shd w:val="clear" w:color="auto" w:fill="D9D9D9" w:themeFill="background1" w:themeFillShade="D9"/>
        <w:jc w:val="both"/>
        <w:rPr>
          <w:rFonts w:ascii="Times New Roman" w:hAnsi="Times New Roman" w:cs="Times New Roman"/>
          <w:bCs/>
          <w:i/>
          <w:color w:val="auto"/>
          <w:sz w:val="22"/>
          <w:szCs w:val="22"/>
        </w:rPr>
      </w:pPr>
      <w:r w:rsidRPr="006E2DC6">
        <w:rPr>
          <w:rFonts w:ascii="Times New Roman" w:hAnsi="Times New Roman" w:cs="Times New Roman"/>
          <w:i/>
          <w:color w:val="auto"/>
          <w:sz w:val="22"/>
          <w:szCs w:val="22"/>
        </w:rPr>
        <w:t>Оформляется на бланке организации</w:t>
      </w:r>
      <w:r w:rsidR="00704090" w:rsidRPr="006E2DC6">
        <w:rPr>
          <w:rFonts w:ascii="Times New Roman" w:hAnsi="Times New Roman" w:cs="Times New Roman"/>
          <w:i/>
          <w:color w:val="auto"/>
          <w:sz w:val="22"/>
          <w:szCs w:val="22"/>
        </w:rPr>
        <w:t xml:space="preserve">. </w:t>
      </w:r>
      <w:r w:rsidR="00704090" w:rsidRPr="006E2DC6">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r w:rsidR="00704090" w:rsidRPr="006E2DC6">
        <w:rPr>
          <w:rFonts w:ascii="Times New Roman" w:hAnsi="Times New Roman" w:cs="Times New Roman"/>
          <w:bCs/>
          <w:i/>
          <w:color w:val="auto"/>
          <w:sz w:val="22"/>
          <w:szCs w:val="22"/>
          <w:lang w:val="en-US"/>
        </w:rPr>
        <w:t>doc</w:t>
      </w:r>
      <w:r w:rsidR="00704090" w:rsidRPr="006E2DC6">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00704090" w:rsidRPr="006E2DC6">
        <w:rPr>
          <w:rFonts w:ascii="Times New Roman" w:hAnsi="Times New Roman" w:cs="Times New Roman"/>
          <w:bCs/>
          <w:i/>
          <w:color w:val="auto"/>
          <w:sz w:val="22"/>
          <w:szCs w:val="22"/>
          <w:lang w:val="en-US"/>
        </w:rPr>
        <w:t>pdf</w:t>
      </w:r>
      <w:r w:rsidR="00704090" w:rsidRPr="006E2DC6">
        <w:rPr>
          <w:rFonts w:ascii="Times New Roman" w:hAnsi="Times New Roman" w:cs="Times New Roman"/>
          <w:bCs/>
          <w:i/>
          <w:color w:val="auto"/>
          <w:sz w:val="22"/>
          <w:szCs w:val="22"/>
        </w:rPr>
        <w:t xml:space="preserve">) на Портале регистрации заявок на участие в </w:t>
      </w:r>
      <w:r w:rsidR="00653615" w:rsidRPr="006E2DC6">
        <w:rPr>
          <w:rFonts w:ascii="Times New Roman" w:hAnsi="Times New Roman" w:cs="Times New Roman"/>
          <w:bCs/>
          <w:i/>
          <w:color w:val="auto"/>
          <w:sz w:val="22"/>
          <w:szCs w:val="22"/>
        </w:rPr>
        <w:t>отборе</w:t>
      </w:r>
      <w:r w:rsidR="00704090" w:rsidRPr="006E2DC6">
        <w:rPr>
          <w:rFonts w:ascii="Times New Roman" w:hAnsi="Times New Roman" w:cs="Times New Roman"/>
          <w:bCs/>
          <w:i/>
          <w:color w:val="auto"/>
          <w:sz w:val="22"/>
          <w:szCs w:val="22"/>
        </w:rPr>
        <w:t>, размещенном по адресу:</w:t>
      </w:r>
      <w:r w:rsidR="00704090" w:rsidRPr="006E2DC6">
        <w:rPr>
          <w:rFonts w:ascii="Times New Roman" w:hAnsi="Times New Roman" w:cs="Times New Roman"/>
          <w:bCs/>
          <w:i/>
          <w:color w:val="auto"/>
          <w:sz w:val="22"/>
          <w:szCs w:val="22"/>
          <w:u w:val="single"/>
        </w:rPr>
        <w:t xml:space="preserve"> </w:t>
      </w:r>
      <w:r w:rsidR="00704090" w:rsidRPr="006E2DC6">
        <w:rPr>
          <w:rFonts w:ascii="Times New Roman" w:hAnsi="Times New Roman" w:cs="Times New Roman"/>
          <w:i/>
          <w:color w:val="auto"/>
          <w:sz w:val="22"/>
          <w:szCs w:val="22"/>
          <w:lang w:val="en-US"/>
        </w:rPr>
        <w:t>http</w:t>
      </w:r>
      <w:r w:rsidR="00704090" w:rsidRPr="006E2DC6">
        <w:rPr>
          <w:rFonts w:ascii="Times New Roman" w:hAnsi="Times New Roman" w:cs="Times New Roman"/>
          <w:i/>
          <w:color w:val="auto"/>
          <w:sz w:val="22"/>
          <w:szCs w:val="22"/>
        </w:rPr>
        <w:t>://prz.sstp.ru/</w:t>
      </w:r>
    </w:p>
    <w:p w:rsidR="0084331C" w:rsidRPr="006E2DC6" w:rsidRDefault="0084331C" w:rsidP="003D0BE8">
      <w:pPr>
        <w:jc w:val="both"/>
        <w:rPr>
          <w:rFonts w:ascii="Times New Roman" w:hAnsi="Times New Roman" w:cs="Times New Roman"/>
          <w:i/>
          <w:color w:val="auto"/>
          <w:sz w:val="22"/>
          <w:szCs w:val="22"/>
        </w:rPr>
      </w:pPr>
    </w:p>
    <w:p w:rsidR="0084331C" w:rsidRPr="006E2DC6" w:rsidRDefault="0084331C" w:rsidP="003D0BE8">
      <w:pPr>
        <w:spacing w:line="276" w:lineRule="auto"/>
        <w:jc w:val="center"/>
        <w:outlineLvl w:val="3"/>
        <w:rPr>
          <w:rFonts w:ascii="Times New Roman" w:eastAsia="Times New Roman" w:hAnsi="Times New Roman" w:cs="Times New Roman"/>
          <w:b/>
          <w:bCs/>
          <w:color w:val="auto"/>
          <w:szCs w:val="20"/>
        </w:rPr>
      </w:pPr>
    </w:p>
    <w:p w:rsidR="0084331C" w:rsidRPr="006E2DC6" w:rsidRDefault="0084331C" w:rsidP="003D0BE8">
      <w:pPr>
        <w:rPr>
          <w:rFonts w:ascii="Times New Roman" w:hAnsi="Times New Roman" w:cs="Times New Roman"/>
          <w:color w:val="auto"/>
        </w:rPr>
      </w:pPr>
    </w:p>
    <w:p w:rsidR="0084331C" w:rsidRPr="006E2DC6" w:rsidRDefault="0084331C" w:rsidP="003D0BE8">
      <w:pPr>
        <w:ind w:left="4678"/>
        <w:rPr>
          <w:rFonts w:ascii="Times New Roman" w:hAnsi="Times New Roman" w:cs="Times New Roman"/>
          <w:color w:val="auto"/>
        </w:rPr>
      </w:pPr>
      <w:r w:rsidRPr="006E2DC6">
        <w:rPr>
          <w:rFonts w:ascii="Times New Roman" w:hAnsi="Times New Roman" w:cs="Times New Roman"/>
          <w:color w:val="auto"/>
        </w:rPr>
        <w:t>Министерство науки и высшего образования Российской Федерации</w:t>
      </w:r>
    </w:p>
    <w:p w:rsidR="0084331C" w:rsidRPr="006E2DC6" w:rsidRDefault="0084331C" w:rsidP="003D0BE8">
      <w:pPr>
        <w:ind w:left="4678"/>
        <w:rPr>
          <w:rFonts w:ascii="Times New Roman" w:hAnsi="Times New Roman" w:cs="Times New Roman"/>
          <w:color w:val="auto"/>
        </w:rPr>
      </w:pPr>
    </w:p>
    <w:p w:rsidR="0084331C" w:rsidRPr="006E2DC6" w:rsidRDefault="0084331C" w:rsidP="003D0BE8">
      <w:pPr>
        <w:jc w:val="center"/>
        <w:rPr>
          <w:rFonts w:ascii="Times New Roman" w:hAnsi="Times New Roman" w:cs="Times New Roman"/>
          <w:color w:val="auto"/>
        </w:rPr>
      </w:pPr>
      <w:r w:rsidRPr="006E2DC6">
        <w:rPr>
          <w:rFonts w:ascii="Times New Roman" w:hAnsi="Times New Roman" w:cs="Times New Roman"/>
          <w:color w:val="auto"/>
        </w:rPr>
        <w:t>ПРИМЕРНАЯ ФОРМА</w:t>
      </w:r>
    </w:p>
    <w:p w:rsidR="0084331C" w:rsidRPr="006E2DC6" w:rsidRDefault="0084331C" w:rsidP="003D0BE8">
      <w:pPr>
        <w:rPr>
          <w:rFonts w:ascii="Times New Roman" w:hAnsi="Times New Roman" w:cs="Times New Roman"/>
          <w:color w:val="auto"/>
        </w:rPr>
      </w:pPr>
    </w:p>
    <w:p w:rsidR="0084331C" w:rsidRPr="006E2DC6" w:rsidRDefault="0084331C" w:rsidP="003D0BE8">
      <w:pPr>
        <w:ind w:right="4855"/>
        <w:rPr>
          <w:rFonts w:ascii="Times New Roman" w:hAnsi="Times New Roman" w:cs="Times New Roman"/>
          <w:color w:val="auto"/>
        </w:rPr>
      </w:pPr>
      <w:r w:rsidRPr="006E2DC6">
        <w:rPr>
          <w:rFonts w:ascii="Times New Roman" w:hAnsi="Times New Roman" w:cs="Times New Roman"/>
          <w:color w:val="auto"/>
        </w:rPr>
        <w:t>О предоставлении согласия</w:t>
      </w:r>
    </w:p>
    <w:p w:rsidR="0084331C" w:rsidRPr="006E2DC6" w:rsidRDefault="0084331C" w:rsidP="003D0BE8">
      <w:pPr>
        <w:rPr>
          <w:rFonts w:ascii="Times New Roman" w:hAnsi="Times New Roman" w:cs="Times New Roman"/>
          <w:color w:val="auto"/>
        </w:rPr>
      </w:pPr>
    </w:p>
    <w:p w:rsidR="0084331C" w:rsidRPr="006E2DC6" w:rsidRDefault="0084331C" w:rsidP="003D0BE8">
      <w:pPr>
        <w:spacing w:line="360" w:lineRule="auto"/>
        <w:rPr>
          <w:rFonts w:ascii="Times New Roman" w:hAnsi="Times New Roman" w:cs="Times New Roman"/>
          <w:color w:val="auto"/>
        </w:rPr>
      </w:pPr>
    </w:p>
    <w:p w:rsidR="0084331C" w:rsidRPr="003D0BE8" w:rsidRDefault="0084331C" w:rsidP="003D0BE8">
      <w:pPr>
        <w:spacing w:line="360" w:lineRule="auto"/>
        <w:jc w:val="both"/>
        <w:rPr>
          <w:rFonts w:ascii="Times New Roman" w:eastAsia="Times New Roman" w:hAnsi="Times New Roman" w:cs="Times New Roman"/>
          <w:color w:val="auto"/>
          <w:lang w:eastAsia="en-US"/>
        </w:rPr>
      </w:pPr>
      <w:r w:rsidRPr="006E2DC6">
        <w:rPr>
          <w:rFonts w:ascii="Times New Roman" w:hAnsi="Times New Roman" w:cs="Times New Roman"/>
          <w:color w:val="auto"/>
        </w:rPr>
        <w:tab/>
        <w:t>___________________________________________________</w:t>
      </w:r>
      <w:r w:rsidRPr="006E2DC6">
        <w:rPr>
          <w:rStyle w:val="ad"/>
          <w:color w:val="auto"/>
        </w:rPr>
        <w:footnoteReference w:id="60"/>
      </w:r>
      <w:r w:rsidRPr="006E2DC6">
        <w:rPr>
          <w:rFonts w:ascii="Times New Roman" w:hAnsi="Times New Roman" w:cs="Times New Roman"/>
          <w:color w:val="auto"/>
        </w:rPr>
        <w:t>(далее – организация), участвующ___ в отборе на предоставление грантов в области науки в форме субсидий из федерального бюджета</w:t>
      </w:r>
      <w:r w:rsidR="00295BBA" w:rsidRPr="006E2DC6">
        <w:rPr>
          <w:rFonts w:ascii="Times New Roman" w:hAnsi="Times New Roman" w:cs="Times New Roman"/>
          <w:color w:val="auto"/>
        </w:rPr>
        <w:t xml:space="preserve"> на</w:t>
      </w:r>
      <w:r w:rsidRPr="006E2DC6">
        <w:rPr>
          <w:rFonts w:ascii="Times New Roman" w:hAnsi="Times New Roman" w:cs="Times New Roman"/>
          <w:color w:val="auto"/>
        </w:rPr>
        <w:t xml:space="preserve"> </w:t>
      </w:r>
      <w:r w:rsidR="00295BBA" w:rsidRPr="006E2DC6">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1E050E" w:rsidRPr="006E2DC6">
        <w:rPr>
          <w:rFonts w:ascii="Times New Roman" w:eastAsia="Times New Roman" w:hAnsi="Times New Roman" w:cs="Times New Roman"/>
          <w:color w:val="auto"/>
          <w:kern w:val="28"/>
          <w:szCs w:val="32"/>
        </w:rPr>
        <w:t xml:space="preserve">Китайской Народной Республики </w:t>
      </w:r>
      <w:r w:rsidR="00295BBA" w:rsidRPr="006E2DC6">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w:t>
      </w:r>
      <w:r w:rsidR="00295BBA" w:rsidRPr="003D0BE8">
        <w:rPr>
          <w:rFonts w:ascii="Times New Roman" w:eastAsia="Times New Roman" w:hAnsi="Times New Roman" w:cs="Times New Roman"/>
          <w:color w:val="auto"/>
          <w:kern w:val="28"/>
          <w:szCs w:val="32"/>
        </w:rPr>
        <w:t xml:space="preserve"> взаимодействия</w:t>
      </w:r>
      <w:r w:rsidR="00295BBA" w:rsidRPr="003D0BE8">
        <w:rPr>
          <w:rFonts w:ascii="Times New Roman" w:hAnsi="Times New Roman" w:cs="Times New Roman"/>
          <w:color w:val="auto"/>
        </w:rPr>
        <w:t>,</w:t>
      </w:r>
      <w:r w:rsidRPr="003D0BE8">
        <w:rPr>
          <w:rFonts w:ascii="Times New Roman" w:hAnsi="Times New Roman" w:cs="Times New Roman"/>
          <w:color w:val="auto"/>
        </w:rPr>
        <w:t xml:space="preserve"> проводимом</w:t>
      </w:r>
      <w:r w:rsidRPr="003D0BE8">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3D0BE8">
        <w:rPr>
          <w:rFonts w:ascii="Times New Roman" w:hAnsi="Times New Roman" w:cs="Times New Roman"/>
          <w:color w:val="auto"/>
        </w:rPr>
        <w:t xml:space="preserve">дает согласие </w:t>
      </w:r>
      <w:r w:rsidRPr="003D0BE8">
        <w:rPr>
          <w:rFonts w:ascii="Times New Roman" w:eastAsia="Times New Roman" w:hAnsi="Times New Roman" w:cs="Times New Roman"/>
          <w:color w:val="auto"/>
          <w:lang w:val="x-none" w:eastAsia="en-US"/>
        </w:rPr>
        <w:t xml:space="preserve">на публикацию (размещение) в информационно-телекоммуникационной сети </w:t>
      </w:r>
      <w:r w:rsidRPr="003D0BE8">
        <w:rPr>
          <w:rFonts w:ascii="Times New Roman" w:eastAsia="Times New Roman" w:hAnsi="Times New Roman" w:cs="Times New Roman"/>
          <w:color w:val="auto"/>
          <w:lang w:eastAsia="en-US"/>
        </w:rPr>
        <w:t>«</w:t>
      </w:r>
      <w:r w:rsidRPr="003D0BE8">
        <w:rPr>
          <w:rFonts w:ascii="Times New Roman" w:eastAsia="Times New Roman" w:hAnsi="Times New Roman" w:cs="Times New Roman"/>
          <w:color w:val="auto"/>
          <w:lang w:val="x-none" w:eastAsia="en-US"/>
        </w:rPr>
        <w:t>Интернет</w:t>
      </w:r>
      <w:r w:rsidRPr="003D0BE8">
        <w:rPr>
          <w:rFonts w:ascii="Times New Roman" w:eastAsia="Times New Roman" w:hAnsi="Times New Roman" w:cs="Times New Roman"/>
          <w:color w:val="auto"/>
          <w:lang w:eastAsia="en-US"/>
        </w:rPr>
        <w:t>»</w:t>
      </w:r>
      <w:r w:rsidRPr="003D0BE8">
        <w:rPr>
          <w:rFonts w:ascii="Times New Roman" w:eastAsia="Times New Roman" w:hAnsi="Times New Roman" w:cs="Times New Roman"/>
          <w:color w:val="auto"/>
          <w:lang w:val="x-none" w:eastAsia="en-US"/>
        </w:rPr>
        <w:t xml:space="preserve"> информации о</w:t>
      </w:r>
      <w:r w:rsidRPr="003D0BE8">
        <w:rPr>
          <w:rFonts w:ascii="Times New Roman" w:eastAsia="Times New Roman" w:hAnsi="Times New Roman" w:cs="Times New Roman"/>
          <w:color w:val="auto"/>
          <w:lang w:eastAsia="en-US"/>
        </w:rPr>
        <w:t>б организации</w:t>
      </w:r>
      <w:r w:rsidRPr="003D0BE8">
        <w:rPr>
          <w:rFonts w:ascii="Times New Roman" w:eastAsia="Times New Roman" w:hAnsi="Times New Roman" w:cs="Times New Roman"/>
          <w:color w:val="auto"/>
          <w:lang w:val="x-none" w:eastAsia="en-US"/>
        </w:rPr>
        <w:t xml:space="preserve">, </w:t>
      </w:r>
      <w:r w:rsidR="00525505" w:rsidRPr="003D0BE8">
        <w:rPr>
          <w:rFonts w:ascii="Times New Roman" w:eastAsia="Times New Roman" w:hAnsi="Times New Roman" w:cs="Times New Roman"/>
          <w:color w:val="auto"/>
          <w:lang w:eastAsia="en-US"/>
        </w:rPr>
        <w:t xml:space="preserve">о подаваемой </w:t>
      </w:r>
      <w:r w:rsidRPr="003D0BE8">
        <w:rPr>
          <w:rFonts w:ascii="Times New Roman" w:eastAsia="Times New Roman" w:hAnsi="Times New Roman" w:cs="Times New Roman"/>
          <w:color w:val="auto"/>
          <w:lang w:val="x-none" w:eastAsia="en-US"/>
        </w:rPr>
        <w:t>заявке</w:t>
      </w:r>
      <w:r w:rsidRPr="003D0BE8">
        <w:rPr>
          <w:rFonts w:ascii="Times New Roman" w:eastAsia="Times New Roman" w:hAnsi="Times New Roman" w:cs="Times New Roman"/>
          <w:color w:val="auto"/>
          <w:lang w:eastAsia="en-US"/>
        </w:rPr>
        <w:t xml:space="preserve"> организации на участие в отборе и </w:t>
      </w:r>
      <w:r w:rsidRPr="003D0BE8">
        <w:rPr>
          <w:rFonts w:ascii="Times New Roman" w:eastAsia="Times New Roman" w:hAnsi="Times New Roman" w:cs="Times New Roman"/>
          <w:color w:val="auto"/>
          <w:lang w:val="x-none" w:eastAsia="en-US"/>
        </w:rPr>
        <w:t>иной информации о</w:t>
      </w:r>
      <w:r w:rsidRPr="003D0BE8">
        <w:rPr>
          <w:rFonts w:ascii="Times New Roman" w:eastAsia="Times New Roman" w:hAnsi="Times New Roman" w:cs="Times New Roman"/>
          <w:color w:val="auto"/>
          <w:lang w:eastAsia="en-US"/>
        </w:rPr>
        <w:t>б организации в рамках проводимого отбора.</w:t>
      </w:r>
    </w:p>
    <w:p w:rsidR="0084331C" w:rsidRPr="003D0BE8" w:rsidRDefault="0084331C" w:rsidP="003D0BE8">
      <w:pPr>
        <w:spacing w:line="360" w:lineRule="auto"/>
        <w:jc w:val="both"/>
        <w:rPr>
          <w:rFonts w:ascii="Times New Roman" w:eastAsia="Times New Roman" w:hAnsi="Times New Roman" w:cs="Times New Roman"/>
          <w:color w:val="auto"/>
          <w:lang w:eastAsia="en-US"/>
        </w:rPr>
      </w:pPr>
    </w:p>
    <w:p w:rsidR="0084331C" w:rsidRPr="003D0BE8" w:rsidRDefault="0084331C" w:rsidP="003D0BE8">
      <w:pPr>
        <w:spacing w:line="360" w:lineRule="auto"/>
        <w:jc w:val="both"/>
        <w:rPr>
          <w:rFonts w:ascii="Times New Roman" w:hAnsi="Times New Roman" w:cs="Times New Roman"/>
          <w:color w:val="auto"/>
        </w:rPr>
      </w:pPr>
    </w:p>
    <w:p w:rsidR="0084331C" w:rsidRPr="003D0BE8" w:rsidRDefault="0084331C" w:rsidP="003D0BE8">
      <w:pPr>
        <w:jc w:val="both"/>
        <w:rPr>
          <w:rFonts w:ascii="Times New Roman" w:hAnsi="Times New Roman" w:cs="Times New Roman"/>
          <w:b/>
          <w:color w:val="auto"/>
        </w:rPr>
      </w:pPr>
      <w:r w:rsidRPr="003D0BE8">
        <w:rPr>
          <w:rFonts w:ascii="Times New Roman" w:hAnsi="Times New Roman" w:cs="Times New Roman"/>
          <w:b/>
          <w:color w:val="auto"/>
        </w:rPr>
        <w:t xml:space="preserve">Руководитель </w:t>
      </w:r>
      <w:r w:rsidRPr="003D0BE8">
        <w:rPr>
          <w:rFonts w:ascii="Times New Roman" w:eastAsia="Times New Roman" w:hAnsi="Times New Roman" w:cs="Times New Roman"/>
          <w:b/>
          <w:color w:val="auto"/>
          <w:lang w:eastAsia="x-none"/>
        </w:rPr>
        <w:t>организации</w:t>
      </w:r>
    </w:p>
    <w:p w:rsidR="0084331C" w:rsidRPr="003D0BE8" w:rsidRDefault="0084331C" w:rsidP="003D0BE8">
      <w:pPr>
        <w:jc w:val="both"/>
        <w:rPr>
          <w:rFonts w:ascii="Times New Roman" w:hAnsi="Times New Roman" w:cs="Times New Roman"/>
          <w:color w:val="auto"/>
        </w:rPr>
      </w:pPr>
      <w:r w:rsidRPr="003D0BE8">
        <w:rPr>
          <w:rFonts w:ascii="Times New Roman" w:hAnsi="Times New Roman" w:cs="Times New Roman"/>
          <w:color w:val="auto"/>
        </w:rPr>
        <w:t xml:space="preserve">(Уполномоченное лицо) </w:t>
      </w:r>
      <w:r w:rsidR="00525505" w:rsidRPr="003D0BE8">
        <w:rPr>
          <w:rFonts w:ascii="Times New Roman" w:hAnsi="Times New Roman" w:cs="Times New Roman"/>
          <w:color w:val="auto"/>
        </w:rPr>
        <w:tab/>
      </w:r>
      <w:r w:rsidR="00525505" w:rsidRPr="003D0BE8">
        <w:rPr>
          <w:rFonts w:ascii="Times New Roman" w:hAnsi="Times New Roman" w:cs="Times New Roman"/>
          <w:color w:val="auto"/>
        </w:rPr>
        <w:tab/>
      </w:r>
      <w:r w:rsidRPr="003D0BE8">
        <w:rPr>
          <w:rFonts w:ascii="Times New Roman" w:hAnsi="Times New Roman" w:cs="Times New Roman"/>
          <w:color w:val="auto"/>
        </w:rPr>
        <w:t>______________________________ (И.О. Фамилия)</w:t>
      </w:r>
    </w:p>
    <w:p w:rsidR="0084331C" w:rsidRPr="003D0BE8" w:rsidRDefault="0084331C" w:rsidP="003D0BE8">
      <w:pPr>
        <w:tabs>
          <w:tab w:val="left" w:pos="3225"/>
        </w:tabs>
        <w:jc w:val="both"/>
        <w:rPr>
          <w:rFonts w:ascii="Times New Roman" w:hAnsi="Times New Roman" w:cs="Times New Roman"/>
          <w:b/>
          <w:color w:val="auto"/>
        </w:rPr>
      </w:pPr>
      <w:r w:rsidRPr="003D0BE8">
        <w:rPr>
          <w:rFonts w:ascii="Times New Roman" w:hAnsi="Times New Roman" w:cs="Times New Roman"/>
          <w:b/>
          <w:color w:val="auto"/>
        </w:rPr>
        <w:tab/>
      </w:r>
    </w:p>
    <w:p w:rsidR="0084331C" w:rsidRPr="003D0BE8" w:rsidRDefault="0084331C" w:rsidP="003D0BE8">
      <w:pPr>
        <w:ind w:firstLine="720"/>
        <w:rPr>
          <w:rFonts w:ascii="Times New Roman" w:hAnsi="Times New Roman" w:cs="Times New Roman"/>
          <w:color w:val="auto"/>
          <w:vertAlign w:val="superscript"/>
        </w:rPr>
      </w:pPr>
      <w:r w:rsidRPr="003D0BE8">
        <w:rPr>
          <w:rFonts w:ascii="Times New Roman" w:hAnsi="Times New Roman" w:cs="Times New Roman"/>
          <w:color w:val="auto"/>
          <w:vertAlign w:val="superscript"/>
        </w:rPr>
        <w:t>М.П.</w:t>
      </w:r>
    </w:p>
    <w:p w:rsidR="005725B3" w:rsidRPr="003D0BE8" w:rsidRDefault="005725B3" w:rsidP="003D0BE8">
      <w:pPr>
        <w:widowControl/>
        <w:rPr>
          <w:iCs/>
        </w:rPr>
      </w:pPr>
      <w:bookmarkStart w:id="178" w:name="Par30"/>
      <w:bookmarkStart w:id="179" w:name="Par39"/>
      <w:bookmarkStart w:id="180" w:name="Par49"/>
      <w:bookmarkStart w:id="181" w:name="Par76"/>
      <w:bookmarkStart w:id="182" w:name="Par85"/>
      <w:bookmarkStart w:id="183" w:name="Par94"/>
      <w:bookmarkEnd w:id="178"/>
      <w:bookmarkEnd w:id="179"/>
      <w:bookmarkEnd w:id="180"/>
      <w:bookmarkEnd w:id="181"/>
      <w:bookmarkEnd w:id="182"/>
      <w:bookmarkEnd w:id="183"/>
      <w:r w:rsidRPr="003D0BE8">
        <w:rPr>
          <w:iCs/>
        </w:rPr>
        <w:br w:type="page"/>
      </w:r>
    </w:p>
    <w:p w:rsidR="009338B9" w:rsidRPr="003D0BE8" w:rsidRDefault="009338B9" w:rsidP="003D0BE8">
      <w:pPr>
        <w:widowControl/>
        <w:rPr>
          <w:iCs/>
        </w:rPr>
      </w:pPr>
    </w:p>
    <w:p w:rsidR="009338B9" w:rsidRPr="003D0BE8" w:rsidRDefault="009338B9" w:rsidP="003D0BE8">
      <w:pPr>
        <w:pStyle w:val="Heading20"/>
        <w:keepNext/>
        <w:keepLines/>
        <w:shd w:val="clear" w:color="auto" w:fill="auto"/>
        <w:tabs>
          <w:tab w:val="left" w:pos="-142"/>
          <w:tab w:val="left" w:pos="358"/>
        </w:tabs>
        <w:ind w:firstLine="0"/>
        <w:rPr>
          <w:i w:val="0"/>
          <w:sz w:val="24"/>
          <w:szCs w:val="24"/>
        </w:rPr>
      </w:pPr>
      <w:bookmarkStart w:id="184" w:name="_Toc113434256"/>
      <w:r w:rsidRPr="003D0BE8">
        <w:rPr>
          <w:i w:val="0"/>
          <w:sz w:val="24"/>
          <w:szCs w:val="24"/>
        </w:rPr>
        <w:t xml:space="preserve">ФОРМА </w:t>
      </w:r>
      <w:r w:rsidR="003C25EC" w:rsidRPr="003D0BE8">
        <w:rPr>
          <w:i w:val="0"/>
          <w:sz w:val="24"/>
          <w:szCs w:val="24"/>
          <w:lang w:val="ru-RU"/>
        </w:rPr>
        <w:t>8</w:t>
      </w:r>
      <w:r w:rsidRPr="003D0BE8">
        <w:rPr>
          <w:i w:val="0"/>
          <w:sz w:val="24"/>
          <w:szCs w:val="24"/>
        </w:rPr>
        <w:t>.</w:t>
      </w:r>
      <w:r w:rsidRPr="003D0BE8">
        <w:rPr>
          <w:i w:val="0"/>
          <w:sz w:val="24"/>
          <w:szCs w:val="24"/>
          <w:lang w:val="ru-RU"/>
        </w:rPr>
        <w:t xml:space="preserve"> </w:t>
      </w:r>
      <w:r w:rsidR="00B43725" w:rsidRPr="003D0BE8">
        <w:rPr>
          <w:i w:val="0"/>
          <w:sz w:val="24"/>
          <w:szCs w:val="24"/>
          <w:lang w:val="ru-RU"/>
        </w:rPr>
        <w:t xml:space="preserve">ПРЕДВАРИТЕЛЬНЫЙ </w:t>
      </w:r>
      <w:r w:rsidRPr="003D0BE8">
        <w:rPr>
          <w:i w:val="0"/>
          <w:sz w:val="24"/>
          <w:szCs w:val="24"/>
          <w:lang w:val="ru-RU"/>
        </w:rPr>
        <w:t>ДОГОВОР МЕЖДУ УЧАСТНИКОМ ОТБОРА И ИНДУСТРИАЛЬНЫМ ПАРТНЕРОМ</w:t>
      </w:r>
      <w:bookmarkEnd w:id="184"/>
    </w:p>
    <w:p w:rsidR="009338B9" w:rsidRPr="003D0BE8" w:rsidRDefault="009338B9" w:rsidP="003D0BE8">
      <w:pPr>
        <w:rPr>
          <w:rFonts w:ascii="Times New Roman" w:hAnsi="Times New Roman" w:cs="Times New Roman"/>
        </w:rPr>
      </w:pPr>
    </w:p>
    <w:p w:rsidR="009338B9" w:rsidRPr="003D0BE8" w:rsidRDefault="009338B9" w:rsidP="002E17E4">
      <w:pPr>
        <w:shd w:val="clear" w:color="auto" w:fill="D9D9D9" w:themeFill="background1" w:themeFillShade="D9"/>
        <w:jc w:val="both"/>
        <w:rPr>
          <w:rFonts w:ascii="Times New Roman" w:hAnsi="Times New Roman" w:cs="Times New Roman"/>
          <w:i/>
          <w:color w:val="auto"/>
          <w:sz w:val="22"/>
          <w:szCs w:val="22"/>
        </w:rPr>
      </w:pPr>
      <w:r w:rsidRPr="003D0BE8">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w:t>
      </w:r>
      <w:r w:rsidRPr="003D0BE8">
        <w:rPr>
          <w:rFonts w:ascii="Times New Roman" w:hAnsi="Times New Roman" w:cs="Times New Roman"/>
          <w:bCs/>
          <w:i/>
          <w:color w:val="auto"/>
          <w:sz w:val="22"/>
          <w:szCs w:val="22"/>
          <w:lang w:val="en-US"/>
        </w:rPr>
        <w:t>doc</w:t>
      </w:r>
      <w:r w:rsidRPr="003D0BE8">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Pr="003D0BE8">
        <w:rPr>
          <w:rFonts w:ascii="Times New Roman" w:hAnsi="Times New Roman" w:cs="Times New Roman"/>
          <w:bCs/>
          <w:i/>
          <w:color w:val="auto"/>
          <w:sz w:val="22"/>
          <w:szCs w:val="22"/>
          <w:lang w:val="en-US"/>
        </w:rPr>
        <w:t>pdf</w:t>
      </w:r>
      <w:r w:rsidRPr="003D0BE8">
        <w:rPr>
          <w:rFonts w:ascii="Times New Roman" w:hAnsi="Times New Roman" w:cs="Times New Roman"/>
          <w:bCs/>
          <w:i/>
          <w:color w:val="auto"/>
          <w:sz w:val="22"/>
          <w:szCs w:val="22"/>
        </w:rPr>
        <w:t>) на Портале регистрации заявок на участие в отборе, размещенном по адресу:</w:t>
      </w:r>
      <w:r w:rsidRPr="003D0BE8">
        <w:rPr>
          <w:rFonts w:ascii="Times New Roman" w:hAnsi="Times New Roman" w:cs="Times New Roman"/>
          <w:bCs/>
          <w:i/>
          <w:color w:val="auto"/>
          <w:sz w:val="22"/>
          <w:szCs w:val="22"/>
          <w:u w:val="single"/>
        </w:rPr>
        <w:t xml:space="preserve"> </w:t>
      </w:r>
      <w:r w:rsidRPr="003D0BE8">
        <w:rPr>
          <w:rFonts w:ascii="Times New Roman" w:hAnsi="Times New Roman" w:cs="Times New Roman"/>
          <w:i/>
          <w:color w:val="auto"/>
          <w:sz w:val="22"/>
          <w:szCs w:val="22"/>
          <w:lang w:val="en-US"/>
        </w:rPr>
        <w:t>http</w:t>
      </w:r>
      <w:r w:rsidRPr="003D0BE8">
        <w:rPr>
          <w:rFonts w:ascii="Times New Roman" w:hAnsi="Times New Roman" w:cs="Times New Roman"/>
          <w:i/>
          <w:color w:val="auto"/>
          <w:sz w:val="22"/>
          <w:szCs w:val="22"/>
        </w:rPr>
        <w:t>://prz.sstp.ru/</w:t>
      </w:r>
    </w:p>
    <w:p w:rsidR="009338B9" w:rsidRPr="003D0BE8" w:rsidRDefault="009338B9" w:rsidP="002E17E4">
      <w:pPr>
        <w:shd w:val="clear" w:color="auto" w:fill="D9D9D9" w:themeFill="background1" w:themeFillShade="D9"/>
        <w:jc w:val="both"/>
        <w:rPr>
          <w:rFonts w:ascii="Times New Roman" w:hAnsi="Times New Roman" w:cs="Times New Roman"/>
          <w:b/>
          <w:i/>
        </w:rPr>
      </w:pPr>
      <w:r w:rsidRPr="003D0BE8">
        <w:rPr>
          <w:rFonts w:ascii="Times New Roman" w:hAnsi="Times New Roman" w:cs="Times New Roman"/>
          <w:b/>
          <w:i/>
        </w:rPr>
        <w:t xml:space="preserve">Форма </w:t>
      </w:r>
      <w:r w:rsidR="00E93B42" w:rsidRPr="003D0BE8">
        <w:rPr>
          <w:rFonts w:ascii="Times New Roman" w:hAnsi="Times New Roman" w:cs="Times New Roman"/>
          <w:b/>
          <w:i/>
        </w:rPr>
        <w:t>Предварительного д</w:t>
      </w:r>
      <w:r w:rsidRPr="003D0BE8">
        <w:rPr>
          <w:rFonts w:ascii="Times New Roman" w:hAnsi="Times New Roman" w:cs="Times New Roman"/>
          <w:b/>
          <w:i/>
        </w:rPr>
        <w:t>оговора носит рекомендательный характер. Согласование Договора с Минобрнауки России не требуется.</w:t>
      </w:r>
    </w:p>
    <w:p w:rsidR="009338B9" w:rsidRPr="003D0BE8" w:rsidRDefault="009338B9" w:rsidP="003D0BE8">
      <w:pPr>
        <w:rPr>
          <w:rFonts w:ascii="Times New Roman" w:hAnsi="Times New Roman" w:cs="Times New Roman"/>
        </w:rPr>
      </w:pPr>
    </w:p>
    <w:p w:rsidR="009338B9" w:rsidRPr="003D0BE8" w:rsidRDefault="009338B9" w:rsidP="003D0BE8">
      <w:pPr>
        <w:rPr>
          <w:rFonts w:ascii="Times New Roman" w:hAnsi="Times New Roman" w:cs="Times New Roman"/>
        </w:rPr>
      </w:pPr>
    </w:p>
    <w:p w:rsidR="009338B9" w:rsidRPr="003D0BE8" w:rsidRDefault="00B43725" w:rsidP="003D0BE8">
      <w:pPr>
        <w:jc w:val="center"/>
        <w:rPr>
          <w:rFonts w:ascii="Times New Roman" w:hAnsi="Times New Roman" w:cs="Times New Roman"/>
          <w:b/>
        </w:rPr>
      </w:pPr>
      <w:r w:rsidRPr="003D0BE8">
        <w:rPr>
          <w:rFonts w:ascii="Times New Roman" w:hAnsi="Times New Roman" w:cs="Times New Roman"/>
          <w:b/>
        </w:rPr>
        <w:t xml:space="preserve">ПРЕДВАРИТЕЛЬНЫЙ </w:t>
      </w:r>
      <w:r w:rsidR="009338B9" w:rsidRPr="003D0BE8">
        <w:rPr>
          <w:rFonts w:ascii="Times New Roman" w:hAnsi="Times New Roman" w:cs="Times New Roman"/>
          <w:b/>
        </w:rPr>
        <w:t>ДОГОВОР</w:t>
      </w:r>
    </w:p>
    <w:p w:rsidR="00234795" w:rsidRPr="003D0BE8" w:rsidRDefault="009338B9" w:rsidP="003D0BE8">
      <w:pPr>
        <w:jc w:val="center"/>
        <w:rPr>
          <w:rFonts w:ascii="Times New Roman" w:hAnsi="Times New Roman" w:cs="Times New Roman"/>
          <w:i/>
        </w:rPr>
      </w:pPr>
      <w:r w:rsidRPr="003D0BE8">
        <w:rPr>
          <w:rFonts w:ascii="Times New Roman" w:hAnsi="Times New Roman" w:cs="Times New Roman"/>
          <w:i/>
        </w:rPr>
        <w:t>о дальнейшем использовании результатов исследований (проекта)</w:t>
      </w:r>
      <w:r w:rsidR="00234795" w:rsidRPr="003D0BE8">
        <w:rPr>
          <w:rFonts w:ascii="Times New Roman" w:hAnsi="Times New Roman" w:cs="Times New Roman"/>
          <w:i/>
        </w:rPr>
        <w:t xml:space="preserve"> </w:t>
      </w:r>
    </w:p>
    <w:p w:rsidR="009338B9" w:rsidRPr="003D0BE8" w:rsidRDefault="00234795" w:rsidP="003D0BE8">
      <w:pPr>
        <w:jc w:val="center"/>
        <w:rPr>
          <w:rFonts w:ascii="Times New Roman" w:hAnsi="Times New Roman" w:cs="Times New Roman"/>
          <w:i/>
        </w:rPr>
      </w:pPr>
      <w:r w:rsidRPr="003D0BE8">
        <w:rPr>
          <w:rFonts w:ascii="Times New Roman" w:hAnsi="Times New Roman" w:cs="Times New Roman"/>
          <w:i/>
        </w:rPr>
        <w:t>или</w:t>
      </w:r>
    </w:p>
    <w:p w:rsidR="00234795" w:rsidRPr="003D0BE8" w:rsidRDefault="00234795" w:rsidP="003D0BE8">
      <w:pPr>
        <w:jc w:val="center"/>
        <w:rPr>
          <w:rFonts w:ascii="Times New Roman" w:hAnsi="Times New Roman" w:cs="Times New Roman"/>
          <w:i/>
        </w:rPr>
      </w:pPr>
      <w:r w:rsidRPr="003D0BE8">
        <w:rPr>
          <w:rFonts w:ascii="Times New Roman" w:hAnsi="Times New Roman" w:cs="Times New Roman"/>
          <w:i/>
        </w:rPr>
        <w:t>о софинансировании и дальнейшем использовании результатов исследований (проекта)</w:t>
      </w:r>
    </w:p>
    <w:p w:rsidR="009338B9" w:rsidRPr="003D0BE8" w:rsidRDefault="009338B9" w:rsidP="003D0BE8">
      <w:pPr>
        <w:jc w:val="both"/>
        <w:rPr>
          <w:rFonts w:ascii="Times New Roman" w:hAnsi="Times New Roman" w:cs="Times New Roman"/>
        </w:rPr>
      </w:pPr>
    </w:p>
    <w:p w:rsidR="009338B9" w:rsidRPr="003D0BE8" w:rsidRDefault="009338B9" w:rsidP="003D0BE8">
      <w:pPr>
        <w:jc w:val="both"/>
        <w:rPr>
          <w:rFonts w:ascii="Times New Roman" w:hAnsi="Times New Roman" w:cs="Times New Roman"/>
          <w:i/>
        </w:rPr>
      </w:pPr>
      <w:r w:rsidRPr="003D0BE8">
        <w:rPr>
          <w:rFonts w:ascii="Times New Roman" w:hAnsi="Times New Roman" w:cs="Times New Roman"/>
        </w:rPr>
        <w:t xml:space="preserve">«___» ________ 20__ г. </w:t>
      </w:r>
      <w:r w:rsidRPr="003D0BE8">
        <w:rPr>
          <w:rFonts w:ascii="Times New Roman" w:hAnsi="Times New Roman" w:cs="Times New Roman"/>
        </w:rPr>
        <w:tab/>
      </w:r>
      <w:r w:rsidRPr="003D0BE8">
        <w:rPr>
          <w:rFonts w:ascii="Times New Roman" w:hAnsi="Times New Roman" w:cs="Times New Roman"/>
        </w:rPr>
        <w:tab/>
      </w:r>
      <w:r w:rsidRPr="003D0BE8">
        <w:rPr>
          <w:rFonts w:ascii="Times New Roman" w:hAnsi="Times New Roman" w:cs="Times New Roman"/>
        </w:rPr>
        <w:tab/>
      </w:r>
      <w:r w:rsidRPr="003D0BE8">
        <w:rPr>
          <w:rFonts w:ascii="Times New Roman" w:hAnsi="Times New Roman" w:cs="Times New Roman"/>
        </w:rPr>
        <w:tab/>
      </w:r>
      <w:r w:rsidRPr="003D0BE8">
        <w:rPr>
          <w:rFonts w:ascii="Times New Roman" w:hAnsi="Times New Roman" w:cs="Times New Roman"/>
        </w:rPr>
        <w:tab/>
      </w:r>
      <w:r w:rsidRPr="003D0BE8">
        <w:rPr>
          <w:rFonts w:ascii="Times New Roman" w:hAnsi="Times New Roman" w:cs="Times New Roman"/>
        </w:rPr>
        <w:tab/>
      </w:r>
      <w:r w:rsidRPr="003D0BE8">
        <w:rPr>
          <w:rFonts w:ascii="Times New Roman" w:hAnsi="Times New Roman" w:cs="Times New Roman"/>
        </w:rPr>
        <w:tab/>
      </w:r>
      <w:r w:rsidRPr="003D0BE8">
        <w:rPr>
          <w:rFonts w:ascii="Times New Roman" w:hAnsi="Times New Roman" w:cs="Times New Roman"/>
        </w:rPr>
        <w:tab/>
        <w:t xml:space="preserve">г. </w:t>
      </w:r>
      <w:r w:rsidRPr="003D0BE8">
        <w:rPr>
          <w:rFonts w:ascii="Times New Roman" w:hAnsi="Times New Roman" w:cs="Times New Roman"/>
          <w:i/>
        </w:rPr>
        <w:t>Город</w:t>
      </w:r>
    </w:p>
    <w:p w:rsidR="009338B9" w:rsidRPr="003D0BE8" w:rsidRDefault="009338B9" w:rsidP="003D0BE8">
      <w:pPr>
        <w:jc w:val="both"/>
        <w:rPr>
          <w:rFonts w:ascii="Times New Roman" w:hAnsi="Times New Roman" w:cs="Times New Roman"/>
        </w:rPr>
      </w:pP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______________________</w:t>
      </w:r>
      <w:r w:rsidRPr="003D0BE8">
        <w:rPr>
          <w:rStyle w:val="ad"/>
        </w:rPr>
        <w:footnoteReference w:id="61"/>
      </w:r>
      <w:r w:rsidRPr="003D0BE8">
        <w:rPr>
          <w:rFonts w:ascii="Times New Roman" w:hAnsi="Times New Roman" w:cs="Times New Roman"/>
        </w:rPr>
        <w:t xml:space="preserve">, именуемый(ое) далее </w:t>
      </w:r>
      <w:r w:rsidR="00E93B42" w:rsidRPr="003D0BE8">
        <w:rPr>
          <w:rFonts w:ascii="Times New Roman" w:hAnsi="Times New Roman" w:cs="Times New Roman"/>
        </w:rPr>
        <w:t>у</w:t>
      </w:r>
      <w:r w:rsidRPr="003D0BE8">
        <w:rPr>
          <w:rFonts w:ascii="Times New Roman" w:hAnsi="Times New Roman" w:cs="Times New Roman"/>
        </w:rPr>
        <w:t>частник отбора, в лице ___________</w:t>
      </w:r>
      <w:r w:rsidRPr="003D0BE8">
        <w:rPr>
          <w:rStyle w:val="ad"/>
        </w:rPr>
        <w:footnoteReference w:id="62"/>
      </w:r>
      <w:r w:rsidRPr="003D0BE8">
        <w:rPr>
          <w:rFonts w:ascii="Times New Roman" w:hAnsi="Times New Roman" w:cs="Times New Roman"/>
        </w:rPr>
        <w:t>, действующе</w:t>
      </w:r>
      <w:r w:rsidR="00911988" w:rsidRPr="003D0BE8">
        <w:rPr>
          <w:rFonts w:ascii="Times New Roman" w:hAnsi="Times New Roman" w:cs="Times New Roman"/>
        </w:rPr>
        <w:t>го</w:t>
      </w:r>
      <w:r w:rsidRPr="003D0BE8">
        <w:rPr>
          <w:rFonts w:ascii="Times New Roman" w:hAnsi="Times New Roman" w:cs="Times New Roman"/>
        </w:rPr>
        <w:t>_ на основании __________________________</w:t>
      </w:r>
      <w:r w:rsidRPr="003D0BE8">
        <w:rPr>
          <w:rStyle w:val="ad"/>
        </w:rPr>
        <w:footnoteReference w:id="63"/>
      </w:r>
      <w:r w:rsidRPr="003D0BE8">
        <w:rPr>
          <w:rFonts w:ascii="Times New Roman" w:hAnsi="Times New Roman" w:cs="Times New Roman"/>
        </w:rPr>
        <w:t xml:space="preserve"> и ______________________</w:t>
      </w:r>
      <w:r w:rsidRPr="003D0BE8">
        <w:rPr>
          <w:rStyle w:val="ad"/>
        </w:rPr>
        <w:footnoteReference w:id="64"/>
      </w:r>
      <w:r w:rsidRPr="003D0BE8">
        <w:rPr>
          <w:rFonts w:ascii="Times New Roman" w:hAnsi="Times New Roman" w:cs="Times New Roman"/>
        </w:rPr>
        <w:t>, именуемый(ое) далее Индустриальный партнер, в лице ___________</w:t>
      </w:r>
      <w:r w:rsidRPr="003D0BE8">
        <w:rPr>
          <w:rStyle w:val="ad"/>
        </w:rPr>
        <w:footnoteReference w:id="65"/>
      </w:r>
      <w:r w:rsidRPr="003D0BE8">
        <w:rPr>
          <w:rFonts w:ascii="Times New Roman" w:hAnsi="Times New Roman" w:cs="Times New Roman"/>
        </w:rPr>
        <w:t>, действующе</w:t>
      </w:r>
      <w:r w:rsidR="00911988" w:rsidRPr="003D0BE8">
        <w:rPr>
          <w:rFonts w:ascii="Times New Roman" w:hAnsi="Times New Roman" w:cs="Times New Roman"/>
        </w:rPr>
        <w:t>го</w:t>
      </w:r>
      <w:r w:rsidRPr="003D0BE8">
        <w:rPr>
          <w:rFonts w:ascii="Times New Roman" w:hAnsi="Times New Roman" w:cs="Times New Roman"/>
        </w:rPr>
        <w:t>_ на основании __________________________</w:t>
      </w:r>
      <w:r w:rsidRPr="003D0BE8">
        <w:rPr>
          <w:rStyle w:val="ad"/>
        </w:rPr>
        <w:footnoteReference w:id="66"/>
      </w:r>
      <w:r w:rsidRPr="003D0BE8">
        <w:rPr>
          <w:rFonts w:ascii="Times New Roman" w:hAnsi="Times New Roman" w:cs="Times New Roman"/>
        </w:rPr>
        <w:t xml:space="preserve"> совместно именуемые Стороны, заключили настоящий </w:t>
      </w:r>
      <w:r w:rsidR="00E93B42" w:rsidRPr="003D0BE8">
        <w:rPr>
          <w:rFonts w:ascii="Times New Roman" w:hAnsi="Times New Roman" w:cs="Times New Roman"/>
        </w:rPr>
        <w:t>П</w:t>
      </w:r>
      <w:r w:rsidRPr="003D0BE8">
        <w:rPr>
          <w:rFonts w:ascii="Times New Roman" w:hAnsi="Times New Roman" w:cs="Times New Roman"/>
        </w:rPr>
        <w:t>редварительный договор о нижеследующем.</w:t>
      </w:r>
    </w:p>
    <w:p w:rsidR="009338B9" w:rsidRPr="003D0BE8" w:rsidRDefault="009338B9" w:rsidP="003D0BE8">
      <w:pPr>
        <w:spacing w:before="120" w:after="120"/>
        <w:jc w:val="center"/>
        <w:rPr>
          <w:rFonts w:ascii="Times New Roman" w:hAnsi="Times New Roman" w:cs="Times New Roman"/>
          <w:b/>
        </w:rPr>
      </w:pPr>
      <w:r w:rsidRPr="003D0BE8">
        <w:rPr>
          <w:rFonts w:ascii="Times New Roman" w:hAnsi="Times New Roman" w:cs="Times New Roman"/>
          <w:b/>
        </w:rPr>
        <w:t>1 ТЕРМИНЫ И ОПРЕДЕЛЕНИЯ</w:t>
      </w:r>
    </w:p>
    <w:p w:rsidR="009338B9" w:rsidRPr="003D0BE8" w:rsidRDefault="009338B9" w:rsidP="003D0BE8">
      <w:pPr>
        <w:pStyle w:val="Bodytext1"/>
        <w:shd w:val="clear" w:color="auto" w:fill="auto"/>
        <w:spacing w:line="274" w:lineRule="exact"/>
        <w:ind w:firstLine="0"/>
        <w:jc w:val="both"/>
        <w:rPr>
          <w:sz w:val="24"/>
          <w:szCs w:val="24"/>
        </w:rPr>
      </w:pPr>
      <w:bookmarkStart w:id="185" w:name="_Toc387843487"/>
      <w:bookmarkStart w:id="186" w:name="_Toc387862084"/>
      <w:bookmarkStart w:id="187" w:name="_Toc387862197"/>
      <w:r w:rsidRPr="003D0BE8">
        <w:rPr>
          <w:b/>
          <w:sz w:val="24"/>
          <w:szCs w:val="24"/>
        </w:rPr>
        <w:t>«Участник отбора»</w:t>
      </w:r>
      <w:r w:rsidRPr="003D0BE8">
        <w:rPr>
          <w:sz w:val="24"/>
          <w:szCs w:val="24"/>
        </w:rPr>
        <w:t xml:space="preserve"> - юридическое лицо, в том числе государственное (муниципальное) учреждение (за исключением казенного учреждения), подавшее заявку на участие в конкурсе и соответствующее требованиям, установленным в конкурсной документации.</w:t>
      </w:r>
    </w:p>
    <w:p w:rsidR="009338B9" w:rsidRPr="003D0BE8" w:rsidRDefault="009338B9" w:rsidP="003D0BE8">
      <w:pPr>
        <w:pStyle w:val="Bodytext1"/>
        <w:shd w:val="clear" w:color="auto" w:fill="auto"/>
        <w:spacing w:line="274" w:lineRule="exact"/>
        <w:ind w:firstLine="0"/>
        <w:jc w:val="both"/>
        <w:rPr>
          <w:bCs/>
          <w:color w:val="000000"/>
          <w:sz w:val="24"/>
          <w:szCs w:val="24"/>
          <w:lang w:val="ru-RU"/>
        </w:rPr>
      </w:pPr>
      <w:r w:rsidRPr="003D0BE8">
        <w:rPr>
          <w:b/>
          <w:sz w:val="24"/>
          <w:szCs w:val="24"/>
        </w:rPr>
        <w:t>«Индустриальный партнер»</w:t>
      </w:r>
      <w:r w:rsidRPr="003D0BE8">
        <w:rPr>
          <w:sz w:val="24"/>
          <w:szCs w:val="24"/>
        </w:rPr>
        <w:t xml:space="preserve"> - </w:t>
      </w:r>
      <w:r w:rsidR="00DE4F34" w:rsidRPr="003D0BE8">
        <w:rPr>
          <w:iCs/>
          <w:sz w:val="24"/>
          <w:szCs w:val="24"/>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DE4F34" w:rsidRPr="003D0BE8">
        <w:rPr>
          <w:iCs/>
          <w:sz w:val="24"/>
          <w:szCs w:val="24"/>
          <w:lang w:val="ru-RU"/>
        </w:rPr>
        <w:t>ее</w:t>
      </w:r>
      <w:r w:rsidR="00DE4F34" w:rsidRPr="003D0BE8">
        <w:rPr>
          <w:iCs/>
          <w:sz w:val="24"/>
          <w:szCs w:val="24"/>
        </w:rPr>
        <w:t xml:space="preserve"> реальный сектор экономики и ведущ</w:t>
      </w:r>
      <w:r w:rsidR="00DE4F34" w:rsidRPr="003D0BE8">
        <w:rPr>
          <w:iCs/>
          <w:sz w:val="24"/>
          <w:szCs w:val="24"/>
          <w:lang w:val="ru-RU"/>
        </w:rPr>
        <w:t>ее</w:t>
      </w:r>
      <w:r w:rsidR="00DE4F34" w:rsidRPr="003D0BE8">
        <w:rPr>
          <w:iCs/>
          <w:sz w:val="24"/>
          <w:szCs w:val="24"/>
        </w:rPr>
        <w:t xml:space="preserve"> хозяйственную деятельность не менее 2 (двух) лет на момент подачи заявки на участие в отборе</w:t>
      </w:r>
      <w:r w:rsidR="00DE4F34" w:rsidRPr="003D0BE8">
        <w:rPr>
          <w:iCs/>
          <w:sz w:val="24"/>
          <w:szCs w:val="24"/>
          <w:lang w:val="ru-RU"/>
        </w:rPr>
        <w:t>.</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b/>
        </w:rPr>
        <w:t>«Договор»</w:t>
      </w:r>
      <w:r w:rsidRPr="003D0BE8">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b/>
        </w:rPr>
        <w:t>«Основной договор»</w:t>
      </w:r>
      <w:r w:rsidRPr="003D0BE8">
        <w:rPr>
          <w:rFonts w:ascii="Times New Roman" w:hAnsi="Times New Roman" w:cs="Times New Roman"/>
        </w:rPr>
        <w:t xml:space="preserve"> – договор, заключаемый Индустриальным партнером с Участником отбора, который признан победителем отбора.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b/>
        </w:rPr>
        <w:t>«Коммерциализация»</w:t>
      </w:r>
      <w:r w:rsidRPr="003D0BE8">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(в ред. от 20.04.2015 </w:t>
      </w:r>
      <w:hyperlink r:id="rId21" w:history="1">
        <w:r w:rsidRPr="003D0BE8">
          <w:rPr>
            <w:rFonts w:ascii="Times New Roman" w:hAnsi="Times New Roman" w:cs="Times New Roman"/>
          </w:rPr>
          <w:t>N 100-ФЗ</w:t>
        </w:r>
      </w:hyperlink>
      <w:r w:rsidRPr="003D0BE8">
        <w:rPr>
          <w:rFonts w:ascii="Times New Roman" w:hAnsi="Times New Roman" w:cs="Times New Roman"/>
        </w:rPr>
        <w:t>) – «Деятельность по вовлечению в экономический оборот научных и (или) научно-технических результатов».</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b/>
        </w:rPr>
        <w:t>«План</w:t>
      </w:r>
      <w:r w:rsidR="00AA0946" w:rsidRPr="003D0BE8">
        <w:rPr>
          <w:rFonts w:ascii="Times New Roman" w:hAnsi="Times New Roman" w:cs="Times New Roman"/>
          <w:b/>
        </w:rPr>
        <w:t xml:space="preserve"> работ</w:t>
      </w:r>
      <w:r w:rsidRPr="003D0BE8">
        <w:rPr>
          <w:rFonts w:ascii="Times New Roman" w:hAnsi="Times New Roman" w:cs="Times New Roman"/>
          <w:b/>
        </w:rPr>
        <w:t>»</w:t>
      </w:r>
      <w:r w:rsidRPr="003D0BE8">
        <w:rPr>
          <w:rFonts w:ascii="Times New Roman" w:hAnsi="Times New Roman" w:cs="Times New Roman"/>
        </w:rPr>
        <w:t xml:space="preserve"> – план</w:t>
      </w:r>
      <w:r w:rsidR="00AA0946" w:rsidRPr="003D0BE8">
        <w:rPr>
          <w:rFonts w:ascii="Times New Roman" w:hAnsi="Times New Roman" w:cs="Times New Roman"/>
        </w:rPr>
        <w:t xml:space="preserve"> работ научного исследования</w:t>
      </w:r>
      <w:r w:rsidRPr="003D0BE8">
        <w:rPr>
          <w:rFonts w:ascii="Times New Roman" w:hAnsi="Times New Roman" w:cs="Times New Roman"/>
        </w:rPr>
        <w:t xml:space="preserve"> по Соглашению о предоставлении </w:t>
      </w:r>
      <w:r w:rsidR="00AA0946" w:rsidRPr="003D0BE8">
        <w:rPr>
          <w:rFonts w:ascii="Times New Roman" w:hAnsi="Times New Roman" w:cs="Times New Roman"/>
        </w:rPr>
        <w:t xml:space="preserve">из федерального бюджета </w:t>
      </w:r>
      <w:r w:rsidRPr="003D0BE8">
        <w:rPr>
          <w:rFonts w:ascii="Times New Roman" w:hAnsi="Times New Roman" w:cs="Times New Roman"/>
        </w:rPr>
        <w:t>гранта в форме субсидии.</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b/>
        </w:rPr>
        <w:t>«Порядок оценки»</w:t>
      </w:r>
      <w:r w:rsidRPr="003D0BE8">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w:t>
      </w:r>
      <w:r w:rsidR="00AA0946" w:rsidRPr="003D0BE8">
        <w:rPr>
          <w:rFonts w:ascii="Times New Roman" w:hAnsi="Times New Roman" w:cs="Times New Roman"/>
        </w:rPr>
        <w:t>обеспечения реализации программы двух- и многостороннего научно-технологического взаимодействия, предусмотренного мероприятием подпрограммы 4 «Формирование и реализация комплексных научно-технических программ по приоритетам Стратегии научно-технологического развития Российской Федерации, а также научное, технологическое и инновационное развитие по широкому спектру направлений» государственной программы Российской Федерации "Научно-технологическое развитие Российской Федерации»</w:t>
      </w:r>
      <w:r w:rsidRPr="003D0BE8">
        <w:rPr>
          <w:rFonts w:ascii="Times New Roman" w:hAnsi="Times New Roman" w:cs="Times New Roman"/>
        </w:rPr>
        <w:t>.</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b/>
        </w:rPr>
        <w:t>«Проект»</w:t>
      </w:r>
      <w:r w:rsidRPr="003D0BE8">
        <w:rPr>
          <w:rFonts w:ascii="Times New Roman" w:hAnsi="Times New Roman" w:cs="Times New Roman"/>
        </w:rPr>
        <w:t xml:space="preserve"> – комплекс работ, предусмотренный Планом</w:t>
      </w:r>
      <w:r w:rsidR="00AA0946" w:rsidRPr="003D0BE8">
        <w:rPr>
          <w:rFonts w:ascii="Times New Roman" w:hAnsi="Times New Roman" w:cs="Times New Roman"/>
        </w:rPr>
        <w:t xml:space="preserve"> работ</w:t>
      </w:r>
      <w:r w:rsidRPr="003D0BE8">
        <w:rPr>
          <w:rFonts w:ascii="Times New Roman" w:hAnsi="Times New Roman" w:cs="Times New Roman"/>
        </w:rPr>
        <w:t>.</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b/>
        </w:rPr>
        <w:t xml:space="preserve">«РИД, результат </w:t>
      </w:r>
      <w:r w:rsidRPr="003D0BE8">
        <w:rPr>
          <w:rFonts w:ascii="Times New Roman" w:hAnsi="Times New Roman" w:cs="Times New Roman"/>
          <w:b/>
          <w:bCs/>
        </w:rPr>
        <w:t>исследований (проекта)</w:t>
      </w:r>
      <w:r w:rsidRPr="003D0BE8">
        <w:rPr>
          <w:rFonts w:ascii="Times New Roman" w:hAnsi="Times New Roman" w:cs="Times New Roman"/>
          <w:b/>
        </w:rPr>
        <w:t>»</w:t>
      </w:r>
      <w:r w:rsidRPr="003D0BE8">
        <w:rPr>
          <w:rFonts w:ascii="Times New Roman" w:hAnsi="Times New Roman" w:cs="Times New Roman"/>
        </w:rPr>
        <w:t xml:space="preserve"> – результаты интеллектуальной (научно-технической) 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топологии интегральных микросхем, программы для электронно-вычислительных машин, базы данных и секреты производства (ноу-хау).</w:t>
      </w:r>
    </w:p>
    <w:p w:rsidR="009338B9" w:rsidRPr="003D0BE8" w:rsidRDefault="009338B9" w:rsidP="003D0BE8">
      <w:pPr>
        <w:pStyle w:val="Bodytext1"/>
        <w:shd w:val="clear" w:color="auto" w:fill="auto"/>
        <w:spacing w:line="274" w:lineRule="exact"/>
        <w:ind w:firstLine="0"/>
        <w:jc w:val="both"/>
        <w:rPr>
          <w:sz w:val="24"/>
          <w:szCs w:val="24"/>
        </w:rPr>
      </w:pPr>
    </w:p>
    <w:p w:rsidR="009338B9" w:rsidRPr="003D0BE8" w:rsidRDefault="009338B9" w:rsidP="003D0BE8">
      <w:pPr>
        <w:spacing w:before="120" w:after="120"/>
        <w:jc w:val="center"/>
        <w:rPr>
          <w:rFonts w:ascii="Times New Roman" w:hAnsi="Times New Roman" w:cs="Times New Roman"/>
          <w:b/>
        </w:rPr>
      </w:pPr>
      <w:r w:rsidRPr="003D0BE8">
        <w:rPr>
          <w:rFonts w:ascii="Times New Roman" w:hAnsi="Times New Roman" w:cs="Times New Roman"/>
          <w:b/>
        </w:rPr>
        <w:t>2 ПРЕДМЕТ ДОГОВОРА</w:t>
      </w:r>
      <w:bookmarkEnd w:id="185"/>
      <w:bookmarkEnd w:id="186"/>
      <w:bookmarkEnd w:id="187"/>
    </w:p>
    <w:p w:rsidR="00D53D8D" w:rsidRPr="003D0BE8" w:rsidRDefault="00D53D8D" w:rsidP="003D0BE8">
      <w:pPr>
        <w:numPr>
          <w:ilvl w:val="1"/>
          <w:numId w:val="42"/>
        </w:numPr>
        <w:ind w:left="0" w:firstLine="0"/>
        <w:jc w:val="both"/>
        <w:rPr>
          <w:rFonts w:ascii="Times New Roman" w:hAnsi="Times New Roman" w:cs="Times New Roman"/>
        </w:rPr>
      </w:pPr>
      <w:r w:rsidRPr="003D0BE8">
        <w:rPr>
          <w:rFonts w:ascii="Times New Roman" w:hAnsi="Times New Roman" w:cs="Times New Roman"/>
        </w:rPr>
        <w:t xml:space="preserve">Стороны обязуются подписать Основной договор, на условиях настоящего </w:t>
      </w:r>
      <w:r w:rsidR="000C44B4" w:rsidRPr="003D0BE8">
        <w:rPr>
          <w:rFonts w:ascii="Times New Roman" w:hAnsi="Times New Roman" w:cs="Times New Roman"/>
        </w:rPr>
        <w:t>Предварительного д</w:t>
      </w:r>
      <w:r w:rsidRPr="003D0BE8">
        <w:rPr>
          <w:rFonts w:ascii="Times New Roman" w:hAnsi="Times New Roman" w:cs="Times New Roman"/>
        </w:rPr>
        <w:t>оговора, в срок</w:t>
      </w:r>
      <w:r w:rsidR="00F63DC8" w:rsidRPr="003D0BE8">
        <w:rPr>
          <w:rFonts w:ascii="Times New Roman" w:hAnsi="Times New Roman" w:cs="Times New Roman"/>
        </w:rPr>
        <w:t xml:space="preserve"> в срок до окончания работ по этапу 1 выполнения проекта</w:t>
      </w:r>
      <w:r w:rsidRPr="003D0BE8">
        <w:rPr>
          <w:rFonts w:ascii="Times New Roman" w:hAnsi="Times New Roman" w:cs="Times New Roman"/>
        </w:rPr>
        <w:t xml:space="preserve"> </w:t>
      </w:r>
      <w:r w:rsidR="00F63DC8" w:rsidRPr="003D0BE8">
        <w:rPr>
          <w:rFonts w:ascii="Times New Roman" w:hAnsi="Times New Roman" w:cs="Times New Roman"/>
        </w:rPr>
        <w:t xml:space="preserve">в случае </w:t>
      </w:r>
      <w:r w:rsidRPr="003D0BE8">
        <w:rPr>
          <w:rFonts w:ascii="Times New Roman" w:hAnsi="Times New Roman" w:cs="Times New Roman"/>
        </w:rPr>
        <w:t xml:space="preserve">признания </w:t>
      </w:r>
      <w:r w:rsidR="000C44B4" w:rsidRPr="003D0BE8">
        <w:rPr>
          <w:rFonts w:ascii="Times New Roman" w:hAnsi="Times New Roman" w:cs="Times New Roman"/>
        </w:rPr>
        <w:t>у</w:t>
      </w:r>
      <w:r w:rsidRPr="003D0BE8">
        <w:rPr>
          <w:rFonts w:ascii="Times New Roman" w:hAnsi="Times New Roman" w:cs="Times New Roman"/>
        </w:rPr>
        <w:t xml:space="preserve">частника отбора (который в </w:t>
      </w:r>
      <w:r w:rsidR="000C44B4" w:rsidRPr="003D0BE8">
        <w:rPr>
          <w:rFonts w:ascii="Times New Roman" w:hAnsi="Times New Roman" w:cs="Times New Roman"/>
        </w:rPr>
        <w:t>О</w:t>
      </w:r>
      <w:r w:rsidRPr="003D0BE8">
        <w:rPr>
          <w:rFonts w:ascii="Times New Roman" w:hAnsi="Times New Roman" w:cs="Times New Roman"/>
        </w:rPr>
        <w:t xml:space="preserve">сновном договоре будет именоваться Получателем гранта) победителем </w:t>
      </w:r>
      <w:r w:rsidR="00F63DC8" w:rsidRPr="003D0BE8">
        <w:rPr>
          <w:rFonts w:ascii="Times New Roman" w:hAnsi="Times New Roman" w:cs="Times New Roman"/>
        </w:rPr>
        <w:t xml:space="preserve">по теме: "________________________________________________________" </w:t>
      </w:r>
      <w:r w:rsidRPr="003D0BE8">
        <w:rPr>
          <w:rFonts w:ascii="Times New Roman" w:hAnsi="Times New Roman" w:cs="Times New Roman"/>
        </w:rPr>
        <w:t>отбора __________________________________________</w:t>
      </w:r>
      <w:r w:rsidRPr="003D0BE8">
        <w:rPr>
          <w:rStyle w:val="ad"/>
        </w:rPr>
        <w:footnoteReference w:id="67"/>
      </w:r>
      <w:r w:rsidRPr="003D0BE8">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rsidR="009338B9" w:rsidRPr="003D0BE8" w:rsidRDefault="009338B9" w:rsidP="003D0BE8">
      <w:pPr>
        <w:numPr>
          <w:ilvl w:val="1"/>
          <w:numId w:val="42"/>
        </w:numPr>
        <w:ind w:left="0" w:firstLine="0"/>
        <w:jc w:val="both"/>
        <w:rPr>
          <w:rFonts w:ascii="Times New Roman" w:hAnsi="Times New Roman" w:cs="Times New Roman"/>
        </w:rPr>
      </w:pPr>
      <w:r w:rsidRPr="003D0BE8">
        <w:rPr>
          <w:rFonts w:ascii="Times New Roman" w:hAnsi="Times New Roman" w:cs="Times New Roman"/>
        </w:rPr>
        <w:t xml:space="preserve">В целях дальнейшего осуществления коммерциализации результатов </w:t>
      </w:r>
      <w:r w:rsidRPr="003D0BE8">
        <w:rPr>
          <w:rFonts w:ascii="Times New Roman" w:hAnsi="Times New Roman" w:cs="Times New Roman"/>
          <w:bCs/>
        </w:rPr>
        <w:t>исследований (проекта)</w:t>
      </w:r>
      <w:r w:rsidRPr="003D0BE8">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rsidR="009338B9" w:rsidRPr="003D0BE8" w:rsidRDefault="009338B9" w:rsidP="003D0BE8">
      <w:pPr>
        <w:ind w:left="540"/>
        <w:jc w:val="both"/>
        <w:rPr>
          <w:rFonts w:ascii="Times New Roman" w:hAnsi="Times New Roman" w:cs="Times New Roman"/>
          <w:sz w:val="16"/>
          <w:szCs w:val="16"/>
        </w:rPr>
      </w:pPr>
    </w:p>
    <w:p w:rsidR="009338B9" w:rsidRPr="003D0BE8" w:rsidRDefault="009338B9" w:rsidP="003D0BE8">
      <w:pPr>
        <w:numPr>
          <w:ilvl w:val="2"/>
          <w:numId w:val="42"/>
        </w:numPr>
        <w:tabs>
          <w:tab w:val="clear" w:pos="720"/>
          <w:tab w:val="left" w:pos="1080"/>
        </w:tabs>
        <w:ind w:left="540" w:firstLine="0"/>
        <w:jc w:val="both"/>
        <w:rPr>
          <w:rFonts w:ascii="Times New Roman" w:hAnsi="Times New Roman" w:cs="Times New Roman"/>
        </w:rPr>
      </w:pPr>
      <w:r w:rsidRPr="003D0BE8">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rsidR="009338B9" w:rsidRPr="003D0BE8" w:rsidRDefault="009338B9" w:rsidP="003D0BE8">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3D0BE8">
        <w:rPr>
          <w:rFonts w:ascii="Times New Roman" w:hAnsi="Times New Roman" w:cs="Times New Roman"/>
          <w:i/>
        </w:rPr>
        <w:t xml:space="preserve">ниже приведен текст пункта для случая, когда проектом предусмотрено внебюджетное софинансирование Индустриальным партнером работ по проекту </w:t>
      </w:r>
      <w:r w:rsidR="00D60CDF" w:rsidRPr="003D0BE8">
        <w:rPr>
          <w:rFonts w:ascii="Times New Roman" w:hAnsi="Times New Roman" w:cs="Times New Roman"/>
          <w:i/>
        </w:rPr>
        <w:t>(при необходимости; требование о внебюджетном софинансировании является не обязательным)</w:t>
      </w:r>
    </w:p>
    <w:p w:rsidR="009338B9" w:rsidRPr="003D0BE8" w:rsidRDefault="009338B9" w:rsidP="003D0BE8">
      <w:pPr>
        <w:numPr>
          <w:ilvl w:val="2"/>
          <w:numId w:val="42"/>
        </w:numPr>
        <w:tabs>
          <w:tab w:val="clear" w:pos="720"/>
          <w:tab w:val="left" w:pos="1080"/>
        </w:tabs>
        <w:ind w:left="540" w:firstLine="0"/>
        <w:jc w:val="both"/>
        <w:rPr>
          <w:rFonts w:ascii="Times New Roman" w:hAnsi="Times New Roman" w:cs="Times New Roman"/>
        </w:rPr>
      </w:pPr>
      <w:r w:rsidRPr="003D0BE8">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rsidR="009338B9" w:rsidRPr="003D0BE8" w:rsidRDefault="009338B9" w:rsidP="003D0BE8">
      <w:pPr>
        <w:pStyle w:val="Footnote30"/>
        <w:shd w:val="clear" w:color="auto" w:fill="auto"/>
        <w:tabs>
          <w:tab w:val="left" w:pos="1080"/>
          <w:tab w:val="left" w:pos="1249"/>
        </w:tabs>
        <w:spacing w:line="274" w:lineRule="exact"/>
        <w:ind w:left="540"/>
        <w:rPr>
          <w:sz w:val="24"/>
          <w:szCs w:val="24"/>
        </w:rPr>
      </w:pPr>
      <w:r w:rsidRPr="003D0BE8">
        <w:rPr>
          <w:sz w:val="24"/>
          <w:szCs w:val="24"/>
        </w:rPr>
        <w:t>- в _____ году в размере ______</w:t>
      </w:r>
      <w:r w:rsidRPr="003D0BE8">
        <w:rPr>
          <w:sz w:val="24"/>
          <w:szCs w:val="24"/>
          <w:lang w:val="ru-RU"/>
        </w:rPr>
        <w:t xml:space="preserve"> </w:t>
      </w:r>
      <w:r w:rsidRPr="003D0BE8">
        <w:rPr>
          <w:sz w:val="24"/>
          <w:szCs w:val="24"/>
        </w:rPr>
        <w:t>(__________________) рублей,</w:t>
      </w:r>
    </w:p>
    <w:p w:rsidR="000C44B4" w:rsidRPr="003D0BE8" w:rsidRDefault="000C44B4" w:rsidP="003D0BE8">
      <w:pPr>
        <w:pStyle w:val="Footnote30"/>
        <w:shd w:val="clear" w:color="auto" w:fill="auto"/>
        <w:tabs>
          <w:tab w:val="left" w:pos="1080"/>
          <w:tab w:val="left" w:pos="1249"/>
        </w:tabs>
        <w:spacing w:line="274" w:lineRule="exact"/>
        <w:ind w:left="540"/>
        <w:rPr>
          <w:sz w:val="24"/>
          <w:szCs w:val="24"/>
        </w:rPr>
      </w:pPr>
      <w:r w:rsidRPr="003D0BE8">
        <w:rPr>
          <w:sz w:val="24"/>
          <w:szCs w:val="24"/>
        </w:rPr>
        <w:t>- в _____ году в размере ______</w:t>
      </w:r>
      <w:r w:rsidRPr="003D0BE8">
        <w:rPr>
          <w:sz w:val="24"/>
          <w:szCs w:val="24"/>
          <w:lang w:val="ru-RU"/>
        </w:rPr>
        <w:t xml:space="preserve"> </w:t>
      </w:r>
      <w:r w:rsidRPr="003D0BE8">
        <w:rPr>
          <w:sz w:val="24"/>
          <w:szCs w:val="24"/>
        </w:rPr>
        <w:t>(__________________) рублей,</w:t>
      </w:r>
    </w:p>
    <w:p w:rsidR="009338B9" w:rsidRPr="003D0BE8" w:rsidRDefault="009338B9" w:rsidP="003D0BE8">
      <w:pPr>
        <w:tabs>
          <w:tab w:val="left" w:pos="1080"/>
        </w:tabs>
        <w:ind w:left="540"/>
        <w:jc w:val="both"/>
        <w:rPr>
          <w:rFonts w:ascii="Times New Roman" w:hAnsi="Times New Roman" w:cs="Times New Roman"/>
        </w:rPr>
      </w:pPr>
      <w:r w:rsidRPr="003D0BE8">
        <w:rPr>
          <w:rFonts w:ascii="Times New Roman" w:hAnsi="Times New Roman" w:cs="Times New Roman"/>
        </w:rPr>
        <w:t>- в _____ году в размере ______ (__________________) рублей.</w:t>
      </w:r>
    </w:p>
    <w:p w:rsidR="009338B9" w:rsidRPr="003D0BE8" w:rsidRDefault="009338B9" w:rsidP="003D0BE8">
      <w:pPr>
        <w:numPr>
          <w:ilvl w:val="2"/>
          <w:numId w:val="42"/>
        </w:numPr>
        <w:tabs>
          <w:tab w:val="clear" w:pos="720"/>
          <w:tab w:val="left" w:pos="1080"/>
        </w:tabs>
        <w:ind w:left="540" w:firstLine="0"/>
        <w:jc w:val="both"/>
        <w:rPr>
          <w:rFonts w:ascii="Times New Roman" w:hAnsi="Times New Roman" w:cs="Times New Roman"/>
        </w:rPr>
      </w:pPr>
      <w:r w:rsidRPr="003D0BE8">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rsidR="009338B9" w:rsidRPr="003D0BE8" w:rsidRDefault="009338B9" w:rsidP="003D0BE8">
      <w:pPr>
        <w:rPr>
          <w:rFonts w:ascii="Times New Roman" w:hAnsi="Times New Roman" w:cs="Times New Roman"/>
        </w:rPr>
      </w:pPr>
    </w:p>
    <w:p w:rsidR="009338B9" w:rsidRPr="003D0BE8" w:rsidRDefault="009338B9" w:rsidP="003D0BE8">
      <w:pPr>
        <w:spacing w:before="120" w:after="120"/>
        <w:jc w:val="center"/>
        <w:rPr>
          <w:rFonts w:ascii="Times New Roman" w:hAnsi="Times New Roman" w:cs="Times New Roman"/>
          <w:b/>
        </w:rPr>
      </w:pPr>
      <w:r w:rsidRPr="003D0BE8">
        <w:rPr>
          <w:rFonts w:ascii="Times New Roman" w:hAnsi="Times New Roman" w:cs="Times New Roman"/>
          <w:b/>
        </w:rPr>
        <w:t>3 ОРГАНИЗАЦИЯ СОВМЕСТНОЙ ПОДГОТОВКИ И СОГЛАСОВАНИЯ ОТЧЕТНОЙ ДОКУМЕНТАЦИИ ПО ПРОЕКТУ</w:t>
      </w:r>
    </w:p>
    <w:p w:rsidR="009338B9" w:rsidRPr="003D0BE8" w:rsidRDefault="009338B9" w:rsidP="003D0BE8">
      <w:pPr>
        <w:numPr>
          <w:ilvl w:val="1"/>
          <w:numId w:val="41"/>
        </w:numPr>
        <w:ind w:left="0" w:firstLine="0"/>
        <w:jc w:val="both"/>
        <w:rPr>
          <w:rFonts w:ascii="Times New Roman" w:hAnsi="Times New Roman" w:cs="Times New Roman"/>
        </w:rPr>
      </w:pPr>
      <w:bookmarkStart w:id="188" w:name="_Toc387843489"/>
      <w:bookmarkStart w:id="189" w:name="_Toc387862086"/>
      <w:bookmarkStart w:id="190" w:name="_Toc387862215"/>
      <w:r w:rsidRPr="003D0BE8">
        <w:rPr>
          <w:rFonts w:ascii="Times New Roman" w:hAnsi="Times New Roman" w:cs="Times New Roman"/>
        </w:rPr>
        <w:t>Совместная подготовка и согласование отчетной документации по этапам выполнения Проекта осуществляется согласно Плану</w:t>
      </w:r>
      <w:r w:rsidR="00AA0946" w:rsidRPr="003D0BE8">
        <w:rPr>
          <w:rFonts w:ascii="Times New Roman" w:hAnsi="Times New Roman" w:cs="Times New Roman"/>
        </w:rPr>
        <w:t xml:space="preserve"> работ </w:t>
      </w:r>
      <w:r w:rsidRPr="003D0BE8">
        <w:rPr>
          <w:rFonts w:ascii="Times New Roman" w:hAnsi="Times New Roman" w:cs="Times New Roman"/>
        </w:rPr>
        <w:t>и Порядку оценки.</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 гранта.</w:t>
      </w:r>
    </w:p>
    <w:p w:rsidR="00EB3527" w:rsidRPr="003D0BE8" w:rsidRDefault="00EB3527" w:rsidP="003D0BE8">
      <w:pPr>
        <w:numPr>
          <w:ilvl w:val="1"/>
          <w:numId w:val="41"/>
        </w:numPr>
        <w:ind w:left="0" w:firstLine="0"/>
        <w:jc w:val="both"/>
        <w:rPr>
          <w:rFonts w:ascii="Times New Roman" w:hAnsi="Times New Roman" w:cs="Times New Roman"/>
        </w:rPr>
      </w:pPr>
      <w:r w:rsidRPr="003D0BE8">
        <w:rPr>
          <w:rFonts w:ascii="Times New Roman" w:hAnsi="Times New Roman" w:cs="Times New Roman"/>
        </w:rPr>
        <w:t>Индустриальный партнер проекта предоставляет Получателю гранта ежегодно письменное подтверждение наличия заинтересованности в дальнейшем использовании результатов проекта.</w:t>
      </w:r>
    </w:p>
    <w:p w:rsidR="009338B9" w:rsidRPr="003D0BE8" w:rsidRDefault="009338B9" w:rsidP="003D0BE8">
      <w:pPr>
        <w:ind w:firstLine="709"/>
        <w:jc w:val="both"/>
        <w:rPr>
          <w:rFonts w:ascii="Times New Roman" w:hAnsi="Times New Roman" w:cs="Times New Roman"/>
        </w:rPr>
      </w:pPr>
      <w:r w:rsidRPr="003D0BE8">
        <w:rPr>
          <w:rFonts w:ascii="Times New Roman" w:hAnsi="Times New Roman" w:cs="Times New Roman"/>
        </w:rPr>
        <w:t xml:space="preserve">Индустриальный партнер </w:t>
      </w:r>
      <w:r w:rsidR="00EB3527" w:rsidRPr="003D0BE8">
        <w:rPr>
          <w:rFonts w:ascii="Times New Roman" w:hAnsi="Times New Roman" w:cs="Times New Roman"/>
        </w:rPr>
        <w:t>п</w:t>
      </w:r>
      <w:r w:rsidRPr="003D0BE8">
        <w:rPr>
          <w:rFonts w:ascii="Times New Roman" w:hAnsi="Times New Roman" w:cs="Times New Roman"/>
        </w:rPr>
        <w:t>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гранта расходов, источником финансового обеспечения которых является грант.</w:t>
      </w:r>
    </w:p>
    <w:p w:rsidR="009338B9" w:rsidRPr="003D0BE8" w:rsidRDefault="009338B9" w:rsidP="003D0BE8">
      <w:pPr>
        <w:numPr>
          <w:ilvl w:val="1"/>
          <w:numId w:val="41"/>
        </w:numPr>
        <w:ind w:left="0" w:firstLine="0"/>
        <w:jc w:val="both"/>
        <w:rPr>
          <w:rFonts w:ascii="Times New Roman" w:hAnsi="Times New Roman" w:cs="Times New Roman"/>
        </w:rPr>
      </w:pPr>
      <w:r w:rsidRPr="003D0BE8">
        <w:rPr>
          <w:rFonts w:ascii="Times New Roman" w:hAnsi="Times New Roman" w:cs="Times New Roman"/>
        </w:rPr>
        <w:t xml:space="preserve">Юридически-правовые вопросы передачи и использования результатов </w:t>
      </w:r>
      <w:r w:rsidRPr="003D0BE8">
        <w:rPr>
          <w:rFonts w:ascii="Times New Roman" w:hAnsi="Times New Roman" w:cs="Times New Roman"/>
          <w:bCs/>
        </w:rPr>
        <w:t>исследований (проекта)</w:t>
      </w:r>
      <w:r w:rsidRPr="003D0BE8">
        <w:rPr>
          <w:rFonts w:ascii="Times New Roman" w:hAnsi="Times New Roman" w:cs="Times New Roman"/>
          <w:i/>
        </w:rPr>
        <w:t xml:space="preserve"> </w:t>
      </w:r>
      <w:r w:rsidRPr="003D0BE8">
        <w:rPr>
          <w:rFonts w:ascii="Times New Roman" w:hAnsi="Times New Roman" w:cs="Times New Roman"/>
        </w:rPr>
        <w:t xml:space="preserve">отражены в разделе 5 Договора. </w:t>
      </w:r>
    </w:p>
    <w:p w:rsidR="009338B9" w:rsidRPr="003D0BE8" w:rsidRDefault="009338B9" w:rsidP="003D0BE8">
      <w:pPr>
        <w:numPr>
          <w:ilvl w:val="1"/>
          <w:numId w:val="41"/>
        </w:numPr>
        <w:ind w:left="0" w:firstLine="0"/>
        <w:jc w:val="both"/>
        <w:rPr>
          <w:rFonts w:ascii="Times New Roman" w:hAnsi="Times New Roman" w:cs="Times New Roman"/>
        </w:rPr>
      </w:pPr>
      <w:r w:rsidRPr="003D0BE8">
        <w:rPr>
          <w:rFonts w:ascii="Times New Roman" w:hAnsi="Times New Roman" w:cs="Times New Roman"/>
        </w:rPr>
        <w:t>Документацию и информацию, запрашиваемую Минобрнауки России напрямую у Индустриального партнера и Получателя гранта, Стороны представляют самостоятельно и независимо.</w:t>
      </w:r>
    </w:p>
    <w:p w:rsidR="009338B9" w:rsidRPr="003D0BE8" w:rsidRDefault="009338B9" w:rsidP="003D0BE8">
      <w:pPr>
        <w:spacing w:before="120" w:after="120"/>
        <w:jc w:val="center"/>
        <w:rPr>
          <w:rFonts w:ascii="Times New Roman" w:hAnsi="Times New Roman" w:cs="Times New Roman"/>
          <w:b/>
        </w:rPr>
      </w:pPr>
      <w:r w:rsidRPr="003D0BE8">
        <w:rPr>
          <w:rFonts w:ascii="Times New Roman" w:hAnsi="Times New Roman" w:cs="Times New Roman"/>
          <w:b/>
        </w:rPr>
        <w:t xml:space="preserve">4 </w:t>
      </w:r>
      <w:bookmarkEnd w:id="188"/>
      <w:bookmarkEnd w:id="189"/>
      <w:bookmarkEnd w:id="190"/>
      <w:r w:rsidRPr="003D0BE8">
        <w:rPr>
          <w:rFonts w:ascii="Times New Roman" w:hAnsi="Times New Roman" w:cs="Times New Roman"/>
          <w:b/>
        </w:rPr>
        <w:t>ФИНАНСИРОВАНИЕ И РАСПРЕДЕЛЕНИЕ РАБОТ ПО ПРОЕКТУ</w:t>
      </w:r>
    </w:p>
    <w:p w:rsidR="009338B9" w:rsidRPr="003D0BE8" w:rsidRDefault="009338B9" w:rsidP="003D0BE8">
      <w:pPr>
        <w:numPr>
          <w:ilvl w:val="1"/>
          <w:numId w:val="40"/>
        </w:numPr>
        <w:ind w:left="0" w:firstLine="0"/>
        <w:jc w:val="both"/>
        <w:rPr>
          <w:rFonts w:ascii="Times New Roman" w:hAnsi="Times New Roman" w:cs="Times New Roman"/>
        </w:rPr>
      </w:pPr>
      <w:bookmarkStart w:id="191" w:name="_Toc387862218"/>
      <w:r w:rsidRPr="003D0BE8">
        <w:rPr>
          <w:rFonts w:ascii="Times New Roman" w:hAnsi="Times New Roman" w:cs="Times New Roman"/>
        </w:rPr>
        <w:t>Работы по Плану</w:t>
      </w:r>
      <w:r w:rsidR="00AA0946" w:rsidRPr="003D0BE8">
        <w:rPr>
          <w:rFonts w:ascii="Times New Roman" w:hAnsi="Times New Roman" w:cs="Times New Roman"/>
        </w:rPr>
        <w:t xml:space="preserve"> работ</w:t>
      </w:r>
      <w:r w:rsidRPr="003D0BE8">
        <w:rPr>
          <w:rFonts w:ascii="Times New Roman" w:hAnsi="Times New Roman" w:cs="Times New Roman"/>
        </w:rPr>
        <w:t>, финансируемые из бюджетных средств, выполняются Получателем гранта лично и/или с привлечением третьих лиц в соответствии с действующим законодательством.</w:t>
      </w:r>
    </w:p>
    <w:p w:rsidR="009338B9" w:rsidRPr="003D0BE8" w:rsidRDefault="009338B9" w:rsidP="003D0BE8">
      <w:pPr>
        <w:numPr>
          <w:ilvl w:val="1"/>
          <w:numId w:val="40"/>
        </w:numPr>
        <w:ind w:left="0" w:firstLine="0"/>
        <w:jc w:val="both"/>
        <w:rPr>
          <w:rFonts w:ascii="Times New Roman" w:hAnsi="Times New Roman" w:cs="Times New Roman"/>
        </w:rPr>
      </w:pPr>
      <w:r w:rsidRPr="003D0BE8">
        <w:rPr>
          <w:rFonts w:ascii="Times New Roman" w:hAnsi="Times New Roman" w:cs="Times New Roman"/>
        </w:rPr>
        <w:t xml:space="preserve">Индустриальный партнер Проекта </w:t>
      </w:r>
      <w:r w:rsidRPr="003D0BE8">
        <w:rPr>
          <w:rFonts w:ascii="Times New Roman" w:hAnsi="Times New Roman" w:cs="Times New Roman"/>
          <w:b/>
        </w:rPr>
        <w:t>не может быть</w:t>
      </w:r>
      <w:r w:rsidRPr="003D0BE8">
        <w:rPr>
          <w:rFonts w:ascii="Times New Roman" w:hAnsi="Times New Roman" w:cs="Times New Roman"/>
        </w:rPr>
        <w:t xml:space="preserve"> исполнителем работ, указанных в Плане</w:t>
      </w:r>
      <w:r w:rsidR="00AA0946" w:rsidRPr="003D0BE8">
        <w:rPr>
          <w:rFonts w:ascii="Times New Roman" w:hAnsi="Times New Roman" w:cs="Times New Roman"/>
        </w:rPr>
        <w:t xml:space="preserve"> работ</w:t>
      </w:r>
      <w:r w:rsidRPr="003D0BE8">
        <w:rPr>
          <w:rFonts w:ascii="Times New Roman" w:hAnsi="Times New Roman" w:cs="Times New Roman"/>
        </w:rPr>
        <w:t xml:space="preserve"> и финансируемых из средств гранта.</w:t>
      </w:r>
    </w:p>
    <w:p w:rsidR="009338B9" w:rsidRPr="003D0BE8" w:rsidRDefault="009338B9" w:rsidP="003D0BE8">
      <w:pPr>
        <w:numPr>
          <w:ilvl w:val="1"/>
          <w:numId w:val="40"/>
        </w:numPr>
        <w:ind w:left="0" w:firstLine="0"/>
        <w:jc w:val="both"/>
        <w:rPr>
          <w:rFonts w:ascii="Times New Roman" w:hAnsi="Times New Roman" w:cs="Times New Roman"/>
        </w:rPr>
      </w:pPr>
      <w:r w:rsidRPr="003D0BE8">
        <w:rPr>
          <w:rFonts w:ascii="Times New Roman" w:hAnsi="Times New Roman" w:cs="Times New Roman"/>
        </w:rPr>
        <w:t xml:space="preserve">Индустриальный партнер Проекта </w:t>
      </w:r>
      <w:r w:rsidRPr="003D0BE8">
        <w:rPr>
          <w:rFonts w:ascii="Times New Roman" w:hAnsi="Times New Roman" w:cs="Times New Roman"/>
          <w:b/>
        </w:rPr>
        <w:t>может быть</w:t>
      </w:r>
      <w:r w:rsidRPr="003D0BE8">
        <w:rPr>
          <w:rFonts w:ascii="Times New Roman" w:hAnsi="Times New Roman" w:cs="Times New Roman"/>
        </w:rPr>
        <w:t xml:space="preserve"> исполн</w:t>
      </w:r>
      <w:r w:rsidR="00AA0946" w:rsidRPr="003D0BE8">
        <w:rPr>
          <w:rFonts w:ascii="Times New Roman" w:hAnsi="Times New Roman" w:cs="Times New Roman"/>
        </w:rPr>
        <w:t>ителем работ, указанных в Плане работ</w:t>
      </w:r>
      <w:r w:rsidRPr="003D0BE8">
        <w:rPr>
          <w:rFonts w:ascii="Times New Roman" w:hAnsi="Times New Roman" w:cs="Times New Roman"/>
        </w:rPr>
        <w:t xml:space="preserve"> и финансируемых им из собственных средств.</w:t>
      </w:r>
    </w:p>
    <w:p w:rsidR="009338B9" w:rsidRPr="003D0BE8" w:rsidRDefault="009338B9" w:rsidP="003D0BE8">
      <w:pPr>
        <w:jc w:val="both"/>
        <w:rPr>
          <w:rFonts w:ascii="Times New Roman" w:hAnsi="Times New Roman" w:cs="Times New Roman"/>
          <w:b/>
        </w:rPr>
      </w:pPr>
      <w:bookmarkStart w:id="192" w:name="_Ref307913800"/>
      <w:bookmarkStart w:id="193" w:name="_Toc387843490"/>
      <w:bookmarkStart w:id="194" w:name="_Toc387862087"/>
      <w:bookmarkStart w:id="195" w:name="_Toc387862219"/>
      <w:bookmarkEnd w:id="191"/>
    </w:p>
    <w:bookmarkEnd w:id="192"/>
    <w:p w:rsidR="009338B9" w:rsidRPr="003D0BE8" w:rsidRDefault="009338B9" w:rsidP="003D0BE8">
      <w:pPr>
        <w:spacing w:before="120" w:after="120"/>
        <w:jc w:val="center"/>
        <w:rPr>
          <w:rFonts w:ascii="Times New Roman" w:hAnsi="Times New Roman" w:cs="Times New Roman"/>
          <w:b/>
        </w:rPr>
      </w:pPr>
      <w:r w:rsidRPr="003D0BE8">
        <w:rPr>
          <w:rFonts w:ascii="Times New Roman" w:hAnsi="Times New Roman" w:cs="Times New Roman"/>
          <w:b/>
        </w:rPr>
        <w:t xml:space="preserve">5 РАСПРЕДЕЛЕНИЕ И ПЕРЕДАЧА ПРАВ НА РЕЗУЛЬТАТЫ </w:t>
      </w:r>
      <w:r w:rsidRPr="003D0BE8">
        <w:rPr>
          <w:rFonts w:ascii="Times New Roman" w:hAnsi="Times New Roman" w:cs="Times New Roman"/>
          <w:b/>
          <w:bCs/>
        </w:rPr>
        <w:t>ИССЛЕДОВАНИЙ (ПРОЕКТА)</w:t>
      </w:r>
      <w:r w:rsidRPr="003D0BE8">
        <w:rPr>
          <w:rFonts w:ascii="Times New Roman" w:hAnsi="Times New Roman" w:cs="Times New Roman"/>
          <w:b/>
        </w:rPr>
        <w:t xml:space="preserve"> И МАТЕРИАЛЬНЫЕ РЕЗУЛЬТАТЫ ПРОЕКТА И СОВМЕСТНЫЕ ДЕЙСТВИЯ ПО ЗАВЕРШЕНИИ </w:t>
      </w:r>
      <w:bookmarkEnd w:id="193"/>
      <w:bookmarkEnd w:id="194"/>
      <w:bookmarkEnd w:id="195"/>
      <w:r w:rsidRPr="003D0BE8">
        <w:rPr>
          <w:rFonts w:ascii="Times New Roman" w:hAnsi="Times New Roman" w:cs="Times New Roman"/>
          <w:b/>
        </w:rPr>
        <w:t>ИССЛЕДОВАНИЙ (ПРОЕКТА)</w:t>
      </w:r>
    </w:p>
    <w:p w:rsidR="009338B9" w:rsidRPr="003D0BE8" w:rsidRDefault="009338B9" w:rsidP="003D0BE8">
      <w:pPr>
        <w:jc w:val="both"/>
        <w:rPr>
          <w:rFonts w:ascii="Times New Roman" w:hAnsi="Times New Roman" w:cs="Times New Roman"/>
        </w:rPr>
      </w:pPr>
      <w:bookmarkStart w:id="196" w:name="_Toc387862220"/>
      <w:bookmarkStart w:id="197" w:name="_Toc387843491"/>
      <w:bookmarkStart w:id="198" w:name="_Toc387862088"/>
      <w:bookmarkStart w:id="199" w:name="_Toc387862224"/>
      <w:r w:rsidRPr="003D0BE8">
        <w:rPr>
          <w:rFonts w:ascii="Times New Roman" w:hAnsi="Times New Roman" w:cs="Times New Roman"/>
        </w:rPr>
        <w:t xml:space="preserve">5.1 Права на результаты </w:t>
      </w:r>
      <w:r w:rsidRPr="003D0BE8">
        <w:rPr>
          <w:rFonts w:ascii="Times New Roman" w:hAnsi="Times New Roman" w:cs="Times New Roman"/>
          <w:bCs/>
        </w:rPr>
        <w:t>исследований (проекта)</w:t>
      </w:r>
      <w:r w:rsidRPr="003D0BE8">
        <w:rPr>
          <w:rFonts w:ascii="Times New Roman" w:hAnsi="Times New Roman" w:cs="Times New Roman"/>
        </w:rPr>
        <w:t>, создаваемые в рамках работ, финансируемых Индустриальным партнёром, принадлежат Индустриальному партнёру.</w:t>
      </w:r>
      <w:bookmarkEnd w:id="196"/>
      <w:r w:rsidRPr="003D0BE8">
        <w:rPr>
          <w:rFonts w:ascii="Times New Roman" w:hAnsi="Times New Roman" w:cs="Times New Roman"/>
        </w:rPr>
        <w:t xml:space="preserve">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Получатель гранта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3D0BE8">
        <w:rPr>
          <w:rFonts w:ascii="Times New Roman" w:hAnsi="Times New Roman" w:cs="Times New Roman"/>
          <w:bCs/>
        </w:rPr>
        <w:t>исследований (проекта)</w:t>
      </w:r>
      <w:r w:rsidRPr="003D0BE8">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rsidR="009338B9" w:rsidRPr="003D0BE8" w:rsidRDefault="009338B9" w:rsidP="003D0BE8">
      <w:pPr>
        <w:jc w:val="both"/>
        <w:rPr>
          <w:rFonts w:ascii="Times New Roman" w:hAnsi="Times New Roman" w:cs="Times New Roman"/>
        </w:rPr>
      </w:pPr>
      <w:bookmarkStart w:id="200" w:name="_Toc387862221"/>
      <w:r w:rsidRPr="003D0BE8">
        <w:rPr>
          <w:rFonts w:ascii="Times New Roman" w:hAnsi="Times New Roman" w:cs="Times New Roman"/>
        </w:rPr>
        <w:t xml:space="preserve">5.2 До вступления Индустриального партнёра во владение и пользование или пользование и распоряжение правами на результаты </w:t>
      </w:r>
      <w:r w:rsidRPr="003D0BE8">
        <w:rPr>
          <w:rFonts w:ascii="Times New Roman" w:hAnsi="Times New Roman" w:cs="Times New Roman"/>
          <w:bCs/>
        </w:rPr>
        <w:t>исследований (проекта)</w:t>
      </w:r>
      <w:r w:rsidRPr="003D0BE8">
        <w:rPr>
          <w:rFonts w:ascii="Times New Roman" w:hAnsi="Times New Roman" w:cs="Times New Roman"/>
        </w:rPr>
        <w:t>, создаваемые в рамках работ, финансируемых за счет гранта, отчётная документация, указанная в Приложении 2 к настоящему Договору, должна использоваться Индустриальным партнёром исключительно для целей выполнения работ, предусмотренных Планом</w:t>
      </w:r>
      <w:r w:rsidR="00AA0946" w:rsidRPr="003D0BE8">
        <w:rPr>
          <w:rFonts w:ascii="Times New Roman" w:hAnsi="Times New Roman" w:cs="Times New Roman"/>
        </w:rPr>
        <w:t xml:space="preserve"> работ</w:t>
      </w:r>
      <w:r w:rsidRPr="003D0BE8">
        <w:rPr>
          <w:rFonts w:ascii="Times New Roman" w:hAnsi="Times New Roman" w:cs="Times New Roman"/>
        </w:rPr>
        <w:t xml:space="preserve"> за счет средств внебюджетного софинансирования, и не может быть передана третьим лицам.</w:t>
      </w:r>
      <w:bookmarkEnd w:id="200"/>
    </w:p>
    <w:p w:rsidR="009338B9" w:rsidRPr="003D0BE8" w:rsidRDefault="009338B9" w:rsidP="003D0BE8">
      <w:pPr>
        <w:jc w:val="both"/>
        <w:rPr>
          <w:rFonts w:ascii="Times New Roman" w:hAnsi="Times New Roman" w:cs="Times New Roman"/>
        </w:rPr>
      </w:pPr>
      <w:bookmarkStart w:id="201" w:name="_Ref312237957"/>
      <w:bookmarkStart w:id="202" w:name="_Toc387862222"/>
      <w:r w:rsidRPr="003D0BE8">
        <w:rPr>
          <w:rFonts w:ascii="Times New Roman" w:hAnsi="Times New Roman" w:cs="Times New Roman"/>
        </w:rPr>
        <w:t>5.3 К завершению последнего этапа выполнения работ по Плану</w:t>
      </w:r>
      <w:r w:rsidR="00AA0946" w:rsidRPr="003D0BE8">
        <w:rPr>
          <w:rFonts w:ascii="Times New Roman" w:hAnsi="Times New Roman" w:cs="Times New Roman"/>
        </w:rPr>
        <w:t xml:space="preserve"> работ</w:t>
      </w:r>
      <w:r w:rsidRPr="003D0BE8">
        <w:rPr>
          <w:rFonts w:ascii="Times New Roman" w:hAnsi="Times New Roman" w:cs="Times New Roman"/>
        </w:rPr>
        <w:t xml:space="preserve"> </w:t>
      </w:r>
      <w:r w:rsidR="00CE53DA" w:rsidRPr="003D0BE8">
        <w:rPr>
          <w:rFonts w:ascii="Times New Roman" w:hAnsi="Times New Roman" w:cs="Times New Roman"/>
        </w:rPr>
        <w:t xml:space="preserve">Получатель гранта </w:t>
      </w:r>
      <w:r w:rsidRPr="003D0BE8">
        <w:rPr>
          <w:rFonts w:ascii="Times New Roman" w:hAnsi="Times New Roman" w:cs="Times New Roman"/>
        </w:rPr>
        <w:t xml:space="preserve">и Индустриальный партнёр обязуются заключить </w:t>
      </w:r>
      <w:r w:rsidRPr="003D0BE8">
        <w:rPr>
          <w:rFonts w:ascii="Times New Roman" w:hAnsi="Times New Roman" w:cs="Times New Roman"/>
          <w:i/>
        </w:rPr>
        <w:t>лицензионный договор</w:t>
      </w:r>
      <w:r w:rsidRPr="003D0BE8">
        <w:rPr>
          <w:rFonts w:ascii="Times New Roman" w:hAnsi="Times New Roman" w:cs="Times New Roman"/>
        </w:rPr>
        <w:t xml:space="preserve"> (далее – ЛД) </w:t>
      </w:r>
      <w:r w:rsidRPr="003D0BE8">
        <w:rPr>
          <w:rFonts w:ascii="Times New Roman" w:hAnsi="Times New Roman" w:cs="Times New Roman"/>
          <w:i/>
        </w:rPr>
        <w:t>или договор об отчуждении исключительного права</w:t>
      </w:r>
      <w:r w:rsidRPr="003D0BE8">
        <w:rPr>
          <w:rFonts w:ascii="Times New Roman" w:hAnsi="Times New Roman" w:cs="Times New Roman"/>
        </w:rPr>
        <w:t xml:space="preserve"> (далее – ДО) на полученные Получателем гранта и зарегистрированные результаты </w:t>
      </w:r>
      <w:r w:rsidRPr="003D0BE8">
        <w:rPr>
          <w:rFonts w:ascii="Times New Roman" w:hAnsi="Times New Roman" w:cs="Times New Roman"/>
          <w:bCs/>
        </w:rPr>
        <w:t>исследований (проекта)</w:t>
      </w:r>
      <w:r w:rsidRPr="003D0BE8">
        <w:rPr>
          <w:rFonts w:ascii="Times New Roman" w:hAnsi="Times New Roman" w:cs="Times New Roman"/>
        </w:rPr>
        <w:t>, созданные за счет средств субсидии, согласно статьям 1234 и 1235 Гражданского Кодекса Российской Федерации.</w:t>
      </w:r>
      <w:bookmarkEnd w:id="201"/>
      <w:bookmarkEnd w:id="202"/>
      <w:r w:rsidRPr="003D0BE8">
        <w:rPr>
          <w:rFonts w:ascii="Times New Roman" w:hAnsi="Times New Roman" w:cs="Times New Roman"/>
        </w:rPr>
        <w:t xml:space="preserve">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5.4 Обязательными и неизменяемыми условиями заключения договора по пункту 5.3 являются следующие положения: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5.4.1 </w:t>
      </w:r>
      <w:r w:rsidRPr="003D0BE8">
        <w:rPr>
          <w:rFonts w:ascii="Times New Roman" w:hAnsi="Times New Roman" w:cs="Times New Roman"/>
          <w:i/>
        </w:rPr>
        <w:t>ЛД</w:t>
      </w:r>
      <w:r w:rsidRPr="003D0BE8">
        <w:rPr>
          <w:rFonts w:ascii="Times New Roman" w:hAnsi="Times New Roman" w:cs="Times New Roman"/>
        </w:rPr>
        <w:t xml:space="preserve"> или </w:t>
      </w:r>
      <w:r w:rsidRPr="003D0BE8">
        <w:rPr>
          <w:rFonts w:ascii="Times New Roman" w:hAnsi="Times New Roman" w:cs="Times New Roman"/>
          <w:i/>
        </w:rPr>
        <w:t>ДО</w:t>
      </w:r>
      <w:r w:rsidRPr="003D0BE8">
        <w:rPr>
          <w:rFonts w:ascii="Times New Roman" w:hAnsi="Times New Roman" w:cs="Times New Roman"/>
        </w:rPr>
        <w:t xml:space="preserve"> должен быть зарегистрирован в Федеральной службе по интеллектуальной собственности;</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5.4.2 Получатель гранта не передает Лицензиату следующие права: ____________________________;</w:t>
      </w:r>
    </w:p>
    <w:p w:rsidR="009338B9" w:rsidRPr="003D0BE8" w:rsidRDefault="009338B9" w:rsidP="003D0BE8">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D0BE8">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rsidR="009338B9" w:rsidRPr="003D0BE8" w:rsidRDefault="009338B9" w:rsidP="003D0BE8">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D0BE8">
        <w:rPr>
          <w:rFonts w:ascii="Times New Roman" w:hAnsi="Times New Roman" w:cs="Times New Roman"/>
          <w:i/>
        </w:rPr>
        <w:t>- права на распространение экземпляров программы для ЭВМ;</w:t>
      </w:r>
    </w:p>
    <w:p w:rsidR="009338B9" w:rsidRPr="003D0BE8" w:rsidRDefault="009338B9" w:rsidP="003D0BE8">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D0BE8">
        <w:rPr>
          <w:rFonts w:ascii="Times New Roman" w:hAnsi="Times New Roman" w:cs="Times New Roman"/>
          <w:i/>
        </w:rPr>
        <w:t>- право заключать сублицензионные договоры без предварительного письменного согласия Получателя гранта и др.</w:t>
      </w:r>
    </w:p>
    <w:p w:rsidR="009338B9" w:rsidRPr="003D0BE8" w:rsidRDefault="009338B9" w:rsidP="003D0BE8">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D0BE8">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rsidR="009338B9" w:rsidRPr="003D0BE8" w:rsidRDefault="009338B9" w:rsidP="003D0BE8">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D0BE8">
        <w:rPr>
          <w:rFonts w:ascii="Times New Roman" w:hAnsi="Times New Roman" w:cs="Times New Roman"/>
          <w:i/>
        </w:rPr>
        <w:t xml:space="preserve">- авторские права и пр. </w:t>
      </w:r>
    </w:p>
    <w:p w:rsidR="009338B9" w:rsidRPr="003D0BE8" w:rsidRDefault="009338B9" w:rsidP="003D0BE8">
      <w:pPr>
        <w:rPr>
          <w:rFonts w:ascii="Times New Roman" w:hAnsi="Times New Roman" w:cs="Times New Roman"/>
        </w:rPr>
      </w:pP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5.4.3. За _________________________________________________________________</w:t>
      </w:r>
    </w:p>
    <w:p w:rsidR="009338B9" w:rsidRPr="003D0BE8" w:rsidRDefault="009338B9" w:rsidP="003D0BE8">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D0BE8">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rsidR="009338B9" w:rsidRPr="003D0BE8" w:rsidRDefault="009338B9" w:rsidP="003D0BE8">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D0BE8">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и за передаваемую техническую документацию Индустриальный партнёр уплачивает Получателю гранта вознаграждение согласно следующего порядка:</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 первоначальный платеж в размере _________ (прописью) рублей;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rsidR="009338B9" w:rsidRPr="003D0BE8" w:rsidRDefault="009338B9" w:rsidP="003D0BE8">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D0BE8">
        <w:rPr>
          <w:rFonts w:ascii="Times New Roman" w:hAnsi="Times New Roman" w:cs="Times New Roman"/>
          <w:i/>
        </w:rPr>
        <w:t>Размеры планируемых платежей должны быть указаны в обязательном порядке.</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rsidR="009338B9" w:rsidRPr="003D0BE8" w:rsidRDefault="009338B9" w:rsidP="003D0BE8">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D0BE8">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Индустриальный партнёр предоставляет Получателю гранта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rsidR="009338B9" w:rsidRPr="003D0BE8" w:rsidRDefault="009338B9" w:rsidP="003D0BE8">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D0BE8">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5.4.4 Возможные споры при заключении ___ (</w:t>
      </w:r>
      <w:r w:rsidRPr="003D0BE8">
        <w:rPr>
          <w:rFonts w:ascii="Times New Roman" w:hAnsi="Times New Roman" w:cs="Times New Roman"/>
          <w:i/>
        </w:rPr>
        <w:t>ЛД</w:t>
      </w:r>
      <w:r w:rsidRPr="003D0BE8">
        <w:rPr>
          <w:rFonts w:ascii="Times New Roman" w:hAnsi="Times New Roman" w:cs="Times New Roman"/>
        </w:rPr>
        <w:t xml:space="preserve"> или </w:t>
      </w:r>
      <w:r w:rsidRPr="003D0BE8">
        <w:rPr>
          <w:rFonts w:ascii="Times New Roman" w:hAnsi="Times New Roman" w:cs="Times New Roman"/>
          <w:i/>
        </w:rPr>
        <w:t>ОД</w:t>
      </w:r>
      <w:r w:rsidRPr="003D0BE8">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5.4.5 Получатель гранта обязуется оказывать Индустриальному партнёру по его запросу консультационную помощь в использовании результатов </w:t>
      </w:r>
      <w:r w:rsidRPr="003D0BE8">
        <w:rPr>
          <w:rFonts w:ascii="Times New Roman" w:hAnsi="Times New Roman" w:cs="Times New Roman"/>
          <w:bCs/>
        </w:rPr>
        <w:t>исследований (проекта)</w:t>
      </w:r>
      <w:r w:rsidRPr="003D0BE8">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3D0BE8">
        <w:rPr>
          <w:rFonts w:ascii="Times New Roman" w:hAnsi="Times New Roman" w:cs="Times New Roman"/>
          <w:bCs/>
        </w:rPr>
        <w:t>исследований (проекта)</w:t>
      </w:r>
      <w:r w:rsidRPr="003D0BE8">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w:t>
      </w:r>
      <w:r w:rsidR="00092C74" w:rsidRPr="003D0BE8">
        <w:rPr>
          <w:rFonts w:ascii="Times New Roman" w:hAnsi="Times New Roman" w:cs="Times New Roman"/>
        </w:rPr>
        <w:t xml:space="preserve">Получатель гранта </w:t>
      </w:r>
      <w:r w:rsidRPr="003D0BE8">
        <w:rPr>
          <w:rFonts w:ascii="Times New Roman" w:hAnsi="Times New Roman" w:cs="Times New Roman"/>
        </w:rPr>
        <w:t xml:space="preserve">по просьбе Индустриального партнёра командирует на предприятия Индустриального партнёра необходимое количество специалистов.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Порядок возмещения расходов Получателя гранта, связанных с указанными видами работ, определяется дополнительным соглашением к Основному Договору;</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5.4.6 </w:t>
      </w:r>
      <w:r w:rsidR="00092C74" w:rsidRPr="003D0BE8">
        <w:rPr>
          <w:rFonts w:ascii="Times New Roman" w:hAnsi="Times New Roman" w:cs="Times New Roman"/>
        </w:rPr>
        <w:t>В</w:t>
      </w:r>
      <w:r w:rsidRPr="003D0BE8">
        <w:rPr>
          <w:rFonts w:ascii="Times New Roman" w:hAnsi="Times New Roman" w:cs="Times New Roman"/>
        </w:rPr>
        <w:t xml:space="preserve"> случае,</w:t>
      </w:r>
      <w:r w:rsidR="001E050E">
        <w:rPr>
          <w:rFonts w:ascii="Times New Roman" w:hAnsi="Times New Roman" w:cs="Times New Roman"/>
        </w:rPr>
        <w:t xml:space="preserve"> если к Индустриальному партнёру</w:t>
      </w:r>
      <w:r w:rsidRPr="003D0BE8">
        <w:rPr>
          <w:rFonts w:ascii="Times New Roman" w:hAnsi="Times New Roman" w:cs="Times New Roman"/>
        </w:rPr>
        <w:t xml:space="preserve">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гранта. Индустриальный партнёр по согласованию с Получателем гранта обязуется урегулировать такие претензии или обеспечить судебную защиту.</w:t>
      </w:r>
    </w:p>
    <w:p w:rsidR="009338B9" w:rsidRPr="003D0BE8" w:rsidRDefault="009338B9" w:rsidP="003D0BE8">
      <w:pPr>
        <w:jc w:val="both"/>
        <w:rPr>
          <w:rFonts w:ascii="Times New Roman" w:hAnsi="Times New Roman" w:cs="Times New Roman"/>
        </w:rPr>
      </w:pPr>
      <w:bookmarkStart w:id="203" w:name="_Toc387862223"/>
      <w:r w:rsidRPr="003D0BE8">
        <w:rPr>
          <w:rFonts w:ascii="Times New Roman" w:hAnsi="Times New Roman" w:cs="Times New Roman"/>
        </w:rPr>
        <w:t xml:space="preserve">5.5 После представления Индустриальному партнёру исключительной лицензии или уступки ему прав на результаты </w:t>
      </w:r>
      <w:r w:rsidRPr="003D0BE8">
        <w:rPr>
          <w:rFonts w:ascii="Times New Roman" w:hAnsi="Times New Roman" w:cs="Times New Roman"/>
          <w:bCs/>
        </w:rPr>
        <w:t>исследований (проекта)</w:t>
      </w:r>
      <w:r w:rsidRPr="003D0BE8">
        <w:rPr>
          <w:rFonts w:ascii="Times New Roman" w:hAnsi="Times New Roman" w:cs="Times New Roman"/>
        </w:rPr>
        <w:t xml:space="preserve"> он:</w:t>
      </w:r>
      <w:bookmarkEnd w:id="203"/>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5.5.1 должен направлять </w:t>
      </w:r>
      <w:r w:rsidR="009D6A17" w:rsidRPr="003D0BE8">
        <w:rPr>
          <w:rFonts w:ascii="Times New Roman" w:hAnsi="Times New Roman" w:cs="Times New Roman"/>
        </w:rPr>
        <w:t xml:space="preserve">Получателю гранта </w:t>
      </w:r>
      <w:r w:rsidRPr="003D0BE8">
        <w:rPr>
          <w:rFonts w:ascii="Times New Roman" w:hAnsi="Times New Roman" w:cs="Times New Roman"/>
        </w:rPr>
        <w:t xml:space="preserve">сведения об изменении режима правовой охраны, о распоряжении исключительными правами, переданными Получателем гранта Индустриальному партнёру, или об использовании в собственной производственной деятельности созданных результатов </w:t>
      </w:r>
      <w:r w:rsidRPr="003D0BE8">
        <w:rPr>
          <w:rFonts w:ascii="Times New Roman" w:hAnsi="Times New Roman" w:cs="Times New Roman"/>
          <w:bCs/>
        </w:rPr>
        <w:t>исследований (проекта)</w:t>
      </w:r>
      <w:r w:rsidRPr="003D0BE8">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3D0BE8">
        <w:rPr>
          <w:rFonts w:ascii="Times New Roman" w:hAnsi="Times New Roman" w:cs="Times New Roman"/>
          <w:bCs/>
        </w:rPr>
        <w:t>исследований (проекта)</w:t>
      </w:r>
      <w:r w:rsidRPr="003D0BE8">
        <w:rPr>
          <w:rFonts w:ascii="Times New Roman" w:hAnsi="Times New Roman" w:cs="Times New Roman"/>
        </w:rPr>
        <w:t>;</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5.5.2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результаты </w:t>
      </w:r>
      <w:r w:rsidRPr="003D0BE8">
        <w:rPr>
          <w:rFonts w:ascii="Times New Roman" w:hAnsi="Times New Roman" w:cs="Times New Roman"/>
          <w:bCs/>
        </w:rPr>
        <w:t>исследований (проекта)</w:t>
      </w:r>
      <w:r w:rsidRPr="003D0BE8">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5.5.3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5.5.4 обязан в течение </w:t>
      </w:r>
      <w:r w:rsidR="009D6A17" w:rsidRPr="003D0BE8">
        <w:rPr>
          <w:rFonts w:ascii="Times New Roman" w:hAnsi="Times New Roman" w:cs="Times New Roman"/>
        </w:rPr>
        <w:t>3</w:t>
      </w:r>
      <w:r w:rsidRPr="003D0BE8">
        <w:rPr>
          <w:rFonts w:ascii="Times New Roman" w:hAnsi="Times New Roman" w:cs="Times New Roman"/>
        </w:rPr>
        <w:t xml:space="preserve"> лет после выполнения Проекта ежегодно, не позднее 30 апреля </w:t>
      </w:r>
      <w:r w:rsidR="009D6A17" w:rsidRPr="003D0BE8">
        <w:rPr>
          <w:rFonts w:ascii="Times New Roman" w:hAnsi="Times New Roman" w:cs="Times New Roman"/>
        </w:rPr>
        <w:t xml:space="preserve">года, следующего за отчетным, </w:t>
      </w:r>
      <w:r w:rsidRPr="003D0BE8">
        <w:rPr>
          <w:rFonts w:ascii="Times New Roman" w:hAnsi="Times New Roman" w:cs="Times New Roman"/>
        </w:rPr>
        <w:t xml:space="preserve">представлять </w:t>
      </w:r>
      <w:r w:rsidR="009D6A17" w:rsidRPr="003D0BE8">
        <w:rPr>
          <w:rFonts w:ascii="Times New Roman" w:hAnsi="Times New Roman" w:cs="Times New Roman"/>
        </w:rPr>
        <w:t>Получателю гранта</w:t>
      </w:r>
      <w:r w:rsidRPr="003D0BE8">
        <w:rPr>
          <w:rFonts w:ascii="Times New Roman" w:hAnsi="Times New Roman" w:cs="Times New Roman"/>
        </w:rPr>
        <w:t xml:space="preserve"> </w:t>
      </w:r>
      <w:r w:rsidR="009D6A17" w:rsidRPr="003D0BE8">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3D0BE8">
        <w:rPr>
          <w:rFonts w:ascii="Times New Roman" w:hAnsi="Times New Roman" w:cs="Times New Roman"/>
        </w:rPr>
        <w:t>, полученных в рамках Проекта.</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Форма представления:</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в электронном виде - на адрес электронной почты</w:t>
      </w:r>
      <w:r w:rsidR="009A6F1B" w:rsidRPr="003D0BE8">
        <w:rPr>
          <w:rFonts w:ascii="Times New Roman" w:hAnsi="Times New Roman" w:cs="Times New Roman"/>
        </w:rPr>
        <w:t xml:space="preserve"> Получателя гранта</w:t>
      </w:r>
    </w:p>
    <w:p w:rsidR="009338B9" w:rsidRPr="003D0BE8" w:rsidRDefault="009338B9" w:rsidP="003D0BE8">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3D0BE8">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3D0BE8">
        <w:rPr>
          <w:rFonts w:ascii="Times New Roman" w:hAnsi="Times New Roman" w:cs="Times New Roman"/>
          <w:bCs/>
          <w:i/>
        </w:rPr>
        <w:t>исследований (проекта)</w:t>
      </w:r>
      <w:r w:rsidRPr="003D0BE8">
        <w:rPr>
          <w:rFonts w:ascii="Times New Roman" w:hAnsi="Times New Roman" w:cs="Times New Roman"/>
          <w:i/>
        </w:rPr>
        <w:t xml:space="preserve"> по проекту как за счёт средств гранта, так и за счёт средств Индустриального партнера.</w:t>
      </w:r>
    </w:p>
    <w:p w:rsidR="009338B9" w:rsidRPr="003D0BE8" w:rsidRDefault="009338B9" w:rsidP="003D0BE8">
      <w:pPr>
        <w:jc w:val="center"/>
        <w:rPr>
          <w:rFonts w:ascii="Times New Roman" w:hAnsi="Times New Roman" w:cs="Times New Roman"/>
          <w:b/>
        </w:rPr>
      </w:pPr>
    </w:p>
    <w:p w:rsidR="009338B9" w:rsidRPr="003D0BE8" w:rsidRDefault="009338B9" w:rsidP="003D0BE8">
      <w:pPr>
        <w:jc w:val="center"/>
        <w:rPr>
          <w:rFonts w:ascii="Times New Roman" w:hAnsi="Times New Roman" w:cs="Times New Roman"/>
          <w:b/>
        </w:rPr>
      </w:pPr>
      <w:r w:rsidRPr="003D0BE8">
        <w:rPr>
          <w:rFonts w:ascii="Times New Roman" w:hAnsi="Times New Roman" w:cs="Times New Roman"/>
          <w:b/>
        </w:rPr>
        <w:t>6 УСЛОВИЯ КОНФИДЕНЦИАЛЬНОСТИ</w:t>
      </w:r>
      <w:bookmarkEnd w:id="197"/>
      <w:bookmarkEnd w:id="198"/>
      <w:bookmarkEnd w:id="199"/>
    </w:p>
    <w:p w:rsidR="009338B9" w:rsidRPr="003D0BE8" w:rsidRDefault="009338B9" w:rsidP="003D0BE8">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3D0BE8">
        <w:rPr>
          <w:rFonts w:ascii="Times New Roman" w:hAnsi="Times New Roman" w:cs="Times New Roman"/>
        </w:rPr>
        <w:t>Д</w:t>
      </w:r>
      <w:r w:rsidRPr="003D0BE8">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rsidR="009338B9" w:rsidRPr="003D0BE8" w:rsidRDefault="009338B9" w:rsidP="003D0BE8">
      <w:pPr>
        <w:jc w:val="both"/>
        <w:rPr>
          <w:rFonts w:ascii="Times New Roman" w:hAnsi="Times New Roman" w:cs="Times New Roman"/>
        </w:rPr>
      </w:pPr>
      <w:bookmarkStart w:id="204" w:name="_Toc387843492"/>
      <w:bookmarkStart w:id="205" w:name="_Toc387862089"/>
      <w:bookmarkStart w:id="206" w:name="_Toc387862225"/>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6.1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6.2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6.3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rsidR="009338B9" w:rsidRPr="003D0BE8" w:rsidRDefault="009338B9" w:rsidP="003D0BE8">
      <w:pPr>
        <w:jc w:val="center"/>
        <w:rPr>
          <w:rFonts w:ascii="Times New Roman" w:hAnsi="Times New Roman" w:cs="Times New Roman"/>
          <w:b/>
        </w:rPr>
      </w:pPr>
    </w:p>
    <w:p w:rsidR="009338B9" w:rsidRPr="003D0BE8" w:rsidRDefault="009338B9" w:rsidP="003D0BE8">
      <w:pPr>
        <w:jc w:val="center"/>
        <w:rPr>
          <w:rFonts w:ascii="Times New Roman" w:hAnsi="Times New Roman" w:cs="Times New Roman"/>
          <w:b/>
        </w:rPr>
      </w:pPr>
      <w:r w:rsidRPr="003D0BE8">
        <w:rPr>
          <w:rFonts w:ascii="Times New Roman" w:hAnsi="Times New Roman" w:cs="Times New Roman"/>
          <w:b/>
        </w:rPr>
        <w:t>7 ОТВЕТСТВЕННОСТЬ СТОРОН</w:t>
      </w:r>
      <w:bookmarkEnd w:id="204"/>
      <w:bookmarkEnd w:id="205"/>
      <w:bookmarkEnd w:id="206"/>
    </w:p>
    <w:p w:rsidR="009338B9" w:rsidRPr="003D0BE8" w:rsidRDefault="009338B9" w:rsidP="003D0BE8">
      <w:pPr>
        <w:jc w:val="both"/>
        <w:rPr>
          <w:rFonts w:ascii="Times New Roman" w:hAnsi="Times New Roman" w:cs="Times New Roman"/>
        </w:rPr>
      </w:pPr>
      <w:bookmarkStart w:id="207" w:name="_Toc387862226"/>
      <w:r w:rsidRPr="003D0BE8">
        <w:rPr>
          <w:rFonts w:ascii="Times New Roman" w:hAnsi="Times New Roman" w:cs="Times New Roman"/>
        </w:rPr>
        <w:t>7.1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207"/>
      <w:r w:rsidRPr="003D0BE8">
        <w:rPr>
          <w:rFonts w:ascii="Times New Roman" w:hAnsi="Times New Roman" w:cs="Times New Roman"/>
        </w:rPr>
        <w:t xml:space="preserve"> </w:t>
      </w:r>
    </w:p>
    <w:p w:rsidR="009338B9" w:rsidRPr="003D0BE8" w:rsidRDefault="009338B9" w:rsidP="003D0BE8">
      <w:pPr>
        <w:jc w:val="both"/>
        <w:rPr>
          <w:rFonts w:ascii="Times New Roman" w:hAnsi="Times New Roman" w:cs="Times New Roman"/>
        </w:rPr>
      </w:pPr>
    </w:p>
    <w:p w:rsidR="009338B9" w:rsidRPr="003D0BE8" w:rsidRDefault="009338B9" w:rsidP="003D0BE8">
      <w:pPr>
        <w:jc w:val="center"/>
        <w:rPr>
          <w:rFonts w:ascii="Times New Roman" w:hAnsi="Times New Roman" w:cs="Times New Roman"/>
          <w:b/>
        </w:rPr>
      </w:pPr>
      <w:bookmarkStart w:id="208" w:name="_Toc387843493"/>
      <w:bookmarkStart w:id="209" w:name="_Toc387862090"/>
      <w:bookmarkStart w:id="210" w:name="_Toc387862227"/>
      <w:r w:rsidRPr="003D0BE8">
        <w:rPr>
          <w:rFonts w:ascii="Times New Roman" w:hAnsi="Times New Roman" w:cs="Times New Roman"/>
          <w:b/>
        </w:rPr>
        <w:t>8 ПОРЯДОК РАЗРЕШЕНИЯ СПОРОВ, ПРЕТЕНЗИИ СТОРОН</w:t>
      </w:r>
      <w:bookmarkEnd w:id="208"/>
      <w:bookmarkEnd w:id="209"/>
      <w:bookmarkEnd w:id="210"/>
    </w:p>
    <w:p w:rsidR="009338B9" w:rsidRPr="003D0BE8" w:rsidRDefault="009338B9" w:rsidP="003D0BE8">
      <w:pPr>
        <w:jc w:val="center"/>
        <w:rPr>
          <w:rFonts w:ascii="Times New Roman" w:hAnsi="Times New Roman" w:cs="Times New Roman"/>
          <w:b/>
        </w:rPr>
      </w:pPr>
    </w:p>
    <w:p w:rsidR="009338B9" w:rsidRPr="003D0BE8" w:rsidRDefault="009338B9" w:rsidP="003D0BE8">
      <w:pPr>
        <w:jc w:val="both"/>
        <w:rPr>
          <w:rFonts w:ascii="Times New Roman" w:hAnsi="Times New Roman" w:cs="Times New Roman"/>
        </w:rPr>
      </w:pPr>
      <w:bookmarkStart w:id="211" w:name="_Toc387843494"/>
      <w:bookmarkStart w:id="212" w:name="_Toc387862091"/>
      <w:bookmarkStart w:id="213" w:name="_Toc387862230"/>
      <w:r w:rsidRPr="003D0BE8">
        <w:rPr>
          <w:rFonts w:ascii="Times New Roman" w:hAnsi="Times New Roman" w:cs="Times New Roman"/>
        </w:rPr>
        <w:t>8.1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8.2 Неурегулированные споры подлежат рассмотрению в Арбитражном суде г. _______________.</w:t>
      </w:r>
    </w:p>
    <w:p w:rsidR="009338B9" w:rsidRPr="003D0BE8" w:rsidRDefault="009338B9" w:rsidP="003D0BE8">
      <w:pPr>
        <w:jc w:val="both"/>
        <w:rPr>
          <w:rFonts w:ascii="Times New Roman" w:hAnsi="Times New Roman" w:cs="Times New Roman"/>
        </w:rPr>
      </w:pPr>
    </w:p>
    <w:p w:rsidR="009338B9" w:rsidRPr="003D0BE8" w:rsidRDefault="009338B9" w:rsidP="003D0BE8">
      <w:pPr>
        <w:jc w:val="center"/>
        <w:rPr>
          <w:rFonts w:ascii="Times New Roman" w:hAnsi="Times New Roman" w:cs="Times New Roman"/>
          <w:b/>
        </w:rPr>
      </w:pPr>
      <w:r w:rsidRPr="003D0BE8">
        <w:rPr>
          <w:rFonts w:ascii="Times New Roman" w:hAnsi="Times New Roman" w:cs="Times New Roman"/>
          <w:b/>
        </w:rPr>
        <w:t>9 СРОК ДЕЙСТВИЯ ДОГОВОРА, ИЗМЕНЕНИЕ И РАСТОРЖЕНИЕ ДОГОВОРА</w:t>
      </w:r>
      <w:bookmarkEnd w:id="211"/>
      <w:bookmarkEnd w:id="212"/>
      <w:bookmarkEnd w:id="213"/>
    </w:p>
    <w:p w:rsidR="009338B9" w:rsidRPr="003D0BE8" w:rsidRDefault="009338B9" w:rsidP="003D0BE8">
      <w:pPr>
        <w:jc w:val="both"/>
        <w:rPr>
          <w:rFonts w:ascii="Times New Roman" w:hAnsi="Times New Roman" w:cs="Times New Roman"/>
        </w:rPr>
      </w:pP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9.1 Договор вступает в силу с момента его подписания и действует до заключения Сторонами Основного договора.</w:t>
      </w:r>
    </w:p>
    <w:p w:rsidR="009338B9" w:rsidRPr="003D0BE8" w:rsidRDefault="009338B9" w:rsidP="003D0BE8">
      <w:pPr>
        <w:jc w:val="both"/>
        <w:rPr>
          <w:rFonts w:ascii="Times New Roman" w:hAnsi="Times New Roman" w:cs="Times New Roman"/>
        </w:rPr>
      </w:pPr>
      <w:bookmarkStart w:id="214" w:name="sub_4501"/>
      <w:r w:rsidRPr="003D0BE8">
        <w:rPr>
          <w:rFonts w:ascii="Times New Roman" w:hAnsi="Times New Roman" w:cs="Times New Roman"/>
        </w:rPr>
        <w:t xml:space="preserve">9.2 Изменение и расторжение настоящего Договора возможны по соглашению Сторон при </w:t>
      </w:r>
      <w:bookmarkEnd w:id="214"/>
      <w:r w:rsidRPr="003D0BE8">
        <w:rPr>
          <w:rFonts w:ascii="Times New Roman" w:hAnsi="Times New Roman" w:cs="Times New Roman"/>
        </w:rPr>
        <w:t>заблаговременном надлежащем уведомлении Минобрнауки России.</w:t>
      </w:r>
    </w:p>
    <w:p w:rsidR="009338B9" w:rsidRPr="003D0BE8" w:rsidRDefault="009338B9" w:rsidP="003D0BE8">
      <w:pPr>
        <w:rPr>
          <w:rFonts w:ascii="Times New Roman" w:hAnsi="Times New Roman" w:cs="Times New Roman"/>
        </w:rPr>
      </w:pPr>
    </w:p>
    <w:p w:rsidR="009338B9" w:rsidRPr="003D0BE8" w:rsidRDefault="009338B9" w:rsidP="003D0BE8">
      <w:pPr>
        <w:ind w:firstLine="567"/>
        <w:jc w:val="center"/>
        <w:rPr>
          <w:rFonts w:ascii="Times New Roman" w:hAnsi="Times New Roman" w:cs="Times New Roman"/>
          <w:b/>
        </w:rPr>
      </w:pPr>
      <w:bookmarkStart w:id="215" w:name="_Toc387843495"/>
      <w:bookmarkStart w:id="216" w:name="_Toc387862092"/>
      <w:bookmarkStart w:id="217" w:name="_Toc387862233"/>
      <w:r w:rsidRPr="003D0BE8">
        <w:rPr>
          <w:rFonts w:ascii="Times New Roman" w:hAnsi="Times New Roman" w:cs="Times New Roman"/>
          <w:b/>
        </w:rPr>
        <w:t>10 ПРОЧИЕ УСЛОВИЯ</w:t>
      </w:r>
      <w:bookmarkEnd w:id="215"/>
      <w:bookmarkEnd w:id="216"/>
      <w:bookmarkEnd w:id="217"/>
    </w:p>
    <w:p w:rsidR="009338B9" w:rsidRPr="003D0BE8" w:rsidRDefault="009338B9" w:rsidP="003D0BE8">
      <w:pPr>
        <w:jc w:val="both"/>
        <w:rPr>
          <w:rFonts w:ascii="Times New Roman" w:hAnsi="Times New Roman" w:cs="Times New Roman"/>
        </w:rPr>
      </w:pP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10.1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10.2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rsidR="009338B9" w:rsidRPr="003D0BE8" w:rsidRDefault="009338B9" w:rsidP="003D0BE8">
      <w:pPr>
        <w:rPr>
          <w:rFonts w:ascii="Times New Roman" w:hAnsi="Times New Roman" w:cs="Times New Roman"/>
        </w:rPr>
      </w:pPr>
    </w:p>
    <w:p w:rsidR="009338B9" w:rsidRPr="003D0BE8" w:rsidRDefault="009338B9" w:rsidP="003D0BE8">
      <w:pPr>
        <w:jc w:val="center"/>
        <w:rPr>
          <w:rFonts w:ascii="Times New Roman" w:hAnsi="Times New Roman" w:cs="Times New Roman"/>
          <w:b/>
        </w:rPr>
      </w:pPr>
      <w:r w:rsidRPr="003D0BE8">
        <w:rPr>
          <w:rFonts w:ascii="Times New Roman" w:hAnsi="Times New Roman" w:cs="Times New Roman"/>
          <w:b/>
        </w:rPr>
        <w:t>АДРЕСА И БАНКОВСКИЕ РЕКВИЗИТЫ СТОРОН</w:t>
      </w:r>
    </w:p>
    <w:p w:rsidR="009338B9" w:rsidRPr="003D0BE8" w:rsidRDefault="009338B9" w:rsidP="003D0BE8">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3D0BE8" w:rsidTr="00E32778">
        <w:tc>
          <w:tcPr>
            <w:tcW w:w="4928" w:type="dxa"/>
          </w:tcPr>
          <w:p w:rsidR="009338B9" w:rsidRPr="003D0BE8" w:rsidRDefault="009338B9" w:rsidP="003D0BE8">
            <w:pPr>
              <w:rPr>
                <w:rFonts w:ascii="Times New Roman" w:hAnsi="Times New Roman" w:cs="Times New Roman"/>
                <w:b/>
              </w:rPr>
            </w:pPr>
            <w:r w:rsidRPr="003D0BE8">
              <w:rPr>
                <w:rFonts w:ascii="Times New Roman" w:hAnsi="Times New Roman" w:cs="Times New Roman"/>
                <w:b/>
              </w:rPr>
              <w:t>Участник отбора</w:t>
            </w:r>
          </w:p>
          <w:p w:rsidR="009338B9" w:rsidRPr="003D0BE8" w:rsidRDefault="009338B9" w:rsidP="003D0BE8">
            <w:pPr>
              <w:rPr>
                <w:rFonts w:ascii="Times New Roman" w:hAnsi="Times New Roman" w:cs="Times New Roman"/>
              </w:rPr>
            </w:pPr>
            <w:r w:rsidRPr="003D0BE8">
              <w:rPr>
                <w:rFonts w:ascii="Times New Roman" w:hAnsi="Times New Roman" w:cs="Times New Roman"/>
              </w:rPr>
              <w:t>Полное и сокращенное наименование</w:t>
            </w:r>
          </w:p>
          <w:p w:rsidR="009338B9" w:rsidRPr="003D0BE8" w:rsidRDefault="009338B9" w:rsidP="003D0BE8">
            <w:pPr>
              <w:rPr>
                <w:rFonts w:ascii="Times New Roman" w:hAnsi="Times New Roman" w:cs="Times New Roman"/>
              </w:rPr>
            </w:pPr>
            <w:r w:rsidRPr="003D0BE8">
              <w:rPr>
                <w:rFonts w:ascii="Times New Roman" w:hAnsi="Times New Roman" w:cs="Times New Roman"/>
              </w:rPr>
              <w:t>ИНН/КПП</w:t>
            </w:r>
          </w:p>
          <w:p w:rsidR="009338B9" w:rsidRPr="003D0BE8" w:rsidRDefault="009338B9" w:rsidP="003D0BE8">
            <w:pPr>
              <w:rPr>
                <w:rFonts w:ascii="Times New Roman" w:hAnsi="Times New Roman" w:cs="Times New Roman"/>
              </w:rPr>
            </w:pPr>
            <w:r w:rsidRPr="003D0BE8">
              <w:rPr>
                <w:rFonts w:ascii="Times New Roman" w:hAnsi="Times New Roman" w:cs="Times New Roman"/>
              </w:rPr>
              <w:t>Юридический и фактический адрес</w:t>
            </w:r>
          </w:p>
          <w:p w:rsidR="009338B9" w:rsidRPr="003D0BE8" w:rsidRDefault="009338B9" w:rsidP="003D0BE8">
            <w:pPr>
              <w:rPr>
                <w:rFonts w:ascii="Times New Roman" w:hAnsi="Times New Roman" w:cs="Times New Roman"/>
              </w:rPr>
            </w:pPr>
            <w:r w:rsidRPr="003D0BE8">
              <w:rPr>
                <w:rFonts w:ascii="Times New Roman" w:hAnsi="Times New Roman" w:cs="Times New Roman"/>
              </w:rPr>
              <w:t>ОГРН</w:t>
            </w:r>
          </w:p>
          <w:p w:rsidR="009338B9" w:rsidRPr="003D0BE8" w:rsidRDefault="009338B9" w:rsidP="003D0BE8">
            <w:pPr>
              <w:rPr>
                <w:rFonts w:ascii="Times New Roman" w:hAnsi="Times New Roman" w:cs="Times New Roman"/>
              </w:rPr>
            </w:pPr>
            <w:r w:rsidRPr="003D0BE8">
              <w:rPr>
                <w:rFonts w:ascii="Times New Roman" w:hAnsi="Times New Roman" w:cs="Times New Roman"/>
              </w:rPr>
              <w:t>Дата присвоения ОГРН</w:t>
            </w:r>
          </w:p>
          <w:p w:rsidR="009338B9" w:rsidRPr="003D0BE8" w:rsidRDefault="009338B9" w:rsidP="003D0BE8">
            <w:pPr>
              <w:rPr>
                <w:rFonts w:ascii="Times New Roman" w:hAnsi="Times New Roman" w:cs="Times New Roman"/>
              </w:rPr>
            </w:pPr>
            <w:r w:rsidRPr="003D0BE8">
              <w:rPr>
                <w:rFonts w:ascii="Times New Roman" w:hAnsi="Times New Roman" w:cs="Times New Roman"/>
              </w:rPr>
              <w:t>Банковские реквизиты</w:t>
            </w:r>
          </w:p>
        </w:tc>
        <w:tc>
          <w:tcPr>
            <w:tcW w:w="5245" w:type="dxa"/>
          </w:tcPr>
          <w:p w:rsidR="009338B9" w:rsidRPr="003D0BE8" w:rsidRDefault="009338B9" w:rsidP="003D0BE8">
            <w:pPr>
              <w:rPr>
                <w:rFonts w:ascii="Times New Roman" w:hAnsi="Times New Roman" w:cs="Times New Roman"/>
                <w:b/>
              </w:rPr>
            </w:pPr>
            <w:r w:rsidRPr="003D0BE8">
              <w:rPr>
                <w:rFonts w:ascii="Times New Roman" w:hAnsi="Times New Roman" w:cs="Times New Roman"/>
                <w:b/>
              </w:rPr>
              <w:t xml:space="preserve">Индустриальный партнёр </w:t>
            </w:r>
          </w:p>
          <w:p w:rsidR="009338B9" w:rsidRPr="003D0BE8" w:rsidRDefault="009338B9" w:rsidP="003D0BE8">
            <w:pPr>
              <w:rPr>
                <w:rFonts w:ascii="Times New Roman" w:hAnsi="Times New Roman" w:cs="Times New Roman"/>
              </w:rPr>
            </w:pPr>
            <w:r w:rsidRPr="003D0BE8">
              <w:rPr>
                <w:rFonts w:ascii="Times New Roman" w:hAnsi="Times New Roman" w:cs="Times New Roman"/>
              </w:rPr>
              <w:t>Полное и сокращенное наименование</w:t>
            </w:r>
          </w:p>
          <w:p w:rsidR="009338B9" w:rsidRPr="003D0BE8" w:rsidRDefault="009338B9" w:rsidP="003D0BE8">
            <w:pPr>
              <w:rPr>
                <w:rFonts w:ascii="Times New Roman" w:hAnsi="Times New Roman" w:cs="Times New Roman"/>
              </w:rPr>
            </w:pPr>
            <w:r w:rsidRPr="003D0BE8">
              <w:rPr>
                <w:rFonts w:ascii="Times New Roman" w:hAnsi="Times New Roman" w:cs="Times New Roman"/>
              </w:rPr>
              <w:t>ИНН/КПП</w:t>
            </w:r>
          </w:p>
          <w:p w:rsidR="009338B9" w:rsidRPr="003D0BE8" w:rsidRDefault="009338B9" w:rsidP="003D0BE8">
            <w:pPr>
              <w:rPr>
                <w:rFonts w:ascii="Times New Roman" w:hAnsi="Times New Roman" w:cs="Times New Roman"/>
              </w:rPr>
            </w:pPr>
            <w:r w:rsidRPr="003D0BE8">
              <w:rPr>
                <w:rFonts w:ascii="Times New Roman" w:hAnsi="Times New Roman" w:cs="Times New Roman"/>
              </w:rPr>
              <w:t>Юридический и фактический адрес</w:t>
            </w:r>
          </w:p>
          <w:p w:rsidR="009338B9" w:rsidRPr="003D0BE8" w:rsidRDefault="009338B9" w:rsidP="003D0BE8">
            <w:pPr>
              <w:rPr>
                <w:rFonts w:ascii="Times New Roman" w:hAnsi="Times New Roman" w:cs="Times New Roman"/>
              </w:rPr>
            </w:pPr>
            <w:r w:rsidRPr="003D0BE8">
              <w:rPr>
                <w:rFonts w:ascii="Times New Roman" w:hAnsi="Times New Roman" w:cs="Times New Roman"/>
              </w:rPr>
              <w:t>ОГРН</w:t>
            </w:r>
          </w:p>
          <w:p w:rsidR="009338B9" w:rsidRPr="003D0BE8" w:rsidRDefault="009338B9" w:rsidP="003D0BE8">
            <w:pPr>
              <w:rPr>
                <w:rFonts w:ascii="Times New Roman" w:hAnsi="Times New Roman" w:cs="Times New Roman"/>
              </w:rPr>
            </w:pPr>
            <w:r w:rsidRPr="003D0BE8">
              <w:rPr>
                <w:rFonts w:ascii="Times New Roman" w:hAnsi="Times New Roman" w:cs="Times New Roman"/>
              </w:rPr>
              <w:t>Дата присвоения ОГРН</w:t>
            </w:r>
          </w:p>
          <w:p w:rsidR="009338B9" w:rsidRPr="003D0BE8" w:rsidRDefault="009338B9" w:rsidP="003D0BE8">
            <w:pPr>
              <w:rPr>
                <w:rFonts w:ascii="Times New Roman" w:hAnsi="Times New Roman" w:cs="Times New Roman"/>
              </w:rPr>
            </w:pPr>
            <w:r w:rsidRPr="003D0BE8">
              <w:rPr>
                <w:rFonts w:ascii="Times New Roman" w:hAnsi="Times New Roman" w:cs="Times New Roman"/>
              </w:rPr>
              <w:t>Банковские реквизиты</w:t>
            </w:r>
          </w:p>
        </w:tc>
      </w:tr>
    </w:tbl>
    <w:p w:rsidR="009338B9" w:rsidRPr="003D0BE8" w:rsidRDefault="009338B9" w:rsidP="003D0BE8">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3D0BE8" w:rsidTr="00E32778">
        <w:trPr>
          <w:cantSplit/>
          <w:trHeight w:val="464"/>
        </w:trPr>
        <w:tc>
          <w:tcPr>
            <w:tcW w:w="4820" w:type="dxa"/>
          </w:tcPr>
          <w:p w:rsidR="009338B9" w:rsidRPr="003D0BE8" w:rsidRDefault="009338B9" w:rsidP="003D0BE8">
            <w:pPr>
              <w:rPr>
                <w:rFonts w:ascii="Times New Roman" w:hAnsi="Times New Roman" w:cs="Times New Roman"/>
                <w:b/>
              </w:rPr>
            </w:pPr>
            <w:r w:rsidRPr="003D0BE8">
              <w:rPr>
                <w:rFonts w:ascii="Times New Roman" w:hAnsi="Times New Roman" w:cs="Times New Roman"/>
                <w:b/>
              </w:rPr>
              <w:t>От Участника отбора</w:t>
            </w:r>
          </w:p>
        </w:tc>
        <w:tc>
          <w:tcPr>
            <w:tcW w:w="4961" w:type="dxa"/>
          </w:tcPr>
          <w:p w:rsidR="009338B9" w:rsidRPr="003D0BE8" w:rsidRDefault="009338B9" w:rsidP="003D0BE8">
            <w:pPr>
              <w:rPr>
                <w:rFonts w:ascii="Times New Roman" w:hAnsi="Times New Roman" w:cs="Times New Roman"/>
                <w:b/>
              </w:rPr>
            </w:pPr>
            <w:r w:rsidRPr="003D0BE8">
              <w:rPr>
                <w:rFonts w:ascii="Times New Roman" w:hAnsi="Times New Roman" w:cs="Times New Roman"/>
                <w:b/>
              </w:rPr>
              <w:t>От Индустриального партнёра</w:t>
            </w:r>
          </w:p>
        </w:tc>
      </w:tr>
      <w:tr w:rsidR="009338B9" w:rsidRPr="003D0BE8" w:rsidTr="00E32778">
        <w:trPr>
          <w:cantSplit/>
        </w:trPr>
        <w:tc>
          <w:tcPr>
            <w:tcW w:w="4820" w:type="dxa"/>
          </w:tcPr>
          <w:p w:rsidR="009338B9" w:rsidRPr="003D0BE8" w:rsidRDefault="009338B9" w:rsidP="003D0BE8">
            <w:pPr>
              <w:rPr>
                <w:rFonts w:ascii="Times New Roman" w:hAnsi="Times New Roman" w:cs="Times New Roman"/>
                <w:i/>
              </w:rPr>
            </w:pPr>
            <w:r w:rsidRPr="003D0BE8">
              <w:rPr>
                <w:rFonts w:ascii="Times New Roman" w:hAnsi="Times New Roman" w:cs="Times New Roman"/>
                <w:i/>
              </w:rPr>
              <w:t>Должность</w:t>
            </w:r>
            <w:r w:rsidRPr="003D0BE8">
              <w:rPr>
                <w:rStyle w:val="ad"/>
                <w:i/>
              </w:rPr>
              <w:t xml:space="preserve"> </w:t>
            </w:r>
            <w:r w:rsidRPr="003D0BE8">
              <w:rPr>
                <w:rStyle w:val="ad"/>
                <w:i/>
              </w:rPr>
              <w:footnoteReference w:id="68"/>
            </w:r>
          </w:p>
          <w:p w:rsidR="009338B9" w:rsidRPr="003D0BE8" w:rsidRDefault="009338B9" w:rsidP="003D0BE8">
            <w:pPr>
              <w:rPr>
                <w:rFonts w:ascii="Times New Roman" w:hAnsi="Times New Roman" w:cs="Times New Roman"/>
                <w:i/>
              </w:rPr>
            </w:pPr>
            <w:r w:rsidRPr="003D0BE8">
              <w:rPr>
                <w:rFonts w:ascii="Times New Roman" w:hAnsi="Times New Roman" w:cs="Times New Roman"/>
                <w:i/>
              </w:rPr>
              <w:t>_________________ И.О.Фамилия</w:t>
            </w:r>
          </w:p>
          <w:p w:rsidR="009338B9" w:rsidRPr="003D0BE8" w:rsidRDefault="009338B9" w:rsidP="003D0BE8">
            <w:pPr>
              <w:rPr>
                <w:rFonts w:ascii="Times New Roman" w:hAnsi="Times New Roman" w:cs="Times New Roman"/>
              </w:rPr>
            </w:pPr>
            <w:r w:rsidRPr="003D0BE8">
              <w:rPr>
                <w:rFonts w:ascii="Times New Roman" w:hAnsi="Times New Roman" w:cs="Times New Roman"/>
              </w:rPr>
              <w:t>М.П.</w:t>
            </w:r>
          </w:p>
        </w:tc>
        <w:tc>
          <w:tcPr>
            <w:tcW w:w="4961" w:type="dxa"/>
          </w:tcPr>
          <w:p w:rsidR="009338B9" w:rsidRPr="003D0BE8" w:rsidRDefault="009338B9" w:rsidP="003D0BE8">
            <w:pPr>
              <w:rPr>
                <w:rFonts w:ascii="Times New Roman" w:hAnsi="Times New Roman" w:cs="Times New Roman"/>
              </w:rPr>
            </w:pPr>
            <w:r w:rsidRPr="003D0BE8">
              <w:rPr>
                <w:rFonts w:ascii="Times New Roman" w:hAnsi="Times New Roman" w:cs="Times New Roman"/>
                <w:i/>
              </w:rPr>
              <w:t>Должность</w:t>
            </w:r>
            <w:r w:rsidRPr="003D0BE8">
              <w:rPr>
                <w:rStyle w:val="ad"/>
                <w:i/>
              </w:rPr>
              <w:footnoteReference w:id="69"/>
            </w:r>
          </w:p>
          <w:p w:rsidR="009338B9" w:rsidRPr="003D0BE8" w:rsidRDefault="009338B9" w:rsidP="003D0BE8">
            <w:pPr>
              <w:rPr>
                <w:rFonts w:ascii="Times New Roman" w:hAnsi="Times New Roman" w:cs="Times New Roman"/>
                <w:i/>
              </w:rPr>
            </w:pPr>
            <w:r w:rsidRPr="003D0BE8">
              <w:rPr>
                <w:rFonts w:ascii="Times New Roman" w:hAnsi="Times New Roman" w:cs="Times New Roman"/>
                <w:i/>
              </w:rPr>
              <w:t>___________________ И.О.Фамилия</w:t>
            </w:r>
          </w:p>
          <w:p w:rsidR="009338B9" w:rsidRPr="003D0BE8" w:rsidRDefault="009338B9" w:rsidP="003D0BE8">
            <w:pPr>
              <w:rPr>
                <w:rFonts w:ascii="Times New Roman" w:hAnsi="Times New Roman" w:cs="Times New Roman"/>
              </w:rPr>
            </w:pPr>
            <w:r w:rsidRPr="003D0BE8">
              <w:rPr>
                <w:rFonts w:ascii="Times New Roman" w:hAnsi="Times New Roman" w:cs="Times New Roman"/>
              </w:rPr>
              <w:t>М.П.</w:t>
            </w:r>
          </w:p>
        </w:tc>
      </w:tr>
    </w:tbl>
    <w:p w:rsidR="0084331C" w:rsidRPr="003D0BE8" w:rsidRDefault="0084331C" w:rsidP="003D0BE8">
      <w:pPr>
        <w:rPr>
          <w:iCs/>
        </w:rPr>
      </w:pPr>
    </w:p>
    <w:p w:rsidR="009338B9" w:rsidRPr="003D0BE8" w:rsidRDefault="009338B9" w:rsidP="003D0BE8">
      <w:pPr>
        <w:rPr>
          <w:iCs/>
        </w:rPr>
      </w:pPr>
    </w:p>
    <w:p w:rsidR="009338B9" w:rsidRPr="003D0BE8" w:rsidRDefault="009338B9" w:rsidP="003D0BE8">
      <w:pPr>
        <w:rPr>
          <w:iCs/>
        </w:rPr>
      </w:pPr>
    </w:p>
    <w:p w:rsidR="001C54BE" w:rsidRPr="003D0BE8" w:rsidRDefault="001C54BE" w:rsidP="003D0BE8">
      <w:pPr>
        <w:pStyle w:val="Heading10"/>
        <w:keepNext/>
        <w:keepLines/>
        <w:shd w:val="clear" w:color="auto" w:fill="auto"/>
        <w:spacing w:before="200" w:after="200" w:line="320" w:lineRule="exact"/>
        <w:ind w:left="567" w:right="-284" w:firstLine="0"/>
        <w:jc w:val="both"/>
        <w:rPr>
          <w:sz w:val="24"/>
          <w:szCs w:val="24"/>
          <w:lang w:val="ru-RU"/>
        </w:rPr>
        <w:sectPr w:rsidR="001C54BE" w:rsidRPr="003D0BE8" w:rsidSect="00D87F11">
          <w:footerReference w:type="even" r:id="rId22"/>
          <w:footerReference w:type="default" r:id="rId23"/>
          <w:pgSz w:w="11909" w:h="16834"/>
          <w:pgMar w:top="851" w:right="994" w:bottom="851" w:left="1418" w:header="0" w:footer="284" w:gutter="0"/>
          <w:cols w:space="720"/>
          <w:noEndnote/>
          <w:titlePg/>
          <w:docGrid w:linePitch="360"/>
        </w:sectPr>
      </w:pPr>
    </w:p>
    <w:p w:rsidR="001C54BE" w:rsidRPr="003D0BE8" w:rsidRDefault="001C54BE" w:rsidP="003D0BE8">
      <w:pPr>
        <w:jc w:val="right"/>
        <w:rPr>
          <w:rFonts w:ascii="Times New Roman" w:hAnsi="Times New Roman" w:cs="Times New Roman"/>
          <w:b/>
        </w:rPr>
      </w:pPr>
      <w:r w:rsidRPr="003D0BE8">
        <w:rPr>
          <w:rFonts w:ascii="Times New Roman" w:hAnsi="Times New Roman" w:cs="Times New Roman"/>
          <w:b/>
        </w:rPr>
        <w:t>Приложение 1</w:t>
      </w:r>
    </w:p>
    <w:p w:rsidR="002738E8" w:rsidRPr="003D0BE8" w:rsidRDefault="002738E8" w:rsidP="003D0BE8">
      <w:pPr>
        <w:jc w:val="right"/>
        <w:rPr>
          <w:rFonts w:ascii="Times New Roman" w:hAnsi="Times New Roman" w:cs="Times New Roman"/>
          <w:b/>
        </w:rPr>
      </w:pPr>
    </w:p>
    <w:p w:rsidR="00E52BDD" w:rsidRPr="003D0BE8" w:rsidRDefault="00E52BDD" w:rsidP="003D0BE8">
      <w:pPr>
        <w:pStyle w:val="Heading10"/>
        <w:keepNext/>
        <w:keepLines/>
        <w:shd w:val="clear" w:color="auto" w:fill="auto"/>
        <w:spacing w:line="240" w:lineRule="auto"/>
        <w:ind w:firstLine="0"/>
        <w:rPr>
          <w:sz w:val="24"/>
          <w:szCs w:val="24"/>
        </w:rPr>
      </w:pPr>
      <w:bookmarkStart w:id="218" w:name="_Toc93322530"/>
      <w:bookmarkStart w:id="219" w:name="_Toc392692618"/>
      <w:bookmarkStart w:id="220" w:name="_Toc426358950"/>
      <w:bookmarkStart w:id="221" w:name="_Toc113434257"/>
      <w:bookmarkStart w:id="222" w:name="_Toc373237661"/>
      <w:r w:rsidRPr="003D0BE8">
        <w:rPr>
          <w:rFonts w:eastAsia="Courier New" w:cs="Courier New"/>
          <w:bCs w:val="0"/>
          <w:color w:val="000000"/>
          <w:sz w:val="24"/>
          <w:szCs w:val="24"/>
          <w:lang w:eastAsia="ru-RU"/>
        </w:rPr>
        <w:t xml:space="preserve">ТРЕБОВАНИЯ </w:t>
      </w:r>
      <w:r w:rsidRPr="003D0BE8">
        <w:rPr>
          <w:sz w:val="24"/>
          <w:szCs w:val="24"/>
        </w:rPr>
        <w:t>К СТРУКТУРЕ И СОДЕРЖАНИЮ</w:t>
      </w:r>
      <w:bookmarkEnd w:id="218"/>
      <w:r w:rsidRPr="003D0BE8">
        <w:rPr>
          <w:sz w:val="24"/>
          <w:szCs w:val="24"/>
        </w:rPr>
        <w:t xml:space="preserve"> </w:t>
      </w:r>
      <w:bookmarkStart w:id="223" w:name="_Toc93322531"/>
      <w:r w:rsidRPr="003D0BE8">
        <w:rPr>
          <w:sz w:val="24"/>
          <w:szCs w:val="24"/>
        </w:rPr>
        <w:t>ОТДЕЛЬНЫХ РАЗДЕЛОВ ПРИ ОПИСАНИИ ПРОЕКТА</w:t>
      </w:r>
      <w:bookmarkEnd w:id="219"/>
      <w:bookmarkEnd w:id="220"/>
      <w:bookmarkEnd w:id="221"/>
      <w:bookmarkEnd w:id="223"/>
    </w:p>
    <w:p w:rsidR="00E52BDD" w:rsidRPr="003D0BE8" w:rsidRDefault="00E52BDD" w:rsidP="003D0BE8">
      <w:pPr>
        <w:jc w:val="both"/>
        <w:rPr>
          <w:bCs/>
        </w:rPr>
      </w:pPr>
    </w:p>
    <w:p w:rsidR="00E52BDD" w:rsidRPr="003D0BE8" w:rsidRDefault="00E52BDD" w:rsidP="003D0BE8">
      <w:pPr>
        <w:jc w:val="both"/>
        <w:rPr>
          <w:rFonts w:ascii="Times New Roman" w:hAnsi="Times New Roman" w:cs="Times New Roman"/>
          <w:b/>
        </w:rPr>
      </w:pPr>
      <w:r w:rsidRPr="003D0BE8">
        <w:rPr>
          <w:rFonts w:ascii="Times New Roman" w:hAnsi="Times New Roman" w:cs="Times New Roman"/>
          <w:b/>
        </w:rPr>
        <w:t>1. Требования к Описанию проекта</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Текст Описания проекта должен быть кратким, четким и не допускать различных толкований.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В тексте Описания проекта не допускается: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сокращать обозначения единиц физических величин, если они употребляются без цифр;</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применять сокращения слов, кроме установленных правилами орфографии, пунктуации;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применять индексы стандартов (ГОСТ, ОСТ, СТП, СТСЭВ) без регистрационного номера.</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3D0BE8">
        <w:rPr>
          <w:rFonts w:ascii="Times New Roman" w:hAnsi="Times New Roman" w:cs="Times New Roman"/>
        </w:rPr>
        <w:t>у</w:t>
      </w:r>
      <w:r w:rsidRPr="003D0BE8">
        <w:rPr>
          <w:rFonts w:ascii="Times New Roman" w:hAnsi="Times New Roman" w:cs="Times New Roman"/>
        </w:rPr>
        <w:t xml:space="preserve"> принятия нормативного документа. </w:t>
      </w:r>
    </w:p>
    <w:p w:rsidR="00E52BDD" w:rsidRPr="003D0BE8" w:rsidRDefault="00E52BDD" w:rsidP="003D0BE8">
      <w:pPr>
        <w:ind w:firstLine="567"/>
        <w:jc w:val="both"/>
        <w:rPr>
          <w:rFonts w:ascii="Times New Roman" w:hAnsi="Times New Roman" w:cs="Times New Roman"/>
        </w:rPr>
      </w:pPr>
    </w:p>
    <w:p w:rsidR="00E52BDD" w:rsidRPr="003D0BE8" w:rsidRDefault="00E52BDD" w:rsidP="003D0BE8">
      <w:pPr>
        <w:pStyle w:val="Bodytext1"/>
        <w:shd w:val="clear" w:color="auto" w:fill="auto"/>
        <w:spacing w:line="274" w:lineRule="exact"/>
        <w:ind w:firstLine="0"/>
        <w:jc w:val="both"/>
        <w:rPr>
          <w:b/>
          <w:sz w:val="24"/>
          <w:szCs w:val="24"/>
        </w:rPr>
      </w:pPr>
      <w:r w:rsidRPr="003D0BE8">
        <w:rPr>
          <w:b/>
          <w:sz w:val="24"/>
          <w:szCs w:val="24"/>
        </w:rPr>
        <w:t>2. Требования к содержанию разделов Описания проекта</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2.1. Тема проекта</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rsidR="00E52BDD" w:rsidRPr="003D0BE8" w:rsidRDefault="00E52BDD" w:rsidP="003D0BE8">
      <w:pPr>
        <w:ind w:firstLine="567"/>
        <w:jc w:val="both"/>
        <w:rPr>
          <w:rFonts w:ascii="Times New Roman" w:eastAsia="Times New Roman" w:hAnsi="Times New Roman" w:cs="Times New Roman"/>
          <w:snapToGrid w:val="0"/>
          <w:color w:val="auto"/>
        </w:rPr>
      </w:pPr>
      <w:r w:rsidRPr="003D0BE8">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подпрограммы 4 государственной программы.</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2.2. Название совместного проекта на английском языке</w:t>
      </w:r>
    </w:p>
    <w:p w:rsidR="00E52BDD" w:rsidRPr="003D0BE8" w:rsidRDefault="00E52BDD" w:rsidP="003D0BE8">
      <w:pPr>
        <w:ind w:firstLine="567"/>
        <w:jc w:val="both"/>
        <w:rPr>
          <w:rFonts w:ascii="Times New Roman" w:hAnsi="Times New Roman" w:cs="Times New Roman"/>
          <w:bCs/>
          <w:lang w:eastAsia="x-none"/>
        </w:rPr>
      </w:pPr>
      <w:r w:rsidRPr="003D0BE8">
        <w:rPr>
          <w:rFonts w:ascii="Times New Roman" w:hAnsi="Times New Roman" w:cs="Times New Roman"/>
        </w:rPr>
        <w:t xml:space="preserve">Название проекта на английском языке должно совпадать с названием проекта в </w:t>
      </w:r>
      <w:r w:rsidR="00815762" w:rsidRPr="003D0BE8">
        <w:rPr>
          <w:rFonts w:ascii="Times New Roman" w:hAnsi="Times New Roman" w:cs="Times New Roman"/>
        </w:rPr>
        <w:t>соглашении</w:t>
      </w:r>
      <w:r w:rsidR="00CB79B0" w:rsidRPr="003D0BE8">
        <w:rPr>
          <w:rFonts w:ascii="Times New Roman" w:hAnsi="Times New Roman" w:cs="Times New Roman"/>
        </w:rPr>
        <w:t>/ проекте соглашения</w:t>
      </w:r>
      <w:r w:rsidR="00815762" w:rsidRPr="003D0BE8">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3D0BE8">
        <w:rPr>
          <w:rFonts w:ascii="Times New Roman" w:hAnsi="Times New Roman" w:cs="Times New Roman"/>
        </w:rPr>
        <w:t>/проекте соглашения</w:t>
      </w:r>
      <w:r w:rsidR="00815762" w:rsidRPr="003D0BE8">
        <w:rPr>
          <w:rFonts w:ascii="Times New Roman" w:hAnsi="Times New Roman" w:cs="Times New Roman"/>
        </w:rPr>
        <w:t>)</w:t>
      </w:r>
      <w:r w:rsidRPr="003D0BE8">
        <w:rPr>
          <w:rFonts w:ascii="Times New Roman" w:hAnsi="Times New Roman" w:cs="Times New Roman"/>
          <w:bCs/>
          <w:lang w:eastAsia="x-none"/>
        </w:rPr>
        <w:t>.</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2.3. Описание проблемы, обоснование актуальности и значимости проекта</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В описании проблемы могут быть указаны:</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характеристики проблемы как отражение определённых общественных потребностей;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Обоснование актуальности предлагаемого проекта должно быть приведено на основе:</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анализа современных тенденций развития соответствующей области (направления) науки и техники;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обоснования уникальности предполагаемых исследований (разработок);</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К числу обоснований актуальности предлагаемой тематики и необходимости проведения работ в рамках подпрограммы 4 государственной программы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Признаками научной новизны, в частности являются: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постановка новых научных и научно-технических задач;</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применение новых методов, инструментов, аппарата исследования;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возможность получения результата, способного к правовой охране.</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2.4. Ключевые слова по теме проекта</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2.5. Цели проекта и совместных исследований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Цели проекта, предлагаемого к реализации, должны представлять из себя цели, связанные с целями подпрограммы 4 государственной программы, которые могут быть достигнуты посредством реализации результатов предполагаемых исследований.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rsidR="00E52BDD" w:rsidRPr="003D0BE8" w:rsidRDefault="00E52BDD" w:rsidP="003D0BE8">
      <w:pPr>
        <w:ind w:firstLine="567"/>
        <w:jc w:val="both"/>
        <w:rPr>
          <w:rFonts w:ascii="Times New Roman" w:hAnsi="Times New Roman" w:cs="Times New Roman"/>
        </w:rPr>
      </w:pPr>
      <w:r w:rsidRPr="003D0BE8">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вывод на рынок новой научно-технической продукции, разработки технологий мирового уровня;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обеспечение экспортного потенциала и замещение импорта;</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 повышение эффективности </w:t>
      </w:r>
      <w:r w:rsidR="0046616E" w:rsidRPr="003D0BE8">
        <w:rPr>
          <w:rFonts w:ascii="Times New Roman" w:hAnsi="Times New Roman" w:cs="Times New Roman"/>
        </w:rPr>
        <w:t>применения,</w:t>
      </w:r>
      <w:r w:rsidRPr="003D0BE8">
        <w:rPr>
          <w:rFonts w:ascii="Times New Roman" w:hAnsi="Times New Roman" w:cs="Times New Roman"/>
        </w:rPr>
        <w:t xml:space="preserve"> находящегося в эксплуатации технологического оборудования;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прогрессивные структурные сдвиги в отрасли, технологии, создание новых рабочих мест;</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обеспечение промышленности или населения новым видом информационных услуг и т.п.</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 xml:space="preserve">2.6. Задачи проекта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Должна быть охарактеризована новизна выбранного способа решения поставленной задачи.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Должно быть дано обоснование возможности получения результата, способного к правовой охране.</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2.7. Основания и оценка перспектив международного сотрудничества при выполнении совместного проекта</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3D0BE8">
        <w:rPr>
          <w:rFonts w:ascii="Times New Roman" w:hAnsi="Times New Roman" w:cs="Times New Roman"/>
        </w:rPr>
        <w:t xml:space="preserve"> </w:t>
      </w:r>
      <w:r w:rsidRPr="003D0BE8">
        <w:rPr>
          <w:rFonts w:ascii="Times New Roman" w:hAnsi="Times New Roman" w:cs="Times New Roman"/>
        </w:rPr>
        <w:t>исследований.</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3D0BE8">
        <w:rPr>
          <w:rFonts w:ascii="Times New Roman" w:hAnsi="Times New Roman" w:cs="Times New Roman"/>
        </w:rPr>
        <w:t xml:space="preserve">должны быть </w:t>
      </w:r>
      <w:r w:rsidRPr="003D0BE8">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2.8. Ожидаемые результаты, включая результаты, полученные совместно с иностранной организацией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rsidR="00E52BDD" w:rsidRPr="003D0BE8" w:rsidRDefault="00E52BDD" w:rsidP="003D0BE8">
      <w:pPr>
        <w:ind w:firstLine="567"/>
        <w:jc w:val="both"/>
        <w:rPr>
          <w:rFonts w:ascii="Times New Roman" w:eastAsia="Times New Roman" w:hAnsi="Times New Roman" w:cs="Times New Roman"/>
        </w:rPr>
      </w:pPr>
      <w:r w:rsidRPr="003D0BE8">
        <w:rPr>
          <w:rFonts w:ascii="Times New Roman" w:hAnsi="Times New Roman" w:cs="Times New Roman"/>
        </w:rPr>
        <w:t>Результатами исследований могут являться, например:</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результаты патентных исследований;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алгоритмы, методы, методики решения различных технических, технологических задач;</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отдельные технические и технологические решения по создани</w:t>
      </w:r>
      <w:r w:rsidR="00984A9E" w:rsidRPr="003D0BE8">
        <w:rPr>
          <w:rFonts w:ascii="Times New Roman" w:hAnsi="Times New Roman" w:cs="Times New Roman"/>
        </w:rPr>
        <w:t>ю</w:t>
      </w:r>
      <w:r w:rsidRPr="003D0BE8">
        <w:rPr>
          <w:rFonts w:ascii="Times New Roman" w:hAnsi="Times New Roman" w:cs="Times New Roman"/>
        </w:rPr>
        <w:t xml:space="preserve"> новых видов продукции и способов производства (технологий);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расчеты и математические (программные) модели явлений, процессов, технологий и т.п.,</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другие.</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Описание результатов работ иностранной(ых) организации(ий) должно предусматривать их состав, содержание, предназначение (роль в общем результате).</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2.8.1. Области применения, способы использования ожидаемых результатов, в том числе полученных иностранной организацией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Например: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прогнозная характеристика конкурентных преимуществ вероятных результатов работы, а также эффекта от их применения (значения эффективности, надежности, экономичности, экологичности, других качественных характеристик).</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а) создание принципиально новой продукции (материалов, образцов, технологий и др.);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б) улучшение потребительских свойств существующей продукции;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г) повышение уровня автоматизации производства;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д) обеспечение гибкости производств, сокращение производственного цикла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и др.</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 xml:space="preserve">2.9. Имеющийся у участника </w:t>
      </w:r>
      <w:r w:rsidR="009338B9" w:rsidRPr="003D0BE8">
        <w:rPr>
          <w:b/>
          <w:sz w:val="24"/>
          <w:szCs w:val="24"/>
          <w:lang w:val="ru-RU"/>
        </w:rPr>
        <w:t>отбора,</w:t>
      </w:r>
      <w:r w:rsidRPr="003D0BE8">
        <w:rPr>
          <w:b/>
          <w:sz w:val="24"/>
          <w:szCs w:val="24"/>
        </w:rPr>
        <w:t xml:space="preserve"> иностранной организации </w:t>
      </w:r>
      <w:r w:rsidR="009338B9" w:rsidRPr="003D0BE8">
        <w:rPr>
          <w:b/>
          <w:sz w:val="24"/>
          <w:szCs w:val="24"/>
          <w:lang w:val="ru-RU"/>
        </w:rPr>
        <w:t xml:space="preserve">и Индустриального партнера </w:t>
      </w:r>
      <w:r w:rsidRPr="003D0BE8">
        <w:rPr>
          <w:b/>
          <w:sz w:val="24"/>
          <w:szCs w:val="24"/>
        </w:rPr>
        <w:t>научный задел по теме проекта</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В разделе должны быть представлены сведения о:</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доступност</w:t>
      </w:r>
      <w:r w:rsidR="00984A9E" w:rsidRPr="003D0BE8">
        <w:rPr>
          <w:rFonts w:ascii="Times New Roman" w:hAnsi="Times New Roman" w:cs="Times New Roman"/>
        </w:rPr>
        <w:t>и</w:t>
      </w:r>
      <w:r w:rsidRPr="003D0BE8">
        <w:rPr>
          <w:rFonts w:ascii="Times New Roman" w:hAnsi="Times New Roman" w:cs="Times New Roman"/>
        </w:rPr>
        <w:t xml:space="preserve"> материалов и комплектующих, наличи</w:t>
      </w:r>
      <w:r w:rsidR="00984A9E" w:rsidRPr="003D0BE8">
        <w:rPr>
          <w:rFonts w:ascii="Times New Roman" w:hAnsi="Times New Roman" w:cs="Times New Roman"/>
        </w:rPr>
        <w:t>и</w:t>
      </w:r>
      <w:r w:rsidRPr="003D0BE8">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3D0BE8">
        <w:rPr>
          <w:rFonts w:ascii="Times New Roman" w:hAnsi="Times New Roman" w:cs="Times New Roman"/>
        </w:rPr>
        <w:t>;</w:t>
      </w:r>
    </w:p>
    <w:p w:rsidR="009338B9" w:rsidRPr="003D0BE8" w:rsidRDefault="009338B9" w:rsidP="003D0BE8">
      <w:pPr>
        <w:ind w:firstLine="567"/>
        <w:jc w:val="both"/>
        <w:rPr>
          <w:rFonts w:ascii="Times New Roman" w:hAnsi="Times New Roman" w:cs="Times New Roman"/>
        </w:rPr>
      </w:pPr>
      <w:r w:rsidRPr="003D0BE8">
        <w:rPr>
          <w:rFonts w:ascii="Times New Roman" w:hAnsi="Times New Roman" w:cs="Times New Roman"/>
        </w:rPr>
        <w:t>- научном и научно-техническом потенциале проекта;</w:t>
      </w:r>
    </w:p>
    <w:p w:rsidR="009338B9" w:rsidRPr="003D0BE8" w:rsidRDefault="009338B9" w:rsidP="003D0BE8">
      <w:pPr>
        <w:ind w:firstLine="567"/>
        <w:jc w:val="both"/>
        <w:rPr>
          <w:rFonts w:ascii="Times New Roman" w:hAnsi="Times New Roman" w:cs="Times New Roman"/>
        </w:rPr>
      </w:pPr>
      <w:r w:rsidRPr="003D0BE8">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rsidR="009338B9" w:rsidRPr="003D0BE8" w:rsidRDefault="009338B9" w:rsidP="003D0BE8">
      <w:pPr>
        <w:ind w:firstLine="567"/>
        <w:jc w:val="both"/>
        <w:rPr>
          <w:rFonts w:ascii="Times New Roman" w:hAnsi="Times New Roman" w:cs="Times New Roman"/>
        </w:rPr>
      </w:pPr>
      <w:r w:rsidRPr="003D0BE8">
        <w:rPr>
          <w:rFonts w:ascii="Times New Roman" w:hAnsi="Times New Roman" w:cs="Times New Roman"/>
        </w:rPr>
        <w:t xml:space="preserve">- наличии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rsidR="009338B9" w:rsidRPr="003D0BE8" w:rsidRDefault="009338B9" w:rsidP="003D0BE8">
      <w:pPr>
        <w:ind w:firstLine="567"/>
        <w:jc w:val="both"/>
        <w:rPr>
          <w:rFonts w:ascii="Times New Roman" w:hAnsi="Times New Roman" w:cs="Times New Roman"/>
        </w:rPr>
      </w:pPr>
      <w:r w:rsidRPr="003D0BE8">
        <w:rPr>
          <w:rFonts w:ascii="Times New Roman" w:hAnsi="Times New Roman" w:cs="Times New Roman"/>
        </w:rPr>
        <w:t>- наличии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rsidR="009338B9" w:rsidRPr="003D0BE8" w:rsidRDefault="009338B9" w:rsidP="003D0BE8">
      <w:pPr>
        <w:ind w:firstLine="567"/>
        <w:jc w:val="both"/>
        <w:rPr>
          <w:rFonts w:ascii="Times New Roman" w:hAnsi="Times New Roman" w:cs="Times New Roman"/>
        </w:rPr>
      </w:pPr>
      <w:r w:rsidRPr="003D0BE8">
        <w:rPr>
          <w:rFonts w:ascii="Times New Roman" w:hAnsi="Times New Roman" w:cs="Times New Roman"/>
        </w:rPr>
        <w:t>- наличии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rsidR="009338B9" w:rsidRPr="003D0BE8" w:rsidRDefault="009338B9" w:rsidP="003D0BE8">
      <w:pPr>
        <w:ind w:firstLine="567"/>
        <w:jc w:val="both"/>
        <w:rPr>
          <w:rFonts w:ascii="Times New Roman" w:hAnsi="Times New Roman" w:cs="Times New Roman"/>
        </w:rPr>
      </w:pPr>
      <w:r w:rsidRPr="003D0BE8">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 xml:space="preserve">2.10. Материально-техническая база участника </w:t>
      </w:r>
      <w:r w:rsidR="009338B9" w:rsidRPr="003D0BE8">
        <w:rPr>
          <w:b/>
          <w:sz w:val="24"/>
          <w:szCs w:val="24"/>
        </w:rPr>
        <w:t>отбора</w:t>
      </w:r>
      <w:r w:rsidRPr="003D0BE8">
        <w:rPr>
          <w:b/>
          <w:sz w:val="24"/>
          <w:szCs w:val="24"/>
        </w:rPr>
        <w:t xml:space="preserve">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Указываются сведения о наличии у участника </w:t>
      </w:r>
      <w:r w:rsidR="009338B9" w:rsidRPr="003D0BE8">
        <w:rPr>
          <w:rFonts w:ascii="Times New Roman" w:hAnsi="Times New Roman" w:cs="Times New Roman"/>
        </w:rPr>
        <w:t>отбора</w:t>
      </w:r>
      <w:r w:rsidRPr="003D0BE8">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rsidR="00E52BDD" w:rsidRPr="003D0BE8" w:rsidRDefault="00E52BDD" w:rsidP="003D0BE8">
      <w:pPr>
        <w:pStyle w:val="Bodytext1"/>
        <w:shd w:val="clear" w:color="auto" w:fill="auto"/>
        <w:tabs>
          <w:tab w:val="left" w:pos="722"/>
        </w:tabs>
        <w:spacing w:line="281" w:lineRule="exact"/>
        <w:ind w:firstLine="0"/>
        <w:jc w:val="both"/>
        <w:rPr>
          <w:b/>
          <w:sz w:val="24"/>
          <w:szCs w:val="24"/>
        </w:rPr>
      </w:pPr>
    </w:p>
    <w:p w:rsidR="00E52BDD" w:rsidRPr="003D0BE8" w:rsidRDefault="00E52BDD" w:rsidP="003D0BE8">
      <w:pPr>
        <w:pStyle w:val="Bodytext1"/>
        <w:shd w:val="clear" w:color="auto" w:fill="auto"/>
        <w:tabs>
          <w:tab w:val="left" w:pos="722"/>
        </w:tabs>
        <w:spacing w:line="281" w:lineRule="exact"/>
        <w:ind w:firstLine="0"/>
        <w:jc w:val="both"/>
        <w:rPr>
          <w:b/>
          <w:sz w:val="24"/>
          <w:szCs w:val="24"/>
          <w:lang w:val="ru-RU"/>
        </w:rPr>
      </w:pPr>
      <w:r w:rsidRPr="003D0BE8">
        <w:rPr>
          <w:b/>
          <w:sz w:val="24"/>
          <w:szCs w:val="24"/>
        </w:rPr>
        <w:t>2.10.1. Использование при выполнении исследований уникальны</w:t>
      </w:r>
      <w:r w:rsidR="00984A9E" w:rsidRPr="003D0BE8">
        <w:rPr>
          <w:b/>
          <w:sz w:val="24"/>
          <w:szCs w:val="24"/>
          <w:lang w:val="ru-RU"/>
        </w:rPr>
        <w:t>х</w:t>
      </w:r>
      <w:r w:rsidRPr="003D0BE8">
        <w:rPr>
          <w:b/>
          <w:sz w:val="24"/>
          <w:szCs w:val="24"/>
        </w:rPr>
        <w:t xml:space="preserve"> научны</w:t>
      </w:r>
      <w:r w:rsidR="00984A9E" w:rsidRPr="003D0BE8">
        <w:rPr>
          <w:b/>
          <w:sz w:val="24"/>
          <w:szCs w:val="24"/>
          <w:lang w:val="ru-RU"/>
        </w:rPr>
        <w:t>х</w:t>
      </w:r>
      <w:r w:rsidRPr="003D0BE8">
        <w:rPr>
          <w:b/>
          <w:sz w:val="24"/>
          <w:szCs w:val="24"/>
        </w:rPr>
        <w:t xml:space="preserve"> установ</w:t>
      </w:r>
      <w:r w:rsidR="00984A9E" w:rsidRPr="003D0BE8">
        <w:rPr>
          <w:b/>
          <w:sz w:val="24"/>
          <w:szCs w:val="24"/>
          <w:lang w:val="ru-RU"/>
        </w:rPr>
        <w:t>о</w:t>
      </w:r>
      <w:r w:rsidRPr="003D0BE8">
        <w:rPr>
          <w:b/>
          <w:sz w:val="24"/>
          <w:szCs w:val="24"/>
        </w:rPr>
        <w:t>к (УНУ), научно</w:t>
      </w:r>
      <w:r w:rsidR="00984A9E" w:rsidRPr="003D0BE8">
        <w:rPr>
          <w:b/>
          <w:sz w:val="24"/>
          <w:szCs w:val="24"/>
          <w:lang w:val="ru-RU"/>
        </w:rPr>
        <w:t>го</w:t>
      </w:r>
      <w:r w:rsidRPr="003D0BE8">
        <w:rPr>
          <w:b/>
          <w:sz w:val="24"/>
          <w:szCs w:val="24"/>
        </w:rPr>
        <w:t xml:space="preserve"> оборудовани</w:t>
      </w:r>
      <w:r w:rsidR="00984A9E" w:rsidRPr="003D0BE8">
        <w:rPr>
          <w:b/>
          <w:sz w:val="24"/>
          <w:szCs w:val="24"/>
          <w:lang w:val="ru-RU"/>
        </w:rPr>
        <w:t>я</w:t>
      </w:r>
      <w:r w:rsidRPr="003D0BE8">
        <w:rPr>
          <w:b/>
          <w:sz w:val="24"/>
          <w:szCs w:val="24"/>
        </w:rPr>
        <w:t xml:space="preserve"> центров коллективного пользования (ЦКП), объектов зарубежной инфраструктуры сектора исследований и разработок</w:t>
      </w:r>
      <w:r w:rsidR="00984A9E" w:rsidRPr="003D0BE8">
        <w:rPr>
          <w:b/>
          <w:sz w:val="24"/>
          <w:szCs w:val="24"/>
          <w:lang w:val="ru-RU"/>
        </w:rPr>
        <w:t xml:space="preserve"> </w:t>
      </w:r>
      <w:r w:rsidR="00984A9E" w:rsidRPr="003D0BE8">
        <w:rPr>
          <w:b/>
          <w:sz w:val="24"/>
          <w:szCs w:val="24"/>
        </w:rPr>
        <w:t xml:space="preserve">и наличие у участника </w:t>
      </w:r>
      <w:r w:rsidR="009338B9" w:rsidRPr="003D0BE8">
        <w:rPr>
          <w:b/>
          <w:sz w:val="24"/>
          <w:szCs w:val="24"/>
        </w:rPr>
        <w:t>отбора</w:t>
      </w:r>
      <w:r w:rsidR="00984A9E" w:rsidRPr="003D0BE8">
        <w:rPr>
          <w:b/>
          <w:sz w:val="24"/>
          <w:szCs w:val="24"/>
        </w:rPr>
        <w:t xml:space="preserve"> доступа к ним</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xml:space="preserve"> </w:t>
      </w:r>
    </w:p>
    <w:bookmarkEnd w:id="222"/>
    <w:p w:rsidR="00A51569" w:rsidRPr="003D0BE8" w:rsidRDefault="00E52BDD" w:rsidP="003D0BE8">
      <w:pPr>
        <w:pStyle w:val="Bodytext1"/>
        <w:shd w:val="clear" w:color="auto" w:fill="auto"/>
        <w:tabs>
          <w:tab w:val="left" w:pos="0"/>
        </w:tabs>
        <w:spacing w:before="120" w:line="281" w:lineRule="exact"/>
        <w:ind w:firstLine="0"/>
        <w:jc w:val="left"/>
        <w:rPr>
          <w:b/>
          <w:sz w:val="24"/>
          <w:szCs w:val="24"/>
          <w:lang w:val="ru-RU"/>
        </w:rPr>
      </w:pPr>
      <w:r w:rsidRPr="003D0BE8">
        <w:rPr>
          <w:b/>
          <w:sz w:val="24"/>
          <w:szCs w:val="24"/>
        </w:rPr>
        <w:t xml:space="preserve">2.11. </w:t>
      </w:r>
      <w:r w:rsidR="00A51569" w:rsidRPr="003D0BE8">
        <w:rPr>
          <w:b/>
          <w:sz w:val="24"/>
          <w:szCs w:val="24"/>
          <w:lang w:val="ru-RU"/>
        </w:rPr>
        <w:t>Требования к выполняемым работам</w:t>
      </w:r>
    </w:p>
    <w:p w:rsidR="00A51569" w:rsidRPr="003D0BE8" w:rsidRDefault="00A51569" w:rsidP="003D0BE8">
      <w:pPr>
        <w:pStyle w:val="Bodytext1"/>
        <w:shd w:val="clear" w:color="auto" w:fill="auto"/>
        <w:tabs>
          <w:tab w:val="left" w:pos="0"/>
        </w:tabs>
        <w:spacing w:before="120" w:line="281" w:lineRule="exact"/>
        <w:ind w:firstLine="0"/>
        <w:jc w:val="left"/>
        <w:rPr>
          <w:b/>
          <w:sz w:val="24"/>
          <w:szCs w:val="24"/>
          <w:lang w:val="ru-RU"/>
        </w:rPr>
      </w:pPr>
      <w:r w:rsidRPr="003D0BE8">
        <w:rPr>
          <w:b/>
          <w:sz w:val="24"/>
          <w:szCs w:val="24"/>
          <w:lang w:val="ru-RU"/>
        </w:rPr>
        <w:t xml:space="preserve">2.11.1. Общие требования </w:t>
      </w:r>
    </w:p>
    <w:p w:rsidR="00A51569" w:rsidRPr="003D0BE8" w:rsidRDefault="005855C2" w:rsidP="003D0BE8">
      <w:pPr>
        <w:ind w:firstLine="567"/>
        <w:jc w:val="both"/>
        <w:rPr>
          <w:rFonts w:ascii="Times New Roman" w:hAnsi="Times New Roman" w:cs="Times New Roman"/>
        </w:rPr>
      </w:pPr>
      <w:r w:rsidRPr="003D0BE8">
        <w:rPr>
          <w:rFonts w:ascii="Times New Roman" w:hAnsi="Times New Roman" w:cs="Times New Roman"/>
        </w:rPr>
        <w:t>При описании проекта</w:t>
      </w:r>
      <w:r w:rsidR="00A51569" w:rsidRPr="003D0BE8">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 по составу и содержанию исследовательских и аналитических работ;</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 по составу и содержанию теоретических исследований и разработке прототипов</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технических, программных, технологических решений;</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 проведение патентных исследований в соответствии ГОСТ Р 15.011-96 «Система разработки и постановки продукции на производство. Патентные исследования. Содержание и порядок проведения».</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должен(ны) включать также разработку и изготовления объектов экспериментальных исследований.</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rsidR="00E52BDD" w:rsidRPr="003D0BE8" w:rsidRDefault="005855C2" w:rsidP="003D0BE8">
      <w:pPr>
        <w:pStyle w:val="Bodytext1"/>
        <w:shd w:val="clear" w:color="auto" w:fill="auto"/>
        <w:tabs>
          <w:tab w:val="left" w:pos="0"/>
        </w:tabs>
        <w:spacing w:before="120" w:line="281" w:lineRule="exact"/>
        <w:ind w:firstLine="0"/>
        <w:jc w:val="left"/>
        <w:rPr>
          <w:b/>
          <w:sz w:val="24"/>
          <w:szCs w:val="24"/>
          <w:lang w:val="ru-RU"/>
        </w:rPr>
      </w:pPr>
      <w:r w:rsidRPr="003D0BE8">
        <w:rPr>
          <w:b/>
          <w:sz w:val="24"/>
          <w:szCs w:val="24"/>
          <w:lang w:val="ru-RU"/>
        </w:rPr>
        <w:t xml:space="preserve">2.11.2. </w:t>
      </w:r>
      <w:r w:rsidR="00E52BDD" w:rsidRPr="003D0BE8">
        <w:rPr>
          <w:b/>
          <w:sz w:val="24"/>
          <w:szCs w:val="24"/>
        </w:rPr>
        <w:t>Технические требования</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rsidR="005855C2"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В общем случае в разделе должны быть отражены:</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 требования по назначению научно-технических результатов;</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 требования к объектам экспериментальных исследований.</w:t>
      </w:r>
    </w:p>
    <w:p w:rsidR="00E52BDD" w:rsidRPr="003D0BE8" w:rsidRDefault="005855C2" w:rsidP="003D0BE8">
      <w:pPr>
        <w:pStyle w:val="Bodytext1"/>
        <w:shd w:val="clear" w:color="auto" w:fill="auto"/>
        <w:tabs>
          <w:tab w:val="left" w:pos="0"/>
        </w:tabs>
        <w:spacing w:before="120" w:line="281" w:lineRule="exact"/>
        <w:ind w:firstLine="0"/>
        <w:jc w:val="left"/>
        <w:rPr>
          <w:b/>
          <w:sz w:val="24"/>
          <w:szCs w:val="24"/>
          <w:lang w:val="ru-RU"/>
        </w:rPr>
      </w:pPr>
      <w:bookmarkStart w:id="224" w:name="_Toc93322532"/>
      <w:bookmarkStart w:id="225" w:name="_Toc95090565"/>
      <w:r w:rsidRPr="003D0BE8">
        <w:rPr>
          <w:b/>
          <w:sz w:val="24"/>
          <w:szCs w:val="24"/>
          <w:lang w:val="ru-RU"/>
        </w:rPr>
        <w:t>2.11.3</w:t>
      </w:r>
      <w:r w:rsidR="00E52BDD" w:rsidRPr="003D0BE8">
        <w:rPr>
          <w:b/>
          <w:sz w:val="24"/>
          <w:szCs w:val="24"/>
          <w:lang w:val="ru-RU"/>
        </w:rPr>
        <w:t>. Требования по назначению научно-технических результатов проекта</w:t>
      </w:r>
      <w:bookmarkEnd w:id="224"/>
      <w:bookmarkEnd w:id="225"/>
    </w:p>
    <w:p w:rsidR="00E52BDD" w:rsidRPr="003D0BE8" w:rsidRDefault="00E52BDD" w:rsidP="003D0BE8">
      <w:pPr>
        <w:tabs>
          <w:tab w:val="left" w:pos="722"/>
        </w:tabs>
        <w:jc w:val="both"/>
        <w:rPr>
          <w:rFonts w:ascii="Times New Roman" w:hAnsi="Times New Roman" w:cs="Times New Roman"/>
        </w:rPr>
      </w:pPr>
      <w:r w:rsidRPr="003D0BE8">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3D0BE8">
        <w:rPr>
          <w:rFonts w:ascii="Times New Roman" w:eastAsia="Calibri" w:hAnsi="Times New Roman" w:cs="Times New Roman"/>
          <w:color w:val="auto"/>
          <w:lang w:eastAsia="en-US"/>
        </w:rPr>
        <w:t>Ожидаемые результаты проекта</w:t>
      </w:r>
      <w:r w:rsidRPr="003D0BE8">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rsidR="00E52BDD" w:rsidRPr="003D0BE8" w:rsidRDefault="005855C2" w:rsidP="003D0BE8">
      <w:pPr>
        <w:pStyle w:val="Bodytext1"/>
        <w:shd w:val="clear" w:color="auto" w:fill="auto"/>
        <w:tabs>
          <w:tab w:val="left" w:pos="0"/>
        </w:tabs>
        <w:spacing w:before="120" w:line="281" w:lineRule="exact"/>
        <w:ind w:firstLine="0"/>
        <w:jc w:val="left"/>
        <w:rPr>
          <w:b/>
          <w:sz w:val="24"/>
          <w:szCs w:val="24"/>
          <w:lang w:val="ru-RU"/>
        </w:rPr>
      </w:pPr>
      <w:bookmarkStart w:id="226" w:name="_Toc93322533"/>
      <w:bookmarkStart w:id="227" w:name="_Toc95090566"/>
      <w:r w:rsidRPr="003D0BE8">
        <w:rPr>
          <w:b/>
          <w:sz w:val="24"/>
          <w:szCs w:val="24"/>
          <w:lang w:val="ru-RU"/>
        </w:rPr>
        <w:t>2.11.4</w:t>
      </w:r>
      <w:r w:rsidR="00E52BDD" w:rsidRPr="003D0BE8">
        <w:rPr>
          <w:b/>
          <w:sz w:val="24"/>
          <w:szCs w:val="24"/>
          <w:lang w:val="ru-RU"/>
        </w:rPr>
        <w:t>. Требования к показателям назначения</w:t>
      </w:r>
      <w:r w:rsidR="00E52BDD" w:rsidRPr="003D0BE8">
        <w:rPr>
          <w:vertAlign w:val="superscript"/>
          <w:lang w:val="ru-RU"/>
        </w:rPr>
        <w:footnoteReference w:id="70"/>
      </w:r>
      <w:r w:rsidR="00E52BDD" w:rsidRPr="003D0BE8">
        <w:rPr>
          <w:vertAlign w:val="superscript"/>
          <w:lang w:val="ru-RU"/>
        </w:rPr>
        <w:t>,</w:t>
      </w:r>
      <w:r w:rsidR="00E52BDD" w:rsidRPr="003D0BE8">
        <w:rPr>
          <w:b/>
          <w:sz w:val="24"/>
          <w:szCs w:val="24"/>
          <w:lang w:val="ru-RU"/>
        </w:rPr>
        <w:t xml:space="preserve"> техническим характеристикам научно-технических результатов исследований</w:t>
      </w:r>
      <w:bookmarkEnd w:id="226"/>
      <w:bookmarkEnd w:id="227"/>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общем случае в подразделе приводятся требования:</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к математическим/имитационным/программным и т.п. моделям;</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к экспериментальным образцам (макету, лабораторной установке и т.п.);</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к исследовательским (стендам, установкам).</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Должны быть сформулированы требования:</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к назначению модели;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к составу модели;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к техническим характеристикам модели моделирования.</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состав требований к моделям должны быть включены, в том числе требования:</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rsidR="00E52BDD" w:rsidRPr="003D0BE8" w:rsidRDefault="005855C2" w:rsidP="003D0BE8">
      <w:pPr>
        <w:pStyle w:val="Bodytext1"/>
        <w:shd w:val="clear" w:color="auto" w:fill="auto"/>
        <w:tabs>
          <w:tab w:val="left" w:pos="0"/>
        </w:tabs>
        <w:spacing w:before="120" w:line="281" w:lineRule="exact"/>
        <w:ind w:firstLine="0"/>
        <w:jc w:val="left"/>
        <w:rPr>
          <w:b/>
          <w:sz w:val="24"/>
          <w:szCs w:val="24"/>
          <w:lang w:val="ru-RU"/>
        </w:rPr>
      </w:pPr>
      <w:bookmarkStart w:id="228" w:name="_Toc93322534"/>
      <w:bookmarkStart w:id="229" w:name="_Toc95090567"/>
      <w:r w:rsidRPr="003D0BE8">
        <w:rPr>
          <w:b/>
          <w:sz w:val="24"/>
          <w:szCs w:val="24"/>
          <w:lang w:val="ru-RU"/>
        </w:rPr>
        <w:t>2.11.5</w:t>
      </w:r>
      <w:r w:rsidR="00E52BDD" w:rsidRPr="003D0BE8">
        <w:rPr>
          <w:b/>
          <w:sz w:val="24"/>
          <w:szCs w:val="24"/>
          <w:lang w:val="ru-RU"/>
        </w:rPr>
        <w:t>. Требования к объектам экспериментальных исследований</w:t>
      </w:r>
      <w:bookmarkEnd w:id="228"/>
      <w:bookmarkEnd w:id="229"/>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случае разработки экспериментального(ых) образца(ов) (макет, лабораторная установка и т.п.) требования устанавливаются по каждому экспериментальному образцу (макету, лабораторной установке и т.п.).</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требования по составу (объекта);</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требования к функционированию (объекта);</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xml:space="preserve">— требования к показателям назначения, параметрам, техническим характеристикам. </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При необходимости изложения специфических требований допускается вводить и другие подразделы.</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rsidR="00E52BDD" w:rsidRPr="003D0BE8" w:rsidRDefault="00E52BDD" w:rsidP="003D0BE8">
      <w:pPr>
        <w:pStyle w:val="Bodytext1"/>
        <w:shd w:val="clear" w:color="auto" w:fill="auto"/>
        <w:tabs>
          <w:tab w:val="left" w:pos="0"/>
        </w:tabs>
        <w:spacing w:before="120" w:line="281" w:lineRule="exact"/>
        <w:ind w:firstLine="0"/>
        <w:jc w:val="left"/>
        <w:rPr>
          <w:b/>
          <w:sz w:val="24"/>
          <w:szCs w:val="24"/>
          <w:lang w:val="ru-RU"/>
        </w:rPr>
      </w:pPr>
      <w:bookmarkStart w:id="230" w:name="_Toc93322535"/>
      <w:bookmarkStart w:id="231" w:name="_Toc95090568"/>
      <w:r w:rsidRPr="003D0BE8">
        <w:rPr>
          <w:b/>
          <w:sz w:val="24"/>
          <w:szCs w:val="24"/>
          <w:lang w:val="ru-RU"/>
        </w:rPr>
        <w:t>2.12. Требования к патентным исследованиям и регистрации результатов интеллектуальной деятельности</w:t>
      </w:r>
      <w:bookmarkEnd w:id="230"/>
      <w:bookmarkEnd w:id="231"/>
    </w:p>
    <w:p w:rsidR="00E52BDD" w:rsidRPr="003D0BE8" w:rsidRDefault="00E52BDD" w:rsidP="003D0BE8">
      <w:pPr>
        <w:tabs>
          <w:tab w:val="left" w:pos="0"/>
        </w:tabs>
        <w:jc w:val="both"/>
        <w:rPr>
          <w:rFonts w:ascii="Times New Roman" w:hAnsi="Times New Roman" w:cs="Times New Roman"/>
        </w:rPr>
      </w:pPr>
      <w:r w:rsidRPr="003D0BE8">
        <w:rPr>
          <w:rFonts w:ascii="Times New Roman" w:hAnsi="Times New Roman" w:cs="Times New Roman"/>
        </w:rPr>
        <w:t>В разделе устанавливаются следующие обязательные требования:</w:t>
      </w:r>
    </w:p>
    <w:p w:rsidR="00E52BDD" w:rsidRPr="003D0BE8" w:rsidRDefault="00E52BDD" w:rsidP="003D0BE8">
      <w:pPr>
        <w:tabs>
          <w:tab w:val="left" w:pos="567"/>
        </w:tabs>
        <w:jc w:val="both"/>
        <w:rPr>
          <w:rFonts w:ascii="Times New Roman" w:hAnsi="Times New Roman" w:cs="Times New Roman"/>
        </w:rPr>
      </w:pPr>
      <w:r w:rsidRPr="003D0BE8">
        <w:rPr>
          <w:rFonts w:ascii="Times New Roman" w:hAnsi="Times New Roman" w:cs="Times New Roman"/>
        </w:rPr>
        <w:t>«1.</w:t>
      </w:r>
      <w:r w:rsidRPr="003D0BE8">
        <w:rPr>
          <w:rFonts w:ascii="Times New Roman" w:hAnsi="Times New Roman" w:cs="Times New Roman"/>
        </w:rPr>
        <w:tab/>
        <w:t>На первом этапе выполнения проекта должны быть проведены патентные исследования в соответствии ГОСТ Р 15.011-96.</w:t>
      </w:r>
    </w:p>
    <w:p w:rsidR="00E52BDD" w:rsidRPr="003D0BE8" w:rsidRDefault="00E52BDD" w:rsidP="003D0BE8">
      <w:pPr>
        <w:tabs>
          <w:tab w:val="left" w:pos="567"/>
        </w:tabs>
        <w:jc w:val="both"/>
        <w:rPr>
          <w:rFonts w:ascii="Times New Roman" w:hAnsi="Times New Roman" w:cs="Times New Roman"/>
        </w:rPr>
      </w:pPr>
      <w:r w:rsidRPr="003D0BE8">
        <w:rPr>
          <w:rFonts w:ascii="Times New Roman" w:hAnsi="Times New Roman" w:cs="Times New Roman"/>
        </w:rPr>
        <w:t>2.</w:t>
      </w:r>
      <w:r w:rsidRPr="003D0BE8">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ГОСТ Р 15.011-96. </w:t>
      </w:r>
    </w:p>
    <w:p w:rsidR="00E52BDD" w:rsidRPr="003D0BE8" w:rsidRDefault="00E52BDD" w:rsidP="003D0BE8">
      <w:pPr>
        <w:tabs>
          <w:tab w:val="left" w:pos="567"/>
        </w:tabs>
        <w:jc w:val="both"/>
        <w:rPr>
          <w:rFonts w:ascii="Times New Roman" w:hAnsi="Times New Roman" w:cs="Times New Roman"/>
        </w:rPr>
      </w:pPr>
      <w:r w:rsidRPr="003D0BE8">
        <w:rPr>
          <w:rFonts w:ascii="Times New Roman" w:hAnsi="Times New Roman" w:cs="Times New Roman"/>
        </w:rPr>
        <w:t>3.</w:t>
      </w:r>
      <w:r w:rsidRPr="003D0BE8">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rsidR="00E52BDD" w:rsidRPr="003D0BE8" w:rsidRDefault="00E52BDD" w:rsidP="003D0BE8">
      <w:pPr>
        <w:tabs>
          <w:tab w:val="left" w:pos="567"/>
        </w:tabs>
        <w:jc w:val="both"/>
        <w:rPr>
          <w:rFonts w:ascii="Times New Roman" w:hAnsi="Times New Roman" w:cs="Times New Roman"/>
        </w:rPr>
      </w:pPr>
      <w:r w:rsidRPr="003D0BE8">
        <w:rPr>
          <w:rFonts w:ascii="Times New Roman" w:hAnsi="Times New Roman" w:cs="Times New Roman"/>
        </w:rPr>
        <w:t>4.</w:t>
      </w:r>
      <w:r w:rsidRPr="003D0BE8">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rsidR="00E52BDD" w:rsidRPr="003D0BE8" w:rsidRDefault="00E52BDD" w:rsidP="003D0BE8">
      <w:pPr>
        <w:tabs>
          <w:tab w:val="left" w:pos="567"/>
        </w:tabs>
        <w:jc w:val="both"/>
        <w:rPr>
          <w:rFonts w:ascii="Times New Roman" w:hAnsi="Times New Roman" w:cs="Times New Roman"/>
        </w:rPr>
      </w:pPr>
      <w:r w:rsidRPr="003D0BE8">
        <w:rPr>
          <w:rFonts w:ascii="Times New Roman" w:hAnsi="Times New Roman" w:cs="Times New Roman"/>
        </w:rPr>
        <w:t>5.</w:t>
      </w:r>
      <w:r w:rsidRPr="003D0BE8">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3D0BE8">
        <w:rPr>
          <w:rFonts w:ascii="Times New Roman" w:hAnsi="Times New Roman" w:cs="Times New Roman"/>
          <w:vertAlign w:val="superscript"/>
        </w:rPr>
        <w:footnoteReference w:id="71"/>
      </w:r>
      <w:r w:rsidRPr="003D0BE8">
        <w:rPr>
          <w:rFonts w:ascii="Times New Roman" w:hAnsi="Times New Roman" w:cs="Times New Roman"/>
        </w:rPr>
        <w:t xml:space="preserve">». </w:t>
      </w:r>
    </w:p>
    <w:p w:rsidR="00E52BDD" w:rsidRPr="003D0BE8" w:rsidRDefault="00E52BDD" w:rsidP="003D0BE8">
      <w:pPr>
        <w:pStyle w:val="Bodytext1"/>
        <w:shd w:val="clear" w:color="auto" w:fill="auto"/>
        <w:tabs>
          <w:tab w:val="left" w:pos="0"/>
        </w:tabs>
        <w:spacing w:before="120" w:line="281" w:lineRule="exact"/>
        <w:ind w:firstLine="0"/>
        <w:jc w:val="left"/>
        <w:rPr>
          <w:b/>
          <w:sz w:val="24"/>
          <w:szCs w:val="24"/>
          <w:lang w:val="ru-RU"/>
        </w:rPr>
      </w:pPr>
      <w:bookmarkStart w:id="232" w:name="_Toc93322536"/>
      <w:bookmarkStart w:id="233" w:name="_Toc95090569"/>
      <w:r w:rsidRPr="003D0BE8">
        <w:rPr>
          <w:b/>
          <w:sz w:val="24"/>
          <w:szCs w:val="24"/>
          <w:lang w:val="ru-RU"/>
        </w:rPr>
        <w:t>2.13. Требования к разрабатываемой документации</w:t>
      </w:r>
      <w:bookmarkEnd w:id="232"/>
      <w:bookmarkEnd w:id="233"/>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К научно-технической документации относятся:</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1) Отчеты о выполненных в ходе проекта работах (промежуточные и заключительный);</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2) Отчеты о патентных исследованиях.</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xml:space="preserve">Техническую документацию разделяют на: </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программную - для программ для ЭВМ (программных компонентов и комплексов);</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технологическую - для технологий (технологических процессов).</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состав эскизной конструкторской документации могут входить:</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чертежи (общего вида, габаритные, монтажные).</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xml:space="preserve">В состав эскизной программной документации обязательным является включение: </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1) для программных комплексов:</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текст программы по ГОСТ 19.401-78;</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описание применения в соответствии с ГОСТ 19.502-78;</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2) для программных компонентов:</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текст программы по ГОСТ 19.401-78;</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описание программы по ГОСТ 19.402-78.</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состав эскизной технологической документации для проекта могут входить:</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лабораторный технологический регламент;</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xml:space="preserve"> — другие. </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схема функциональная;</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инструкция по эксплуатации;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формуляр в соответствии с ГОСТ 2.601-2006 и ГОСТ 2.610-2006.</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rsidR="00E52BDD" w:rsidRPr="003D0BE8" w:rsidRDefault="00E52BDD" w:rsidP="003D0BE8">
      <w:pPr>
        <w:rPr>
          <w:rFonts w:ascii="Times New Roman" w:hAnsi="Times New Roman" w:cs="Times New Roman"/>
        </w:rPr>
      </w:pPr>
    </w:p>
    <w:p w:rsidR="00E52BDD" w:rsidRPr="003D0BE8" w:rsidRDefault="00E52BDD" w:rsidP="003D0BE8">
      <w:pPr>
        <w:jc w:val="both"/>
        <w:rPr>
          <w:rFonts w:ascii="Times New Roman" w:hAnsi="Times New Roman" w:cs="Times New Roman"/>
          <w:b/>
        </w:rPr>
      </w:pPr>
      <w:r w:rsidRPr="003D0BE8">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 или иным уполномоченным лицом</w:t>
      </w:r>
    </w:p>
    <w:p w:rsidR="00E52BDD" w:rsidRPr="003D0BE8" w:rsidRDefault="00E52BDD" w:rsidP="003D0BE8">
      <w:pPr>
        <w:jc w:val="both"/>
        <w:rPr>
          <w:rFonts w:ascii="Times New Roman" w:hAnsi="Times New Roman" w:cs="Times New Roman"/>
        </w:rPr>
      </w:pPr>
    </w:p>
    <w:p w:rsidR="00E52BDD" w:rsidRPr="003D0BE8" w:rsidRDefault="00E52BDD" w:rsidP="003D0BE8">
      <w:pPr>
        <w:pStyle w:val="ae"/>
        <w:spacing w:after="0"/>
        <w:rPr>
          <w:sz w:val="24"/>
          <w:szCs w:val="24"/>
          <w:lang w:val="ru-RU"/>
        </w:rPr>
      </w:pPr>
      <w:r w:rsidRPr="003D0BE8">
        <w:rPr>
          <w:sz w:val="24"/>
          <w:szCs w:val="24"/>
        </w:rPr>
        <w:t>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w:t>
      </w:r>
      <w:r w:rsidRPr="003D0BE8">
        <w:rPr>
          <w:sz w:val="24"/>
          <w:szCs w:val="24"/>
          <w:lang w:val="ru-RU"/>
        </w:rPr>
        <w:t xml:space="preserve">. </w:t>
      </w:r>
    </w:p>
    <w:p w:rsidR="00E52BDD" w:rsidRPr="003D0BE8" w:rsidRDefault="00E52BDD" w:rsidP="003D0BE8">
      <w:pPr>
        <w:pStyle w:val="ae"/>
        <w:spacing w:after="0"/>
        <w:rPr>
          <w:sz w:val="24"/>
          <w:szCs w:val="24"/>
        </w:rPr>
      </w:pPr>
      <w:r w:rsidRPr="003D0BE8">
        <w:rPr>
          <w:sz w:val="24"/>
          <w:szCs w:val="24"/>
          <w:lang w:val="ru-RU"/>
        </w:rPr>
        <w:t>У</w:t>
      </w:r>
      <w:r w:rsidRPr="003D0BE8">
        <w:rPr>
          <w:sz w:val="24"/>
          <w:szCs w:val="24"/>
        </w:rPr>
        <w:t xml:space="preserve">казанный документ должен включать в себя следующие согласованные сведения о совместном проекте: </w:t>
      </w:r>
    </w:p>
    <w:p w:rsidR="00E52BDD" w:rsidRPr="003D0BE8" w:rsidRDefault="00E52BDD" w:rsidP="003D0BE8">
      <w:pPr>
        <w:pStyle w:val="ae"/>
        <w:spacing w:after="0"/>
        <w:rPr>
          <w:sz w:val="24"/>
          <w:szCs w:val="24"/>
        </w:rPr>
      </w:pPr>
      <w:r w:rsidRPr="003D0BE8">
        <w:rPr>
          <w:sz w:val="24"/>
          <w:szCs w:val="24"/>
        </w:rPr>
        <w:t xml:space="preserve">- название проекта (и его акроним, если есть); </w:t>
      </w:r>
    </w:p>
    <w:p w:rsidR="00E52BDD" w:rsidRPr="003D0BE8" w:rsidRDefault="00E52BDD" w:rsidP="003D0BE8">
      <w:pPr>
        <w:pStyle w:val="ae"/>
        <w:spacing w:after="0"/>
        <w:rPr>
          <w:sz w:val="24"/>
          <w:szCs w:val="24"/>
        </w:rPr>
      </w:pPr>
      <w:r w:rsidRPr="003D0BE8">
        <w:rPr>
          <w:sz w:val="24"/>
          <w:szCs w:val="24"/>
        </w:rPr>
        <w:t xml:space="preserve">- полное название каждого из участвующих в проекте партнеров; </w:t>
      </w:r>
    </w:p>
    <w:p w:rsidR="00E52BDD" w:rsidRPr="003D0BE8" w:rsidRDefault="00E52BDD" w:rsidP="003D0BE8">
      <w:pPr>
        <w:pStyle w:val="ae"/>
        <w:spacing w:after="0"/>
        <w:rPr>
          <w:sz w:val="24"/>
          <w:szCs w:val="24"/>
        </w:rPr>
      </w:pPr>
      <w:r w:rsidRPr="003D0BE8">
        <w:rPr>
          <w:sz w:val="24"/>
          <w:szCs w:val="24"/>
        </w:rPr>
        <w:t>- сроки выполнения проекта в целом и каждого из его этапов</w:t>
      </w:r>
      <w:r w:rsidRPr="003D0BE8">
        <w:rPr>
          <w:sz w:val="24"/>
          <w:szCs w:val="24"/>
          <w:lang w:val="ru-RU"/>
        </w:rPr>
        <w:t>, включая распределение работ между партнерами по этапам</w:t>
      </w:r>
      <w:r w:rsidRPr="003D0BE8">
        <w:rPr>
          <w:sz w:val="24"/>
          <w:szCs w:val="24"/>
        </w:rPr>
        <w:t>;</w:t>
      </w:r>
    </w:p>
    <w:p w:rsidR="00E52BDD" w:rsidRPr="003D0BE8" w:rsidRDefault="00E52BDD" w:rsidP="003D0BE8">
      <w:pPr>
        <w:pStyle w:val="ae"/>
        <w:spacing w:after="0"/>
        <w:rPr>
          <w:sz w:val="24"/>
          <w:szCs w:val="24"/>
        </w:rPr>
      </w:pPr>
      <w:r w:rsidRPr="003D0BE8">
        <w:rPr>
          <w:sz w:val="24"/>
          <w:szCs w:val="24"/>
        </w:rPr>
        <w:t xml:space="preserve">- объемы привлекаемого финансирования и их источники (в том числе вкладываемые в проект собственные средства партнеров, если таковые имеются); </w:t>
      </w:r>
    </w:p>
    <w:p w:rsidR="00E52BDD" w:rsidRPr="003D0BE8" w:rsidRDefault="00E52BDD" w:rsidP="003D0BE8">
      <w:pPr>
        <w:pStyle w:val="ae"/>
        <w:spacing w:after="0"/>
        <w:rPr>
          <w:sz w:val="24"/>
          <w:szCs w:val="24"/>
          <w:lang w:val="ru-RU"/>
        </w:rPr>
      </w:pPr>
      <w:r w:rsidRPr="003D0BE8">
        <w:rPr>
          <w:sz w:val="24"/>
          <w:szCs w:val="24"/>
        </w:rPr>
        <w:t xml:space="preserve">- порядок </w:t>
      </w:r>
      <w:r w:rsidRPr="003D0BE8">
        <w:rPr>
          <w:sz w:val="24"/>
          <w:szCs w:val="24"/>
          <w:lang w:val="ru-RU"/>
        </w:rPr>
        <w:t xml:space="preserve">распределения и </w:t>
      </w:r>
      <w:r w:rsidRPr="003D0BE8">
        <w:rPr>
          <w:sz w:val="24"/>
          <w:szCs w:val="24"/>
        </w:rPr>
        <w:t>использования совместно полученной интеллектуальной собственности</w:t>
      </w:r>
      <w:r w:rsidRPr="003D0BE8">
        <w:rPr>
          <w:sz w:val="24"/>
          <w:szCs w:val="24"/>
          <w:lang w:val="ru-RU"/>
        </w:rPr>
        <w:t>;</w:t>
      </w:r>
    </w:p>
    <w:p w:rsidR="00E52BDD" w:rsidRPr="003D0BE8" w:rsidRDefault="00E52BDD" w:rsidP="003D0BE8">
      <w:pPr>
        <w:pStyle w:val="ae"/>
        <w:spacing w:after="0"/>
        <w:rPr>
          <w:sz w:val="24"/>
          <w:szCs w:val="24"/>
          <w:lang w:val="ru-RU"/>
        </w:rPr>
      </w:pPr>
      <w:r w:rsidRPr="003D0BE8">
        <w:rPr>
          <w:sz w:val="24"/>
          <w:szCs w:val="24"/>
        </w:rPr>
        <w:t>- другие условия взаимодействия партнеров</w:t>
      </w:r>
      <w:r w:rsidRPr="003D0BE8">
        <w:rPr>
          <w:sz w:val="24"/>
          <w:szCs w:val="24"/>
          <w:lang w:val="ru-RU"/>
        </w:rPr>
        <w:t xml:space="preserve"> (при наличии), например, использование инфраструктуры, распределение рабочих визитов в т.д.</w:t>
      </w:r>
    </w:p>
    <w:p w:rsidR="00E52BDD" w:rsidRPr="003D0BE8" w:rsidRDefault="00E52BDD" w:rsidP="003D0BE8">
      <w:pPr>
        <w:pStyle w:val="ae"/>
        <w:spacing w:after="0"/>
        <w:rPr>
          <w:sz w:val="24"/>
          <w:szCs w:val="24"/>
        </w:rPr>
      </w:pPr>
    </w:p>
    <w:p w:rsidR="00E52BDD" w:rsidRDefault="00E52BDD" w:rsidP="003D0BE8">
      <w:pPr>
        <w:pStyle w:val="ae"/>
        <w:spacing w:after="0"/>
        <w:rPr>
          <w:sz w:val="24"/>
          <w:szCs w:val="24"/>
          <w:lang w:val="ru-RU"/>
        </w:rPr>
      </w:pPr>
      <w:r w:rsidRPr="003D0BE8">
        <w:rPr>
          <w:sz w:val="24"/>
          <w:szCs w:val="24"/>
        </w:rPr>
        <w:t xml:space="preserve">На момент подачи заявки допускается предоставление заверенной </w:t>
      </w:r>
      <w:r w:rsidR="00D67296" w:rsidRPr="003D0BE8">
        <w:rPr>
          <w:sz w:val="24"/>
          <w:szCs w:val="24"/>
          <w:lang w:val="ru-RU"/>
        </w:rPr>
        <w:t>у</w:t>
      </w:r>
      <w:r w:rsidRPr="003D0BE8">
        <w:rPr>
          <w:sz w:val="24"/>
          <w:szCs w:val="24"/>
        </w:rPr>
        <w:t xml:space="preserve">частником </w:t>
      </w:r>
      <w:r w:rsidR="00D67296" w:rsidRPr="003D0BE8">
        <w:rPr>
          <w:sz w:val="24"/>
          <w:szCs w:val="24"/>
          <w:lang w:val="ru-RU"/>
        </w:rPr>
        <w:t>отбора</w:t>
      </w:r>
      <w:r w:rsidRPr="003D0BE8">
        <w:rPr>
          <w:sz w:val="24"/>
          <w:szCs w:val="24"/>
        </w:rPr>
        <w:t xml:space="preserve"> сканированной копии проекта документа, на момент подписания </w:t>
      </w:r>
      <w:r w:rsidR="00D67296" w:rsidRPr="003D0BE8">
        <w:rPr>
          <w:sz w:val="24"/>
          <w:szCs w:val="24"/>
          <w:lang w:val="ru-RU"/>
        </w:rPr>
        <w:t>с</w:t>
      </w:r>
      <w:r w:rsidRPr="003D0BE8">
        <w:rPr>
          <w:sz w:val="24"/>
          <w:szCs w:val="24"/>
        </w:rPr>
        <w:t xml:space="preserve">оглашения о предоставлении </w:t>
      </w:r>
      <w:r w:rsidRPr="003D0BE8">
        <w:rPr>
          <w:sz w:val="24"/>
          <w:szCs w:val="24"/>
          <w:lang w:val="ru-RU"/>
        </w:rPr>
        <w:t>гранта</w:t>
      </w:r>
      <w:r w:rsidRPr="003D0BE8">
        <w:rPr>
          <w:sz w:val="24"/>
          <w:szCs w:val="24"/>
        </w:rPr>
        <w:t xml:space="preserve"> необходимо предоставить оригинал или заверенную печатью и подписью </w:t>
      </w:r>
      <w:r w:rsidR="00D67296" w:rsidRPr="003D0BE8">
        <w:rPr>
          <w:sz w:val="24"/>
          <w:szCs w:val="24"/>
          <w:lang w:val="ru-RU"/>
        </w:rPr>
        <w:t>у</w:t>
      </w:r>
      <w:r w:rsidRPr="003D0BE8">
        <w:rPr>
          <w:sz w:val="24"/>
          <w:szCs w:val="24"/>
        </w:rPr>
        <w:t xml:space="preserve">частника </w:t>
      </w:r>
      <w:r w:rsidRPr="003D0BE8">
        <w:rPr>
          <w:sz w:val="24"/>
          <w:szCs w:val="24"/>
          <w:lang w:val="ru-RU"/>
        </w:rPr>
        <w:t>отбор</w:t>
      </w:r>
      <w:r w:rsidRPr="003D0BE8">
        <w:rPr>
          <w:sz w:val="24"/>
          <w:szCs w:val="24"/>
        </w:rPr>
        <w:t>а копию подписанного сторонами документа.</w:t>
      </w:r>
    </w:p>
    <w:sectPr w:rsidR="00E52BDD" w:rsidSect="00D87F11">
      <w:pgSz w:w="11909" w:h="16834"/>
      <w:pgMar w:top="851" w:right="994" w:bottom="851" w:left="1418" w:header="0" w:footer="284" w:gutter="0"/>
      <w:cols w:space="720"/>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22EA1" w16cid:durableId="26E9853F"/>
  <w16cid:commentId w16cid:paraId="3A0C58C4" w16cid:durableId="26E98540"/>
  <w16cid:commentId w16cid:paraId="57B63D61" w16cid:durableId="26E98541"/>
  <w16cid:commentId w16cid:paraId="2543D2A7" w16cid:durableId="26E98542"/>
  <w16cid:commentId w16cid:paraId="7842C32B" w16cid:durableId="26E98543"/>
  <w16cid:commentId w16cid:paraId="0E18245E" w16cid:durableId="26E98544"/>
  <w16cid:commentId w16cid:paraId="1CDB1FCD" w16cid:durableId="26E98545"/>
  <w16cid:commentId w16cid:paraId="1582063C" w16cid:durableId="26E985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480" w:rsidRDefault="00DC5480" w:rsidP="00170943">
      <w:r>
        <w:separator/>
      </w:r>
    </w:p>
  </w:endnote>
  <w:endnote w:type="continuationSeparator" w:id="0">
    <w:p w:rsidR="00DC5480" w:rsidRDefault="00DC5480" w:rsidP="00170943">
      <w:r>
        <w:continuationSeparator/>
      </w:r>
    </w:p>
  </w:endnote>
  <w:endnote w:type="continuationNotice" w:id="1">
    <w:p w:rsidR="00DC5480" w:rsidRDefault="00DC5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5D" w:rsidRPr="00171332" w:rsidRDefault="0025295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rsidR="0025295D" w:rsidRDefault="0025295D">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5D" w:rsidRPr="00171332" w:rsidRDefault="0025295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B42225">
      <w:rPr>
        <w:rFonts w:ascii="Times New Roman" w:hAnsi="Times New Roman"/>
        <w:noProof/>
      </w:rPr>
      <w:t>3</w:t>
    </w:r>
    <w:r w:rsidRPr="00171332">
      <w:rPr>
        <w:rFonts w:ascii="Times New Roman" w:hAnsi="Times New Roman"/>
      </w:rPr>
      <w:fldChar w:fldCharType="end"/>
    </w:r>
  </w:p>
  <w:p w:rsidR="0025295D" w:rsidRDefault="0025295D">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5D" w:rsidRPr="00171332" w:rsidRDefault="0025295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rsidR="0025295D" w:rsidRDefault="0025295D">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EndPr/>
    <w:sdtContent>
      <w:p w:rsidR="0025295D" w:rsidRPr="00995D8D" w:rsidRDefault="0025295D" w:rsidP="00995D8D">
        <w:pPr>
          <w:pStyle w:val="aff1"/>
          <w:jc w:val="center"/>
        </w:pPr>
        <w:r>
          <w:fldChar w:fldCharType="begin"/>
        </w:r>
        <w:r>
          <w:instrText>PAGE   \* MERGEFORMAT</w:instrText>
        </w:r>
        <w:r>
          <w:fldChar w:fldCharType="separate"/>
        </w:r>
        <w:r w:rsidR="00367F8B" w:rsidRPr="00367F8B">
          <w:rPr>
            <w:noProof/>
            <w:lang w:val="ru-RU"/>
          </w:rPr>
          <w:t>43</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5D" w:rsidRPr="00171332" w:rsidRDefault="0025295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rsidR="0025295D" w:rsidRDefault="0025295D">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rsidR="0025295D" w:rsidRPr="004078B5" w:rsidRDefault="0025295D">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367F8B" w:rsidRPr="00367F8B">
          <w:rPr>
            <w:rFonts w:ascii="Times New Roman" w:hAnsi="Times New Roman"/>
            <w:noProof/>
            <w:lang w:val="ru-RU"/>
          </w:rPr>
          <w:t>56</w:t>
        </w:r>
        <w:r w:rsidRPr="004078B5">
          <w:rPr>
            <w:rFonts w:ascii="Times New Roman" w:hAnsi="Times New Roman"/>
          </w:rPr>
          <w:fldChar w:fldCharType="end"/>
        </w:r>
      </w:p>
    </w:sdtContent>
  </w:sdt>
  <w:p w:rsidR="0025295D" w:rsidRPr="003D1D9A" w:rsidRDefault="0025295D"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5D" w:rsidRPr="00171332" w:rsidRDefault="0025295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rsidR="0025295D" w:rsidRDefault="0025295D">
    <w:pPr>
      <w:pStyle w:val="aff1"/>
    </w:pPr>
  </w:p>
  <w:p w:rsidR="0025295D" w:rsidRDefault="0025295D"/>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5D" w:rsidRDefault="0025295D"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367F8B">
      <w:rPr>
        <w:rFonts w:ascii="Times New Roman" w:hAnsi="Times New Roman"/>
        <w:noProof/>
      </w:rPr>
      <w:t>76</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480" w:rsidRDefault="00DC5480">
      <w:r>
        <w:separator/>
      </w:r>
    </w:p>
  </w:footnote>
  <w:footnote w:type="continuationSeparator" w:id="0">
    <w:p w:rsidR="00DC5480" w:rsidRDefault="00DC5480">
      <w:r>
        <w:continuationSeparator/>
      </w:r>
    </w:p>
  </w:footnote>
  <w:footnote w:type="continuationNotice" w:id="1">
    <w:p w:rsidR="00DC5480" w:rsidRDefault="00DC5480"/>
  </w:footnote>
  <w:footnote w:id="2">
    <w:p w:rsidR="0025295D" w:rsidRPr="00611EC9" w:rsidRDefault="0025295D" w:rsidP="00C66D97">
      <w:pPr>
        <w:pStyle w:val="ae"/>
        <w:spacing w:after="0"/>
        <w:rPr>
          <w:lang w:val="ru-RU"/>
        </w:rPr>
      </w:pPr>
      <w:r w:rsidRPr="0085076B">
        <w:rPr>
          <w:rStyle w:val="ad"/>
        </w:rPr>
        <w:footnoteRef/>
      </w:r>
      <w:r w:rsidRPr="0085076B">
        <w:t xml:space="preserve"> </w:t>
      </w:r>
      <w:r w:rsidRPr="00611EC9">
        <w:t>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w:t>
      </w:r>
      <w:r w:rsidRPr="00611EC9">
        <w:rPr>
          <w:lang w:val="ru-RU"/>
        </w:rPr>
        <w:t xml:space="preserve">. </w:t>
      </w:r>
    </w:p>
    <w:p w:rsidR="0025295D" w:rsidRPr="00611EC9" w:rsidRDefault="0025295D" w:rsidP="00C66D97">
      <w:pPr>
        <w:pStyle w:val="ae"/>
        <w:spacing w:after="0"/>
        <w:rPr>
          <w:lang w:val="ru-RU"/>
        </w:rPr>
      </w:pPr>
      <w:r w:rsidRPr="00611EC9">
        <w:rPr>
          <w:lang w:val="ru-RU"/>
        </w:rPr>
        <w:t>У</w:t>
      </w:r>
      <w:r w:rsidRPr="00611EC9">
        <w:t xml:space="preserve">казанный документ должен включать в себя следующие согласованные сведения о совместном проекте: </w:t>
      </w:r>
    </w:p>
    <w:p w:rsidR="0025295D" w:rsidRPr="00611EC9" w:rsidRDefault="0025295D" w:rsidP="00C66D97">
      <w:pPr>
        <w:pStyle w:val="ae"/>
        <w:spacing w:after="0"/>
      </w:pPr>
      <w:r w:rsidRPr="00611EC9">
        <w:t xml:space="preserve">- название проекта (и его акроним, если есть); </w:t>
      </w:r>
    </w:p>
    <w:p w:rsidR="0025295D" w:rsidRPr="00611EC9" w:rsidRDefault="0025295D" w:rsidP="00C66D97">
      <w:pPr>
        <w:pStyle w:val="ae"/>
        <w:spacing w:after="0"/>
      </w:pPr>
      <w:r w:rsidRPr="00611EC9">
        <w:t xml:space="preserve">- полное название каждого из участвующих в проекте партнеров; </w:t>
      </w:r>
    </w:p>
    <w:p w:rsidR="0025295D" w:rsidRPr="00611EC9" w:rsidRDefault="0025295D" w:rsidP="00C66D97">
      <w:pPr>
        <w:pStyle w:val="ae"/>
        <w:spacing w:after="0"/>
      </w:pPr>
      <w:r w:rsidRPr="00611EC9">
        <w:t>- сроки выполнения проекта в целом и каждого из его этапов</w:t>
      </w:r>
      <w:r w:rsidRPr="00611EC9">
        <w:rPr>
          <w:lang w:val="ru-RU"/>
        </w:rPr>
        <w:t>, включая распределение работ между партнерами по этапам</w:t>
      </w:r>
      <w:r w:rsidRPr="00611EC9">
        <w:t>;</w:t>
      </w:r>
    </w:p>
    <w:p w:rsidR="0025295D" w:rsidRPr="00611EC9" w:rsidRDefault="0025295D" w:rsidP="00C66D97">
      <w:pPr>
        <w:pStyle w:val="ae"/>
        <w:spacing w:after="0"/>
      </w:pPr>
      <w:r w:rsidRPr="00611EC9">
        <w:t xml:space="preserve">- объемы </w:t>
      </w:r>
      <w:r w:rsidRPr="00A13319">
        <w:t xml:space="preserve">привлекаемого финансирования </w:t>
      </w:r>
      <w:r w:rsidRPr="00A13319">
        <w:rPr>
          <w:lang w:val="ru-RU"/>
        </w:rPr>
        <w:t xml:space="preserve">проекта </w:t>
      </w:r>
      <w:r w:rsidRPr="00A13319">
        <w:t>и их источники (в том числе вкладываемые в проект собственные средства партнеров, если таковые имеются);</w:t>
      </w:r>
      <w:r w:rsidRPr="00611EC9">
        <w:t xml:space="preserve"> </w:t>
      </w:r>
    </w:p>
    <w:p w:rsidR="0025295D" w:rsidRPr="00611EC9" w:rsidRDefault="0025295D" w:rsidP="00C66D97">
      <w:pPr>
        <w:pStyle w:val="ae"/>
        <w:spacing w:after="0"/>
        <w:rPr>
          <w:lang w:val="ru-RU"/>
        </w:rPr>
      </w:pPr>
      <w:r w:rsidRPr="00611EC9">
        <w:t xml:space="preserve">- порядок </w:t>
      </w:r>
      <w:r w:rsidRPr="00611EC9">
        <w:rPr>
          <w:lang w:val="ru-RU"/>
        </w:rPr>
        <w:t xml:space="preserve">распределения и </w:t>
      </w:r>
      <w:r w:rsidRPr="00611EC9">
        <w:t>использования совместно полученной интеллектуальной собственности</w:t>
      </w:r>
      <w:r w:rsidRPr="00611EC9">
        <w:rPr>
          <w:lang w:val="ru-RU"/>
        </w:rPr>
        <w:t>;</w:t>
      </w:r>
    </w:p>
    <w:p w:rsidR="0025295D" w:rsidRPr="00611EC9" w:rsidRDefault="0025295D" w:rsidP="00C66D97">
      <w:pPr>
        <w:pStyle w:val="ae"/>
        <w:spacing w:after="0"/>
        <w:rPr>
          <w:lang w:val="ru-RU"/>
        </w:rPr>
      </w:pPr>
      <w:r w:rsidRPr="00611EC9">
        <w:t>- другие условия взаимодействия партнеров</w:t>
      </w:r>
      <w:r w:rsidRPr="00611EC9">
        <w:rPr>
          <w:lang w:val="ru-RU"/>
        </w:rPr>
        <w:t xml:space="preserve"> (при наличии), например, использование инфраструктуры, распределение рабочих визитов </w:t>
      </w:r>
      <w:r>
        <w:rPr>
          <w:lang w:val="ru-RU"/>
        </w:rPr>
        <w:t>и</w:t>
      </w:r>
      <w:r w:rsidRPr="00611EC9">
        <w:rPr>
          <w:lang w:val="ru-RU"/>
        </w:rPr>
        <w:t xml:space="preserve"> т.д.</w:t>
      </w:r>
    </w:p>
    <w:p w:rsidR="0025295D" w:rsidRPr="00D356BB" w:rsidRDefault="0025295D" w:rsidP="004D5E23">
      <w:pPr>
        <w:pStyle w:val="ae"/>
        <w:spacing w:after="0"/>
        <w:ind w:firstLine="709"/>
      </w:pPr>
      <w:r w:rsidRPr="00611EC9">
        <w:t xml:space="preserve">На момент подачи заявки допускается предоставление заверенной </w:t>
      </w:r>
      <w:r w:rsidRPr="00611EC9">
        <w:rPr>
          <w:lang w:val="ru-RU"/>
        </w:rPr>
        <w:t>у</w:t>
      </w:r>
      <w:r w:rsidRPr="00611EC9">
        <w:t xml:space="preserve">частником </w:t>
      </w:r>
      <w:r w:rsidRPr="00611EC9">
        <w:rPr>
          <w:lang w:val="ru-RU"/>
        </w:rPr>
        <w:t>отбора</w:t>
      </w:r>
      <w:r w:rsidRPr="00611EC9">
        <w:t xml:space="preserve"> сканированной копии проекта документа, на момент подписания соглашения о предоставлении </w:t>
      </w:r>
      <w:r w:rsidRPr="00611EC9">
        <w:rPr>
          <w:lang w:val="ru-RU"/>
        </w:rPr>
        <w:t>гранта</w:t>
      </w:r>
      <w:r w:rsidRPr="00611EC9">
        <w:t xml:space="preserve"> необходимо предоставить оригинал или заверенную печатью и подписью </w:t>
      </w:r>
      <w:r w:rsidRPr="00611EC9">
        <w:rPr>
          <w:lang w:val="ru-RU"/>
        </w:rPr>
        <w:t>у</w:t>
      </w:r>
      <w:r w:rsidRPr="00611EC9">
        <w:t xml:space="preserve">частника </w:t>
      </w:r>
      <w:r w:rsidRPr="00611EC9">
        <w:rPr>
          <w:lang w:val="ru-RU"/>
        </w:rPr>
        <w:t>отбор</w:t>
      </w:r>
      <w:r w:rsidRPr="00611EC9">
        <w:t>а копию подписанного сторонами документа.</w:t>
      </w:r>
    </w:p>
  </w:footnote>
  <w:footnote w:id="3">
    <w:p w:rsidR="0025295D" w:rsidRPr="002B0632" w:rsidRDefault="0025295D" w:rsidP="00DF2803">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rsidR="0025295D" w:rsidRPr="002B0632" w:rsidRDefault="0025295D"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rsidR="0025295D" w:rsidRPr="00C97EC2" w:rsidRDefault="0025295D" w:rsidP="00852F3F">
      <w:pPr>
        <w:pStyle w:val="ae"/>
        <w:spacing w:after="0"/>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доверенность</w:t>
      </w:r>
      <w:r w:rsidRPr="003D773F">
        <w:rPr>
          <w:rFonts w:eastAsia="Calibri"/>
          <w:lang w:val="ru-RU"/>
        </w:rPr>
        <w:t xml:space="preserve"> </w:t>
      </w:r>
      <w:r w:rsidRPr="003D773F">
        <w:rPr>
          <w:rFonts w:eastAsia="Calibri"/>
          <w:b/>
          <w:lang w:val="ru-RU"/>
        </w:rPr>
        <w:t>(оригинал)</w:t>
      </w:r>
      <w:r w:rsidRPr="003D773F">
        <w:rPr>
          <w:rFonts w:eastAsia="Calibri"/>
          <w:b/>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C97EC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4">
    <w:p w:rsidR="0025295D" w:rsidRPr="00D356BB" w:rsidRDefault="0025295D" w:rsidP="00852F3F">
      <w:pPr>
        <w:pStyle w:val="ae"/>
        <w:spacing w:after="0"/>
      </w:pPr>
      <w:r w:rsidRPr="00C97EC2">
        <w:rPr>
          <w:rStyle w:val="ad"/>
        </w:rPr>
        <w:footnoteRef/>
      </w:r>
      <w:r w:rsidRPr="00C97EC2">
        <w:t xml:space="preserve"> На момент подачи заявки допускается предоставление заверенной </w:t>
      </w:r>
      <w:r w:rsidRPr="00C97EC2">
        <w:rPr>
          <w:lang w:val="ru-RU"/>
        </w:rPr>
        <w:t>у</w:t>
      </w:r>
      <w:r w:rsidRPr="00C97EC2">
        <w:t xml:space="preserve">частником </w:t>
      </w:r>
      <w:r w:rsidRPr="00C97EC2">
        <w:rPr>
          <w:lang w:val="ru-RU"/>
        </w:rPr>
        <w:t>отбора</w:t>
      </w:r>
      <w:r w:rsidRPr="00C97EC2">
        <w:t xml:space="preserve"> </w:t>
      </w:r>
      <w:r w:rsidRPr="00C97EC2">
        <w:rPr>
          <w:lang w:val="ru-RU"/>
        </w:rPr>
        <w:t>копии предварительного</w:t>
      </w:r>
      <w:r>
        <w:rPr>
          <w:lang w:val="ru-RU"/>
        </w:rPr>
        <w:t xml:space="preserve"> договора (Ф</w:t>
      </w:r>
      <w:r w:rsidRPr="00C97EC2">
        <w:rPr>
          <w:lang w:val="ru-RU"/>
        </w:rPr>
        <w:t>орма 8).</w:t>
      </w:r>
      <w:r w:rsidRPr="00C97EC2">
        <w:t xml:space="preserve"> </w:t>
      </w:r>
      <w:r w:rsidRPr="00C32B6B">
        <w:rPr>
          <w:lang w:val="ru-RU"/>
        </w:rPr>
        <w:t>О</w:t>
      </w:r>
      <w:r w:rsidRPr="00C32B6B">
        <w:t>ригинал</w:t>
      </w:r>
      <w:r w:rsidRPr="00C32B6B">
        <w:rPr>
          <w:lang w:val="ru-RU"/>
        </w:rPr>
        <w:t xml:space="preserve"> договора </w:t>
      </w:r>
      <w:r w:rsidRPr="00C32B6B">
        <w:t>предостав</w:t>
      </w:r>
      <w:r w:rsidRPr="00C32B6B">
        <w:rPr>
          <w:lang w:val="ru-RU"/>
        </w:rPr>
        <w:t>ляется</w:t>
      </w:r>
      <w:r w:rsidRPr="00C32B6B">
        <w:t xml:space="preserve"> </w:t>
      </w:r>
      <w:r w:rsidRPr="00C32B6B">
        <w:rPr>
          <w:lang w:val="ru-RU"/>
        </w:rPr>
        <w:t>организатору отбора в срок до окончания работ по этапу 1 выполнения проекта</w:t>
      </w:r>
      <w:r w:rsidRPr="005F02AD">
        <w:rPr>
          <w:lang w:val="ru-RU"/>
        </w:rPr>
        <w:t>.</w:t>
      </w:r>
      <w:r>
        <w:rPr>
          <w:lang w:val="ru-RU"/>
        </w:rPr>
        <w:t xml:space="preserve"> </w:t>
      </w:r>
    </w:p>
  </w:footnote>
  <w:footnote w:id="5">
    <w:p w:rsidR="0025295D" w:rsidRPr="007803B1" w:rsidRDefault="0025295D">
      <w:pPr>
        <w:pStyle w:val="ae"/>
        <w:rPr>
          <w:lang w:val="ru-RU"/>
        </w:rPr>
      </w:pPr>
      <w:r>
        <w:rPr>
          <w:rStyle w:val="ad"/>
        </w:rPr>
        <w:footnoteRef/>
      </w:r>
      <w:r>
        <w:t xml:space="preserve"> </w:t>
      </w:r>
      <w:r>
        <w:rPr>
          <w:lang w:val="ru-RU"/>
        </w:rPr>
        <w:t>Понятие «координационный совет» применяется в значении, определенном абзацем третьим пункта 2 Правил.</w:t>
      </w:r>
    </w:p>
  </w:footnote>
  <w:footnote w:id="6">
    <w:p w:rsidR="0025295D" w:rsidRPr="00E077FF" w:rsidRDefault="0025295D" w:rsidP="00FB725D">
      <w:pPr>
        <w:pStyle w:val="ae"/>
        <w:rPr>
          <w:lang w:val="ru-RU"/>
        </w:rPr>
      </w:pPr>
      <w:r w:rsidRPr="003D773F">
        <w:rPr>
          <w:rStyle w:val="ad"/>
        </w:rPr>
        <w:footnoteRef/>
      </w:r>
      <w:r w:rsidRPr="003D773F">
        <w:t xml:space="preserve"> </w:t>
      </w:r>
      <w:r w:rsidRPr="003D773F">
        <w:rPr>
          <w:lang w:val="ru-RU"/>
        </w:rPr>
        <w:t xml:space="preserve">Устанавливается на основании суммы, указанной в п. </w:t>
      </w:r>
      <w:r w:rsidRPr="005725B3">
        <w:rPr>
          <w:lang w:val="ru-RU"/>
        </w:rPr>
        <w:t>1</w:t>
      </w:r>
      <w:r>
        <w:rPr>
          <w:lang w:val="ru-RU"/>
        </w:rPr>
        <w:t>4</w:t>
      </w:r>
      <w:r w:rsidRPr="005725B3">
        <w:rPr>
          <w:lang w:val="ru-RU"/>
        </w:rPr>
        <w:t>.2.4</w:t>
      </w:r>
      <w:r w:rsidRPr="003D773F">
        <w:rPr>
          <w:lang w:val="ru-RU"/>
        </w:rPr>
        <w:t>.</w:t>
      </w:r>
      <w:r>
        <w:rPr>
          <w:lang w:val="ru-RU"/>
        </w:rPr>
        <w:t xml:space="preserve"> </w:t>
      </w:r>
    </w:p>
  </w:footnote>
  <w:footnote w:id="7">
    <w:p w:rsidR="0025295D" w:rsidRPr="009E1EB7" w:rsidRDefault="0025295D"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8">
    <w:p w:rsidR="0025295D" w:rsidRPr="00C04FB5" w:rsidRDefault="0025295D" w:rsidP="00867319">
      <w:pPr>
        <w:pStyle w:val="ae"/>
        <w:spacing w:after="0"/>
        <w:rPr>
          <w:lang w:val="ru-RU"/>
        </w:rPr>
      </w:pPr>
      <w:r>
        <w:rPr>
          <w:rStyle w:val="ad"/>
        </w:rPr>
        <w:footnoteRef/>
      </w:r>
      <w:r>
        <w:t xml:space="preserve"> </w:t>
      </w:r>
      <w:r w:rsidRPr="004C3E27">
        <w:t xml:space="preserve">В соответствии с постановлением Правительства Российской Федерации от 19 марта 2022 г. № 414 «О некоторых вопросах применения </w:t>
      </w:r>
      <w:r>
        <w:rPr>
          <w:lang w:val="ru-RU"/>
        </w:rPr>
        <w:t xml:space="preserve">требований и </w:t>
      </w:r>
      <w:r w:rsidRPr="004C3E27">
        <w:t>целевы</w:t>
      </w:r>
      <w:r>
        <w:rPr>
          <w:lang w:val="ru-RU"/>
        </w:rPr>
        <w:t>х</w:t>
      </w:r>
      <w:r w:rsidRPr="004C3E27">
        <w:t xml:space="preserve"> значени</w:t>
      </w:r>
      <w:r>
        <w:rPr>
          <w:lang w:val="ru-RU"/>
        </w:rPr>
        <w:t>й</w:t>
      </w:r>
      <w:r w:rsidRPr="004C3E27">
        <w:t xml:space="preserve"> показателей</w:t>
      </w:r>
      <w:r>
        <w:rPr>
          <w:lang w:val="ru-RU"/>
        </w:rPr>
        <w:t>, связанных с</w:t>
      </w:r>
      <w:r w:rsidRPr="004C3E27">
        <w:t xml:space="preserve"> публикационной активност</w:t>
      </w:r>
      <w:r>
        <w:rPr>
          <w:lang w:val="ru-RU"/>
        </w:rPr>
        <w:t>ью</w:t>
      </w:r>
      <w:r w:rsidRPr="004C3E27">
        <w:t xml:space="preserve">» до 31 декабря </w:t>
      </w:r>
      <w:r>
        <w:rPr>
          <w:lang w:val="ru-RU"/>
        </w:rPr>
        <w:t>2023</w:t>
      </w:r>
      <w:r w:rsidRPr="004C3E27">
        <w:t xml:space="preserve"> не применяются требования о наличии 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 </w:t>
      </w:r>
      <w:r w:rsidRPr="00947E40">
        <w:t>а также целевые значения показателей, связанных с указанной</w:t>
      </w:r>
      <w:r>
        <w:t xml:space="preserve"> публикационной активностью, </w:t>
      </w:r>
      <w:r w:rsidRPr="004C3E27">
        <w:t>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p>
  </w:footnote>
  <w:footnote w:id="9">
    <w:p w:rsidR="0025295D" w:rsidRPr="000D42AA" w:rsidRDefault="0025295D" w:rsidP="00867319">
      <w:pPr>
        <w:pStyle w:val="ae"/>
        <w:spacing w:after="0"/>
      </w:pPr>
      <w:r w:rsidRPr="008C0F26">
        <w:rPr>
          <w:rStyle w:val="ad"/>
        </w:rPr>
        <w:footnoteRef/>
      </w:r>
      <w:r w:rsidRPr="008C0F26">
        <w:t xml:space="preserve"> </w:t>
      </w:r>
      <w:r w:rsidRPr="008C0F26">
        <w:rPr>
          <w:rFonts w:eastAsia="Calibri"/>
        </w:rPr>
        <w:t xml:space="preserve">Для проектов </w:t>
      </w:r>
      <w:r w:rsidRPr="008C0F26">
        <w:rPr>
          <w:rFonts w:eastAsia="Calibri"/>
          <w:lang w:val="ru-RU"/>
        </w:rPr>
        <w:t>длительностью</w:t>
      </w:r>
      <w:r w:rsidRPr="008C0F26">
        <w:rPr>
          <w:rFonts w:eastAsia="Calibri"/>
        </w:rPr>
        <w:t xml:space="preserve"> более одного финансового года, в значении показателя учитываются </w:t>
      </w:r>
      <w:r w:rsidRPr="008C0F26">
        <w:rPr>
          <w:rFonts w:eastAsia="Calibri"/>
          <w:lang w:val="ru-RU"/>
        </w:rPr>
        <w:t xml:space="preserve">только </w:t>
      </w:r>
      <w:r w:rsidRPr="008C0F26">
        <w:rPr>
          <w:rFonts w:eastAsia="Calibri"/>
        </w:rPr>
        <w:t>изобретения, являющиеся результатами выполнения работ (мероприятий) по проекту, в отношении которых получены охранные документы (патенты) до окончания срока реализации проекта.</w:t>
      </w:r>
    </w:p>
  </w:footnote>
  <w:footnote w:id="10">
    <w:p w:rsidR="0025295D" w:rsidRPr="009E1EB7" w:rsidRDefault="0025295D" w:rsidP="00867319">
      <w:pPr>
        <w:pStyle w:val="ae"/>
        <w:spacing w:after="0"/>
        <w:rPr>
          <w:lang w:val="ru-RU"/>
        </w:rPr>
      </w:pPr>
      <w:r>
        <w:rPr>
          <w:rStyle w:val="ad"/>
        </w:rPr>
        <w:footnoteRef/>
      </w:r>
      <w:r>
        <w:t xml:space="preserve"> </w:t>
      </w:r>
      <w:r>
        <w:rPr>
          <w:lang w:val="ru-RU"/>
        </w:rPr>
        <w:t>Возможность достижения данного показателя подтверждается по итогам совещания представителей российской финансирующей организации (Минобрнауки России) и зарубежной(-ых) финансирующей(-их) организации(-й). Протокол указанного совещания не входит в состав заявки, при этом он доступен для ознакомления членам конкурсной комиссии.</w:t>
      </w:r>
    </w:p>
  </w:footnote>
  <w:footnote w:id="11">
    <w:p w:rsidR="0025295D" w:rsidRPr="00BF75FC" w:rsidRDefault="0025295D">
      <w:pPr>
        <w:pStyle w:val="ae"/>
      </w:pPr>
      <w:r w:rsidRPr="006E2DC6">
        <w:rPr>
          <w:rStyle w:val="ad"/>
        </w:rPr>
        <w:footnoteRef/>
      </w:r>
      <w:r w:rsidRPr="006E2DC6">
        <w:t xml:space="preserve"> Номер</w:t>
      </w:r>
      <w:r w:rsidRPr="006E2DC6">
        <w:rPr>
          <w:lang w:val="ru-RU"/>
        </w:rPr>
        <w:t>а листов</w:t>
      </w:r>
      <w:r w:rsidRPr="006E2DC6">
        <w:t xml:space="preserve"> рекомендуется проставлять ручкой или простым карандашом</w:t>
      </w:r>
    </w:p>
  </w:footnote>
  <w:footnote w:id="12">
    <w:p w:rsidR="0025295D" w:rsidRPr="00BF75FC" w:rsidRDefault="0025295D">
      <w:pPr>
        <w:pStyle w:val="ae"/>
      </w:pPr>
      <w:r>
        <w:rPr>
          <w:rStyle w:val="ad"/>
        </w:rPr>
        <w:footnoteRef/>
      </w:r>
      <w:r>
        <w:t xml:space="preserve"> </w:t>
      </w:r>
      <w:r w:rsidRPr="00BF75FC">
        <w:t>На момент подачи заявки допускается предоставление заверенной участником отбора копии предварительного договора . Оригинал Основного договора предоставляется Организатору отбора в срок до окончания работ по этапу 1 выполнения проекта.</w:t>
      </w:r>
    </w:p>
  </w:footnote>
  <w:footnote w:id="13">
    <w:p w:rsidR="0025295D" w:rsidRPr="00AA463A" w:rsidRDefault="0025295D" w:rsidP="00BF23FD">
      <w:pPr>
        <w:pStyle w:val="ae"/>
        <w:rPr>
          <w:color w:val="000000" w:themeColor="text1"/>
          <w:lang w:val="ru-RU"/>
        </w:rPr>
      </w:pPr>
      <w:r w:rsidRPr="00AA463A">
        <w:rPr>
          <w:rStyle w:val="ad"/>
          <w:color w:val="000000" w:themeColor="text1"/>
        </w:rPr>
        <w:footnoteRef/>
      </w:r>
      <w:r w:rsidRPr="00AA463A">
        <w:rPr>
          <w:color w:val="000000" w:themeColor="text1"/>
        </w:rPr>
        <w:t xml:space="preserve"> </w:t>
      </w:r>
      <w:r w:rsidRPr="004868C0">
        <w:rPr>
          <w:rFonts w:eastAsia="Courier New"/>
          <w:color w:val="000000"/>
          <w:lang w:val="ru-RU" w:eastAsia="ru-RU"/>
        </w:rPr>
        <w:t xml:space="preserve">Объем денежных средств, привлекаемых иностранной(ыми) организацией(ями)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отбора на Единой площадке.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4868C0">
        <w:rPr>
          <w:rFonts w:eastAsia="Courier New"/>
          <w:color w:val="000000"/>
          <w:lang w:val="en-US" w:eastAsia="ru-RU"/>
        </w:rPr>
        <w:t>Reuters</w:t>
      </w:r>
      <w:r w:rsidRPr="004868C0">
        <w:rPr>
          <w:rFonts w:eastAsia="Courier New"/>
          <w:color w:val="000000"/>
          <w:lang w:val="ru-RU" w:eastAsia="ru-RU"/>
        </w:rPr>
        <w:t xml:space="preserve"> или </w:t>
      </w:r>
      <w:r w:rsidRPr="004868C0">
        <w:rPr>
          <w:rFonts w:eastAsia="Courier New"/>
          <w:color w:val="000000"/>
          <w:lang w:val="en-US" w:eastAsia="ru-RU"/>
        </w:rPr>
        <w:t>Bloomberg</w:t>
      </w:r>
      <w:r w:rsidRPr="004868C0">
        <w:rPr>
          <w:rFonts w:eastAsia="Courier New"/>
          <w:color w:val="000000"/>
          <w:lang w:val="ru-RU" w:eastAsia="ru-RU"/>
        </w:rPr>
        <w:t xml:space="preserve"> или опубликованные в газете </w:t>
      </w:r>
      <w:r w:rsidRPr="004868C0">
        <w:rPr>
          <w:rFonts w:eastAsia="Courier New"/>
          <w:color w:val="000000"/>
          <w:lang w:val="en-US" w:eastAsia="ru-RU"/>
        </w:rPr>
        <w:t>Financial</w:t>
      </w:r>
      <w:r w:rsidRPr="004868C0">
        <w:rPr>
          <w:rFonts w:eastAsia="Courier New"/>
          <w:color w:val="000000"/>
          <w:lang w:val="ru-RU" w:eastAsia="ru-RU"/>
        </w:rPr>
        <w:t xml:space="preserve"> </w:t>
      </w:r>
      <w:r w:rsidRPr="004868C0">
        <w:rPr>
          <w:rFonts w:eastAsia="Courier New"/>
          <w:color w:val="000000"/>
          <w:lang w:val="en-US" w:eastAsia="ru-RU"/>
        </w:rPr>
        <w:t>Times</w:t>
      </w:r>
      <w:r w:rsidRPr="004868C0">
        <w:rPr>
          <w:rFonts w:eastAsia="Courier New"/>
          <w:color w:val="000000"/>
          <w:lang w:val="ru-RU" w:eastAsia="ru-RU"/>
        </w:rPr>
        <w:t xml:space="preserve"> (в том числе в их представительствах в сети Интернет.</w:t>
      </w:r>
      <w:r w:rsidRPr="00BF23FD">
        <w:rPr>
          <w:color w:val="000000" w:themeColor="text1"/>
          <w:lang w:val="ru-RU"/>
        </w:rPr>
        <w:t xml:space="preserve"> Данные суммы должны соответствовать суммам, которые указываются участником отбора в пункте 4 раздела </w:t>
      </w:r>
      <w:r>
        <w:rPr>
          <w:color w:val="000000" w:themeColor="text1"/>
          <w:lang w:val="ru-RU"/>
        </w:rPr>
        <w:t>«</w:t>
      </w:r>
      <w:r w:rsidRPr="004B7D06">
        <w:rPr>
          <w:color w:val="000000" w:themeColor="text1"/>
          <w:lang w:val="en-US"/>
        </w:rPr>
        <w:t>I</w:t>
      </w:r>
      <w:r>
        <w:rPr>
          <w:color w:val="000000" w:themeColor="text1"/>
          <w:lang w:val="en-US"/>
        </w:rPr>
        <w:t>II</w:t>
      </w:r>
      <w:r w:rsidRPr="00BF23FD">
        <w:rPr>
          <w:color w:val="000000" w:themeColor="text1"/>
          <w:lang w:val="ru-RU"/>
        </w:rPr>
        <w:t>. Перечень показателей, необходимых для достижения результата предоставления гранта, и их значения</w:t>
      </w:r>
      <w:r>
        <w:rPr>
          <w:color w:val="000000" w:themeColor="text1"/>
          <w:lang w:val="ru-RU"/>
        </w:rPr>
        <w:t>» Формы 3.</w:t>
      </w:r>
      <w:r w:rsidRPr="00A84457">
        <w:rPr>
          <w:color w:val="000000" w:themeColor="text1"/>
          <w:lang w:val="ru-RU"/>
        </w:rPr>
        <w:t xml:space="preserve">  </w:t>
      </w:r>
    </w:p>
  </w:footnote>
  <w:footnote w:id="14">
    <w:p w:rsidR="0025295D" w:rsidRPr="00A51569" w:rsidRDefault="0025295D" w:rsidP="00A51569">
      <w:pPr>
        <w:pStyle w:val="a7"/>
        <w:tabs>
          <w:tab w:val="left" w:pos="426"/>
        </w:tabs>
        <w:ind w:left="0"/>
        <w:rPr>
          <w:rFonts w:ascii="Times New Roman" w:hAnsi="Times New Roman" w:cs="Times New Roman"/>
          <w:color w:val="auto"/>
          <w:sz w:val="20"/>
          <w:szCs w:val="20"/>
        </w:rPr>
      </w:pPr>
      <w:r>
        <w:rPr>
          <w:rStyle w:val="ad"/>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5">
    <w:p w:rsidR="0025295D" w:rsidRPr="00A51569" w:rsidRDefault="0025295D">
      <w:pPr>
        <w:pStyle w:val="ae"/>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6">
    <w:p w:rsidR="0025295D" w:rsidRPr="00E0375F" w:rsidRDefault="0025295D" w:rsidP="002E17E4">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7">
    <w:p w:rsidR="0025295D" w:rsidRPr="00E0375F" w:rsidRDefault="0025295D" w:rsidP="002E17E4">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 – требует внедрения и разработки</w:t>
      </w:r>
      <w:r>
        <w:rPr>
          <w:lang w:val="ru-RU"/>
        </w:rPr>
        <w:t>,</w:t>
      </w:r>
      <w:r w:rsidRPr="00E0375F">
        <w:t xml:space="preserve"> – то описать дальнейшую цепочку.</w:t>
      </w:r>
    </w:p>
  </w:footnote>
  <w:footnote w:id="18">
    <w:p w:rsidR="0025295D" w:rsidRPr="00E0375F" w:rsidRDefault="0025295D" w:rsidP="002E17E4">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9">
    <w:p w:rsidR="0025295D" w:rsidRPr="00E0375F" w:rsidRDefault="0025295D" w:rsidP="002E17E4">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20">
    <w:p w:rsidR="0025295D" w:rsidRPr="00881371" w:rsidRDefault="0025295D" w:rsidP="002E17E4">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1">
    <w:p w:rsidR="0025295D" w:rsidRPr="00031E78" w:rsidRDefault="0025295D" w:rsidP="002E17E4">
      <w:pPr>
        <w:pStyle w:val="ae"/>
        <w:spacing w:after="0"/>
      </w:pPr>
      <w:r w:rsidRPr="00E0375F">
        <w:rPr>
          <w:vertAlign w:val="superscript"/>
        </w:rPr>
        <w:footnoteRef/>
      </w:r>
      <w:r w:rsidRPr="00E0375F">
        <w:rPr>
          <w:vertAlign w:val="superscript"/>
        </w:rPr>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Формат указания сведений в графе «Состав выполняемых работ» сведений о работах, выполняемых иностранной(ыми) организацией(ями): </w:t>
      </w:r>
      <w:r w:rsidRPr="006A0527">
        <w:rPr>
          <w:i/>
          <w:lang w:val="ru-RU"/>
        </w:rPr>
        <w:t>1. Организация, страна, выполняемая работа</w:t>
      </w:r>
      <w:r>
        <w:rPr>
          <w:i/>
          <w:lang w:val="ru-RU"/>
        </w:rPr>
        <w:t xml:space="preserve">. </w:t>
      </w:r>
      <w:r>
        <w:rPr>
          <w:lang w:val="ru-RU"/>
        </w:rPr>
        <w:t>Для каждой выполняемой работы заполняется отдельная строка.</w:t>
      </w:r>
    </w:p>
  </w:footnote>
  <w:footnote w:id="22">
    <w:p w:rsidR="0025295D" w:rsidRDefault="0025295D" w:rsidP="002E17E4">
      <w:pPr>
        <w:pStyle w:val="ae"/>
        <w:spacing w:after="0"/>
      </w:pPr>
      <w:r w:rsidRPr="00A633EF">
        <w:rPr>
          <w:rStyle w:val="ad"/>
        </w:rPr>
        <w:footnoteRef/>
      </w:r>
      <w:r w:rsidRPr="00A633EF">
        <w:t xml:space="preserve"> </w:t>
      </w:r>
      <w:r w:rsidRPr="00660113">
        <w:t xml:space="preserve">При наличии нескольких иностранных </w:t>
      </w:r>
      <w:r>
        <w:rPr>
          <w:lang w:val="ru-RU"/>
        </w:rPr>
        <w:t>организаций</w:t>
      </w:r>
      <w:r w:rsidRPr="00660113">
        <w:t xml:space="preserve"> для каждо</w:t>
      </w:r>
      <w:r>
        <w:rPr>
          <w:lang w:val="ru-RU"/>
        </w:rPr>
        <w:t>й</w:t>
      </w:r>
      <w:r w:rsidRPr="00660113">
        <w:t xml:space="preserve"> из них заполняется отдельная </w:t>
      </w:r>
      <w:r>
        <w:rPr>
          <w:lang w:val="ru-RU"/>
        </w:rPr>
        <w:t>строка</w:t>
      </w:r>
      <w:r w:rsidRPr="00660113">
        <w:t>.</w:t>
      </w:r>
    </w:p>
  </w:footnote>
  <w:footnote w:id="23">
    <w:p w:rsidR="0025295D" w:rsidRPr="00207FBE" w:rsidRDefault="0025295D" w:rsidP="00A633EF">
      <w:pPr>
        <w:pStyle w:val="ae"/>
        <w:spacing w:after="0"/>
        <w:contextualSpacing/>
        <w:jc w:val="left"/>
        <w:rPr>
          <w:sz w:val="18"/>
          <w:szCs w:val="18"/>
          <w:lang w:val="ru-RU"/>
        </w:rPr>
      </w:pPr>
      <w:r w:rsidRPr="00207FBE">
        <w:rPr>
          <w:rStyle w:val="ad"/>
        </w:rPr>
        <w:t>21</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4">
    <w:p w:rsidR="0025295D" w:rsidRPr="00E6675A" w:rsidRDefault="0025295D" w:rsidP="004C6895">
      <w:pPr>
        <w:pStyle w:val="ae"/>
        <w:spacing w:after="0"/>
        <w:contextualSpacing/>
        <w:jc w:val="left"/>
        <w:rPr>
          <w:sz w:val="18"/>
          <w:szCs w:val="18"/>
        </w:rPr>
      </w:pPr>
      <w:r w:rsidRPr="00E6675A">
        <w:rPr>
          <w:rStyle w:val="ad"/>
          <w:sz w:val="18"/>
          <w:szCs w:val="18"/>
        </w:rPr>
        <w:footnoteRef/>
      </w:r>
      <w:r w:rsidRPr="00E6675A">
        <w:rPr>
          <w:sz w:val="18"/>
          <w:szCs w:val="18"/>
        </w:rPr>
        <w:t xml:space="preserve"> </w:t>
      </w:r>
      <w:r w:rsidRPr="00E6675A">
        <w:rPr>
          <w:sz w:val="18"/>
          <w:szCs w:val="18"/>
          <w:lang w:val="ru-RU"/>
        </w:rPr>
        <w:t xml:space="preserve">Указать предполагаемых исполнителей </w:t>
      </w:r>
      <w:r>
        <w:rPr>
          <w:sz w:val="18"/>
          <w:szCs w:val="18"/>
          <w:lang w:val="ru-RU"/>
        </w:rPr>
        <w:t>проекта из числа работников организации.</w:t>
      </w:r>
    </w:p>
  </w:footnote>
  <w:footnote w:id="25">
    <w:p w:rsidR="0025295D" w:rsidRPr="00885E5E" w:rsidRDefault="0025295D" w:rsidP="00B41851">
      <w:pPr>
        <w:pStyle w:val="17"/>
        <w:spacing w:after="0"/>
        <w:ind w:left="0"/>
        <w:contextualSpacing/>
        <w:rPr>
          <w:iCs/>
          <w:color w:val="000000" w:themeColor="text1"/>
          <w:sz w:val="18"/>
          <w:szCs w:val="18"/>
        </w:rPr>
      </w:pPr>
      <w:r w:rsidRPr="00B70629">
        <w:rPr>
          <w:rStyle w:val="ad"/>
          <w:sz w:val="18"/>
          <w:szCs w:val="18"/>
        </w:rPr>
        <w:footnoteRef/>
      </w:r>
      <w:r w:rsidRPr="00B70629">
        <w:rPr>
          <w:sz w:val="18"/>
          <w:szCs w:val="18"/>
        </w:rPr>
        <w:t xml:space="preserve"> Указать не более </w:t>
      </w:r>
      <w:r>
        <w:rPr>
          <w:sz w:val="18"/>
          <w:szCs w:val="18"/>
        </w:rPr>
        <w:t xml:space="preserve">20 </w:t>
      </w:r>
      <w:r w:rsidRPr="00B70629">
        <w:rPr>
          <w:sz w:val="18"/>
          <w:szCs w:val="18"/>
        </w:rPr>
        <w:t xml:space="preserve">человек. Для </w:t>
      </w:r>
      <w:r w:rsidRPr="00885E5E">
        <w:rPr>
          <w:sz w:val="18"/>
          <w:szCs w:val="18"/>
        </w:rPr>
        <w:t xml:space="preserve">целей оценки заявок, под персоналом понимаются руководитель проекта и ключевые исполнители проекта, с которыми на момент подачи соответствующей заявки </w:t>
      </w:r>
      <w:r w:rsidRPr="00885E5E">
        <w:rPr>
          <w:b/>
          <w:sz w:val="18"/>
          <w:szCs w:val="18"/>
        </w:rPr>
        <w:t>заключены трудовые договоры</w:t>
      </w:r>
      <w:r w:rsidRPr="00885E5E">
        <w:rPr>
          <w:sz w:val="18"/>
          <w:szCs w:val="18"/>
        </w:rPr>
        <w:t xml:space="preserve">, и которые планируются к </w:t>
      </w:r>
      <w:r w:rsidRPr="00885E5E">
        <w:rPr>
          <w:color w:val="000000" w:themeColor="text1"/>
          <w:sz w:val="18"/>
          <w:szCs w:val="18"/>
        </w:rPr>
        <w:t xml:space="preserve">привлечению к реализации проекта. В качестве подтверждающих документов предоставляются копии приказов о приеме на работу. </w:t>
      </w:r>
    </w:p>
  </w:footnote>
  <w:footnote w:id="26">
    <w:p w:rsidR="0025295D" w:rsidRPr="00885E5E" w:rsidRDefault="0025295D" w:rsidP="00B41851">
      <w:pPr>
        <w:pStyle w:val="ae"/>
        <w:spacing w:after="0"/>
        <w:contextualSpacing/>
        <w:rPr>
          <w:sz w:val="18"/>
          <w:szCs w:val="18"/>
          <w:lang w:val="ru-RU"/>
        </w:rPr>
      </w:pPr>
      <w:r w:rsidRPr="00885E5E">
        <w:rPr>
          <w:rStyle w:val="ad"/>
          <w:color w:val="000000" w:themeColor="text1"/>
          <w:sz w:val="18"/>
          <w:szCs w:val="18"/>
        </w:rPr>
        <w:footnoteRef/>
      </w:r>
      <w:r w:rsidRPr="00885E5E">
        <w:rPr>
          <w:color w:val="000000" w:themeColor="text1"/>
          <w:sz w:val="18"/>
          <w:szCs w:val="18"/>
        </w:rPr>
        <w:t xml:space="preserve"> </w:t>
      </w:r>
      <w:r w:rsidRPr="00885E5E">
        <w:rPr>
          <w:iCs/>
          <w:color w:val="000000" w:themeColor="text1"/>
          <w:sz w:val="18"/>
          <w:szCs w:val="18"/>
        </w:rPr>
        <w:t xml:space="preserve">ФИО иностранных специалистов </w:t>
      </w:r>
      <w:r w:rsidRPr="00885E5E">
        <w:rPr>
          <w:iCs/>
          <w:color w:val="000000" w:themeColor="text1"/>
          <w:sz w:val="18"/>
          <w:szCs w:val="18"/>
          <w:lang w:val="ru-RU"/>
        </w:rPr>
        <w:t>могут</w:t>
      </w:r>
      <w:r w:rsidRPr="00885E5E">
        <w:rPr>
          <w:iCs/>
          <w:color w:val="000000" w:themeColor="text1"/>
          <w:sz w:val="18"/>
          <w:szCs w:val="18"/>
        </w:rPr>
        <w:t xml:space="preserve"> быть написаны на </w:t>
      </w:r>
      <w:r w:rsidRPr="00885E5E">
        <w:rPr>
          <w:iCs/>
          <w:color w:val="000000" w:themeColor="text1"/>
          <w:sz w:val="18"/>
          <w:szCs w:val="18"/>
          <w:lang w:val="ru-RU"/>
        </w:rPr>
        <w:t xml:space="preserve">английском </w:t>
      </w:r>
      <w:r w:rsidRPr="00885E5E">
        <w:rPr>
          <w:iCs/>
          <w:color w:val="000000" w:themeColor="text1"/>
          <w:sz w:val="18"/>
          <w:szCs w:val="18"/>
        </w:rPr>
        <w:t>языке</w:t>
      </w:r>
      <w:r w:rsidRPr="00885E5E">
        <w:rPr>
          <w:iCs/>
          <w:color w:val="000000" w:themeColor="text1"/>
          <w:sz w:val="18"/>
          <w:szCs w:val="18"/>
          <w:lang w:val="ru-RU"/>
        </w:rPr>
        <w:t xml:space="preserve"> или с использованием </w:t>
      </w:r>
      <w:r w:rsidRPr="00885E5E">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7">
    <w:p w:rsidR="0025295D" w:rsidRPr="00885E5E" w:rsidRDefault="0025295D" w:rsidP="00B41851">
      <w:pPr>
        <w:pStyle w:val="ae"/>
        <w:widowControl w:val="0"/>
        <w:spacing w:after="0"/>
        <w:contextualSpacing/>
        <w:jc w:val="left"/>
        <w:rPr>
          <w:sz w:val="18"/>
          <w:szCs w:val="18"/>
          <w:lang w:val="ru-RU"/>
        </w:rPr>
      </w:pPr>
      <w:r w:rsidRPr="00885E5E">
        <w:rPr>
          <w:rStyle w:val="ad"/>
          <w:sz w:val="18"/>
          <w:szCs w:val="18"/>
        </w:rPr>
        <w:footnoteRef/>
      </w:r>
      <w:r w:rsidRPr="00885E5E">
        <w:rPr>
          <w:sz w:val="18"/>
          <w:szCs w:val="18"/>
        </w:rPr>
        <w:t xml:space="preserve"> Указывается при наличии</w:t>
      </w:r>
      <w:r w:rsidRPr="00885E5E">
        <w:rPr>
          <w:sz w:val="18"/>
          <w:szCs w:val="18"/>
          <w:lang w:val="ru-RU"/>
        </w:rPr>
        <w:t>.</w:t>
      </w:r>
    </w:p>
  </w:footnote>
  <w:footnote w:id="28">
    <w:p w:rsidR="0025295D" w:rsidRPr="00885E5E" w:rsidRDefault="0025295D" w:rsidP="00B41851">
      <w:pPr>
        <w:autoSpaceDE w:val="0"/>
        <w:autoSpaceDN w:val="0"/>
        <w:adjustRightInd w:val="0"/>
        <w:jc w:val="both"/>
        <w:rPr>
          <w:rFonts w:ascii="Times New Roman" w:hAnsi="Times New Roman" w:cs="Times New Roman"/>
          <w:sz w:val="18"/>
          <w:szCs w:val="18"/>
        </w:rPr>
      </w:pPr>
      <w:r w:rsidRPr="00885E5E">
        <w:rPr>
          <w:rStyle w:val="ad"/>
          <w:sz w:val="18"/>
          <w:szCs w:val="18"/>
        </w:rPr>
        <w:footnoteRef/>
      </w:r>
      <w:r>
        <w:rPr>
          <w:sz w:val="18"/>
          <w:szCs w:val="18"/>
        </w:rPr>
        <w:t xml:space="preserve"> </w:t>
      </w:r>
      <w:r w:rsidRPr="00885E5E">
        <w:rPr>
          <w:rFonts w:ascii="Times New Roman" w:hAnsi="Times New Roman" w:cs="Times New Roman"/>
          <w:sz w:val="18"/>
          <w:szCs w:val="18"/>
        </w:rPr>
        <w:t>Выбирается из списка: руководитель проекта; ключевой исполнитель проекта.</w:t>
      </w:r>
    </w:p>
  </w:footnote>
  <w:footnote w:id="29">
    <w:p w:rsidR="0025295D" w:rsidRPr="007C44D4" w:rsidRDefault="0025295D" w:rsidP="00B41851">
      <w:pPr>
        <w:pStyle w:val="ae"/>
        <w:spacing w:after="0"/>
        <w:contextualSpacing/>
        <w:jc w:val="left"/>
        <w:rPr>
          <w:sz w:val="18"/>
          <w:szCs w:val="18"/>
          <w:lang w:val="ru-RU"/>
        </w:rPr>
      </w:pPr>
      <w:r w:rsidRPr="00885E5E">
        <w:rPr>
          <w:rStyle w:val="ad"/>
          <w:sz w:val="18"/>
          <w:szCs w:val="18"/>
        </w:rPr>
        <w:footnoteRef/>
      </w:r>
      <w:r w:rsidRPr="00885E5E">
        <w:rPr>
          <w:sz w:val="18"/>
          <w:szCs w:val="18"/>
        </w:rPr>
        <w:t xml:space="preserve"> Не более 15 ключевых слов</w:t>
      </w:r>
      <w:r w:rsidRPr="00885E5E">
        <w:rPr>
          <w:sz w:val="18"/>
          <w:szCs w:val="18"/>
          <w:lang w:val="ru-RU"/>
        </w:rPr>
        <w:t>.</w:t>
      </w:r>
      <w:r w:rsidRPr="00885E5E">
        <w:rPr>
          <w:color w:val="1F497D"/>
          <w:sz w:val="18"/>
          <w:szCs w:val="18"/>
        </w:rPr>
        <w:t xml:space="preserve"> </w:t>
      </w:r>
      <w:r w:rsidRPr="00885E5E">
        <w:rPr>
          <w:sz w:val="18"/>
          <w:szCs w:val="18"/>
        </w:rPr>
        <w:t>Выбирается из классификатора областей науки и техники, принятого Организацией экономического сотрудничества и развития</w:t>
      </w:r>
      <w:r w:rsidRPr="007C44D4" w:rsidDel="007E311E">
        <w:rPr>
          <w:sz w:val="18"/>
          <w:szCs w:val="18"/>
        </w:rPr>
        <w:t xml:space="preserve"> </w:t>
      </w:r>
      <w:r w:rsidRPr="007C44D4">
        <w:rPr>
          <w:sz w:val="18"/>
          <w:szCs w:val="18"/>
          <w:lang w:val="ru-RU"/>
        </w:rPr>
        <w:t>(</w:t>
      </w:r>
      <w:r w:rsidRPr="007C44D4">
        <w:rPr>
          <w:sz w:val="18"/>
          <w:szCs w:val="18"/>
          <w:lang w:val="en-US"/>
        </w:rPr>
        <w:t>OECD</w:t>
      </w:r>
      <w:r w:rsidRPr="007C44D4">
        <w:rPr>
          <w:sz w:val="18"/>
          <w:szCs w:val="18"/>
          <w:lang w:val="ru-RU"/>
        </w:rPr>
        <w:t xml:space="preserve">). </w:t>
      </w:r>
    </w:p>
  </w:footnote>
  <w:footnote w:id="30">
    <w:p w:rsidR="0025295D" w:rsidRPr="00885E5E" w:rsidRDefault="0025295D" w:rsidP="0081093F">
      <w:pPr>
        <w:autoSpaceDE w:val="0"/>
        <w:autoSpaceDN w:val="0"/>
        <w:adjustRightInd w:val="0"/>
        <w:jc w:val="both"/>
        <w:rPr>
          <w:rFonts w:ascii="Times New Roman" w:hAnsi="Times New Roman" w:cs="Times New Roman"/>
          <w:sz w:val="18"/>
          <w:szCs w:val="18"/>
        </w:rPr>
      </w:pPr>
      <w:r w:rsidRPr="00B70629">
        <w:rPr>
          <w:rStyle w:val="ad"/>
          <w:sz w:val="18"/>
          <w:szCs w:val="18"/>
        </w:rPr>
        <w:footnoteRef/>
      </w:r>
      <w:r w:rsidRPr="00B70629">
        <w:rPr>
          <w:sz w:val="18"/>
          <w:szCs w:val="18"/>
        </w:rPr>
        <w:t xml:space="preserve"> </w:t>
      </w:r>
      <w:r w:rsidRPr="0081093F">
        <w:rPr>
          <w:rFonts w:ascii="Times New Roman" w:hAnsi="Times New Roman" w:cs="Times New Roman"/>
          <w:sz w:val="18"/>
          <w:szCs w:val="18"/>
        </w:rPr>
        <w:t xml:space="preserve">Выбирается из списка: </w:t>
      </w:r>
      <w:r w:rsidRPr="00885E5E">
        <w:rPr>
          <w:rFonts w:ascii="Times New Roman" w:hAnsi="Times New Roman" w:cs="Times New Roman"/>
          <w:sz w:val="18"/>
          <w:szCs w:val="18"/>
        </w:rPr>
        <w:t xml:space="preserve">руководитель 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31">
    <w:p w:rsidR="0025295D" w:rsidRPr="002E17E4" w:rsidRDefault="0025295D" w:rsidP="002E17E4">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2E17E4">
        <w:rPr>
          <w:rFonts w:ascii="Times New Roman" w:hAnsi="Times New Roman" w:cs="Times New Roman"/>
          <w:sz w:val="18"/>
          <w:szCs w:val="18"/>
        </w:rPr>
        <w:t>Выбирается из списка: руководитель проекта; ключевой исполнитель проекта.</w:t>
      </w:r>
    </w:p>
  </w:footnote>
  <w:footnote w:id="32">
    <w:p w:rsidR="0025295D" w:rsidRPr="002E17E4" w:rsidRDefault="0025295D" w:rsidP="002E17E4">
      <w:pPr>
        <w:pStyle w:val="ae"/>
        <w:widowControl w:val="0"/>
        <w:spacing w:after="0"/>
        <w:ind w:right="-318"/>
        <w:contextualSpacing/>
        <w:jc w:val="left"/>
        <w:rPr>
          <w:sz w:val="18"/>
          <w:szCs w:val="18"/>
          <w:lang w:val="ru-RU"/>
        </w:rPr>
      </w:pPr>
      <w:r w:rsidRPr="002E17E4">
        <w:rPr>
          <w:rStyle w:val="ad"/>
          <w:sz w:val="18"/>
          <w:szCs w:val="18"/>
        </w:rPr>
        <w:footnoteRef/>
      </w:r>
      <w:r w:rsidRPr="002E17E4">
        <w:rPr>
          <w:sz w:val="18"/>
          <w:szCs w:val="18"/>
        </w:rPr>
        <w:t xml:space="preserve"> Указывается при наличии</w:t>
      </w:r>
      <w:r w:rsidRPr="002E17E4">
        <w:rPr>
          <w:sz w:val="18"/>
          <w:szCs w:val="18"/>
          <w:lang w:val="ru-RU"/>
        </w:rPr>
        <w:t xml:space="preserve"> научных публикаций. По данному идентификатору автора должны находиться научные публикации </w:t>
      </w:r>
      <w:r w:rsidRPr="002E17E4">
        <w:rPr>
          <w:rFonts w:eastAsia="Courier New"/>
          <w:color w:val="000000"/>
          <w:sz w:val="18"/>
          <w:szCs w:val="18"/>
          <w:lang w:val="ru-RU" w:eastAsia="ru-RU"/>
        </w:rPr>
        <w:t>ключевого исполнителя проекта</w:t>
      </w:r>
      <w:r w:rsidRPr="002E17E4">
        <w:rPr>
          <w:sz w:val="18"/>
          <w:szCs w:val="18"/>
          <w:lang w:val="ru-RU"/>
        </w:rPr>
        <w:t xml:space="preserve"> в Web of Science Core Collection. Поиск</w:t>
      </w:r>
      <w:r w:rsidRPr="002E17E4">
        <w:rPr>
          <w:sz w:val="18"/>
          <w:szCs w:val="18"/>
          <w:lang w:val="en-US"/>
        </w:rPr>
        <w:t xml:space="preserve"> </w:t>
      </w:r>
      <w:r w:rsidRPr="002E17E4">
        <w:rPr>
          <w:sz w:val="18"/>
          <w:szCs w:val="18"/>
          <w:lang w:val="ru-RU"/>
        </w:rPr>
        <w:t>реализуется</w:t>
      </w:r>
      <w:r w:rsidRPr="002E17E4">
        <w:rPr>
          <w:sz w:val="18"/>
          <w:szCs w:val="18"/>
          <w:lang w:val="en-US"/>
        </w:rPr>
        <w:t xml:space="preserve"> </w:t>
      </w:r>
      <w:r w:rsidRPr="002E17E4">
        <w:rPr>
          <w:sz w:val="18"/>
          <w:szCs w:val="18"/>
          <w:lang w:val="ru-RU"/>
        </w:rPr>
        <w:t>через</w:t>
      </w:r>
      <w:r w:rsidRPr="002E17E4">
        <w:rPr>
          <w:sz w:val="18"/>
          <w:szCs w:val="18"/>
          <w:lang w:val="en-US"/>
        </w:rPr>
        <w:t xml:space="preserve"> «Author Search» </w:t>
      </w:r>
      <w:r w:rsidRPr="002E17E4">
        <w:rPr>
          <w:sz w:val="18"/>
          <w:szCs w:val="18"/>
          <w:lang w:val="ru-RU"/>
        </w:rPr>
        <w:t>по</w:t>
      </w:r>
      <w:r w:rsidRPr="002E17E4">
        <w:rPr>
          <w:sz w:val="18"/>
          <w:szCs w:val="18"/>
          <w:lang w:val="en-US"/>
        </w:rPr>
        <w:t xml:space="preserve"> </w:t>
      </w:r>
      <w:r w:rsidRPr="002E17E4">
        <w:rPr>
          <w:sz w:val="18"/>
          <w:szCs w:val="18"/>
          <w:lang w:val="ru-RU"/>
        </w:rPr>
        <w:t>полю</w:t>
      </w:r>
      <w:r w:rsidRPr="002E17E4">
        <w:rPr>
          <w:sz w:val="18"/>
          <w:szCs w:val="18"/>
          <w:lang w:val="en-US"/>
        </w:rPr>
        <w:t xml:space="preserve"> «Web of Science ResearcherID or ORCID Search» </w:t>
      </w:r>
      <w:r w:rsidRPr="002E17E4">
        <w:rPr>
          <w:sz w:val="18"/>
          <w:szCs w:val="18"/>
          <w:lang w:val="ru-RU"/>
        </w:rPr>
        <w:t>или</w:t>
      </w:r>
      <w:r w:rsidRPr="002E17E4">
        <w:rPr>
          <w:sz w:val="18"/>
          <w:szCs w:val="18"/>
          <w:lang w:val="en-US"/>
        </w:rPr>
        <w:t xml:space="preserve"> «Advanced Search» </w:t>
      </w:r>
      <w:r w:rsidRPr="002E17E4">
        <w:rPr>
          <w:sz w:val="18"/>
          <w:szCs w:val="18"/>
          <w:lang w:val="ru-RU"/>
        </w:rPr>
        <w:t>по</w:t>
      </w:r>
      <w:r w:rsidRPr="002E17E4">
        <w:rPr>
          <w:sz w:val="18"/>
          <w:szCs w:val="18"/>
          <w:lang w:val="en-US"/>
        </w:rPr>
        <w:t xml:space="preserve"> </w:t>
      </w:r>
      <w:r w:rsidRPr="002E17E4">
        <w:rPr>
          <w:sz w:val="18"/>
          <w:szCs w:val="18"/>
          <w:lang w:val="ru-RU"/>
        </w:rPr>
        <w:t>полю</w:t>
      </w:r>
      <w:r w:rsidRPr="002E17E4">
        <w:rPr>
          <w:sz w:val="18"/>
          <w:szCs w:val="18"/>
          <w:lang w:val="en-US"/>
        </w:rPr>
        <w:t xml:space="preserve"> </w:t>
      </w:r>
      <w:r w:rsidRPr="002E17E4">
        <w:rPr>
          <w:sz w:val="18"/>
          <w:szCs w:val="18"/>
          <w:lang w:val="ru-RU"/>
        </w:rPr>
        <w:t>«AI». Не указывается при отсутствии доступа к базе данных Web of Science Core Collection на территории Российской Федерации.</w:t>
      </w:r>
    </w:p>
  </w:footnote>
  <w:footnote w:id="33">
    <w:p w:rsidR="0025295D" w:rsidRPr="002E17E4" w:rsidRDefault="0025295D"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публикации </w:t>
      </w:r>
      <w:r w:rsidRPr="002E17E4">
        <w:rPr>
          <w:rFonts w:ascii="Times New Roman" w:eastAsia="Courier New" w:hAnsi="Times New Roman"/>
          <w:color w:val="000000"/>
          <w:sz w:val="18"/>
          <w:szCs w:val="18"/>
          <w:lang w:eastAsia="ru-RU"/>
        </w:rPr>
        <w:t>ключевого исполнителя проекта</w:t>
      </w:r>
      <w:r w:rsidRPr="002E17E4">
        <w:rPr>
          <w:rFonts w:ascii="Times New Roman" w:hAnsi="Times New Roman"/>
          <w:sz w:val="18"/>
          <w:szCs w:val="18"/>
        </w:rPr>
        <w:t xml:space="preserve"> в Scopus. Поиск реализуется через «Advanced» по полю «AU-ID». Не указывается при отсутствии доступа к базе данных Scopus на территории Российской Федерации.</w:t>
      </w:r>
    </w:p>
  </w:footnote>
  <w:footnote w:id="34">
    <w:p w:rsidR="0025295D" w:rsidRPr="002E17E4" w:rsidRDefault="0025295D"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Рассчитывается на основе всех публикаций.</w:t>
      </w:r>
      <w:r w:rsidRPr="002E17E4">
        <w:rPr>
          <w:sz w:val="18"/>
          <w:szCs w:val="18"/>
        </w:rPr>
        <w:t xml:space="preserve"> </w:t>
      </w:r>
      <w:r w:rsidRPr="002E17E4">
        <w:rPr>
          <w:rFonts w:ascii="Times New Roman" w:hAnsi="Times New Roman"/>
          <w:sz w:val="18"/>
          <w:szCs w:val="18"/>
        </w:rPr>
        <w:t>Не указывается при отсутствии доступа к базе данных Web of Science Core Collection на территории Российской Федерации.</w:t>
      </w:r>
    </w:p>
  </w:footnote>
  <w:footnote w:id="35">
    <w:p w:rsidR="0025295D" w:rsidRPr="002E17E4" w:rsidRDefault="0025295D"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научные публикации </w:t>
      </w:r>
      <w:r w:rsidRPr="002E17E4">
        <w:rPr>
          <w:rFonts w:ascii="Times New Roman" w:eastAsia="Courier New" w:hAnsi="Times New Roman"/>
          <w:color w:val="000000"/>
          <w:sz w:val="18"/>
          <w:szCs w:val="18"/>
          <w:lang w:eastAsia="ru-RU"/>
        </w:rPr>
        <w:t>ключевого исполнителя проекта</w:t>
      </w:r>
      <w:r w:rsidRPr="002E17E4">
        <w:rPr>
          <w:rFonts w:ascii="Times New Roman" w:hAnsi="Times New Roman"/>
          <w:sz w:val="18"/>
          <w:szCs w:val="18"/>
        </w:rPr>
        <w:t xml:space="preserve"> в Web of Science Core Collection. Поиск</w:t>
      </w:r>
      <w:r w:rsidRPr="002E17E4">
        <w:rPr>
          <w:rFonts w:ascii="Times New Roman" w:hAnsi="Times New Roman"/>
          <w:sz w:val="18"/>
          <w:szCs w:val="18"/>
          <w:lang w:val="en-US"/>
        </w:rPr>
        <w:t xml:space="preserve"> </w:t>
      </w:r>
      <w:r w:rsidRPr="002E17E4">
        <w:rPr>
          <w:rFonts w:ascii="Times New Roman" w:hAnsi="Times New Roman"/>
          <w:sz w:val="18"/>
          <w:szCs w:val="18"/>
        </w:rPr>
        <w:t>реализуется</w:t>
      </w:r>
      <w:r w:rsidRPr="002E17E4">
        <w:rPr>
          <w:rFonts w:ascii="Times New Roman" w:hAnsi="Times New Roman"/>
          <w:sz w:val="18"/>
          <w:szCs w:val="18"/>
          <w:lang w:val="en-US"/>
        </w:rPr>
        <w:t xml:space="preserve"> </w:t>
      </w:r>
      <w:r w:rsidRPr="002E17E4">
        <w:rPr>
          <w:rFonts w:ascii="Times New Roman" w:hAnsi="Times New Roman"/>
          <w:sz w:val="18"/>
          <w:szCs w:val="18"/>
        </w:rPr>
        <w:t>в</w:t>
      </w:r>
      <w:r w:rsidRPr="002E17E4">
        <w:rPr>
          <w:rFonts w:ascii="Times New Roman" w:hAnsi="Times New Roman"/>
          <w:sz w:val="18"/>
          <w:szCs w:val="18"/>
          <w:lang w:val="en-US"/>
        </w:rPr>
        <w:t xml:space="preserve"> Web of Science Core Collection </w:t>
      </w:r>
      <w:r w:rsidRPr="002E17E4">
        <w:rPr>
          <w:rFonts w:ascii="Times New Roman" w:hAnsi="Times New Roman"/>
          <w:sz w:val="18"/>
          <w:szCs w:val="18"/>
        </w:rPr>
        <w:t>через</w:t>
      </w:r>
      <w:r w:rsidRPr="002E17E4">
        <w:rPr>
          <w:rFonts w:ascii="Times New Roman" w:hAnsi="Times New Roman"/>
          <w:sz w:val="18"/>
          <w:szCs w:val="18"/>
          <w:lang w:val="en-US"/>
        </w:rPr>
        <w:t xml:space="preserve"> «Author Search» </w:t>
      </w:r>
      <w:r w:rsidRPr="002E17E4">
        <w:rPr>
          <w:rFonts w:ascii="Times New Roman" w:hAnsi="Times New Roman"/>
          <w:sz w:val="18"/>
          <w:szCs w:val="18"/>
        </w:rPr>
        <w:t>по</w:t>
      </w:r>
      <w:r w:rsidRPr="002E17E4">
        <w:rPr>
          <w:rFonts w:ascii="Times New Roman" w:hAnsi="Times New Roman"/>
          <w:sz w:val="18"/>
          <w:szCs w:val="18"/>
          <w:lang w:val="en-US"/>
        </w:rPr>
        <w:t xml:space="preserve"> </w:t>
      </w:r>
      <w:r w:rsidRPr="002E17E4">
        <w:rPr>
          <w:rFonts w:ascii="Times New Roman" w:hAnsi="Times New Roman"/>
          <w:sz w:val="18"/>
          <w:szCs w:val="18"/>
        </w:rPr>
        <w:t>полю</w:t>
      </w:r>
      <w:r w:rsidRPr="002E17E4">
        <w:rPr>
          <w:rFonts w:ascii="Times New Roman" w:hAnsi="Times New Roman"/>
          <w:sz w:val="18"/>
          <w:szCs w:val="18"/>
          <w:lang w:val="en-US"/>
        </w:rPr>
        <w:t xml:space="preserve"> «Web of Science ResearcherID or ORCID Search» </w:t>
      </w:r>
      <w:r w:rsidRPr="002E17E4">
        <w:rPr>
          <w:rFonts w:ascii="Times New Roman" w:hAnsi="Times New Roman"/>
          <w:sz w:val="18"/>
          <w:szCs w:val="18"/>
        </w:rPr>
        <w:t>или</w:t>
      </w:r>
      <w:r w:rsidRPr="002E17E4">
        <w:rPr>
          <w:rFonts w:ascii="Times New Roman" w:hAnsi="Times New Roman"/>
          <w:sz w:val="18"/>
          <w:szCs w:val="18"/>
          <w:lang w:val="en-US"/>
        </w:rPr>
        <w:t xml:space="preserve"> «Advanced Search» </w:t>
      </w:r>
      <w:r w:rsidRPr="002E17E4">
        <w:rPr>
          <w:rFonts w:ascii="Times New Roman" w:hAnsi="Times New Roman"/>
          <w:sz w:val="18"/>
          <w:szCs w:val="18"/>
        </w:rPr>
        <w:t>по</w:t>
      </w:r>
      <w:r w:rsidRPr="002E17E4">
        <w:rPr>
          <w:rFonts w:ascii="Times New Roman" w:hAnsi="Times New Roman"/>
          <w:sz w:val="18"/>
          <w:szCs w:val="18"/>
          <w:lang w:val="en-US"/>
        </w:rPr>
        <w:t xml:space="preserve"> </w:t>
      </w:r>
      <w:r w:rsidRPr="002E17E4">
        <w:rPr>
          <w:rFonts w:ascii="Times New Roman" w:hAnsi="Times New Roman"/>
          <w:sz w:val="18"/>
          <w:szCs w:val="18"/>
        </w:rPr>
        <w:t>полю</w:t>
      </w:r>
      <w:r w:rsidRPr="002E17E4">
        <w:rPr>
          <w:rFonts w:ascii="Times New Roman" w:hAnsi="Times New Roman"/>
          <w:sz w:val="18"/>
          <w:szCs w:val="18"/>
          <w:lang w:val="en-US"/>
        </w:rPr>
        <w:t xml:space="preserve"> </w:t>
      </w:r>
      <w:r w:rsidRPr="002E17E4">
        <w:rPr>
          <w:rFonts w:ascii="Times New Roman" w:hAnsi="Times New Roman"/>
          <w:sz w:val="18"/>
          <w:szCs w:val="18"/>
        </w:rPr>
        <w:t>«AI»</w:t>
      </w:r>
      <w:r w:rsidRPr="002E17E4">
        <w:rPr>
          <w:rFonts w:ascii="Times New Roman" w:eastAsia="Courier New" w:hAnsi="Times New Roman"/>
          <w:color w:val="000000"/>
          <w:sz w:val="18"/>
          <w:szCs w:val="18"/>
          <w:lang w:eastAsia="ru-RU"/>
        </w:rPr>
        <w:t>. Не указывается при одновременном отсутствии доступа к базе данных Web of Science Core Collection и базе данных Scopus на территории Российской Федерации</w:t>
      </w:r>
    </w:p>
  </w:footnote>
  <w:footnote w:id="36">
    <w:p w:rsidR="0025295D" w:rsidRPr="002E17E4" w:rsidRDefault="0025295D" w:rsidP="002E17E4">
      <w:pPr>
        <w:pStyle w:val="ae"/>
        <w:spacing w:after="0"/>
        <w:rPr>
          <w:sz w:val="18"/>
          <w:szCs w:val="18"/>
        </w:rPr>
      </w:pPr>
      <w:r w:rsidRPr="002E17E4">
        <w:rPr>
          <w:rStyle w:val="ad"/>
          <w:sz w:val="18"/>
          <w:szCs w:val="18"/>
        </w:rPr>
        <w:footnoteRef/>
      </w:r>
      <w:r w:rsidRPr="002E17E4">
        <w:rPr>
          <w:sz w:val="18"/>
          <w:szCs w:val="18"/>
        </w:rPr>
        <w:t xml:space="preserve"> Не указывается при отсутствии доступа к базе данных Scopus на территории Российской Федерации.</w:t>
      </w:r>
    </w:p>
  </w:footnote>
  <w:footnote w:id="37">
    <w:p w:rsidR="0025295D" w:rsidRPr="002E17E4" w:rsidRDefault="0025295D" w:rsidP="002E17E4">
      <w:pPr>
        <w:pStyle w:val="ae"/>
        <w:spacing w:after="0"/>
        <w:rPr>
          <w:sz w:val="18"/>
          <w:szCs w:val="18"/>
        </w:rPr>
      </w:pPr>
      <w:r w:rsidRPr="002E17E4">
        <w:rPr>
          <w:rStyle w:val="ad"/>
          <w:sz w:val="18"/>
          <w:szCs w:val="18"/>
        </w:rPr>
        <w:footnoteRef/>
      </w:r>
      <w:r w:rsidRPr="002E17E4">
        <w:rPr>
          <w:sz w:val="18"/>
          <w:szCs w:val="18"/>
        </w:rPr>
        <w:t xml:space="preserve"> </w:t>
      </w:r>
      <w:r w:rsidRPr="002E17E4">
        <w:rPr>
          <w:sz w:val="18"/>
          <w:szCs w:val="18"/>
          <w:lang w:val="ru-RU"/>
        </w:rPr>
        <w:t>Н</w:t>
      </w:r>
      <w:r w:rsidRPr="002E17E4">
        <w:rPr>
          <w:sz w:val="18"/>
          <w:szCs w:val="18"/>
        </w:rPr>
        <w:t xml:space="preserve">е указывается при отсутствии доступа к базе данных Web of Science Core Collection на территории </w:t>
      </w:r>
      <w:r w:rsidRPr="002E17E4">
        <w:rPr>
          <w:sz w:val="18"/>
          <w:szCs w:val="18"/>
          <w:lang w:val="ru-RU"/>
        </w:rPr>
        <w:t>Российской Федерации</w:t>
      </w:r>
      <w:r w:rsidRPr="002E17E4">
        <w:rPr>
          <w:sz w:val="18"/>
          <w:szCs w:val="18"/>
        </w:rPr>
        <w:t>.</w:t>
      </w:r>
    </w:p>
  </w:footnote>
  <w:footnote w:id="38">
    <w:p w:rsidR="0025295D" w:rsidRPr="002E17E4" w:rsidRDefault="0025295D" w:rsidP="002E17E4">
      <w:pPr>
        <w:autoSpaceDE w:val="0"/>
        <w:autoSpaceDN w:val="0"/>
        <w:adjustRightInd w:val="0"/>
        <w:jc w:val="both"/>
        <w:rPr>
          <w:rFonts w:ascii="Times New Roman" w:hAnsi="Times New Roman" w:cs="Times New Roman"/>
          <w:sz w:val="18"/>
          <w:szCs w:val="18"/>
        </w:rPr>
      </w:pPr>
      <w:r w:rsidRPr="002E17E4">
        <w:rPr>
          <w:rStyle w:val="ad"/>
          <w:sz w:val="18"/>
          <w:szCs w:val="18"/>
        </w:rPr>
        <w:footnoteRef/>
      </w:r>
      <w:r w:rsidRPr="002E17E4">
        <w:rPr>
          <w:sz w:val="18"/>
          <w:szCs w:val="18"/>
        </w:rPr>
        <w:t xml:space="preserve"> </w:t>
      </w:r>
      <w:r w:rsidRPr="002E17E4">
        <w:rPr>
          <w:rFonts w:ascii="Times New Roman" w:hAnsi="Times New Roman" w:cs="Times New Roman"/>
          <w:sz w:val="18"/>
          <w:szCs w:val="18"/>
        </w:rPr>
        <w:t>Выбирается из списка: руководитель проекта; ключевой исполнитель проекта.</w:t>
      </w:r>
    </w:p>
  </w:footnote>
  <w:footnote w:id="39">
    <w:p w:rsidR="0025295D" w:rsidRPr="002E17E4" w:rsidRDefault="0025295D" w:rsidP="002E17E4">
      <w:pPr>
        <w:pStyle w:val="ae"/>
        <w:spacing w:after="0"/>
        <w:contextualSpacing/>
        <w:rPr>
          <w:sz w:val="18"/>
          <w:szCs w:val="18"/>
          <w:lang w:val="ru-RU"/>
        </w:rPr>
      </w:pPr>
      <w:r w:rsidRPr="002E17E4">
        <w:rPr>
          <w:rStyle w:val="ad"/>
          <w:sz w:val="18"/>
          <w:szCs w:val="18"/>
        </w:rPr>
        <w:footnoteRef/>
      </w:r>
      <w:r w:rsidRPr="002E17E4">
        <w:rPr>
          <w:sz w:val="18"/>
          <w:szCs w:val="18"/>
        </w:rPr>
        <w:t xml:space="preserve">Указываются названия </w:t>
      </w:r>
      <w:r w:rsidRPr="002E17E4">
        <w:rPr>
          <w:sz w:val="18"/>
          <w:szCs w:val="18"/>
          <w:lang w:val="ru-RU"/>
        </w:rPr>
        <w:t xml:space="preserve">не более 2-х наиболее значимых </w:t>
      </w:r>
      <w:r w:rsidRPr="002E17E4">
        <w:rPr>
          <w:sz w:val="18"/>
          <w:szCs w:val="18"/>
        </w:rPr>
        <w:t>научных публикаций</w:t>
      </w:r>
      <w:r w:rsidRPr="002E17E4">
        <w:rPr>
          <w:sz w:val="18"/>
          <w:szCs w:val="18"/>
          <w:lang w:val="ru-RU"/>
        </w:rPr>
        <w:t xml:space="preserve"> по тематике проекта на каждого ключевого исполнителя проекта. Одна публикация учитывается только один раз. </w:t>
      </w:r>
      <w:r w:rsidRPr="002E17E4">
        <w:rPr>
          <w:sz w:val="18"/>
          <w:szCs w:val="18"/>
        </w:rPr>
        <w:t xml:space="preserve">Научные публикации должны быть опубликованы в журналах, индексируемых в </w:t>
      </w:r>
      <w:r w:rsidRPr="002E17E4">
        <w:rPr>
          <w:sz w:val="18"/>
          <w:szCs w:val="18"/>
          <w:lang w:val="en-US"/>
        </w:rPr>
        <w:t>Scopus</w:t>
      </w:r>
      <w:r w:rsidRPr="002E17E4">
        <w:rPr>
          <w:sz w:val="18"/>
          <w:szCs w:val="18"/>
        </w:rPr>
        <w:t xml:space="preserve"> и/или </w:t>
      </w:r>
      <w:r w:rsidRPr="002E17E4">
        <w:rPr>
          <w:sz w:val="18"/>
          <w:szCs w:val="18"/>
          <w:lang w:val="en-US"/>
        </w:rPr>
        <w:t>Web</w:t>
      </w:r>
      <w:r w:rsidRPr="002E17E4">
        <w:rPr>
          <w:sz w:val="18"/>
          <w:szCs w:val="18"/>
        </w:rPr>
        <w:t xml:space="preserve"> </w:t>
      </w:r>
      <w:r w:rsidRPr="002E17E4">
        <w:rPr>
          <w:sz w:val="18"/>
          <w:szCs w:val="18"/>
          <w:lang w:val="en-US"/>
        </w:rPr>
        <w:t>of</w:t>
      </w:r>
      <w:r w:rsidRPr="002E17E4">
        <w:rPr>
          <w:sz w:val="18"/>
          <w:szCs w:val="18"/>
        </w:rPr>
        <w:t xml:space="preserve"> </w:t>
      </w:r>
      <w:r w:rsidRPr="002E17E4">
        <w:rPr>
          <w:sz w:val="18"/>
          <w:szCs w:val="18"/>
          <w:lang w:val="en-US"/>
        </w:rPr>
        <w:t>Science</w:t>
      </w:r>
      <w:r w:rsidRPr="002E17E4">
        <w:rPr>
          <w:sz w:val="18"/>
          <w:szCs w:val="18"/>
        </w:rPr>
        <w:t xml:space="preserve"> </w:t>
      </w:r>
      <w:r w:rsidRPr="002E17E4">
        <w:rPr>
          <w:sz w:val="18"/>
          <w:szCs w:val="18"/>
          <w:lang w:val="en-US"/>
        </w:rPr>
        <w:t>Core</w:t>
      </w:r>
      <w:r w:rsidRPr="002E17E4">
        <w:rPr>
          <w:sz w:val="18"/>
          <w:szCs w:val="18"/>
        </w:rPr>
        <w:t xml:space="preserve"> </w:t>
      </w:r>
      <w:r w:rsidRPr="002E17E4">
        <w:rPr>
          <w:sz w:val="18"/>
          <w:szCs w:val="18"/>
          <w:lang w:val="en-US"/>
        </w:rPr>
        <w:t>Collection</w:t>
      </w:r>
      <w:r w:rsidRPr="002E17E4">
        <w:rPr>
          <w:sz w:val="18"/>
          <w:szCs w:val="18"/>
        </w:rPr>
        <w:t xml:space="preserve"> и находиться в соответствующих информационных ресурсах. При одновременном отсутствии доступа к </w:t>
      </w:r>
      <w:r w:rsidRPr="002E17E4">
        <w:rPr>
          <w:sz w:val="18"/>
          <w:szCs w:val="18"/>
          <w:lang w:val="ru-RU"/>
        </w:rPr>
        <w:t xml:space="preserve">базе данных </w:t>
      </w:r>
      <w:r w:rsidRPr="002E17E4">
        <w:rPr>
          <w:sz w:val="18"/>
          <w:szCs w:val="18"/>
        </w:rPr>
        <w:t xml:space="preserve">Web of Science Core Collection и </w:t>
      </w:r>
      <w:r w:rsidRPr="002E17E4">
        <w:rPr>
          <w:sz w:val="18"/>
          <w:szCs w:val="18"/>
          <w:lang w:val="ru-RU"/>
        </w:rPr>
        <w:t xml:space="preserve">базе данных </w:t>
      </w:r>
      <w:r w:rsidRPr="002E17E4">
        <w:rPr>
          <w:sz w:val="18"/>
          <w:szCs w:val="18"/>
        </w:rPr>
        <w:t>Scopus на территории Российской Федерации</w:t>
      </w:r>
      <w:r w:rsidRPr="002E17E4" w:rsidDel="00987F4E">
        <w:rPr>
          <w:sz w:val="18"/>
          <w:szCs w:val="18"/>
        </w:rPr>
        <w:t xml:space="preserve"> </w:t>
      </w:r>
      <w:r w:rsidRPr="002E17E4">
        <w:rPr>
          <w:sz w:val="18"/>
          <w:szCs w:val="18"/>
        </w:rPr>
        <w:t>указывается названия публикаций без привязки к индексации к каким-либо базам данных.</w:t>
      </w:r>
      <w:r w:rsidRPr="002E17E4">
        <w:rPr>
          <w:sz w:val="18"/>
          <w:szCs w:val="18"/>
          <w:lang w:val="ru-RU"/>
        </w:rPr>
        <w:t xml:space="preserve"> В случае если хотя бы одна из баз данных (</w:t>
      </w:r>
      <w:r w:rsidRPr="002E17E4">
        <w:rPr>
          <w:sz w:val="18"/>
          <w:szCs w:val="18"/>
          <w:lang w:val="en-US"/>
        </w:rPr>
        <w:t>Scopus</w:t>
      </w:r>
      <w:r w:rsidRPr="002E17E4">
        <w:rPr>
          <w:sz w:val="18"/>
          <w:szCs w:val="18"/>
        </w:rPr>
        <w:t xml:space="preserve"> или </w:t>
      </w:r>
      <w:r w:rsidRPr="002E17E4">
        <w:rPr>
          <w:sz w:val="18"/>
          <w:szCs w:val="18"/>
          <w:lang w:val="en-US"/>
        </w:rPr>
        <w:t>Web</w:t>
      </w:r>
      <w:r w:rsidRPr="002E17E4">
        <w:rPr>
          <w:sz w:val="18"/>
          <w:szCs w:val="18"/>
        </w:rPr>
        <w:t xml:space="preserve"> </w:t>
      </w:r>
      <w:r w:rsidRPr="002E17E4">
        <w:rPr>
          <w:sz w:val="18"/>
          <w:szCs w:val="18"/>
          <w:lang w:val="en-US"/>
        </w:rPr>
        <w:t>of</w:t>
      </w:r>
      <w:r w:rsidRPr="002E17E4">
        <w:rPr>
          <w:sz w:val="18"/>
          <w:szCs w:val="18"/>
        </w:rPr>
        <w:t xml:space="preserve"> </w:t>
      </w:r>
      <w:r w:rsidRPr="002E17E4">
        <w:rPr>
          <w:sz w:val="18"/>
          <w:szCs w:val="18"/>
          <w:lang w:val="en-US"/>
        </w:rPr>
        <w:t>Science</w:t>
      </w:r>
      <w:r w:rsidRPr="002E17E4">
        <w:rPr>
          <w:sz w:val="18"/>
          <w:szCs w:val="18"/>
        </w:rPr>
        <w:t xml:space="preserve"> </w:t>
      </w:r>
      <w:r w:rsidRPr="002E17E4">
        <w:rPr>
          <w:sz w:val="18"/>
          <w:szCs w:val="18"/>
          <w:lang w:val="en-US"/>
        </w:rPr>
        <w:t>Core</w:t>
      </w:r>
      <w:r w:rsidRPr="002E17E4">
        <w:rPr>
          <w:sz w:val="18"/>
          <w:szCs w:val="18"/>
        </w:rPr>
        <w:t xml:space="preserve"> </w:t>
      </w:r>
      <w:r w:rsidRPr="002E17E4">
        <w:rPr>
          <w:sz w:val="18"/>
          <w:szCs w:val="18"/>
          <w:lang w:val="en-US"/>
        </w:rPr>
        <w:t>Collection</w:t>
      </w:r>
      <w:r w:rsidRPr="002E17E4">
        <w:rPr>
          <w:sz w:val="18"/>
          <w:szCs w:val="18"/>
          <w:lang w:val="ru-RU"/>
        </w:rPr>
        <w:t>) продолжает работать, то указываются данные по ней. В качестве документов, подтверждающих указанные сведения, в составе дополнительных документов заявки на участие в отборе предоставляются копии публикаций в оригинальном варианте или в гранках.</w:t>
      </w:r>
    </w:p>
  </w:footnote>
  <w:footnote w:id="40">
    <w:p w:rsidR="0025295D" w:rsidRPr="00885E5E" w:rsidRDefault="0025295D" w:rsidP="00932769">
      <w:pPr>
        <w:pStyle w:val="ae"/>
        <w:spacing w:after="0"/>
        <w:contextualSpacing/>
        <w:rPr>
          <w:sz w:val="18"/>
          <w:szCs w:val="18"/>
        </w:rPr>
      </w:pPr>
      <w:r w:rsidRPr="00885E5E">
        <w:rPr>
          <w:rStyle w:val="ad"/>
          <w:sz w:val="18"/>
          <w:szCs w:val="18"/>
        </w:rPr>
        <w:footnoteRef/>
      </w:r>
      <w:r>
        <w:rPr>
          <w:sz w:val="18"/>
          <w:szCs w:val="18"/>
          <w:lang w:val="ru-RU"/>
        </w:rPr>
        <w:t xml:space="preserve"> </w:t>
      </w:r>
      <w:r w:rsidRPr="00885E5E">
        <w:rPr>
          <w:sz w:val="18"/>
          <w:szCs w:val="18"/>
        </w:rPr>
        <w:t xml:space="preserve">Указывается EID (Electronic Identifier) Scopus (при наличии), который можно найти в Scopus в URL страницы публикации после «eid=». Пример - «2-s2.0-85036579228» (необходимо указать в таком же формате).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w:t>
      </w:r>
      <w:r w:rsidRPr="005D4790">
        <w:rPr>
          <w:sz w:val="18"/>
          <w:szCs w:val="18"/>
        </w:rPr>
        <w:t xml:space="preserve">на территории </w:t>
      </w:r>
      <w:r>
        <w:rPr>
          <w:sz w:val="18"/>
          <w:szCs w:val="18"/>
          <w:lang w:val="ru-RU"/>
        </w:rPr>
        <w:t>Российской Федерации</w:t>
      </w:r>
      <w:r w:rsidRPr="005D4790">
        <w:rPr>
          <w:sz w:val="18"/>
          <w:szCs w:val="18"/>
        </w:rPr>
        <w:t>.</w:t>
      </w:r>
    </w:p>
  </w:footnote>
  <w:footnote w:id="41">
    <w:p w:rsidR="0025295D" w:rsidRPr="00885E5E" w:rsidRDefault="0025295D" w:rsidP="00932769">
      <w:pPr>
        <w:pStyle w:val="ae"/>
        <w:spacing w:after="0"/>
        <w:contextualSpacing/>
        <w:rPr>
          <w:sz w:val="18"/>
          <w:szCs w:val="18"/>
        </w:rPr>
      </w:pPr>
      <w:r w:rsidRPr="00885E5E">
        <w:rPr>
          <w:rStyle w:val="ad"/>
          <w:sz w:val="18"/>
          <w:szCs w:val="18"/>
        </w:rPr>
        <w:footnoteRef/>
      </w:r>
      <w:r w:rsidRPr="00885E5E">
        <w:rPr>
          <w:sz w:val="18"/>
          <w:szCs w:val="18"/>
        </w:rPr>
        <w:t xml:space="preserve"> Указывается Accession Number (при наличии), который можно найти в Web of Science Core Collection внизу страницы публикации после нажатия на «See more data fields». Пример - «WOS:000417194500015» (необходимо указать в таком же формате). </w:t>
      </w:r>
      <w:r>
        <w:rPr>
          <w:sz w:val="18"/>
          <w:szCs w:val="18"/>
          <w:lang w:val="ru-RU"/>
        </w:rPr>
        <w:t xml:space="preserve">Не указывается при отсутствии доступа к базе данных </w:t>
      </w:r>
      <w:r w:rsidRPr="00885E5E">
        <w:rPr>
          <w:sz w:val="18"/>
          <w:szCs w:val="18"/>
        </w:rPr>
        <w:t>Web of Science</w:t>
      </w:r>
      <w:r>
        <w:rPr>
          <w:sz w:val="18"/>
          <w:szCs w:val="18"/>
          <w:lang w:val="ru-RU"/>
        </w:rPr>
        <w:t xml:space="preserve"> </w:t>
      </w:r>
      <w:r w:rsidRPr="00644006">
        <w:rPr>
          <w:sz w:val="18"/>
          <w:szCs w:val="18"/>
          <w:lang w:val="ru-RU"/>
        </w:rPr>
        <w:t xml:space="preserve">Core Collection </w:t>
      </w:r>
      <w:r>
        <w:rPr>
          <w:sz w:val="18"/>
          <w:szCs w:val="18"/>
          <w:lang w:val="ru-RU"/>
        </w:rPr>
        <w:t xml:space="preserve">на территории </w:t>
      </w:r>
      <w:r w:rsidRPr="002968C8">
        <w:rPr>
          <w:sz w:val="18"/>
          <w:szCs w:val="18"/>
          <w:lang w:val="ru-RU"/>
        </w:rPr>
        <w:t>Российской Федерации</w:t>
      </w:r>
      <w:r>
        <w:rPr>
          <w:sz w:val="18"/>
          <w:szCs w:val="18"/>
          <w:lang w:val="ru-RU"/>
        </w:rPr>
        <w:t>.</w:t>
      </w:r>
    </w:p>
  </w:footnote>
  <w:footnote w:id="42">
    <w:p w:rsidR="0025295D" w:rsidRPr="00885E5E" w:rsidRDefault="0025295D" w:rsidP="00932769">
      <w:pPr>
        <w:pStyle w:val="ae"/>
        <w:spacing w:after="0"/>
        <w:ind w:right="-176"/>
        <w:contextualSpacing/>
        <w:rPr>
          <w:sz w:val="18"/>
          <w:szCs w:val="18"/>
          <w:lang w:val="ru-RU"/>
        </w:rPr>
      </w:pPr>
      <w:r w:rsidRPr="00885E5E">
        <w:rPr>
          <w:rStyle w:val="ad"/>
          <w:sz w:val="18"/>
          <w:szCs w:val="18"/>
        </w:rPr>
        <w:footnoteRef/>
      </w:r>
      <w:r w:rsidRPr="00885E5E">
        <w:rPr>
          <w:sz w:val="18"/>
          <w:szCs w:val="18"/>
        </w:rPr>
        <w:t xml:space="preserve"> </w:t>
      </w:r>
      <w:r w:rsidRPr="00885E5E">
        <w:rPr>
          <w:sz w:val="18"/>
          <w:szCs w:val="18"/>
          <w:lang w:val="ru-RU"/>
        </w:rPr>
        <w:t>При наличии</w:t>
      </w:r>
    </w:p>
  </w:footnote>
  <w:footnote w:id="43">
    <w:p w:rsidR="0025295D" w:rsidRPr="00885E5E" w:rsidRDefault="0025295D" w:rsidP="00932769">
      <w:pPr>
        <w:pStyle w:val="ae"/>
        <w:spacing w:after="0"/>
        <w:contextualSpacing/>
        <w:rPr>
          <w:sz w:val="18"/>
          <w:szCs w:val="18"/>
        </w:rPr>
      </w:pPr>
      <w:r w:rsidRPr="00885E5E">
        <w:rPr>
          <w:rStyle w:val="ad"/>
          <w:sz w:val="18"/>
          <w:szCs w:val="18"/>
        </w:rPr>
        <w:footnoteRef/>
      </w:r>
      <w:r w:rsidRPr="00885E5E">
        <w:rPr>
          <w:sz w:val="18"/>
          <w:szCs w:val="18"/>
          <w:lang w:val="ru-RU"/>
        </w:rPr>
        <w:t>Указывается максимальное значение на дату заполнения формы в формате Q1, Q2 и т.д.</w:t>
      </w:r>
      <w:r w:rsidRPr="00932769">
        <w:rPr>
          <w:sz w:val="18"/>
          <w:szCs w:val="18"/>
          <w:lang w:val="ru-RU"/>
        </w:rPr>
        <w:t xml:space="preserve"> </w:t>
      </w:r>
      <w:r>
        <w:rPr>
          <w:sz w:val="18"/>
          <w:szCs w:val="18"/>
          <w:lang w:val="ru-RU"/>
        </w:rPr>
        <w:t xml:space="preserve">Не указывается при отсутствии доступа к базе данных </w:t>
      </w:r>
      <w:r w:rsidRPr="00885E5E">
        <w:rPr>
          <w:sz w:val="18"/>
          <w:szCs w:val="18"/>
        </w:rPr>
        <w:t>Web of Science</w:t>
      </w:r>
      <w:r>
        <w:rPr>
          <w:sz w:val="18"/>
          <w:szCs w:val="18"/>
          <w:lang w:val="ru-RU"/>
        </w:rPr>
        <w:t xml:space="preserve"> </w:t>
      </w:r>
      <w:r w:rsidRPr="00644006">
        <w:rPr>
          <w:sz w:val="18"/>
          <w:szCs w:val="18"/>
          <w:lang w:val="ru-RU"/>
        </w:rPr>
        <w:t xml:space="preserve">Core Collection </w:t>
      </w:r>
      <w:r>
        <w:rPr>
          <w:sz w:val="18"/>
          <w:szCs w:val="18"/>
          <w:lang w:val="ru-RU"/>
        </w:rPr>
        <w:t xml:space="preserve">и/или </w:t>
      </w:r>
      <w:r>
        <w:rPr>
          <w:sz w:val="18"/>
          <w:szCs w:val="18"/>
          <w:lang w:val="en-US"/>
        </w:rPr>
        <w:t>Journal</w:t>
      </w:r>
      <w:r w:rsidRPr="005D4790">
        <w:rPr>
          <w:sz w:val="18"/>
          <w:szCs w:val="18"/>
          <w:lang w:val="ru-RU"/>
        </w:rPr>
        <w:t xml:space="preserve"> </w:t>
      </w:r>
      <w:r>
        <w:rPr>
          <w:sz w:val="18"/>
          <w:szCs w:val="18"/>
          <w:lang w:val="en-US"/>
        </w:rPr>
        <w:t>Citation</w:t>
      </w:r>
      <w:r w:rsidRPr="005D4790">
        <w:rPr>
          <w:sz w:val="18"/>
          <w:szCs w:val="18"/>
          <w:lang w:val="ru-RU"/>
        </w:rPr>
        <w:t xml:space="preserve"> </w:t>
      </w:r>
      <w:r>
        <w:rPr>
          <w:sz w:val="18"/>
          <w:szCs w:val="18"/>
          <w:lang w:val="en-US"/>
        </w:rPr>
        <w:t>Reports</w:t>
      </w:r>
      <w:r w:rsidRPr="005D4790">
        <w:rPr>
          <w:sz w:val="18"/>
          <w:szCs w:val="18"/>
          <w:lang w:val="ru-RU"/>
        </w:rPr>
        <w:t xml:space="preserve"> </w:t>
      </w:r>
      <w:r>
        <w:rPr>
          <w:sz w:val="18"/>
          <w:szCs w:val="18"/>
          <w:lang w:val="ru-RU"/>
        </w:rPr>
        <w:t xml:space="preserve">на территории </w:t>
      </w:r>
      <w:r w:rsidRPr="002968C8">
        <w:rPr>
          <w:sz w:val="18"/>
          <w:szCs w:val="18"/>
          <w:lang w:val="ru-RU"/>
        </w:rPr>
        <w:t>Российской Федерации</w:t>
      </w:r>
      <w:r>
        <w:rPr>
          <w:sz w:val="18"/>
          <w:szCs w:val="18"/>
          <w:lang w:val="ru-RU"/>
        </w:rPr>
        <w:t xml:space="preserve">. </w:t>
      </w:r>
      <w:r w:rsidRPr="00932769">
        <w:rPr>
          <w:sz w:val="18"/>
          <w:szCs w:val="18"/>
          <w:lang w:val="ru-RU"/>
        </w:rPr>
        <w:t xml:space="preserve">Не указывается при отсутствии доступа к базе данных </w:t>
      </w:r>
      <w:r w:rsidRPr="00932769">
        <w:rPr>
          <w:sz w:val="18"/>
          <w:szCs w:val="18"/>
        </w:rPr>
        <w:t>Web of Science</w:t>
      </w:r>
      <w:r w:rsidRPr="00932769">
        <w:rPr>
          <w:sz w:val="18"/>
          <w:szCs w:val="18"/>
          <w:lang w:val="ru-RU"/>
        </w:rPr>
        <w:t xml:space="preserve"> Core Collection и/или Journal Citation Reports на территории Российской Федерации.</w:t>
      </w:r>
    </w:p>
  </w:footnote>
  <w:footnote w:id="44">
    <w:p w:rsidR="0025295D" w:rsidRPr="00885E5E" w:rsidRDefault="0025295D" w:rsidP="00932769">
      <w:pPr>
        <w:pStyle w:val="ae"/>
        <w:spacing w:after="0"/>
        <w:contextualSpacing/>
        <w:rPr>
          <w:sz w:val="18"/>
          <w:szCs w:val="18"/>
        </w:rPr>
      </w:pPr>
      <w:r w:rsidRPr="00885E5E">
        <w:rPr>
          <w:rStyle w:val="ad"/>
          <w:sz w:val="18"/>
          <w:szCs w:val="18"/>
        </w:rPr>
        <w:footnoteRef/>
      </w:r>
      <w:r w:rsidRPr="00885E5E">
        <w:rPr>
          <w:sz w:val="18"/>
          <w:szCs w:val="18"/>
          <w:lang w:val="ru-RU"/>
        </w:rPr>
        <w:t>Указывается на дату заполнения формы.</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5">
    <w:p w:rsidR="0025295D" w:rsidRPr="00885E5E" w:rsidRDefault="0025295D" w:rsidP="00932769">
      <w:pPr>
        <w:pStyle w:val="ae"/>
        <w:spacing w:after="0"/>
        <w:contextualSpacing/>
        <w:rPr>
          <w:sz w:val="18"/>
          <w:szCs w:val="18"/>
        </w:rPr>
      </w:pPr>
      <w:r w:rsidRPr="00885E5E">
        <w:rPr>
          <w:rStyle w:val="ad"/>
          <w:sz w:val="18"/>
          <w:szCs w:val="18"/>
        </w:rPr>
        <w:footnoteRef/>
      </w:r>
      <w:r w:rsidRPr="00885E5E">
        <w:rPr>
          <w:sz w:val="18"/>
          <w:szCs w:val="18"/>
        </w:rPr>
        <w:t>Указывается максимальное значение на дату заполнения формы в формате Q1, Q2 и т.д.</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6">
    <w:p w:rsidR="0025295D" w:rsidRPr="00B70629" w:rsidRDefault="0025295D" w:rsidP="00932769">
      <w:pPr>
        <w:pStyle w:val="ae"/>
        <w:spacing w:after="0"/>
        <w:contextualSpacing/>
        <w:rPr>
          <w:sz w:val="18"/>
          <w:szCs w:val="18"/>
        </w:rPr>
      </w:pPr>
      <w:r w:rsidRPr="00885E5E">
        <w:rPr>
          <w:rStyle w:val="ad"/>
          <w:sz w:val="18"/>
          <w:szCs w:val="18"/>
        </w:rPr>
        <w:footnoteRef/>
      </w:r>
      <w:r w:rsidRPr="00885E5E">
        <w:rPr>
          <w:sz w:val="18"/>
          <w:szCs w:val="18"/>
        </w:rPr>
        <w:t>Указывается на дату заполнения формы.</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7">
    <w:p w:rsidR="0025295D" w:rsidRPr="00885E5E" w:rsidRDefault="0025295D" w:rsidP="00396DA9">
      <w:pPr>
        <w:autoSpaceDE w:val="0"/>
        <w:autoSpaceDN w:val="0"/>
        <w:adjustRightInd w:val="0"/>
        <w:jc w:val="both"/>
        <w:rPr>
          <w:rFonts w:ascii="Times New Roman" w:hAnsi="Times New Roman" w:cs="Times New Roman"/>
          <w:sz w:val="18"/>
          <w:szCs w:val="18"/>
        </w:rPr>
      </w:pPr>
      <w:r w:rsidRPr="00B70629">
        <w:rPr>
          <w:rStyle w:val="ad"/>
          <w:sz w:val="18"/>
          <w:szCs w:val="18"/>
        </w:rPr>
        <w:footnoteRef/>
      </w:r>
      <w:r w:rsidRPr="00B70629">
        <w:rPr>
          <w:sz w:val="18"/>
          <w:szCs w:val="18"/>
        </w:rPr>
        <w:t xml:space="preserve"> </w:t>
      </w:r>
      <w:r w:rsidRPr="0081093F">
        <w:rPr>
          <w:rFonts w:ascii="Times New Roman" w:hAnsi="Times New Roman" w:cs="Times New Roman"/>
          <w:sz w:val="18"/>
          <w:szCs w:val="18"/>
        </w:rPr>
        <w:t xml:space="preserve">Выбирается из списка: руководитель </w:t>
      </w:r>
      <w:r w:rsidRPr="00885E5E">
        <w:rPr>
          <w:rFonts w:ascii="Times New Roman" w:hAnsi="Times New Roman" w:cs="Times New Roman"/>
          <w:sz w:val="18"/>
          <w:szCs w:val="18"/>
        </w:rPr>
        <w:t xml:space="preserve">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48">
    <w:p w:rsidR="0025295D" w:rsidRPr="00B70629" w:rsidRDefault="0025295D" w:rsidP="00B41851">
      <w:pPr>
        <w:pStyle w:val="aff7"/>
        <w:contextualSpacing/>
        <w:rPr>
          <w:rFonts w:ascii="Times New Roman" w:hAnsi="Times New Roman"/>
          <w:sz w:val="18"/>
          <w:szCs w:val="18"/>
        </w:rPr>
      </w:pPr>
      <w:r w:rsidRPr="00885E5E">
        <w:rPr>
          <w:rStyle w:val="ad"/>
          <w:sz w:val="18"/>
          <w:szCs w:val="18"/>
        </w:rPr>
        <w:footnoteRef/>
      </w:r>
      <w:r w:rsidRPr="00885E5E">
        <w:rPr>
          <w:rStyle w:val="ad"/>
          <w:sz w:val="18"/>
          <w:szCs w:val="18"/>
        </w:rPr>
        <w:t xml:space="preserve"> </w:t>
      </w:r>
      <w:r w:rsidRPr="00885E5E">
        <w:rPr>
          <w:rFonts w:ascii="Times New Roman" w:hAnsi="Times New Roman"/>
          <w:sz w:val="18"/>
          <w:szCs w:val="18"/>
        </w:rPr>
        <w:t>В том числе, в Единой государственной информационной системе учета научно-исследовательских</w:t>
      </w:r>
      <w:r w:rsidRPr="00B70629">
        <w:rPr>
          <w:rFonts w:ascii="Times New Roman" w:hAnsi="Times New Roman"/>
          <w:sz w:val="18"/>
          <w:szCs w:val="18"/>
        </w:rPr>
        <w:t xml:space="preserve">, опытно-конструкторских и технологических работ гражданского назначения. </w:t>
      </w:r>
    </w:p>
  </w:footnote>
  <w:footnote w:id="49">
    <w:p w:rsidR="0025295D" w:rsidRPr="00885E5E" w:rsidRDefault="0025295D" w:rsidP="00396DA9">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885E5E">
        <w:rPr>
          <w:rFonts w:ascii="Times New Roman" w:hAnsi="Times New Roman" w:cs="Times New Roman"/>
          <w:sz w:val="18"/>
          <w:szCs w:val="18"/>
        </w:rPr>
        <w:t xml:space="preserve">Выбирается из списка: руководитель 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50">
    <w:p w:rsidR="0025295D" w:rsidRPr="00B70629" w:rsidRDefault="0025295D" w:rsidP="00B41851">
      <w:pPr>
        <w:pStyle w:val="ae"/>
        <w:spacing w:after="0"/>
        <w:contextualSpacing/>
        <w:jc w:val="left"/>
        <w:rPr>
          <w:sz w:val="18"/>
          <w:szCs w:val="18"/>
        </w:rPr>
      </w:pPr>
      <w:r w:rsidRPr="00885E5E">
        <w:rPr>
          <w:rStyle w:val="ad"/>
          <w:sz w:val="18"/>
          <w:szCs w:val="18"/>
        </w:rPr>
        <w:footnoteRef/>
      </w:r>
      <w:r w:rsidRPr="00885E5E">
        <w:rPr>
          <w:sz w:val="18"/>
          <w:szCs w:val="18"/>
        </w:rPr>
        <w:t xml:space="preserve"> </w:t>
      </w:r>
      <w:r w:rsidRPr="00885E5E">
        <w:rPr>
          <w:sz w:val="18"/>
          <w:szCs w:val="18"/>
          <w:lang w:val="ru-RU"/>
        </w:rPr>
        <w:t xml:space="preserve">Изобретения, полезные модели, промышленные образцы. </w:t>
      </w:r>
      <w:r w:rsidRPr="00885E5E">
        <w:rPr>
          <w:b/>
          <w:sz w:val="18"/>
          <w:szCs w:val="18"/>
        </w:rPr>
        <w:t>Документы, подтверждающие указанные сведения, предоставляются в электронном виде</w:t>
      </w:r>
      <w:r w:rsidRPr="00885E5E">
        <w:rPr>
          <w:b/>
          <w:sz w:val="18"/>
          <w:szCs w:val="18"/>
          <w:lang w:val="ru-RU"/>
        </w:rPr>
        <w:t xml:space="preserve"> в составе дополнительных документов заявки на участие в отборе.</w:t>
      </w:r>
    </w:p>
  </w:footnote>
  <w:footnote w:id="51">
    <w:p w:rsidR="0025295D" w:rsidRPr="00AC61D1" w:rsidRDefault="0025295D" w:rsidP="00AC61D1">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52">
    <w:p w:rsidR="0025295D" w:rsidRPr="00E86514" w:rsidRDefault="0025295D" w:rsidP="00AC61D1">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53">
    <w:p w:rsidR="0025295D" w:rsidRPr="00D972D0" w:rsidRDefault="0025295D" w:rsidP="009338B9">
      <w:pPr>
        <w:pStyle w:val="ae"/>
        <w:spacing w:after="0"/>
      </w:pPr>
      <w:r w:rsidRPr="00D972D0">
        <w:rPr>
          <w:rStyle w:val="ad"/>
        </w:rPr>
        <w:footnoteRef/>
      </w:r>
      <w:r w:rsidRPr="00D972D0">
        <w:t xml:space="preserve"> </w:t>
      </w:r>
      <w:r w:rsidRPr="00D972D0">
        <w:rPr>
          <w:lang w:val="ru-RU"/>
        </w:rPr>
        <w:t>ВУЗ, научная организация, малое иннова</w:t>
      </w:r>
      <w:r>
        <w:rPr>
          <w:lang w:val="ru-RU"/>
        </w:rPr>
        <w:t>ц</w:t>
      </w:r>
      <w:r w:rsidRPr="00D972D0">
        <w:rPr>
          <w:lang w:val="ru-RU"/>
        </w:rPr>
        <w:t>ионное предприятие, другое – указать наименование</w:t>
      </w:r>
      <w:r w:rsidRPr="00D972D0">
        <w:t>.</w:t>
      </w:r>
    </w:p>
  </w:footnote>
  <w:footnote w:id="54">
    <w:p w:rsidR="0025295D" w:rsidRPr="003C32E1" w:rsidRDefault="0025295D" w:rsidP="009338B9">
      <w:pPr>
        <w:pStyle w:val="ae"/>
        <w:spacing w:after="0"/>
        <w:rPr>
          <w:lang w:val="ru-RU"/>
        </w:rPr>
      </w:pPr>
      <w:r>
        <w:rPr>
          <w:rStyle w:val="ad"/>
        </w:rPr>
        <w:footnoteRef/>
      </w:r>
      <w:r>
        <w:t xml:space="preserve"> </w:t>
      </w:r>
      <w:r>
        <w:rPr>
          <w:lang w:val="ru-RU"/>
        </w:rPr>
        <w:t xml:space="preserve">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w:t>
      </w:r>
      <w:r w:rsidRPr="009636B3">
        <w:rPr>
          <w:lang w:val="ru-RU"/>
        </w:rPr>
        <w:t>организаци</w:t>
      </w:r>
      <w:r>
        <w:rPr>
          <w:lang w:val="ru-RU"/>
        </w:rPr>
        <w:t>ю (или организации)</w:t>
      </w:r>
      <w:r w:rsidRPr="009636B3">
        <w:rPr>
          <w:lang w:val="ru-RU"/>
        </w:rPr>
        <w:t>, осуществ</w:t>
      </w:r>
      <w:r>
        <w:rPr>
          <w:lang w:val="ru-RU"/>
        </w:rPr>
        <w:t>ившую</w:t>
      </w:r>
      <w:r w:rsidRPr="009636B3">
        <w:rPr>
          <w:lang w:val="ru-RU"/>
        </w:rPr>
        <w:t xml:space="preserve"> </w:t>
      </w:r>
      <w:r>
        <w:rPr>
          <w:lang w:val="ru-RU"/>
        </w:rPr>
        <w:t>поддержку НИОКТР.</w:t>
      </w:r>
    </w:p>
  </w:footnote>
  <w:footnote w:id="55">
    <w:p w:rsidR="0025295D" w:rsidRPr="00D976DC" w:rsidRDefault="0025295D" w:rsidP="009338B9">
      <w:pPr>
        <w:pStyle w:val="ae"/>
        <w:spacing w:after="0"/>
      </w:pPr>
      <w:r w:rsidRPr="00763B6D">
        <w:rPr>
          <w:rStyle w:val="ad"/>
        </w:rPr>
        <w:footnoteRef/>
      </w:r>
      <w:r w:rsidRPr="00763B6D">
        <w:t xml:space="preserve"> Указываются доходы, полученные от продажи продукции (оказания услуг), выпущенной с использованием данного РИД</w:t>
      </w:r>
      <w:r>
        <w:t xml:space="preserve"> и (или)</w:t>
      </w:r>
      <w:r w:rsidRPr="00763B6D">
        <w:t xml:space="preserve"> доходы, полученные от предоставления </w:t>
      </w:r>
      <w:r>
        <w:t xml:space="preserve">третьим лицам </w:t>
      </w:r>
      <w:r w:rsidRPr="00763B6D">
        <w:t>права использования РИД (лицензионные соглашения/договоры), отчуждения права использования РИД (договоры купли-продажи).</w:t>
      </w:r>
    </w:p>
  </w:footnote>
  <w:footnote w:id="56">
    <w:p w:rsidR="0025295D" w:rsidRPr="005347C6" w:rsidRDefault="0025295D"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и высшего образования Российской Федерации.</w:t>
      </w:r>
    </w:p>
  </w:footnote>
  <w:footnote w:id="57">
    <w:p w:rsidR="0025295D" w:rsidRPr="005347C6" w:rsidRDefault="0025295D"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наименование </w:t>
      </w:r>
      <w:r w:rsidRPr="005347C6">
        <w:rPr>
          <w:color w:val="000000"/>
          <w:sz w:val="18"/>
          <w:szCs w:val="18"/>
          <w:lang w:val="ru-RU" w:eastAsia="en-US"/>
        </w:rPr>
        <w:t xml:space="preserve">органа государственной власти (государственного органа) и (или) органа местного 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58">
    <w:p w:rsidR="0025295D" w:rsidRPr="005347C6" w:rsidRDefault="0025295D"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9">
    <w:p w:rsidR="0025295D" w:rsidRPr="005347C6" w:rsidRDefault="0025295D"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60">
    <w:p w:rsidR="0025295D" w:rsidRPr="005347C6" w:rsidRDefault="0025295D" w:rsidP="0084331C">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61">
    <w:p w:rsidR="0025295D" w:rsidRPr="00E73B4E" w:rsidRDefault="0025295D" w:rsidP="009338B9">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отбора</w:t>
      </w:r>
      <w:r w:rsidRPr="00E73B4E">
        <w:rPr>
          <w:sz w:val="18"/>
          <w:szCs w:val="18"/>
        </w:rPr>
        <w:t>.</w:t>
      </w:r>
    </w:p>
  </w:footnote>
  <w:footnote w:id="62">
    <w:p w:rsidR="0025295D" w:rsidRPr="00E73B4E" w:rsidRDefault="0025295D" w:rsidP="009338B9">
      <w:pPr>
        <w:pStyle w:val="ae"/>
        <w:spacing w:after="0"/>
        <w:rPr>
          <w:sz w:val="18"/>
          <w:szCs w:val="18"/>
        </w:rPr>
      </w:pPr>
      <w:r w:rsidRPr="00E73B4E">
        <w:rPr>
          <w:sz w:val="18"/>
          <w:szCs w:val="18"/>
        </w:rPr>
        <w:footnoteRef/>
      </w:r>
      <w:r w:rsidRPr="00E73B4E">
        <w:rPr>
          <w:sz w:val="18"/>
          <w:szCs w:val="18"/>
        </w:rPr>
        <w:t xml:space="preserve"> Должность фамилия, имя и отчество.</w:t>
      </w:r>
    </w:p>
  </w:footnote>
  <w:footnote w:id="63">
    <w:p w:rsidR="0025295D" w:rsidRPr="00E73B4E" w:rsidRDefault="0025295D" w:rsidP="009338B9">
      <w:pPr>
        <w:pStyle w:val="ae"/>
        <w:spacing w:after="0"/>
        <w:rPr>
          <w:sz w:val="18"/>
          <w:szCs w:val="18"/>
        </w:rPr>
      </w:pPr>
      <w:r w:rsidRPr="00E73B4E">
        <w:rPr>
          <w:sz w:val="18"/>
          <w:szCs w:val="18"/>
        </w:rPr>
        <w:footnoteRef/>
      </w:r>
      <w:r w:rsidRPr="00E73B4E">
        <w:rPr>
          <w:sz w:val="18"/>
          <w:szCs w:val="18"/>
        </w:rPr>
        <w:t xml:space="preserve"> Наименование документа и его реквизиты.</w:t>
      </w:r>
    </w:p>
  </w:footnote>
  <w:footnote w:id="64">
    <w:p w:rsidR="0025295D" w:rsidRPr="00E73B4E" w:rsidRDefault="0025295D" w:rsidP="009338B9">
      <w:pPr>
        <w:pStyle w:val="ae"/>
        <w:spacing w:after="0"/>
        <w:rPr>
          <w:sz w:val="18"/>
          <w:szCs w:val="18"/>
        </w:rPr>
      </w:pPr>
      <w:r w:rsidRPr="00E73B4E">
        <w:rPr>
          <w:sz w:val="18"/>
          <w:szCs w:val="18"/>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65">
    <w:p w:rsidR="0025295D" w:rsidRPr="00E73B4E" w:rsidRDefault="0025295D" w:rsidP="009338B9">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66">
    <w:p w:rsidR="0025295D" w:rsidRPr="00E73B4E" w:rsidRDefault="0025295D" w:rsidP="009338B9">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67">
    <w:p w:rsidR="0025295D" w:rsidRPr="00E73B4E" w:rsidRDefault="0025295D" w:rsidP="00D53D8D">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8">
    <w:p w:rsidR="0025295D" w:rsidRDefault="0025295D" w:rsidP="009338B9">
      <w:pPr>
        <w:pStyle w:val="ae"/>
        <w:spacing w:after="0"/>
      </w:pPr>
      <w:r>
        <w:rPr>
          <w:rStyle w:val="ad"/>
        </w:rPr>
        <w:footnoteRef/>
      </w:r>
      <w:r>
        <w:t xml:space="preserve"> Должность физического лица, исполняющего обязанности исполнительного органа организации-участника </w:t>
      </w:r>
      <w:r>
        <w:rPr>
          <w:lang w:val="ru-RU"/>
        </w:rPr>
        <w:t>отбор</w:t>
      </w:r>
      <w:r>
        <w:t>а.</w:t>
      </w:r>
    </w:p>
  </w:footnote>
  <w:footnote w:id="69">
    <w:p w:rsidR="0025295D" w:rsidRPr="00E9286E" w:rsidRDefault="0025295D" w:rsidP="009338B9">
      <w:pPr>
        <w:pStyle w:val="ae"/>
        <w:spacing w:after="0"/>
      </w:pPr>
      <w:r w:rsidRPr="00E9286E">
        <w:rPr>
          <w:rStyle w:val="ad"/>
        </w:rPr>
        <w:footnoteRef/>
      </w:r>
      <w:r w:rsidRPr="00E9286E">
        <w:t xml:space="preserve"> Должность физического лица, исполняющего обязанности исполнительного органа организации-Индустриального </w:t>
      </w:r>
      <w:r>
        <w:t>партнёр</w:t>
      </w:r>
      <w:r w:rsidRPr="00E9286E">
        <w:t>а Проекта.</w:t>
      </w:r>
    </w:p>
  </w:footnote>
  <w:footnote w:id="70">
    <w:p w:rsidR="0025295D" w:rsidRPr="00451C1B" w:rsidRDefault="0025295D"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71">
    <w:p w:rsidR="0025295D" w:rsidRPr="007E62E0" w:rsidRDefault="0025295D"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5D" w:rsidRPr="00457089" w:rsidRDefault="0025295D" w:rsidP="0045708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5D" w:rsidRDefault="0025295D">
    <w:pPr>
      <w:pStyle w:val="aff"/>
      <w:jc w:val="center"/>
    </w:pPr>
  </w:p>
  <w:p w:rsidR="0025295D" w:rsidRDefault="0025295D">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3923331"/>
    <w:multiLevelType w:val="multilevel"/>
    <w:tmpl w:val="A3046378"/>
    <w:lvl w:ilvl="0">
      <w:start w:val="1"/>
      <w:numFmt w:val="decimal"/>
      <w:lvlText w:val="%1"/>
      <w:lvlJc w:val="left"/>
      <w:pPr>
        <w:ind w:left="6173" w:hanging="360"/>
      </w:pPr>
      <w:rPr>
        <w:rFonts w:ascii="Times New Roman" w:hAnsi="Times New Roman" w:cs="Times New Roman" w:hint="default"/>
        <w:b/>
        <w:sz w:val="24"/>
        <w:szCs w:val="24"/>
        <w:lang w:val="x-none"/>
      </w:rPr>
    </w:lvl>
    <w:lvl w:ilvl="1">
      <w:start w:val="1"/>
      <w:numFmt w:val="decimal"/>
      <w:isLgl/>
      <w:lvlText w:val="%1.%2"/>
      <w:lvlJc w:val="left"/>
      <w:pPr>
        <w:ind w:left="1286" w:hanging="435"/>
      </w:pPr>
      <w:rPr>
        <w:rFonts w:hint="default"/>
        <w:b w:val="0"/>
        <w:i w:val="0"/>
      </w:rPr>
    </w:lvl>
    <w:lvl w:ilvl="2">
      <w:start w:val="1"/>
      <w:numFmt w:val="decimal"/>
      <w:lvlText w:val="3.%3"/>
      <w:lvlJc w:val="left"/>
      <w:pPr>
        <w:ind w:left="1997" w:hanging="720"/>
      </w:pPr>
      <w:rPr>
        <w:rFonts w:hint="default"/>
        <w:b w:val="0"/>
        <w:i w:val="0"/>
        <w:sz w:val="24"/>
        <w:szCs w:val="24"/>
        <w:lang w:val="ru-RU"/>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08C5234D"/>
    <w:multiLevelType w:val="multilevel"/>
    <w:tmpl w:val="ED9C2D1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C02DC1"/>
    <w:multiLevelType w:val="hybridMultilevel"/>
    <w:tmpl w:val="85D0FD7C"/>
    <w:lvl w:ilvl="0" w:tplc="849A83BC">
      <w:start w:val="1"/>
      <w:numFmt w:val="upperRoman"/>
      <w:lvlText w:val="%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3043DAD"/>
    <w:multiLevelType w:val="hybridMultilevel"/>
    <w:tmpl w:val="CA000008"/>
    <w:lvl w:ilvl="0" w:tplc="01CA21E6">
      <w:start w:val="1"/>
      <w:numFmt w:val="decimal"/>
      <w:lvlText w:val="%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B913094"/>
    <w:multiLevelType w:val="multilevel"/>
    <w:tmpl w:val="D95C167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AC54EB"/>
    <w:multiLevelType w:val="hybridMultilevel"/>
    <w:tmpl w:val="43B6174A"/>
    <w:lvl w:ilvl="0" w:tplc="411C56AA">
      <w:start w:val="1"/>
      <w:numFmt w:val="decimal"/>
      <w:lvlText w:val="%1."/>
      <w:lvlJc w:val="left"/>
      <w:pPr>
        <w:ind w:left="286" w:hanging="360"/>
      </w:pPr>
      <w:rPr>
        <w:rFonts w:hint="default"/>
      </w:rPr>
    </w:lvl>
    <w:lvl w:ilvl="1" w:tplc="04070019" w:tentative="1">
      <w:start w:val="1"/>
      <w:numFmt w:val="lowerLetter"/>
      <w:lvlText w:val="%2."/>
      <w:lvlJc w:val="left"/>
      <w:pPr>
        <w:ind w:left="1006" w:hanging="360"/>
      </w:pPr>
    </w:lvl>
    <w:lvl w:ilvl="2" w:tplc="0407001B" w:tentative="1">
      <w:start w:val="1"/>
      <w:numFmt w:val="lowerRoman"/>
      <w:lvlText w:val="%3."/>
      <w:lvlJc w:val="right"/>
      <w:pPr>
        <w:ind w:left="1726" w:hanging="180"/>
      </w:pPr>
    </w:lvl>
    <w:lvl w:ilvl="3" w:tplc="0407000F" w:tentative="1">
      <w:start w:val="1"/>
      <w:numFmt w:val="decimal"/>
      <w:lvlText w:val="%4."/>
      <w:lvlJc w:val="left"/>
      <w:pPr>
        <w:ind w:left="2446" w:hanging="360"/>
      </w:pPr>
    </w:lvl>
    <w:lvl w:ilvl="4" w:tplc="04070019" w:tentative="1">
      <w:start w:val="1"/>
      <w:numFmt w:val="lowerLetter"/>
      <w:lvlText w:val="%5."/>
      <w:lvlJc w:val="left"/>
      <w:pPr>
        <w:ind w:left="3166" w:hanging="360"/>
      </w:pPr>
    </w:lvl>
    <w:lvl w:ilvl="5" w:tplc="0407001B" w:tentative="1">
      <w:start w:val="1"/>
      <w:numFmt w:val="lowerRoman"/>
      <w:lvlText w:val="%6."/>
      <w:lvlJc w:val="right"/>
      <w:pPr>
        <w:ind w:left="3886" w:hanging="180"/>
      </w:pPr>
    </w:lvl>
    <w:lvl w:ilvl="6" w:tplc="0407000F" w:tentative="1">
      <w:start w:val="1"/>
      <w:numFmt w:val="decimal"/>
      <w:lvlText w:val="%7."/>
      <w:lvlJc w:val="left"/>
      <w:pPr>
        <w:ind w:left="4606" w:hanging="360"/>
      </w:pPr>
    </w:lvl>
    <w:lvl w:ilvl="7" w:tplc="04070019" w:tentative="1">
      <w:start w:val="1"/>
      <w:numFmt w:val="lowerLetter"/>
      <w:lvlText w:val="%8."/>
      <w:lvlJc w:val="left"/>
      <w:pPr>
        <w:ind w:left="5326" w:hanging="360"/>
      </w:pPr>
    </w:lvl>
    <w:lvl w:ilvl="8" w:tplc="0407001B" w:tentative="1">
      <w:start w:val="1"/>
      <w:numFmt w:val="lowerRoman"/>
      <w:lvlText w:val="%9."/>
      <w:lvlJc w:val="right"/>
      <w:pPr>
        <w:ind w:left="6046" w:hanging="180"/>
      </w:pPr>
    </w:lvl>
  </w:abstractNum>
  <w:abstractNum w:abstractNumId="15"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170029B"/>
    <w:multiLevelType w:val="hybridMultilevel"/>
    <w:tmpl w:val="212E257A"/>
    <w:lvl w:ilvl="0" w:tplc="4580BC2A">
      <w:start w:val="1"/>
      <w:numFmt w:val="decimal"/>
      <w:lvlText w:val="5.%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5B07E4E"/>
    <w:multiLevelType w:val="hybridMultilevel"/>
    <w:tmpl w:val="A330F74C"/>
    <w:lvl w:ilvl="0" w:tplc="F5A69F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F44F2E"/>
    <w:multiLevelType w:val="hybridMultilevel"/>
    <w:tmpl w:val="B7826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CD4236"/>
    <w:multiLevelType w:val="multilevel"/>
    <w:tmpl w:val="F94099F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lang w:val="x-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6F04BB2"/>
    <w:multiLevelType w:val="hybridMultilevel"/>
    <w:tmpl w:val="EA66C7B6"/>
    <w:lvl w:ilvl="0" w:tplc="3A82D5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A502C9"/>
    <w:multiLevelType w:val="multilevel"/>
    <w:tmpl w:val="99C22CBC"/>
    <w:lvl w:ilvl="0">
      <w:start w:val="9"/>
      <w:numFmt w:val="decimal"/>
      <w:lvlText w:val="%1"/>
      <w:lvlJc w:val="left"/>
      <w:pPr>
        <w:ind w:left="501" w:hanging="501"/>
      </w:pPr>
      <w:rPr>
        <w:rFonts w:eastAsia="Times New Roman" w:hint="default"/>
        <w:b/>
      </w:rPr>
    </w:lvl>
    <w:lvl w:ilvl="1">
      <w:start w:val="8"/>
      <w:numFmt w:val="decimal"/>
      <w:lvlText w:val="%1.%2"/>
      <w:lvlJc w:val="left"/>
      <w:pPr>
        <w:ind w:left="714" w:hanging="501"/>
      </w:pPr>
      <w:rPr>
        <w:rFonts w:eastAsia="Times New Roman" w:hint="default"/>
        <w:b/>
      </w:rPr>
    </w:lvl>
    <w:lvl w:ilvl="2">
      <w:start w:val="1"/>
      <w:numFmt w:val="decimal"/>
      <w:lvlText w:val="%1.%2.%3"/>
      <w:lvlJc w:val="left"/>
      <w:pPr>
        <w:ind w:left="1146" w:hanging="720"/>
      </w:pPr>
      <w:rPr>
        <w:rFonts w:eastAsia="Times New Roman" w:hint="default"/>
        <w:b w:val="0"/>
        <w:bCs w:val="0"/>
      </w:rPr>
    </w:lvl>
    <w:lvl w:ilvl="3">
      <w:start w:val="1"/>
      <w:numFmt w:val="decimal"/>
      <w:lvlText w:val="%1.%2.%3.%4"/>
      <w:lvlJc w:val="left"/>
      <w:pPr>
        <w:ind w:left="1359" w:hanging="720"/>
      </w:pPr>
      <w:rPr>
        <w:rFonts w:eastAsia="Times New Roman" w:hint="default"/>
        <w:b/>
      </w:rPr>
    </w:lvl>
    <w:lvl w:ilvl="4">
      <w:start w:val="1"/>
      <w:numFmt w:val="decimal"/>
      <w:lvlText w:val="%1.%2.%3.%4.%5"/>
      <w:lvlJc w:val="left"/>
      <w:pPr>
        <w:ind w:left="1932" w:hanging="1080"/>
      </w:pPr>
      <w:rPr>
        <w:rFonts w:eastAsia="Times New Roman" w:hint="default"/>
        <w:b/>
      </w:rPr>
    </w:lvl>
    <w:lvl w:ilvl="5">
      <w:start w:val="1"/>
      <w:numFmt w:val="decimal"/>
      <w:lvlText w:val="%1.%2.%3.%4.%5.%6"/>
      <w:lvlJc w:val="left"/>
      <w:pPr>
        <w:ind w:left="2145" w:hanging="1080"/>
      </w:pPr>
      <w:rPr>
        <w:rFonts w:eastAsia="Times New Roman" w:hint="default"/>
        <w:b/>
      </w:rPr>
    </w:lvl>
    <w:lvl w:ilvl="6">
      <w:start w:val="1"/>
      <w:numFmt w:val="decimal"/>
      <w:lvlText w:val="%1.%2.%3.%4.%5.%6.%7"/>
      <w:lvlJc w:val="left"/>
      <w:pPr>
        <w:ind w:left="2718" w:hanging="1440"/>
      </w:pPr>
      <w:rPr>
        <w:rFonts w:eastAsia="Times New Roman" w:hint="default"/>
        <w:b/>
      </w:rPr>
    </w:lvl>
    <w:lvl w:ilvl="7">
      <w:start w:val="1"/>
      <w:numFmt w:val="decimal"/>
      <w:lvlText w:val="%1.%2.%3.%4.%5.%6.%7.%8"/>
      <w:lvlJc w:val="left"/>
      <w:pPr>
        <w:ind w:left="2931" w:hanging="1440"/>
      </w:pPr>
      <w:rPr>
        <w:rFonts w:eastAsia="Times New Roman" w:hint="default"/>
        <w:b/>
      </w:rPr>
    </w:lvl>
    <w:lvl w:ilvl="8">
      <w:start w:val="1"/>
      <w:numFmt w:val="decimal"/>
      <w:lvlText w:val="%1.%2.%3.%4.%5.%6.%7.%8.%9"/>
      <w:lvlJc w:val="left"/>
      <w:pPr>
        <w:ind w:left="3504" w:hanging="1800"/>
      </w:pPr>
      <w:rPr>
        <w:rFonts w:eastAsia="Times New Roman" w:hint="default"/>
        <w:b/>
      </w:rPr>
    </w:lvl>
  </w:abstractNum>
  <w:abstractNum w:abstractNumId="26" w15:restartNumberingAfterBreak="0">
    <w:nsid w:val="39DD0600"/>
    <w:multiLevelType w:val="hybridMultilevel"/>
    <w:tmpl w:val="DA8258A6"/>
    <w:lvl w:ilvl="0" w:tplc="A17457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C025827"/>
    <w:multiLevelType w:val="hybridMultilevel"/>
    <w:tmpl w:val="37288388"/>
    <w:lvl w:ilvl="0" w:tplc="E2E8A2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CF4BAA"/>
    <w:multiLevelType w:val="hybridMultilevel"/>
    <w:tmpl w:val="CA000008"/>
    <w:lvl w:ilvl="0" w:tplc="01CA21E6">
      <w:start w:val="1"/>
      <w:numFmt w:val="decimal"/>
      <w:lvlText w:val="%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0"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44DF58A5"/>
    <w:multiLevelType w:val="hybridMultilevel"/>
    <w:tmpl w:val="09008862"/>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5087BA6"/>
    <w:multiLevelType w:val="hybridMultilevel"/>
    <w:tmpl w:val="43907C5E"/>
    <w:lvl w:ilvl="0" w:tplc="3A82D5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97E27CA"/>
    <w:multiLevelType w:val="multilevel"/>
    <w:tmpl w:val="6B18F27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4F0F338C"/>
    <w:multiLevelType w:val="multilevel"/>
    <w:tmpl w:val="64046DE8"/>
    <w:lvl w:ilvl="0">
      <w:start w:val="9"/>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7" w15:restartNumberingAfterBreak="0">
    <w:nsid w:val="521C32F3"/>
    <w:multiLevelType w:val="hybridMultilevel"/>
    <w:tmpl w:val="63623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6454F28"/>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79655E"/>
    <w:multiLevelType w:val="hybridMultilevel"/>
    <w:tmpl w:val="2B48EBB4"/>
    <w:lvl w:ilvl="0" w:tplc="BF24664A">
      <w:start w:val="4"/>
      <w:numFmt w:val="decimal"/>
      <w:lvlText w:val="%1."/>
      <w:lvlJc w:val="left"/>
      <w:pPr>
        <w:ind w:left="927" w:hanging="360"/>
      </w:pPr>
      <w:rPr>
        <w:rFonts w:hint="default"/>
      </w:rPr>
    </w:lvl>
    <w:lvl w:ilvl="1" w:tplc="0419000F">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2"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6ED705B0"/>
    <w:multiLevelType w:val="hybridMultilevel"/>
    <w:tmpl w:val="B3F2B784"/>
    <w:lvl w:ilvl="0" w:tplc="3A82D5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46"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F407C5"/>
    <w:multiLevelType w:val="hybridMultilevel"/>
    <w:tmpl w:val="74265332"/>
    <w:lvl w:ilvl="0" w:tplc="849A83BC">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5755196"/>
    <w:multiLevelType w:val="multilevel"/>
    <w:tmpl w:val="3A58BC6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79923155"/>
    <w:multiLevelType w:val="multilevel"/>
    <w:tmpl w:val="B42698DC"/>
    <w:lvl w:ilvl="0">
      <w:start w:val="1"/>
      <w:numFmt w:val="bullet"/>
      <w:lvlText w:val=""/>
      <w:lvlJc w:val="left"/>
      <w:pPr>
        <w:ind w:left="6173" w:hanging="360"/>
      </w:pPr>
      <w:rPr>
        <w:rFonts w:ascii="Symbol" w:hAnsi="Symbol" w:hint="default"/>
        <w:b/>
        <w:sz w:val="24"/>
        <w:szCs w:val="24"/>
        <w:lang w:val="x-none"/>
      </w:rPr>
    </w:lvl>
    <w:lvl w:ilvl="1">
      <w:start w:val="1"/>
      <w:numFmt w:val="decimal"/>
      <w:isLgl/>
      <w:lvlText w:val="%1.%2"/>
      <w:lvlJc w:val="left"/>
      <w:pPr>
        <w:ind w:left="1286" w:hanging="435"/>
      </w:pPr>
      <w:rPr>
        <w:rFonts w:hint="default"/>
        <w:b w:val="0"/>
        <w:i w:val="0"/>
      </w:rPr>
    </w:lvl>
    <w:lvl w:ilvl="2">
      <w:start w:val="1"/>
      <w:numFmt w:val="decimal"/>
      <w:lvlText w:val="3.%3"/>
      <w:lvlJc w:val="left"/>
      <w:pPr>
        <w:ind w:left="1997" w:hanging="720"/>
      </w:pPr>
      <w:rPr>
        <w:rFonts w:hint="default"/>
        <w:b w:val="0"/>
        <w:sz w:val="24"/>
        <w:szCs w:val="24"/>
        <w:lang w:val="ru-RU"/>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0" w15:restartNumberingAfterBreak="0">
    <w:nsid w:val="79B452AF"/>
    <w:multiLevelType w:val="multilevel"/>
    <w:tmpl w:val="B02E6064"/>
    <w:lvl w:ilvl="0">
      <w:start w:val="10"/>
      <w:numFmt w:val="decimal"/>
      <w:lvlText w:val="%1."/>
      <w:lvlJc w:val="left"/>
      <w:pPr>
        <w:ind w:left="501" w:hanging="501"/>
      </w:pPr>
      <w:rPr>
        <w:rFonts w:hint="default"/>
      </w:rPr>
    </w:lvl>
    <w:lvl w:ilvl="1">
      <w:start w:val="9"/>
      <w:numFmt w:val="decimal"/>
      <w:lvlText w:val="%1.%2."/>
      <w:lvlJc w:val="left"/>
      <w:pPr>
        <w:ind w:left="501" w:hanging="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7CCB4B8F"/>
    <w:multiLevelType w:val="multilevel"/>
    <w:tmpl w:val="E2A8CEE4"/>
    <w:lvl w:ilvl="0">
      <w:start w:val="9"/>
      <w:numFmt w:val="decimal"/>
      <w:lvlText w:val="%1."/>
      <w:lvlJc w:val="left"/>
      <w:pPr>
        <w:ind w:left="501" w:hanging="501"/>
      </w:pPr>
      <w:rPr>
        <w:rFonts w:hint="default"/>
      </w:rPr>
    </w:lvl>
    <w:lvl w:ilvl="1">
      <w:start w:val="12"/>
      <w:numFmt w:val="decimal"/>
      <w:lvlText w:val="%1.%2."/>
      <w:lvlJc w:val="left"/>
      <w:pPr>
        <w:ind w:left="1215" w:hanging="501"/>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3" w15:restartNumberingAfterBreak="0">
    <w:nsid w:val="7DD53A7E"/>
    <w:multiLevelType w:val="multilevel"/>
    <w:tmpl w:val="5E987D8C"/>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9"/>
  </w:num>
  <w:num w:numId="3">
    <w:abstractNumId w:val="8"/>
  </w:num>
  <w:num w:numId="4">
    <w:abstractNumId w:val="51"/>
  </w:num>
  <w:num w:numId="5">
    <w:abstractNumId w:val="45"/>
  </w:num>
  <w:num w:numId="6">
    <w:abstractNumId w:val="15"/>
  </w:num>
  <w:num w:numId="7">
    <w:abstractNumId w:val="41"/>
  </w:num>
  <w:num w:numId="8">
    <w:abstractNumId w:val="20"/>
  </w:num>
  <w:num w:numId="9">
    <w:abstractNumId w:val="29"/>
  </w:num>
  <w:num w:numId="10">
    <w:abstractNumId w:val="21"/>
  </w:num>
  <w:num w:numId="11">
    <w:abstractNumId w:val="22"/>
  </w:num>
  <w:num w:numId="12">
    <w:abstractNumId w:val="42"/>
  </w:num>
  <w:num w:numId="13">
    <w:abstractNumId w:val="13"/>
  </w:num>
  <w:num w:numId="14">
    <w:abstractNumId w:val="33"/>
  </w:num>
  <w:num w:numId="15">
    <w:abstractNumId w:val="35"/>
  </w:num>
  <w:num w:numId="16">
    <w:abstractNumId w:val="19"/>
  </w:num>
  <w:num w:numId="17">
    <w:abstractNumId w:val="10"/>
  </w:num>
  <w:num w:numId="18">
    <w:abstractNumId w:val="53"/>
  </w:num>
  <w:num w:numId="19">
    <w:abstractNumId w:val="25"/>
  </w:num>
  <w:num w:numId="20">
    <w:abstractNumId w:val="14"/>
  </w:num>
  <w:num w:numId="21">
    <w:abstractNumId w:val="52"/>
  </w:num>
  <w:num w:numId="22">
    <w:abstractNumId w:val="50"/>
  </w:num>
  <w:num w:numId="23">
    <w:abstractNumId w:val="39"/>
  </w:num>
  <w:num w:numId="24">
    <w:abstractNumId w:val="46"/>
  </w:num>
  <w:num w:numId="25">
    <w:abstractNumId w:val="18"/>
  </w:num>
  <w:num w:numId="26">
    <w:abstractNumId w:val="37"/>
  </w:num>
  <w:num w:numId="27">
    <w:abstractNumId w:val="47"/>
  </w:num>
  <w:num w:numId="28">
    <w:abstractNumId w:val="44"/>
  </w:num>
  <w:num w:numId="29">
    <w:abstractNumId w:val="24"/>
  </w:num>
  <w:num w:numId="30">
    <w:abstractNumId w:val="32"/>
  </w:num>
  <w:num w:numId="31">
    <w:abstractNumId w:val="17"/>
  </w:num>
  <w:num w:numId="32">
    <w:abstractNumId w:val="27"/>
  </w:num>
  <w:num w:numId="33">
    <w:abstractNumId w:val="28"/>
  </w:num>
  <w:num w:numId="34">
    <w:abstractNumId w:val="12"/>
  </w:num>
  <w:num w:numId="35">
    <w:abstractNumId w:val="11"/>
  </w:num>
  <w:num w:numId="36">
    <w:abstractNumId w:val="49"/>
  </w:num>
  <w:num w:numId="37">
    <w:abstractNumId w:val="31"/>
  </w:num>
  <w:num w:numId="38">
    <w:abstractNumId w:val="43"/>
  </w:num>
  <w:num w:numId="39">
    <w:abstractNumId w:val="38"/>
  </w:num>
  <w:num w:numId="40">
    <w:abstractNumId w:val="30"/>
  </w:num>
  <w:num w:numId="41">
    <w:abstractNumId w:val="34"/>
  </w:num>
  <w:num w:numId="42">
    <w:abstractNumId w:val="23"/>
  </w:num>
  <w:num w:numId="43">
    <w:abstractNumId w:val="40"/>
  </w:num>
  <w:num w:numId="44">
    <w:abstractNumId w:val="48"/>
  </w:num>
  <w:num w:numId="45">
    <w:abstractNumId w:val="16"/>
  </w:num>
  <w:num w:numId="46">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activeWritingStyle w:appName="MSWord" w:lang="en-US" w:vendorID="64" w:dllVersion="131078" w:nlCheck="1" w:checkStyle="1"/>
  <w:doNotTrackFormatting/>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10988"/>
    <w:rsid w:val="00010E8C"/>
    <w:rsid w:val="00010F8B"/>
    <w:rsid w:val="000117AA"/>
    <w:rsid w:val="000119D5"/>
    <w:rsid w:val="00011F45"/>
    <w:rsid w:val="000132F6"/>
    <w:rsid w:val="000135A2"/>
    <w:rsid w:val="00013693"/>
    <w:rsid w:val="00013CD4"/>
    <w:rsid w:val="00013CE3"/>
    <w:rsid w:val="000150BD"/>
    <w:rsid w:val="000150E6"/>
    <w:rsid w:val="00015BCC"/>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4104"/>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C2"/>
    <w:rsid w:val="000305BD"/>
    <w:rsid w:val="00030D9F"/>
    <w:rsid w:val="000315C9"/>
    <w:rsid w:val="000325A7"/>
    <w:rsid w:val="00032A7C"/>
    <w:rsid w:val="00032CE4"/>
    <w:rsid w:val="00032DA4"/>
    <w:rsid w:val="0003338E"/>
    <w:rsid w:val="0003481B"/>
    <w:rsid w:val="00034FCE"/>
    <w:rsid w:val="00035566"/>
    <w:rsid w:val="00035D23"/>
    <w:rsid w:val="00035F6A"/>
    <w:rsid w:val="00036B91"/>
    <w:rsid w:val="00036BAC"/>
    <w:rsid w:val="00036EA1"/>
    <w:rsid w:val="000370A5"/>
    <w:rsid w:val="000414B3"/>
    <w:rsid w:val="000416BB"/>
    <w:rsid w:val="000416D7"/>
    <w:rsid w:val="00041922"/>
    <w:rsid w:val="00041C13"/>
    <w:rsid w:val="00041C4E"/>
    <w:rsid w:val="0004209B"/>
    <w:rsid w:val="00042252"/>
    <w:rsid w:val="00042317"/>
    <w:rsid w:val="0004364E"/>
    <w:rsid w:val="0004397C"/>
    <w:rsid w:val="00043E20"/>
    <w:rsid w:val="00043FA4"/>
    <w:rsid w:val="00044F94"/>
    <w:rsid w:val="0004531B"/>
    <w:rsid w:val="00045E2F"/>
    <w:rsid w:val="00046002"/>
    <w:rsid w:val="00046268"/>
    <w:rsid w:val="00047817"/>
    <w:rsid w:val="0004786F"/>
    <w:rsid w:val="000478C2"/>
    <w:rsid w:val="00047B85"/>
    <w:rsid w:val="00047F0F"/>
    <w:rsid w:val="00050333"/>
    <w:rsid w:val="0005115A"/>
    <w:rsid w:val="000518B0"/>
    <w:rsid w:val="00051C43"/>
    <w:rsid w:val="00052C31"/>
    <w:rsid w:val="0005362B"/>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578"/>
    <w:rsid w:val="00061831"/>
    <w:rsid w:val="0006188F"/>
    <w:rsid w:val="00061F78"/>
    <w:rsid w:val="00062B20"/>
    <w:rsid w:val="00062B36"/>
    <w:rsid w:val="000638C5"/>
    <w:rsid w:val="00063988"/>
    <w:rsid w:val="00063D30"/>
    <w:rsid w:val="00064EEB"/>
    <w:rsid w:val="00065525"/>
    <w:rsid w:val="000655F7"/>
    <w:rsid w:val="000658CF"/>
    <w:rsid w:val="00066612"/>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493F"/>
    <w:rsid w:val="00074E55"/>
    <w:rsid w:val="0007597D"/>
    <w:rsid w:val="00075AED"/>
    <w:rsid w:val="00075BE6"/>
    <w:rsid w:val="00075F27"/>
    <w:rsid w:val="00076449"/>
    <w:rsid w:val="0007701F"/>
    <w:rsid w:val="00077735"/>
    <w:rsid w:val="00077767"/>
    <w:rsid w:val="00077AF3"/>
    <w:rsid w:val="00077B83"/>
    <w:rsid w:val="00080284"/>
    <w:rsid w:val="000808EB"/>
    <w:rsid w:val="00080BF9"/>
    <w:rsid w:val="00080E6A"/>
    <w:rsid w:val="00081FEF"/>
    <w:rsid w:val="000826AE"/>
    <w:rsid w:val="000829B7"/>
    <w:rsid w:val="00082A30"/>
    <w:rsid w:val="00082B6A"/>
    <w:rsid w:val="000837C7"/>
    <w:rsid w:val="0008404E"/>
    <w:rsid w:val="0008498A"/>
    <w:rsid w:val="00084AC2"/>
    <w:rsid w:val="000856A1"/>
    <w:rsid w:val="00085AAA"/>
    <w:rsid w:val="00085CD6"/>
    <w:rsid w:val="00087861"/>
    <w:rsid w:val="000907E8"/>
    <w:rsid w:val="00090D49"/>
    <w:rsid w:val="00091199"/>
    <w:rsid w:val="00091607"/>
    <w:rsid w:val="0009194F"/>
    <w:rsid w:val="00092959"/>
    <w:rsid w:val="00092AF9"/>
    <w:rsid w:val="00092C1C"/>
    <w:rsid w:val="00092C74"/>
    <w:rsid w:val="00092D08"/>
    <w:rsid w:val="00092DE7"/>
    <w:rsid w:val="00093202"/>
    <w:rsid w:val="00093701"/>
    <w:rsid w:val="00094371"/>
    <w:rsid w:val="00094981"/>
    <w:rsid w:val="00094ADF"/>
    <w:rsid w:val="000952A4"/>
    <w:rsid w:val="000959F1"/>
    <w:rsid w:val="00095B2D"/>
    <w:rsid w:val="0009619E"/>
    <w:rsid w:val="00096294"/>
    <w:rsid w:val="000973DC"/>
    <w:rsid w:val="000974C1"/>
    <w:rsid w:val="0009781E"/>
    <w:rsid w:val="000A02A0"/>
    <w:rsid w:val="000A0579"/>
    <w:rsid w:val="000A0CB7"/>
    <w:rsid w:val="000A0DA6"/>
    <w:rsid w:val="000A0F87"/>
    <w:rsid w:val="000A14A9"/>
    <w:rsid w:val="000A17B7"/>
    <w:rsid w:val="000A1DF1"/>
    <w:rsid w:val="000A2B87"/>
    <w:rsid w:val="000A33BF"/>
    <w:rsid w:val="000A364B"/>
    <w:rsid w:val="000A3C9C"/>
    <w:rsid w:val="000A4006"/>
    <w:rsid w:val="000A4197"/>
    <w:rsid w:val="000A4C82"/>
    <w:rsid w:val="000A4D2B"/>
    <w:rsid w:val="000A505C"/>
    <w:rsid w:val="000A5439"/>
    <w:rsid w:val="000A621F"/>
    <w:rsid w:val="000A638C"/>
    <w:rsid w:val="000A6DCE"/>
    <w:rsid w:val="000A7147"/>
    <w:rsid w:val="000A7196"/>
    <w:rsid w:val="000A7C70"/>
    <w:rsid w:val="000A7D58"/>
    <w:rsid w:val="000B126D"/>
    <w:rsid w:val="000B1BE2"/>
    <w:rsid w:val="000B1DDA"/>
    <w:rsid w:val="000B1FF1"/>
    <w:rsid w:val="000B295B"/>
    <w:rsid w:val="000B2C52"/>
    <w:rsid w:val="000B31F9"/>
    <w:rsid w:val="000B3515"/>
    <w:rsid w:val="000B5378"/>
    <w:rsid w:val="000B5D81"/>
    <w:rsid w:val="000B5EF5"/>
    <w:rsid w:val="000B662F"/>
    <w:rsid w:val="000B6EC9"/>
    <w:rsid w:val="000B7189"/>
    <w:rsid w:val="000B7397"/>
    <w:rsid w:val="000B74D4"/>
    <w:rsid w:val="000B750E"/>
    <w:rsid w:val="000B769C"/>
    <w:rsid w:val="000C03A7"/>
    <w:rsid w:val="000C097D"/>
    <w:rsid w:val="000C0F79"/>
    <w:rsid w:val="000C1112"/>
    <w:rsid w:val="000C1E0A"/>
    <w:rsid w:val="000C233F"/>
    <w:rsid w:val="000C23AE"/>
    <w:rsid w:val="000C277E"/>
    <w:rsid w:val="000C2ADC"/>
    <w:rsid w:val="000C349C"/>
    <w:rsid w:val="000C35B5"/>
    <w:rsid w:val="000C3FE5"/>
    <w:rsid w:val="000C41E1"/>
    <w:rsid w:val="000C44B4"/>
    <w:rsid w:val="000C4771"/>
    <w:rsid w:val="000C4AF1"/>
    <w:rsid w:val="000C5BC9"/>
    <w:rsid w:val="000C659E"/>
    <w:rsid w:val="000C70D2"/>
    <w:rsid w:val="000C754C"/>
    <w:rsid w:val="000C7713"/>
    <w:rsid w:val="000C7958"/>
    <w:rsid w:val="000D07C0"/>
    <w:rsid w:val="000D09DE"/>
    <w:rsid w:val="000D1C56"/>
    <w:rsid w:val="000D1D36"/>
    <w:rsid w:val="000D236B"/>
    <w:rsid w:val="000D2377"/>
    <w:rsid w:val="000D260F"/>
    <w:rsid w:val="000D2B6B"/>
    <w:rsid w:val="000D5794"/>
    <w:rsid w:val="000D7273"/>
    <w:rsid w:val="000D7320"/>
    <w:rsid w:val="000D7328"/>
    <w:rsid w:val="000D73C9"/>
    <w:rsid w:val="000D752B"/>
    <w:rsid w:val="000D79F2"/>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E5"/>
    <w:rsid w:val="000E6714"/>
    <w:rsid w:val="000E6D7D"/>
    <w:rsid w:val="000E7561"/>
    <w:rsid w:val="000F04B2"/>
    <w:rsid w:val="000F0B6A"/>
    <w:rsid w:val="000F0BE2"/>
    <w:rsid w:val="000F0F2D"/>
    <w:rsid w:val="000F1934"/>
    <w:rsid w:val="000F1B4F"/>
    <w:rsid w:val="000F1DEB"/>
    <w:rsid w:val="000F26F3"/>
    <w:rsid w:val="000F2A15"/>
    <w:rsid w:val="000F2BFF"/>
    <w:rsid w:val="000F3603"/>
    <w:rsid w:val="000F3D9F"/>
    <w:rsid w:val="000F42AE"/>
    <w:rsid w:val="000F4B78"/>
    <w:rsid w:val="000F53A4"/>
    <w:rsid w:val="000F59D1"/>
    <w:rsid w:val="000F5C57"/>
    <w:rsid w:val="000F631D"/>
    <w:rsid w:val="000F6A81"/>
    <w:rsid w:val="000F6B33"/>
    <w:rsid w:val="00100561"/>
    <w:rsid w:val="00100A6D"/>
    <w:rsid w:val="00100B17"/>
    <w:rsid w:val="00100D5E"/>
    <w:rsid w:val="0010125C"/>
    <w:rsid w:val="00101262"/>
    <w:rsid w:val="00101C5A"/>
    <w:rsid w:val="00101C70"/>
    <w:rsid w:val="00101C83"/>
    <w:rsid w:val="00101D38"/>
    <w:rsid w:val="001020E2"/>
    <w:rsid w:val="0010236B"/>
    <w:rsid w:val="00102BA5"/>
    <w:rsid w:val="00102BE8"/>
    <w:rsid w:val="00102D96"/>
    <w:rsid w:val="0010305D"/>
    <w:rsid w:val="00103592"/>
    <w:rsid w:val="00103DCA"/>
    <w:rsid w:val="00103F89"/>
    <w:rsid w:val="001047D4"/>
    <w:rsid w:val="00104982"/>
    <w:rsid w:val="00104CEB"/>
    <w:rsid w:val="00105183"/>
    <w:rsid w:val="001059B5"/>
    <w:rsid w:val="00105BB4"/>
    <w:rsid w:val="00105F0D"/>
    <w:rsid w:val="00106143"/>
    <w:rsid w:val="0010668B"/>
    <w:rsid w:val="00106A9C"/>
    <w:rsid w:val="00106EC1"/>
    <w:rsid w:val="0010700F"/>
    <w:rsid w:val="00107371"/>
    <w:rsid w:val="001074A1"/>
    <w:rsid w:val="00107940"/>
    <w:rsid w:val="00110E3A"/>
    <w:rsid w:val="001112F0"/>
    <w:rsid w:val="0011154E"/>
    <w:rsid w:val="00111C3B"/>
    <w:rsid w:val="00111E24"/>
    <w:rsid w:val="00112122"/>
    <w:rsid w:val="00112776"/>
    <w:rsid w:val="0011340F"/>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1076"/>
    <w:rsid w:val="001212D9"/>
    <w:rsid w:val="001216E4"/>
    <w:rsid w:val="00121A34"/>
    <w:rsid w:val="00121CA9"/>
    <w:rsid w:val="001222E2"/>
    <w:rsid w:val="001223A8"/>
    <w:rsid w:val="00122B0E"/>
    <w:rsid w:val="0012304F"/>
    <w:rsid w:val="00123BBD"/>
    <w:rsid w:val="001247E1"/>
    <w:rsid w:val="001247F3"/>
    <w:rsid w:val="0012597F"/>
    <w:rsid w:val="00125B63"/>
    <w:rsid w:val="00125B6E"/>
    <w:rsid w:val="001262EA"/>
    <w:rsid w:val="00126689"/>
    <w:rsid w:val="001267B2"/>
    <w:rsid w:val="0012696E"/>
    <w:rsid w:val="00126B6D"/>
    <w:rsid w:val="00126C20"/>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64CB"/>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4433"/>
    <w:rsid w:val="00144F0B"/>
    <w:rsid w:val="00144F8D"/>
    <w:rsid w:val="00145048"/>
    <w:rsid w:val="001457F3"/>
    <w:rsid w:val="00145C85"/>
    <w:rsid w:val="00146F49"/>
    <w:rsid w:val="00147171"/>
    <w:rsid w:val="001472E6"/>
    <w:rsid w:val="0014730A"/>
    <w:rsid w:val="00147B33"/>
    <w:rsid w:val="00150243"/>
    <w:rsid w:val="001502CE"/>
    <w:rsid w:val="00150888"/>
    <w:rsid w:val="00150B5F"/>
    <w:rsid w:val="00150D39"/>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B4E"/>
    <w:rsid w:val="00162E9E"/>
    <w:rsid w:val="0016410F"/>
    <w:rsid w:val="0016639F"/>
    <w:rsid w:val="00167A2E"/>
    <w:rsid w:val="00167C1C"/>
    <w:rsid w:val="00167F33"/>
    <w:rsid w:val="00170014"/>
    <w:rsid w:val="00170570"/>
    <w:rsid w:val="00170943"/>
    <w:rsid w:val="00170E77"/>
    <w:rsid w:val="00171332"/>
    <w:rsid w:val="00171D8C"/>
    <w:rsid w:val="00172781"/>
    <w:rsid w:val="001729F7"/>
    <w:rsid w:val="00172C20"/>
    <w:rsid w:val="00172C48"/>
    <w:rsid w:val="00172D19"/>
    <w:rsid w:val="001733C8"/>
    <w:rsid w:val="00173623"/>
    <w:rsid w:val="00173902"/>
    <w:rsid w:val="001742F1"/>
    <w:rsid w:val="0017438F"/>
    <w:rsid w:val="00174C9F"/>
    <w:rsid w:val="0017547C"/>
    <w:rsid w:val="00175A76"/>
    <w:rsid w:val="00175EAC"/>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2177"/>
    <w:rsid w:val="00182221"/>
    <w:rsid w:val="00182230"/>
    <w:rsid w:val="00182764"/>
    <w:rsid w:val="001828BC"/>
    <w:rsid w:val="00182CD3"/>
    <w:rsid w:val="00182D00"/>
    <w:rsid w:val="00183327"/>
    <w:rsid w:val="001836D8"/>
    <w:rsid w:val="0018384E"/>
    <w:rsid w:val="00183D02"/>
    <w:rsid w:val="001842BA"/>
    <w:rsid w:val="00184496"/>
    <w:rsid w:val="001856D8"/>
    <w:rsid w:val="001856FD"/>
    <w:rsid w:val="001857EB"/>
    <w:rsid w:val="00185949"/>
    <w:rsid w:val="00185CE6"/>
    <w:rsid w:val="00185D20"/>
    <w:rsid w:val="00185E39"/>
    <w:rsid w:val="00185E9C"/>
    <w:rsid w:val="00186200"/>
    <w:rsid w:val="00186C08"/>
    <w:rsid w:val="00186D28"/>
    <w:rsid w:val="0018729E"/>
    <w:rsid w:val="00187555"/>
    <w:rsid w:val="001879D9"/>
    <w:rsid w:val="00187E95"/>
    <w:rsid w:val="00190E0A"/>
    <w:rsid w:val="00190E3A"/>
    <w:rsid w:val="001916FE"/>
    <w:rsid w:val="00192235"/>
    <w:rsid w:val="0019277F"/>
    <w:rsid w:val="00192AC8"/>
    <w:rsid w:val="00192B5E"/>
    <w:rsid w:val="00193C86"/>
    <w:rsid w:val="00194186"/>
    <w:rsid w:val="00194198"/>
    <w:rsid w:val="00194223"/>
    <w:rsid w:val="00194A18"/>
    <w:rsid w:val="00195145"/>
    <w:rsid w:val="0019641D"/>
    <w:rsid w:val="0019647A"/>
    <w:rsid w:val="001976C7"/>
    <w:rsid w:val="001A0244"/>
    <w:rsid w:val="001A0389"/>
    <w:rsid w:val="001A0B03"/>
    <w:rsid w:val="001A0CEE"/>
    <w:rsid w:val="001A1F89"/>
    <w:rsid w:val="001A2438"/>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5A25"/>
    <w:rsid w:val="001A5FDF"/>
    <w:rsid w:val="001A67E7"/>
    <w:rsid w:val="001A6901"/>
    <w:rsid w:val="001A6BB8"/>
    <w:rsid w:val="001A6C40"/>
    <w:rsid w:val="001A7492"/>
    <w:rsid w:val="001A74DA"/>
    <w:rsid w:val="001A75A6"/>
    <w:rsid w:val="001A7675"/>
    <w:rsid w:val="001A7736"/>
    <w:rsid w:val="001A7E46"/>
    <w:rsid w:val="001B116A"/>
    <w:rsid w:val="001B2116"/>
    <w:rsid w:val="001B21EA"/>
    <w:rsid w:val="001B2337"/>
    <w:rsid w:val="001B249A"/>
    <w:rsid w:val="001B2579"/>
    <w:rsid w:val="001B2C16"/>
    <w:rsid w:val="001B2D7F"/>
    <w:rsid w:val="001B3469"/>
    <w:rsid w:val="001B41C3"/>
    <w:rsid w:val="001B431F"/>
    <w:rsid w:val="001B49B9"/>
    <w:rsid w:val="001B58DA"/>
    <w:rsid w:val="001B5A59"/>
    <w:rsid w:val="001B5A99"/>
    <w:rsid w:val="001B5FC0"/>
    <w:rsid w:val="001B6017"/>
    <w:rsid w:val="001B6553"/>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A8"/>
    <w:rsid w:val="001C2D4A"/>
    <w:rsid w:val="001C3409"/>
    <w:rsid w:val="001C36A8"/>
    <w:rsid w:val="001C3AA4"/>
    <w:rsid w:val="001C432E"/>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E8A"/>
    <w:rsid w:val="001D0F5C"/>
    <w:rsid w:val="001D1569"/>
    <w:rsid w:val="001D17A3"/>
    <w:rsid w:val="001D1C9E"/>
    <w:rsid w:val="001D1E92"/>
    <w:rsid w:val="001D3000"/>
    <w:rsid w:val="001D31D2"/>
    <w:rsid w:val="001D3379"/>
    <w:rsid w:val="001D3A18"/>
    <w:rsid w:val="001D4690"/>
    <w:rsid w:val="001D537A"/>
    <w:rsid w:val="001D5707"/>
    <w:rsid w:val="001D5A46"/>
    <w:rsid w:val="001D5E2B"/>
    <w:rsid w:val="001D6E60"/>
    <w:rsid w:val="001D7703"/>
    <w:rsid w:val="001D7ABB"/>
    <w:rsid w:val="001E00B1"/>
    <w:rsid w:val="001E050E"/>
    <w:rsid w:val="001E08C5"/>
    <w:rsid w:val="001E19FA"/>
    <w:rsid w:val="001E2703"/>
    <w:rsid w:val="001E2870"/>
    <w:rsid w:val="001E28B5"/>
    <w:rsid w:val="001E2B70"/>
    <w:rsid w:val="001E2F37"/>
    <w:rsid w:val="001E3089"/>
    <w:rsid w:val="001E3096"/>
    <w:rsid w:val="001E3204"/>
    <w:rsid w:val="001E3C3D"/>
    <w:rsid w:val="001E467A"/>
    <w:rsid w:val="001E4D06"/>
    <w:rsid w:val="001E4E45"/>
    <w:rsid w:val="001E4F85"/>
    <w:rsid w:val="001E4FD6"/>
    <w:rsid w:val="001E5187"/>
    <w:rsid w:val="001E57E0"/>
    <w:rsid w:val="001E641A"/>
    <w:rsid w:val="001E6611"/>
    <w:rsid w:val="001E6BE5"/>
    <w:rsid w:val="001E6E41"/>
    <w:rsid w:val="001E7695"/>
    <w:rsid w:val="001E7C4D"/>
    <w:rsid w:val="001E7FF4"/>
    <w:rsid w:val="001F0108"/>
    <w:rsid w:val="001F10C6"/>
    <w:rsid w:val="001F13F2"/>
    <w:rsid w:val="001F2064"/>
    <w:rsid w:val="001F225B"/>
    <w:rsid w:val="001F2282"/>
    <w:rsid w:val="001F22D9"/>
    <w:rsid w:val="001F2A17"/>
    <w:rsid w:val="001F3F94"/>
    <w:rsid w:val="001F46FD"/>
    <w:rsid w:val="001F48FD"/>
    <w:rsid w:val="001F555D"/>
    <w:rsid w:val="001F577E"/>
    <w:rsid w:val="001F60DC"/>
    <w:rsid w:val="001F63CC"/>
    <w:rsid w:val="001F68C9"/>
    <w:rsid w:val="001F6C80"/>
    <w:rsid w:val="001F79B7"/>
    <w:rsid w:val="001F7A47"/>
    <w:rsid w:val="001F7C88"/>
    <w:rsid w:val="001F7D80"/>
    <w:rsid w:val="001F7FAD"/>
    <w:rsid w:val="00200085"/>
    <w:rsid w:val="00200513"/>
    <w:rsid w:val="002005E0"/>
    <w:rsid w:val="00200956"/>
    <w:rsid w:val="002018C8"/>
    <w:rsid w:val="00201AEA"/>
    <w:rsid w:val="00201DEA"/>
    <w:rsid w:val="00201F0C"/>
    <w:rsid w:val="002021E7"/>
    <w:rsid w:val="002025C1"/>
    <w:rsid w:val="002027CA"/>
    <w:rsid w:val="00202832"/>
    <w:rsid w:val="00202AEC"/>
    <w:rsid w:val="0020331F"/>
    <w:rsid w:val="002033D1"/>
    <w:rsid w:val="00203720"/>
    <w:rsid w:val="00203A80"/>
    <w:rsid w:val="00203E64"/>
    <w:rsid w:val="0020403A"/>
    <w:rsid w:val="002041FF"/>
    <w:rsid w:val="0020428B"/>
    <w:rsid w:val="00205214"/>
    <w:rsid w:val="002054EB"/>
    <w:rsid w:val="0020579E"/>
    <w:rsid w:val="00205B06"/>
    <w:rsid w:val="00205B53"/>
    <w:rsid w:val="00205CF7"/>
    <w:rsid w:val="00205F03"/>
    <w:rsid w:val="00206339"/>
    <w:rsid w:val="00206D58"/>
    <w:rsid w:val="00206E6B"/>
    <w:rsid w:val="002072B1"/>
    <w:rsid w:val="00207383"/>
    <w:rsid w:val="00207538"/>
    <w:rsid w:val="0020775D"/>
    <w:rsid w:val="00207FBE"/>
    <w:rsid w:val="0021015E"/>
    <w:rsid w:val="0021044A"/>
    <w:rsid w:val="00211130"/>
    <w:rsid w:val="002111CD"/>
    <w:rsid w:val="0021122B"/>
    <w:rsid w:val="00211E36"/>
    <w:rsid w:val="00211FCD"/>
    <w:rsid w:val="00212169"/>
    <w:rsid w:val="00212837"/>
    <w:rsid w:val="00212EFE"/>
    <w:rsid w:val="00213D1F"/>
    <w:rsid w:val="00214272"/>
    <w:rsid w:val="002146F8"/>
    <w:rsid w:val="00216B42"/>
    <w:rsid w:val="00216BE6"/>
    <w:rsid w:val="00217931"/>
    <w:rsid w:val="002205DF"/>
    <w:rsid w:val="002206A3"/>
    <w:rsid w:val="00220AA1"/>
    <w:rsid w:val="00221629"/>
    <w:rsid w:val="0022193D"/>
    <w:rsid w:val="00221AAE"/>
    <w:rsid w:val="0022277C"/>
    <w:rsid w:val="002227BA"/>
    <w:rsid w:val="00222D0B"/>
    <w:rsid w:val="0022363D"/>
    <w:rsid w:val="0022388C"/>
    <w:rsid w:val="002238EA"/>
    <w:rsid w:val="00223CDF"/>
    <w:rsid w:val="00223F3C"/>
    <w:rsid w:val="002249F6"/>
    <w:rsid w:val="00225102"/>
    <w:rsid w:val="002252CF"/>
    <w:rsid w:val="00225750"/>
    <w:rsid w:val="00225CBB"/>
    <w:rsid w:val="0022662F"/>
    <w:rsid w:val="00226BC5"/>
    <w:rsid w:val="00226D9B"/>
    <w:rsid w:val="002270D2"/>
    <w:rsid w:val="00227B1A"/>
    <w:rsid w:val="002313A6"/>
    <w:rsid w:val="00231DD9"/>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AE1"/>
    <w:rsid w:val="00240D9C"/>
    <w:rsid w:val="002410CB"/>
    <w:rsid w:val="00241350"/>
    <w:rsid w:val="00241A49"/>
    <w:rsid w:val="00242479"/>
    <w:rsid w:val="002438CB"/>
    <w:rsid w:val="002441B6"/>
    <w:rsid w:val="00244753"/>
    <w:rsid w:val="00244A8F"/>
    <w:rsid w:val="00244E78"/>
    <w:rsid w:val="00245A95"/>
    <w:rsid w:val="00245EB9"/>
    <w:rsid w:val="0024638E"/>
    <w:rsid w:val="00246424"/>
    <w:rsid w:val="00246738"/>
    <w:rsid w:val="00246945"/>
    <w:rsid w:val="00246C55"/>
    <w:rsid w:val="002507F6"/>
    <w:rsid w:val="002508C3"/>
    <w:rsid w:val="00250AED"/>
    <w:rsid w:val="002525BB"/>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71"/>
    <w:rsid w:val="002632FA"/>
    <w:rsid w:val="00263689"/>
    <w:rsid w:val="00263CA6"/>
    <w:rsid w:val="00263E45"/>
    <w:rsid w:val="0026445F"/>
    <w:rsid w:val="00264B7B"/>
    <w:rsid w:val="00264C60"/>
    <w:rsid w:val="00265323"/>
    <w:rsid w:val="0026581C"/>
    <w:rsid w:val="00265994"/>
    <w:rsid w:val="00265B7C"/>
    <w:rsid w:val="00265C6D"/>
    <w:rsid w:val="00265F1E"/>
    <w:rsid w:val="002664F2"/>
    <w:rsid w:val="002666F9"/>
    <w:rsid w:val="00266811"/>
    <w:rsid w:val="002670F0"/>
    <w:rsid w:val="00267D72"/>
    <w:rsid w:val="002705B1"/>
    <w:rsid w:val="00270715"/>
    <w:rsid w:val="00270A28"/>
    <w:rsid w:val="00270BC7"/>
    <w:rsid w:val="00270F2A"/>
    <w:rsid w:val="00271219"/>
    <w:rsid w:val="0027138A"/>
    <w:rsid w:val="002728A7"/>
    <w:rsid w:val="00273085"/>
    <w:rsid w:val="0027353E"/>
    <w:rsid w:val="002737F0"/>
    <w:rsid w:val="002737FF"/>
    <w:rsid w:val="002738E8"/>
    <w:rsid w:val="00273989"/>
    <w:rsid w:val="00273AA7"/>
    <w:rsid w:val="00273C17"/>
    <w:rsid w:val="0027414A"/>
    <w:rsid w:val="002749E4"/>
    <w:rsid w:val="00274B26"/>
    <w:rsid w:val="00274C87"/>
    <w:rsid w:val="002751A4"/>
    <w:rsid w:val="00275556"/>
    <w:rsid w:val="00275CB2"/>
    <w:rsid w:val="00275E5A"/>
    <w:rsid w:val="00276E3B"/>
    <w:rsid w:val="0027749A"/>
    <w:rsid w:val="002779BF"/>
    <w:rsid w:val="002801AC"/>
    <w:rsid w:val="00280271"/>
    <w:rsid w:val="00280348"/>
    <w:rsid w:val="00280518"/>
    <w:rsid w:val="0028065D"/>
    <w:rsid w:val="00280770"/>
    <w:rsid w:val="002811D8"/>
    <w:rsid w:val="00281247"/>
    <w:rsid w:val="0028154F"/>
    <w:rsid w:val="00281E8C"/>
    <w:rsid w:val="002820D0"/>
    <w:rsid w:val="00282C4D"/>
    <w:rsid w:val="00282DEF"/>
    <w:rsid w:val="0028468A"/>
    <w:rsid w:val="00284A48"/>
    <w:rsid w:val="00285544"/>
    <w:rsid w:val="0028560E"/>
    <w:rsid w:val="0028586E"/>
    <w:rsid w:val="00285BA6"/>
    <w:rsid w:val="00285C71"/>
    <w:rsid w:val="00286179"/>
    <w:rsid w:val="002862FE"/>
    <w:rsid w:val="002869C3"/>
    <w:rsid w:val="00286A85"/>
    <w:rsid w:val="00287079"/>
    <w:rsid w:val="00287470"/>
    <w:rsid w:val="00287634"/>
    <w:rsid w:val="002879B7"/>
    <w:rsid w:val="00287A5C"/>
    <w:rsid w:val="00287D63"/>
    <w:rsid w:val="00290423"/>
    <w:rsid w:val="0029096E"/>
    <w:rsid w:val="00291242"/>
    <w:rsid w:val="00291266"/>
    <w:rsid w:val="002913C0"/>
    <w:rsid w:val="00291A75"/>
    <w:rsid w:val="00291B0A"/>
    <w:rsid w:val="00291DE1"/>
    <w:rsid w:val="00292EAC"/>
    <w:rsid w:val="002930E6"/>
    <w:rsid w:val="00293245"/>
    <w:rsid w:val="002939D0"/>
    <w:rsid w:val="00294428"/>
    <w:rsid w:val="00294D38"/>
    <w:rsid w:val="00294F42"/>
    <w:rsid w:val="00295255"/>
    <w:rsid w:val="002952B0"/>
    <w:rsid w:val="00295A8A"/>
    <w:rsid w:val="00295BBA"/>
    <w:rsid w:val="00295D1B"/>
    <w:rsid w:val="00296707"/>
    <w:rsid w:val="002971C6"/>
    <w:rsid w:val="002972F9"/>
    <w:rsid w:val="00297CE9"/>
    <w:rsid w:val="002A0764"/>
    <w:rsid w:val="002A0A52"/>
    <w:rsid w:val="002A0DCB"/>
    <w:rsid w:val="002A1384"/>
    <w:rsid w:val="002A202C"/>
    <w:rsid w:val="002A213B"/>
    <w:rsid w:val="002A2CF4"/>
    <w:rsid w:val="002A30EC"/>
    <w:rsid w:val="002A382A"/>
    <w:rsid w:val="002A3C18"/>
    <w:rsid w:val="002A4526"/>
    <w:rsid w:val="002A48B3"/>
    <w:rsid w:val="002A4AF9"/>
    <w:rsid w:val="002A4D43"/>
    <w:rsid w:val="002A4DEC"/>
    <w:rsid w:val="002A52D1"/>
    <w:rsid w:val="002A534C"/>
    <w:rsid w:val="002A6BF0"/>
    <w:rsid w:val="002A70DC"/>
    <w:rsid w:val="002A7546"/>
    <w:rsid w:val="002A7633"/>
    <w:rsid w:val="002A7858"/>
    <w:rsid w:val="002B010F"/>
    <w:rsid w:val="002B0195"/>
    <w:rsid w:val="002B058C"/>
    <w:rsid w:val="002B05F5"/>
    <w:rsid w:val="002B112E"/>
    <w:rsid w:val="002B14E2"/>
    <w:rsid w:val="002B1845"/>
    <w:rsid w:val="002B24FE"/>
    <w:rsid w:val="002B25CF"/>
    <w:rsid w:val="002B2604"/>
    <w:rsid w:val="002B28A7"/>
    <w:rsid w:val="002B298F"/>
    <w:rsid w:val="002B2F36"/>
    <w:rsid w:val="002B33C4"/>
    <w:rsid w:val="002B3960"/>
    <w:rsid w:val="002B3C8E"/>
    <w:rsid w:val="002B3EE7"/>
    <w:rsid w:val="002B4514"/>
    <w:rsid w:val="002B4685"/>
    <w:rsid w:val="002B4F55"/>
    <w:rsid w:val="002B549B"/>
    <w:rsid w:val="002B5617"/>
    <w:rsid w:val="002B5644"/>
    <w:rsid w:val="002B5B33"/>
    <w:rsid w:val="002B625C"/>
    <w:rsid w:val="002B69D1"/>
    <w:rsid w:val="002B6CD3"/>
    <w:rsid w:val="002B7663"/>
    <w:rsid w:val="002B7B4B"/>
    <w:rsid w:val="002B7B90"/>
    <w:rsid w:val="002B7DDE"/>
    <w:rsid w:val="002C0296"/>
    <w:rsid w:val="002C050C"/>
    <w:rsid w:val="002C13FC"/>
    <w:rsid w:val="002C1F6C"/>
    <w:rsid w:val="002C21CA"/>
    <w:rsid w:val="002C2ABA"/>
    <w:rsid w:val="002C2C03"/>
    <w:rsid w:val="002C31BF"/>
    <w:rsid w:val="002C4014"/>
    <w:rsid w:val="002C4056"/>
    <w:rsid w:val="002C4CCB"/>
    <w:rsid w:val="002C5131"/>
    <w:rsid w:val="002C5363"/>
    <w:rsid w:val="002C544F"/>
    <w:rsid w:val="002C56B5"/>
    <w:rsid w:val="002C598D"/>
    <w:rsid w:val="002C5B1D"/>
    <w:rsid w:val="002C77B7"/>
    <w:rsid w:val="002D00E9"/>
    <w:rsid w:val="002D05EA"/>
    <w:rsid w:val="002D084F"/>
    <w:rsid w:val="002D0F00"/>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CF0"/>
    <w:rsid w:val="002D5E6A"/>
    <w:rsid w:val="002D5F0F"/>
    <w:rsid w:val="002D6722"/>
    <w:rsid w:val="002D689E"/>
    <w:rsid w:val="002D6FA9"/>
    <w:rsid w:val="002D7C74"/>
    <w:rsid w:val="002D7E7C"/>
    <w:rsid w:val="002E03B3"/>
    <w:rsid w:val="002E0412"/>
    <w:rsid w:val="002E0664"/>
    <w:rsid w:val="002E06DE"/>
    <w:rsid w:val="002E085C"/>
    <w:rsid w:val="002E0E3B"/>
    <w:rsid w:val="002E0ECD"/>
    <w:rsid w:val="002E14D0"/>
    <w:rsid w:val="002E17E4"/>
    <w:rsid w:val="002E1B30"/>
    <w:rsid w:val="002E253D"/>
    <w:rsid w:val="002E26FC"/>
    <w:rsid w:val="002E27A9"/>
    <w:rsid w:val="002E2EFD"/>
    <w:rsid w:val="002E33AC"/>
    <w:rsid w:val="002E38EC"/>
    <w:rsid w:val="002E3DA7"/>
    <w:rsid w:val="002E4617"/>
    <w:rsid w:val="002E4B50"/>
    <w:rsid w:val="002E55A6"/>
    <w:rsid w:val="002E5704"/>
    <w:rsid w:val="002E5888"/>
    <w:rsid w:val="002E59EE"/>
    <w:rsid w:val="002E5A5A"/>
    <w:rsid w:val="002E5EEC"/>
    <w:rsid w:val="002E65AB"/>
    <w:rsid w:val="002E65C2"/>
    <w:rsid w:val="002E6904"/>
    <w:rsid w:val="002E6B5E"/>
    <w:rsid w:val="002E73EC"/>
    <w:rsid w:val="002E7EFE"/>
    <w:rsid w:val="002F01C3"/>
    <w:rsid w:val="002F0625"/>
    <w:rsid w:val="002F0A96"/>
    <w:rsid w:val="002F0B08"/>
    <w:rsid w:val="002F126F"/>
    <w:rsid w:val="002F1272"/>
    <w:rsid w:val="002F14F8"/>
    <w:rsid w:val="002F1D1A"/>
    <w:rsid w:val="002F1E3C"/>
    <w:rsid w:val="002F2AD3"/>
    <w:rsid w:val="002F2CA3"/>
    <w:rsid w:val="002F33B0"/>
    <w:rsid w:val="002F39B5"/>
    <w:rsid w:val="002F4895"/>
    <w:rsid w:val="002F4C9E"/>
    <w:rsid w:val="002F710B"/>
    <w:rsid w:val="00300135"/>
    <w:rsid w:val="00300B5B"/>
    <w:rsid w:val="00300CA7"/>
    <w:rsid w:val="00302E48"/>
    <w:rsid w:val="003030B4"/>
    <w:rsid w:val="003037B2"/>
    <w:rsid w:val="0030382F"/>
    <w:rsid w:val="00303D3F"/>
    <w:rsid w:val="003044C6"/>
    <w:rsid w:val="00304E2D"/>
    <w:rsid w:val="00305253"/>
    <w:rsid w:val="00305D47"/>
    <w:rsid w:val="00305F19"/>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E71"/>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7CE"/>
    <w:rsid w:val="00317CB7"/>
    <w:rsid w:val="00317FD3"/>
    <w:rsid w:val="003208E7"/>
    <w:rsid w:val="003209A0"/>
    <w:rsid w:val="0032124E"/>
    <w:rsid w:val="00321446"/>
    <w:rsid w:val="003215CA"/>
    <w:rsid w:val="003215D7"/>
    <w:rsid w:val="00321C44"/>
    <w:rsid w:val="00321F28"/>
    <w:rsid w:val="00322928"/>
    <w:rsid w:val="00323468"/>
    <w:rsid w:val="0032382A"/>
    <w:rsid w:val="00323832"/>
    <w:rsid w:val="00323C5D"/>
    <w:rsid w:val="00323F4C"/>
    <w:rsid w:val="00324A5B"/>
    <w:rsid w:val="00324A60"/>
    <w:rsid w:val="00324CA5"/>
    <w:rsid w:val="00325051"/>
    <w:rsid w:val="003256C2"/>
    <w:rsid w:val="00325A4E"/>
    <w:rsid w:val="00325A97"/>
    <w:rsid w:val="00325E3F"/>
    <w:rsid w:val="0032611F"/>
    <w:rsid w:val="00326478"/>
    <w:rsid w:val="00327092"/>
    <w:rsid w:val="00327233"/>
    <w:rsid w:val="003272F4"/>
    <w:rsid w:val="00327C57"/>
    <w:rsid w:val="00327E26"/>
    <w:rsid w:val="003301B3"/>
    <w:rsid w:val="0033037C"/>
    <w:rsid w:val="003304D9"/>
    <w:rsid w:val="00330A93"/>
    <w:rsid w:val="00330CBF"/>
    <w:rsid w:val="0033154B"/>
    <w:rsid w:val="00332862"/>
    <w:rsid w:val="0033299C"/>
    <w:rsid w:val="00332E31"/>
    <w:rsid w:val="00333699"/>
    <w:rsid w:val="00333CEA"/>
    <w:rsid w:val="00333D8C"/>
    <w:rsid w:val="003352B4"/>
    <w:rsid w:val="00335DEC"/>
    <w:rsid w:val="00336019"/>
    <w:rsid w:val="00336303"/>
    <w:rsid w:val="00336BEC"/>
    <w:rsid w:val="0033772A"/>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EAE"/>
    <w:rsid w:val="003440FF"/>
    <w:rsid w:val="003451F6"/>
    <w:rsid w:val="003459B6"/>
    <w:rsid w:val="00345C12"/>
    <w:rsid w:val="00345D4D"/>
    <w:rsid w:val="00346706"/>
    <w:rsid w:val="00346EAE"/>
    <w:rsid w:val="0034717A"/>
    <w:rsid w:val="003472D0"/>
    <w:rsid w:val="003472E7"/>
    <w:rsid w:val="003475D6"/>
    <w:rsid w:val="0034761D"/>
    <w:rsid w:val="003478E7"/>
    <w:rsid w:val="00350261"/>
    <w:rsid w:val="0035190F"/>
    <w:rsid w:val="00351CB0"/>
    <w:rsid w:val="00351F43"/>
    <w:rsid w:val="003525DD"/>
    <w:rsid w:val="00352952"/>
    <w:rsid w:val="00353115"/>
    <w:rsid w:val="00353402"/>
    <w:rsid w:val="00353853"/>
    <w:rsid w:val="003553C9"/>
    <w:rsid w:val="0035552A"/>
    <w:rsid w:val="0035561C"/>
    <w:rsid w:val="00355714"/>
    <w:rsid w:val="0035602F"/>
    <w:rsid w:val="00356765"/>
    <w:rsid w:val="00356842"/>
    <w:rsid w:val="00356B22"/>
    <w:rsid w:val="0035782E"/>
    <w:rsid w:val="00360412"/>
    <w:rsid w:val="00360C29"/>
    <w:rsid w:val="0036174B"/>
    <w:rsid w:val="00361C86"/>
    <w:rsid w:val="0036202F"/>
    <w:rsid w:val="00362331"/>
    <w:rsid w:val="0036277E"/>
    <w:rsid w:val="0036296A"/>
    <w:rsid w:val="00362B18"/>
    <w:rsid w:val="00362E81"/>
    <w:rsid w:val="00363C1A"/>
    <w:rsid w:val="00363F13"/>
    <w:rsid w:val="003642B1"/>
    <w:rsid w:val="0036531D"/>
    <w:rsid w:val="0036552F"/>
    <w:rsid w:val="00365720"/>
    <w:rsid w:val="003657E2"/>
    <w:rsid w:val="00365D03"/>
    <w:rsid w:val="00365D09"/>
    <w:rsid w:val="0036614A"/>
    <w:rsid w:val="0036636C"/>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74F"/>
    <w:rsid w:val="0037350E"/>
    <w:rsid w:val="00373BFF"/>
    <w:rsid w:val="00374310"/>
    <w:rsid w:val="00374425"/>
    <w:rsid w:val="003744F3"/>
    <w:rsid w:val="003748AE"/>
    <w:rsid w:val="003748D5"/>
    <w:rsid w:val="00374D4F"/>
    <w:rsid w:val="00376100"/>
    <w:rsid w:val="0037668A"/>
    <w:rsid w:val="00376692"/>
    <w:rsid w:val="00376B1E"/>
    <w:rsid w:val="00376FAC"/>
    <w:rsid w:val="003772F3"/>
    <w:rsid w:val="00380077"/>
    <w:rsid w:val="00380151"/>
    <w:rsid w:val="00380366"/>
    <w:rsid w:val="00380443"/>
    <w:rsid w:val="003808F0"/>
    <w:rsid w:val="00380D9C"/>
    <w:rsid w:val="0038165C"/>
    <w:rsid w:val="003817D9"/>
    <w:rsid w:val="0038207A"/>
    <w:rsid w:val="00382729"/>
    <w:rsid w:val="00382EFB"/>
    <w:rsid w:val="00382F75"/>
    <w:rsid w:val="00383237"/>
    <w:rsid w:val="0038395F"/>
    <w:rsid w:val="00383ECA"/>
    <w:rsid w:val="00383EE1"/>
    <w:rsid w:val="00384E11"/>
    <w:rsid w:val="003851C8"/>
    <w:rsid w:val="003857D9"/>
    <w:rsid w:val="00385FAD"/>
    <w:rsid w:val="00386902"/>
    <w:rsid w:val="00386A50"/>
    <w:rsid w:val="00386E56"/>
    <w:rsid w:val="003871F4"/>
    <w:rsid w:val="0038750E"/>
    <w:rsid w:val="003875D3"/>
    <w:rsid w:val="003878EB"/>
    <w:rsid w:val="00387933"/>
    <w:rsid w:val="00387C72"/>
    <w:rsid w:val="00390183"/>
    <w:rsid w:val="00390369"/>
    <w:rsid w:val="0039059E"/>
    <w:rsid w:val="00390BDC"/>
    <w:rsid w:val="003922B3"/>
    <w:rsid w:val="00393391"/>
    <w:rsid w:val="003937CF"/>
    <w:rsid w:val="00393951"/>
    <w:rsid w:val="00393B6A"/>
    <w:rsid w:val="00393E2A"/>
    <w:rsid w:val="00393E95"/>
    <w:rsid w:val="0039418B"/>
    <w:rsid w:val="00394786"/>
    <w:rsid w:val="003948A3"/>
    <w:rsid w:val="00395BDD"/>
    <w:rsid w:val="003962CF"/>
    <w:rsid w:val="0039683D"/>
    <w:rsid w:val="00396DA9"/>
    <w:rsid w:val="00396DAC"/>
    <w:rsid w:val="003977C5"/>
    <w:rsid w:val="00397A02"/>
    <w:rsid w:val="003A047B"/>
    <w:rsid w:val="003A1069"/>
    <w:rsid w:val="003A118C"/>
    <w:rsid w:val="003A2C87"/>
    <w:rsid w:val="003A35BD"/>
    <w:rsid w:val="003A42B0"/>
    <w:rsid w:val="003A4B06"/>
    <w:rsid w:val="003A4EC6"/>
    <w:rsid w:val="003A50F8"/>
    <w:rsid w:val="003A5398"/>
    <w:rsid w:val="003A593A"/>
    <w:rsid w:val="003A598B"/>
    <w:rsid w:val="003A5AD3"/>
    <w:rsid w:val="003A5B07"/>
    <w:rsid w:val="003A66B5"/>
    <w:rsid w:val="003A6839"/>
    <w:rsid w:val="003A690A"/>
    <w:rsid w:val="003A726C"/>
    <w:rsid w:val="003A7786"/>
    <w:rsid w:val="003B05D4"/>
    <w:rsid w:val="003B103B"/>
    <w:rsid w:val="003B1A02"/>
    <w:rsid w:val="003B1A81"/>
    <w:rsid w:val="003B24EA"/>
    <w:rsid w:val="003B253E"/>
    <w:rsid w:val="003B2D0D"/>
    <w:rsid w:val="003B2DF7"/>
    <w:rsid w:val="003B3980"/>
    <w:rsid w:val="003B3FBA"/>
    <w:rsid w:val="003B402C"/>
    <w:rsid w:val="003B4469"/>
    <w:rsid w:val="003B46C4"/>
    <w:rsid w:val="003B4AAE"/>
    <w:rsid w:val="003B4B5E"/>
    <w:rsid w:val="003B635F"/>
    <w:rsid w:val="003B7047"/>
    <w:rsid w:val="003B76A9"/>
    <w:rsid w:val="003B7BC2"/>
    <w:rsid w:val="003C04B1"/>
    <w:rsid w:val="003C0CBF"/>
    <w:rsid w:val="003C0E43"/>
    <w:rsid w:val="003C0FE9"/>
    <w:rsid w:val="003C183B"/>
    <w:rsid w:val="003C1D3E"/>
    <w:rsid w:val="003C1D90"/>
    <w:rsid w:val="003C2115"/>
    <w:rsid w:val="003C25EC"/>
    <w:rsid w:val="003C25FC"/>
    <w:rsid w:val="003C2954"/>
    <w:rsid w:val="003C3094"/>
    <w:rsid w:val="003C32EB"/>
    <w:rsid w:val="003C3301"/>
    <w:rsid w:val="003C3314"/>
    <w:rsid w:val="003C3604"/>
    <w:rsid w:val="003C3CBE"/>
    <w:rsid w:val="003C6464"/>
    <w:rsid w:val="003C6DB2"/>
    <w:rsid w:val="003C711E"/>
    <w:rsid w:val="003C73F0"/>
    <w:rsid w:val="003C7502"/>
    <w:rsid w:val="003C7AB7"/>
    <w:rsid w:val="003D012F"/>
    <w:rsid w:val="003D0BE8"/>
    <w:rsid w:val="003D0EE7"/>
    <w:rsid w:val="003D159E"/>
    <w:rsid w:val="003D1D9A"/>
    <w:rsid w:val="003D26C1"/>
    <w:rsid w:val="003D2BC6"/>
    <w:rsid w:val="003D2E0F"/>
    <w:rsid w:val="003D370A"/>
    <w:rsid w:val="003D38A8"/>
    <w:rsid w:val="003D3B1F"/>
    <w:rsid w:val="003D3C16"/>
    <w:rsid w:val="003D404B"/>
    <w:rsid w:val="003D4610"/>
    <w:rsid w:val="003D491A"/>
    <w:rsid w:val="003D4F3E"/>
    <w:rsid w:val="003D4FB1"/>
    <w:rsid w:val="003D5E55"/>
    <w:rsid w:val="003D5F8D"/>
    <w:rsid w:val="003D689E"/>
    <w:rsid w:val="003D6D17"/>
    <w:rsid w:val="003D6E34"/>
    <w:rsid w:val="003E184A"/>
    <w:rsid w:val="003E1B61"/>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6071"/>
    <w:rsid w:val="003E6235"/>
    <w:rsid w:val="003E6761"/>
    <w:rsid w:val="003E7102"/>
    <w:rsid w:val="003E7CEB"/>
    <w:rsid w:val="003F02EF"/>
    <w:rsid w:val="003F068A"/>
    <w:rsid w:val="003F070D"/>
    <w:rsid w:val="003F074C"/>
    <w:rsid w:val="003F0A7E"/>
    <w:rsid w:val="003F0EC5"/>
    <w:rsid w:val="003F0FDE"/>
    <w:rsid w:val="003F1DAE"/>
    <w:rsid w:val="003F2428"/>
    <w:rsid w:val="003F2B4C"/>
    <w:rsid w:val="003F2E6B"/>
    <w:rsid w:val="003F32A1"/>
    <w:rsid w:val="003F34DC"/>
    <w:rsid w:val="003F496B"/>
    <w:rsid w:val="003F5A29"/>
    <w:rsid w:val="003F6DC0"/>
    <w:rsid w:val="003F7BB1"/>
    <w:rsid w:val="003F7BE9"/>
    <w:rsid w:val="00400029"/>
    <w:rsid w:val="0040008A"/>
    <w:rsid w:val="00400EFA"/>
    <w:rsid w:val="00401575"/>
    <w:rsid w:val="004015DF"/>
    <w:rsid w:val="0040229C"/>
    <w:rsid w:val="0040258E"/>
    <w:rsid w:val="00402E47"/>
    <w:rsid w:val="00403796"/>
    <w:rsid w:val="0040396F"/>
    <w:rsid w:val="00403B22"/>
    <w:rsid w:val="00403B31"/>
    <w:rsid w:val="00403D44"/>
    <w:rsid w:val="00403FAD"/>
    <w:rsid w:val="00404C6D"/>
    <w:rsid w:val="00404DCD"/>
    <w:rsid w:val="004057C8"/>
    <w:rsid w:val="004057D0"/>
    <w:rsid w:val="00405D73"/>
    <w:rsid w:val="004067F5"/>
    <w:rsid w:val="004072D1"/>
    <w:rsid w:val="0040747A"/>
    <w:rsid w:val="0040763C"/>
    <w:rsid w:val="00407641"/>
    <w:rsid w:val="004077C0"/>
    <w:rsid w:val="00410376"/>
    <w:rsid w:val="004105F7"/>
    <w:rsid w:val="00410AD0"/>
    <w:rsid w:val="00410D9C"/>
    <w:rsid w:val="00411009"/>
    <w:rsid w:val="004110C9"/>
    <w:rsid w:val="004117BC"/>
    <w:rsid w:val="004119F6"/>
    <w:rsid w:val="00411D30"/>
    <w:rsid w:val="004122DB"/>
    <w:rsid w:val="00412774"/>
    <w:rsid w:val="00412A8B"/>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DAD"/>
    <w:rsid w:val="00420ECE"/>
    <w:rsid w:val="00421C84"/>
    <w:rsid w:val="00421E4D"/>
    <w:rsid w:val="0042226C"/>
    <w:rsid w:val="0042328A"/>
    <w:rsid w:val="00423B3A"/>
    <w:rsid w:val="004243B6"/>
    <w:rsid w:val="0042441D"/>
    <w:rsid w:val="00424D0D"/>
    <w:rsid w:val="00425020"/>
    <w:rsid w:val="00425CFB"/>
    <w:rsid w:val="00426135"/>
    <w:rsid w:val="0042655F"/>
    <w:rsid w:val="0042663D"/>
    <w:rsid w:val="00426B0E"/>
    <w:rsid w:val="004270C2"/>
    <w:rsid w:val="00427252"/>
    <w:rsid w:val="00427464"/>
    <w:rsid w:val="00427936"/>
    <w:rsid w:val="00427A09"/>
    <w:rsid w:val="00430B05"/>
    <w:rsid w:val="00431C97"/>
    <w:rsid w:val="0043294E"/>
    <w:rsid w:val="00432BE1"/>
    <w:rsid w:val="00432EEB"/>
    <w:rsid w:val="004340EA"/>
    <w:rsid w:val="0043417D"/>
    <w:rsid w:val="004342DF"/>
    <w:rsid w:val="00434879"/>
    <w:rsid w:val="00434E5A"/>
    <w:rsid w:val="00434F59"/>
    <w:rsid w:val="004351F7"/>
    <w:rsid w:val="00435550"/>
    <w:rsid w:val="00435670"/>
    <w:rsid w:val="0043582C"/>
    <w:rsid w:val="00435E80"/>
    <w:rsid w:val="004365E6"/>
    <w:rsid w:val="0043673D"/>
    <w:rsid w:val="00436F49"/>
    <w:rsid w:val="004375EC"/>
    <w:rsid w:val="00440AFE"/>
    <w:rsid w:val="0044107B"/>
    <w:rsid w:val="0044117C"/>
    <w:rsid w:val="004413CA"/>
    <w:rsid w:val="004418B3"/>
    <w:rsid w:val="00442073"/>
    <w:rsid w:val="00442893"/>
    <w:rsid w:val="00443036"/>
    <w:rsid w:val="00443053"/>
    <w:rsid w:val="00443A8E"/>
    <w:rsid w:val="00443E2B"/>
    <w:rsid w:val="004445EA"/>
    <w:rsid w:val="00444B74"/>
    <w:rsid w:val="00444F4A"/>
    <w:rsid w:val="00445B76"/>
    <w:rsid w:val="004460FB"/>
    <w:rsid w:val="00446360"/>
    <w:rsid w:val="004465E9"/>
    <w:rsid w:val="00446738"/>
    <w:rsid w:val="004468E5"/>
    <w:rsid w:val="00446970"/>
    <w:rsid w:val="00446D03"/>
    <w:rsid w:val="00447251"/>
    <w:rsid w:val="004473C4"/>
    <w:rsid w:val="0044740F"/>
    <w:rsid w:val="00447BC0"/>
    <w:rsid w:val="00447E7B"/>
    <w:rsid w:val="00450569"/>
    <w:rsid w:val="004506A8"/>
    <w:rsid w:val="00450AD7"/>
    <w:rsid w:val="00450AD8"/>
    <w:rsid w:val="0045144E"/>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E57"/>
    <w:rsid w:val="00463315"/>
    <w:rsid w:val="0046387A"/>
    <w:rsid w:val="004641C1"/>
    <w:rsid w:val="004641FE"/>
    <w:rsid w:val="0046466D"/>
    <w:rsid w:val="004647B2"/>
    <w:rsid w:val="00464C20"/>
    <w:rsid w:val="00464CBD"/>
    <w:rsid w:val="00464E70"/>
    <w:rsid w:val="004655F9"/>
    <w:rsid w:val="00465BCD"/>
    <w:rsid w:val="0046616E"/>
    <w:rsid w:val="00466376"/>
    <w:rsid w:val="004663BA"/>
    <w:rsid w:val="0046679B"/>
    <w:rsid w:val="00466851"/>
    <w:rsid w:val="00467E77"/>
    <w:rsid w:val="00470009"/>
    <w:rsid w:val="0047002A"/>
    <w:rsid w:val="00470646"/>
    <w:rsid w:val="004708B3"/>
    <w:rsid w:val="0047154E"/>
    <w:rsid w:val="00472AD0"/>
    <w:rsid w:val="00473420"/>
    <w:rsid w:val="00473569"/>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B40"/>
    <w:rsid w:val="00480B75"/>
    <w:rsid w:val="00481047"/>
    <w:rsid w:val="004815FA"/>
    <w:rsid w:val="00481B5A"/>
    <w:rsid w:val="004820BA"/>
    <w:rsid w:val="0048298A"/>
    <w:rsid w:val="00482B62"/>
    <w:rsid w:val="00482DB8"/>
    <w:rsid w:val="00483963"/>
    <w:rsid w:val="004842D1"/>
    <w:rsid w:val="004849D1"/>
    <w:rsid w:val="00484B72"/>
    <w:rsid w:val="00484CBF"/>
    <w:rsid w:val="00485060"/>
    <w:rsid w:val="00485DD8"/>
    <w:rsid w:val="00486118"/>
    <w:rsid w:val="004868C0"/>
    <w:rsid w:val="0049003B"/>
    <w:rsid w:val="0049011C"/>
    <w:rsid w:val="00490420"/>
    <w:rsid w:val="004916F3"/>
    <w:rsid w:val="00491CF6"/>
    <w:rsid w:val="00491D80"/>
    <w:rsid w:val="00491DEB"/>
    <w:rsid w:val="004925A9"/>
    <w:rsid w:val="004932A9"/>
    <w:rsid w:val="0049353A"/>
    <w:rsid w:val="0049416A"/>
    <w:rsid w:val="0049416C"/>
    <w:rsid w:val="00494F8D"/>
    <w:rsid w:val="0049525F"/>
    <w:rsid w:val="00495605"/>
    <w:rsid w:val="00495654"/>
    <w:rsid w:val="00495812"/>
    <w:rsid w:val="00495AD6"/>
    <w:rsid w:val="00496C65"/>
    <w:rsid w:val="00497273"/>
    <w:rsid w:val="004979A0"/>
    <w:rsid w:val="004A0786"/>
    <w:rsid w:val="004A09BD"/>
    <w:rsid w:val="004A0AF5"/>
    <w:rsid w:val="004A0B65"/>
    <w:rsid w:val="004A1C33"/>
    <w:rsid w:val="004A1C6D"/>
    <w:rsid w:val="004A240A"/>
    <w:rsid w:val="004A25F9"/>
    <w:rsid w:val="004A29A4"/>
    <w:rsid w:val="004A2CA3"/>
    <w:rsid w:val="004A2EA9"/>
    <w:rsid w:val="004A300B"/>
    <w:rsid w:val="004A3833"/>
    <w:rsid w:val="004A3FA9"/>
    <w:rsid w:val="004A479F"/>
    <w:rsid w:val="004A4AD2"/>
    <w:rsid w:val="004A594B"/>
    <w:rsid w:val="004A5B0B"/>
    <w:rsid w:val="004A62F6"/>
    <w:rsid w:val="004A6AEB"/>
    <w:rsid w:val="004A734B"/>
    <w:rsid w:val="004A7B8E"/>
    <w:rsid w:val="004A7B9D"/>
    <w:rsid w:val="004B0EE6"/>
    <w:rsid w:val="004B1640"/>
    <w:rsid w:val="004B2E66"/>
    <w:rsid w:val="004B30D5"/>
    <w:rsid w:val="004B33A2"/>
    <w:rsid w:val="004B3621"/>
    <w:rsid w:val="004B3EB7"/>
    <w:rsid w:val="004B3F46"/>
    <w:rsid w:val="004B43B1"/>
    <w:rsid w:val="004B4A5F"/>
    <w:rsid w:val="004B4CCB"/>
    <w:rsid w:val="004B5612"/>
    <w:rsid w:val="004B5E5D"/>
    <w:rsid w:val="004B5FEA"/>
    <w:rsid w:val="004B6A02"/>
    <w:rsid w:val="004B702C"/>
    <w:rsid w:val="004B778E"/>
    <w:rsid w:val="004B78B4"/>
    <w:rsid w:val="004B7D06"/>
    <w:rsid w:val="004B7DFA"/>
    <w:rsid w:val="004C06B7"/>
    <w:rsid w:val="004C0815"/>
    <w:rsid w:val="004C0C96"/>
    <w:rsid w:val="004C1043"/>
    <w:rsid w:val="004C11DC"/>
    <w:rsid w:val="004C18AC"/>
    <w:rsid w:val="004C1ACB"/>
    <w:rsid w:val="004C1B3A"/>
    <w:rsid w:val="004C26F8"/>
    <w:rsid w:val="004C286A"/>
    <w:rsid w:val="004C2904"/>
    <w:rsid w:val="004C2AB4"/>
    <w:rsid w:val="004C3898"/>
    <w:rsid w:val="004C3944"/>
    <w:rsid w:val="004C3FFA"/>
    <w:rsid w:val="004C55EC"/>
    <w:rsid w:val="004C61C4"/>
    <w:rsid w:val="004C622B"/>
    <w:rsid w:val="004C6895"/>
    <w:rsid w:val="004C6BC2"/>
    <w:rsid w:val="004C6DEE"/>
    <w:rsid w:val="004C6F7C"/>
    <w:rsid w:val="004C772F"/>
    <w:rsid w:val="004C77BE"/>
    <w:rsid w:val="004C7C61"/>
    <w:rsid w:val="004C7D0F"/>
    <w:rsid w:val="004D0504"/>
    <w:rsid w:val="004D0A86"/>
    <w:rsid w:val="004D0EA6"/>
    <w:rsid w:val="004D1583"/>
    <w:rsid w:val="004D1929"/>
    <w:rsid w:val="004D1D42"/>
    <w:rsid w:val="004D250C"/>
    <w:rsid w:val="004D2F7C"/>
    <w:rsid w:val="004D30CF"/>
    <w:rsid w:val="004D45A8"/>
    <w:rsid w:val="004D49E3"/>
    <w:rsid w:val="004D4AD5"/>
    <w:rsid w:val="004D4DC5"/>
    <w:rsid w:val="004D5A90"/>
    <w:rsid w:val="004D5E23"/>
    <w:rsid w:val="004D6429"/>
    <w:rsid w:val="004D6432"/>
    <w:rsid w:val="004E02A4"/>
    <w:rsid w:val="004E072A"/>
    <w:rsid w:val="004E1157"/>
    <w:rsid w:val="004E149E"/>
    <w:rsid w:val="004E190E"/>
    <w:rsid w:val="004E1A28"/>
    <w:rsid w:val="004E21F2"/>
    <w:rsid w:val="004E231E"/>
    <w:rsid w:val="004E249E"/>
    <w:rsid w:val="004E2D24"/>
    <w:rsid w:val="004E321C"/>
    <w:rsid w:val="004E369E"/>
    <w:rsid w:val="004E3B40"/>
    <w:rsid w:val="004E3CB6"/>
    <w:rsid w:val="004E3CF0"/>
    <w:rsid w:val="004E4032"/>
    <w:rsid w:val="004E47A5"/>
    <w:rsid w:val="004E4E60"/>
    <w:rsid w:val="004E53C0"/>
    <w:rsid w:val="004E55F5"/>
    <w:rsid w:val="004E5CB0"/>
    <w:rsid w:val="004E5DF2"/>
    <w:rsid w:val="004E7016"/>
    <w:rsid w:val="004E70CD"/>
    <w:rsid w:val="004E771B"/>
    <w:rsid w:val="004F0029"/>
    <w:rsid w:val="004F0628"/>
    <w:rsid w:val="004F0AA3"/>
    <w:rsid w:val="004F0AF5"/>
    <w:rsid w:val="004F102D"/>
    <w:rsid w:val="004F23DF"/>
    <w:rsid w:val="004F2E23"/>
    <w:rsid w:val="004F425F"/>
    <w:rsid w:val="004F43C5"/>
    <w:rsid w:val="004F4405"/>
    <w:rsid w:val="004F4D0F"/>
    <w:rsid w:val="004F4F09"/>
    <w:rsid w:val="004F59C2"/>
    <w:rsid w:val="004F59CE"/>
    <w:rsid w:val="004F6D71"/>
    <w:rsid w:val="00500E00"/>
    <w:rsid w:val="005020A7"/>
    <w:rsid w:val="00502399"/>
    <w:rsid w:val="00502669"/>
    <w:rsid w:val="00502AAB"/>
    <w:rsid w:val="00502AD6"/>
    <w:rsid w:val="00502D5F"/>
    <w:rsid w:val="0050320B"/>
    <w:rsid w:val="00503384"/>
    <w:rsid w:val="00503A38"/>
    <w:rsid w:val="00503B0C"/>
    <w:rsid w:val="0050441D"/>
    <w:rsid w:val="00504C0C"/>
    <w:rsid w:val="005058D2"/>
    <w:rsid w:val="00505AA5"/>
    <w:rsid w:val="00505AD6"/>
    <w:rsid w:val="00505CF5"/>
    <w:rsid w:val="005069D2"/>
    <w:rsid w:val="00506C1C"/>
    <w:rsid w:val="005079CB"/>
    <w:rsid w:val="00507FF3"/>
    <w:rsid w:val="005109FF"/>
    <w:rsid w:val="00510AF8"/>
    <w:rsid w:val="00510C3C"/>
    <w:rsid w:val="00510DE8"/>
    <w:rsid w:val="005112C1"/>
    <w:rsid w:val="00511967"/>
    <w:rsid w:val="005124D1"/>
    <w:rsid w:val="00512621"/>
    <w:rsid w:val="00512892"/>
    <w:rsid w:val="005129B7"/>
    <w:rsid w:val="00512A05"/>
    <w:rsid w:val="00513A12"/>
    <w:rsid w:val="00513C54"/>
    <w:rsid w:val="005140F9"/>
    <w:rsid w:val="005142B0"/>
    <w:rsid w:val="005142E2"/>
    <w:rsid w:val="00514470"/>
    <w:rsid w:val="0051472C"/>
    <w:rsid w:val="005154AF"/>
    <w:rsid w:val="00515901"/>
    <w:rsid w:val="0051595F"/>
    <w:rsid w:val="005159BA"/>
    <w:rsid w:val="00515F26"/>
    <w:rsid w:val="00515F52"/>
    <w:rsid w:val="005165B5"/>
    <w:rsid w:val="00516F4E"/>
    <w:rsid w:val="00517848"/>
    <w:rsid w:val="00520485"/>
    <w:rsid w:val="00520F98"/>
    <w:rsid w:val="0052128B"/>
    <w:rsid w:val="005223D9"/>
    <w:rsid w:val="00522EF1"/>
    <w:rsid w:val="005237CB"/>
    <w:rsid w:val="00523EF4"/>
    <w:rsid w:val="00524006"/>
    <w:rsid w:val="0052463C"/>
    <w:rsid w:val="005249EC"/>
    <w:rsid w:val="00524BC6"/>
    <w:rsid w:val="005253AE"/>
    <w:rsid w:val="00525446"/>
    <w:rsid w:val="00525505"/>
    <w:rsid w:val="0052587E"/>
    <w:rsid w:val="00525BD7"/>
    <w:rsid w:val="00526A63"/>
    <w:rsid w:val="00527801"/>
    <w:rsid w:val="00527E2D"/>
    <w:rsid w:val="00530230"/>
    <w:rsid w:val="00530670"/>
    <w:rsid w:val="005306AB"/>
    <w:rsid w:val="005308B4"/>
    <w:rsid w:val="00531B0B"/>
    <w:rsid w:val="00531C4A"/>
    <w:rsid w:val="00531E03"/>
    <w:rsid w:val="00531E38"/>
    <w:rsid w:val="005320FD"/>
    <w:rsid w:val="005321A8"/>
    <w:rsid w:val="005324A7"/>
    <w:rsid w:val="0053295B"/>
    <w:rsid w:val="00532BEF"/>
    <w:rsid w:val="005333C9"/>
    <w:rsid w:val="00533FCA"/>
    <w:rsid w:val="00534351"/>
    <w:rsid w:val="005347C6"/>
    <w:rsid w:val="00534876"/>
    <w:rsid w:val="00534BCE"/>
    <w:rsid w:val="00534D00"/>
    <w:rsid w:val="00535405"/>
    <w:rsid w:val="005354A0"/>
    <w:rsid w:val="00535715"/>
    <w:rsid w:val="005358BA"/>
    <w:rsid w:val="00535A4E"/>
    <w:rsid w:val="005377CF"/>
    <w:rsid w:val="005379C9"/>
    <w:rsid w:val="00537C8D"/>
    <w:rsid w:val="00537E6F"/>
    <w:rsid w:val="00540067"/>
    <w:rsid w:val="005407AD"/>
    <w:rsid w:val="00540AF3"/>
    <w:rsid w:val="00540DFC"/>
    <w:rsid w:val="005410F6"/>
    <w:rsid w:val="0054112A"/>
    <w:rsid w:val="00541219"/>
    <w:rsid w:val="00541448"/>
    <w:rsid w:val="00541BBB"/>
    <w:rsid w:val="00541C89"/>
    <w:rsid w:val="00542501"/>
    <w:rsid w:val="00542A3B"/>
    <w:rsid w:val="0054316A"/>
    <w:rsid w:val="00543258"/>
    <w:rsid w:val="005436BE"/>
    <w:rsid w:val="00543EA9"/>
    <w:rsid w:val="00543F6C"/>
    <w:rsid w:val="0054478F"/>
    <w:rsid w:val="00544A40"/>
    <w:rsid w:val="00544E5B"/>
    <w:rsid w:val="00544FA7"/>
    <w:rsid w:val="005458A4"/>
    <w:rsid w:val="005458DF"/>
    <w:rsid w:val="00545DA6"/>
    <w:rsid w:val="00545FAB"/>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766"/>
    <w:rsid w:val="005613CF"/>
    <w:rsid w:val="00561709"/>
    <w:rsid w:val="00561BE6"/>
    <w:rsid w:val="00561D20"/>
    <w:rsid w:val="00561FCC"/>
    <w:rsid w:val="00562312"/>
    <w:rsid w:val="005626D3"/>
    <w:rsid w:val="0056295B"/>
    <w:rsid w:val="005631F0"/>
    <w:rsid w:val="0056324D"/>
    <w:rsid w:val="005634A7"/>
    <w:rsid w:val="00563681"/>
    <w:rsid w:val="00563E5A"/>
    <w:rsid w:val="005642BA"/>
    <w:rsid w:val="005647D8"/>
    <w:rsid w:val="00564A1C"/>
    <w:rsid w:val="00564A5F"/>
    <w:rsid w:val="00564ADA"/>
    <w:rsid w:val="00564D59"/>
    <w:rsid w:val="0056529E"/>
    <w:rsid w:val="0056555B"/>
    <w:rsid w:val="005655C0"/>
    <w:rsid w:val="00565940"/>
    <w:rsid w:val="00565FE9"/>
    <w:rsid w:val="0056604C"/>
    <w:rsid w:val="00566BBC"/>
    <w:rsid w:val="005672C8"/>
    <w:rsid w:val="0056765C"/>
    <w:rsid w:val="00567943"/>
    <w:rsid w:val="00570082"/>
    <w:rsid w:val="005707BF"/>
    <w:rsid w:val="005714EF"/>
    <w:rsid w:val="0057182E"/>
    <w:rsid w:val="00572219"/>
    <w:rsid w:val="005723E0"/>
    <w:rsid w:val="005725B3"/>
    <w:rsid w:val="005728CA"/>
    <w:rsid w:val="0057291C"/>
    <w:rsid w:val="00573002"/>
    <w:rsid w:val="005733DB"/>
    <w:rsid w:val="005744CF"/>
    <w:rsid w:val="0057462D"/>
    <w:rsid w:val="00574ABD"/>
    <w:rsid w:val="0057632D"/>
    <w:rsid w:val="0057660A"/>
    <w:rsid w:val="00576BFC"/>
    <w:rsid w:val="00576D1E"/>
    <w:rsid w:val="0057712F"/>
    <w:rsid w:val="00577241"/>
    <w:rsid w:val="00577429"/>
    <w:rsid w:val="00577463"/>
    <w:rsid w:val="005776FE"/>
    <w:rsid w:val="00581792"/>
    <w:rsid w:val="005817F9"/>
    <w:rsid w:val="00582901"/>
    <w:rsid w:val="00582B71"/>
    <w:rsid w:val="00582BD1"/>
    <w:rsid w:val="005839C4"/>
    <w:rsid w:val="00583DE3"/>
    <w:rsid w:val="00583DF1"/>
    <w:rsid w:val="0058428D"/>
    <w:rsid w:val="00584E68"/>
    <w:rsid w:val="005855C2"/>
    <w:rsid w:val="005859DD"/>
    <w:rsid w:val="00585A67"/>
    <w:rsid w:val="00585F29"/>
    <w:rsid w:val="00587663"/>
    <w:rsid w:val="005878AE"/>
    <w:rsid w:val="00590373"/>
    <w:rsid w:val="005904A8"/>
    <w:rsid w:val="00590A09"/>
    <w:rsid w:val="00590E5D"/>
    <w:rsid w:val="005910BF"/>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884"/>
    <w:rsid w:val="005A2A31"/>
    <w:rsid w:val="005A2C92"/>
    <w:rsid w:val="005A2DC2"/>
    <w:rsid w:val="005A3108"/>
    <w:rsid w:val="005A3CA1"/>
    <w:rsid w:val="005A4C74"/>
    <w:rsid w:val="005A4F10"/>
    <w:rsid w:val="005A5008"/>
    <w:rsid w:val="005A56D2"/>
    <w:rsid w:val="005A57A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7EC"/>
    <w:rsid w:val="005B2AA1"/>
    <w:rsid w:val="005B30EC"/>
    <w:rsid w:val="005B3D6B"/>
    <w:rsid w:val="005B3F49"/>
    <w:rsid w:val="005B42F6"/>
    <w:rsid w:val="005B4733"/>
    <w:rsid w:val="005B4B9D"/>
    <w:rsid w:val="005B4BF1"/>
    <w:rsid w:val="005B5565"/>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27B"/>
    <w:rsid w:val="005C7649"/>
    <w:rsid w:val="005D0CBF"/>
    <w:rsid w:val="005D0F55"/>
    <w:rsid w:val="005D1169"/>
    <w:rsid w:val="005D15B8"/>
    <w:rsid w:val="005D1848"/>
    <w:rsid w:val="005D187F"/>
    <w:rsid w:val="005D26AF"/>
    <w:rsid w:val="005D2759"/>
    <w:rsid w:val="005D524E"/>
    <w:rsid w:val="005D5B16"/>
    <w:rsid w:val="005D6987"/>
    <w:rsid w:val="005D6DE0"/>
    <w:rsid w:val="005D7DF2"/>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559"/>
    <w:rsid w:val="005E7C03"/>
    <w:rsid w:val="005E7C60"/>
    <w:rsid w:val="005E7E42"/>
    <w:rsid w:val="005E7F58"/>
    <w:rsid w:val="005F02AD"/>
    <w:rsid w:val="005F04C2"/>
    <w:rsid w:val="005F04EF"/>
    <w:rsid w:val="005F0537"/>
    <w:rsid w:val="005F0790"/>
    <w:rsid w:val="005F1259"/>
    <w:rsid w:val="005F1878"/>
    <w:rsid w:val="005F193C"/>
    <w:rsid w:val="005F1C16"/>
    <w:rsid w:val="005F1C19"/>
    <w:rsid w:val="005F1EA4"/>
    <w:rsid w:val="005F2634"/>
    <w:rsid w:val="005F2821"/>
    <w:rsid w:val="005F4074"/>
    <w:rsid w:val="005F464A"/>
    <w:rsid w:val="005F47F6"/>
    <w:rsid w:val="005F4C4C"/>
    <w:rsid w:val="005F593A"/>
    <w:rsid w:val="005F5B48"/>
    <w:rsid w:val="005F5E18"/>
    <w:rsid w:val="005F60FE"/>
    <w:rsid w:val="005F648B"/>
    <w:rsid w:val="005F6AA7"/>
    <w:rsid w:val="005F6B37"/>
    <w:rsid w:val="005F6CB1"/>
    <w:rsid w:val="005F6D60"/>
    <w:rsid w:val="005F6F5E"/>
    <w:rsid w:val="005F7446"/>
    <w:rsid w:val="005F7580"/>
    <w:rsid w:val="005F76C4"/>
    <w:rsid w:val="006000DB"/>
    <w:rsid w:val="00601150"/>
    <w:rsid w:val="00601EAD"/>
    <w:rsid w:val="0060211B"/>
    <w:rsid w:val="00602648"/>
    <w:rsid w:val="00602EF6"/>
    <w:rsid w:val="00603F84"/>
    <w:rsid w:val="006048B9"/>
    <w:rsid w:val="00604933"/>
    <w:rsid w:val="006050EE"/>
    <w:rsid w:val="00605DFA"/>
    <w:rsid w:val="00606BF5"/>
    <w:rsid w:val="006072B6"/>
    <w:rsid w:val="00607CAD"/>
    <w:rsid w:val="00607DD8"/>
    <w:rsid w:val="006106CB"/>
    <w:rsid w:val="00610808"/>
    <w:rsid w:val="00610E68"/>
    <w:rsid w:val="00610F6F"/>
    <w:rsid w:val="00611302"/>
    <w:rsid w:val="006116A9"/>
    <w:rsid w:val="00611D81"/>
    <w:rsid w:val="00611EC9"/>
    <w:rsid w:val="006123A2"/>
    <w:rsid w:val="006126A8"/>
    <w:rsid w:val="006127FE"/>
    <w:rsid w:val="00612A6E"/>
    <w:rsid w:val="006130CD"/>
    <w:rsid w:val="00613158"/>
    <w:rsid w:val="006136D3"/>
    <w:rsid w:val="00614253"/>
    <w:rsid w:val="0061460E"/>
    <w:rsid w:val="0061485C"/>
    <w:rsid w:val="0061539A"/>
    <w:rsid w:val="00615B51"/>
    <w:rsid w:val="0061677D"/>
    <w:rsid w:val="006167E2"/>
    <w:rsid w:val="00616A73"/>
    <w:rsid w:val="00616B4C"/>
    <w:rsid w:val="006178DB"/>
    <w:rsid w:val="00617B4A"/>
    <w:rsid w:val="00617B90"/>
    <w:rsid w:val="00617E32"/>
    <w:rsid w:val="00620329"/>
    <w:rsid w:val="006206A8"/>
    <w:rsid w:val="006208B6"/>
    <w:rsid w:val="00620AFB"/>
    <w:rsid w:val="00620D00"/>
    <w:rsid w:val="0062156C"/>
    <w:rsid w:val="006216F9"/>
    <w:rsid w:val="00623FBB"/>
    <w:rsid w:val="00624529"/>
    <w:rsid w:val="006248B4"/>
    <w:rsid w:val="00625275"/>
    <w:rsid w:val="00625C46"/>
    <w:rsid w:val="00626173"/>
    <w:rsid w:val="00626563"/>
    <w:rsid w:val="006265DA"/>
    <w:rsid w:val="00626780"/>
    <w:rsid w:val="00626BC3"/>
    <w:rsid w:val="006277C4"/>
    <w:rsid w:val="00627934"/>
    <w:rsid w:val="00630E75"/>
    <w:rsid w:val="00630E76"/>
    <w:rsid w:val="00630F2D"/>
    <w:rsid w:val="006313E1"/>
    <w:rsid w:val="00631B27"/>
    <w:rsid w:val="00631C22"/>
    <w:rsid w:val="00632072"/>
    <w:rsid w:val="00632200"/>
    <w:rsid w:val="0063258A"/>
    <w:rsid w:val="0063384C"/>
    <w:rsid w:val="0063433D"/>
    <w:rsid w:val="0063588B"/>
    <w:rsid w:val="00635DA9"/>
    <w:rsid w:val="00636380"/>
    <w:rsid w:val="00636660"/>
    <w:rsid w:val="006366D8"/>
    <w:rsid w:val="00636717"/>
    <w:rsid w:val="00636C55"/>
    <w:rsid w:val="00637CD6"/>
    <w:rsid w:val="006409DE"/>
    <w:rsid w:val="00640DC2"/>
    <w:rsid w:val="00640EDB"/>
    <w:rsid w:val="00641535"/>
    <w:rsid w:val="006419C9"/>
    <w:rsid w:val="006425C8"/>
    <w:rsid w:val="0064328A"/>
    <w:rsid w:val="00643B15"/>
    <w:rsid w:val="00644A36"/>
    <w:rsid w:val="00645238"/>
    <w:rsid w:val="00645911"/>
    <w:rsid w:val="006459ED"/>
    <w:rsid w:val="00646BCC"/>
    <w:rsid w:val="00647963"/>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D31"/>
    <w:rsid w:val="0065307C"/>
    <w:rsid w:val="00653083"/>
    <w:rsid w:val="00653615"/>
    <w:rsid w:val="006536CB"/>
    <w:rsid w:val="00653D95"/>
    <w:rsid w:val="00654181"/>
    <w:rsid w:val="0065437B"/>
    <w:rsid w:val="00654857"/>
    <w:rsid w:val="006549F1"/>
    <w:rsid w:val="00654D11"/>
    <w:rsid w:val="0065706F"/>
    <w:rsid w:val="00657191"/>
    <w:rsid w:val="00657A92"/>
    <w:rsid w:val="00657F3D"/>
    <w:rsid w:val="00657FC8"/>
    <w:rsid w:val="0066047B"/>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E78"/>
    <w:rsid w:val="0066431E"/>
    <w:rsid w:val="00664960"/>
    <w:rsid w:val="006659DD"/>
    <w:rsid w:val="00666124"/>
    <w:rsid w:val="00666423"/>
    <w:rsid w:val="0066697A"/>
    <w:rsid w:val="00666B3E"/>
    <w:rsid w:val="006672EB"/>
    <w:rsid w:val="00667719"/>
    <w:rsid w:val="00667764"/>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6E11"/>
    <w:rsid w:val="00677120"/>
    <w:rsid w:val="00677307"/>
    <w:rsid w:val="00677852"/>
    <w:rsid w:val="00677B28"/>
    <w:rsid w:val="00677B6B"/>
    <w:rsid w:val="00677E65"/>
    <w:rsid w:val="006801CF"/>
    <w:rsid w:val="006806FE"/>
    <w:rsid w:val="006807D1"/>
    <w:rsid w:val="0068098F"/>
    <w:rsid w:val="00682003"/>
    <w:rsid w:val="00682758"/>
    <w:rsid w:val="00682C1C"/>
    <w:rsid w:val="0068341A"/>
    <w:rsid w:val="006834CF"/>
    <w:rsid w:val="00683884"/>
    <w:rsid w:val="006838B5"/>
    <w:rsid w:val="006839B6"/>
    <w:rsid w:val="00683DED"/>
    <w:rsid w:val="00684768"/>
    <w:rsid w:val="00684C46"/>
    <w:rsid w:val="00684FFA"/>
    <w:rsid w:val="006851D4"/>
    <w:rsid w:val="0068549E"/>
    <w:rsid w:val="00685AE6"/>
    <w:rsid w:val="00685DA0"/>
    <w:rsid w:val="00685EFF"/>
    <w:rsid w:val="00686083"/>
    <w:rsid w:val="00686492"/>
    <w:rsid w:val="0068746E"/>
    <w:rsid w:val="0068796E"/>
    <w:rsid w:val="00687F8C"/>
    <w:rsid w:val="006900A2"/>
    <w:rsid w:val="0069019D"/>
    <w:rsid w:val="0069080C"/>
    <w:rsid w:val="00690E10"/>
    <w:rsid w:val="0069136C"/>
    <w:rsid w:val="0069202C"/>
    <w:rsid w:val="00692055"/>
    <w:rsid w:val="0069256E"/>
    <w:rsid w:val="00692578"/>
    <w:rsid w:val="00692FBF"/>
    <w:rsid w:val="00693045"/>
    <w:rsid w:val="006931EA"/>
    <w:rsid w:val="00693494"/>
    <w:rsid w:val="006934A9"/>
    <w:rsid w:val="00693855"/>
    <w:rsid w:val="0069400C"/>
    <w:rsid w:val="00694499"/>
    <w:rsid w:val="006951FB"/>
    <w:rsid w:val="0069598C"/>
    <w:rsid w:val="006959E1"/>
    <w:rsid w:val="0069614F"/>
    <w:rsid w:val="0069714A"/>
    <w:rsid w:val="006974B2"/>
    <w:rsid w:val="00697A98"/>
    <w:rsid w:val="00697CB3"/>
    <w:rsid w:val="00697E55"/>
    <w:rsid w:val="006A06EB"/>
    <w:rsid w:val="006A08F4"/>
    <w:rsid w:val="006A094E"/>
    <w:rsid w:val="006A1028"/>
    <w:rsid w:val="006A29EC"/>
    <w:rsid w:val="006A359D"/>
    <w:rsid w:val="006A35B4"/>
    <w:rsid w:val="006A387F"/>
    <w:rsid w:val="006A423C"/>
    <w:rsid w:val="006A45C6"/>
    <w:rsid w:val="006A4D1B"/>
    <w:rsid w:val="006A5060"/>
    <w:rsid w:val="006A507B"/>
    <w:rsid w:val="006A510F"/>
    <w:rsid w:val="006A54F0"/>
    <w:rsid w:val="006A6127"/>
    <w:rsid w:val="006A732F"/>
    <w:rsid w:val="006A73B5"/>
    <w:rsid w:val="006A756B"/>
    <w:rsid w:val="006A7748"/>
    <w:rsid w:val="006A7B79"/>
    <w:rsid w:val="006A7D19"/>
    <w:rsid w:val="006A7E75"/>
    <w:rsid w:val="006B00F4"/>
    <w:rsid w:val="006B08F8"/>
    <w:rsid w:val="006B0A52"/>
    <w:rsid w:val="006B191F"/>
    <w:rsid w:val="006B243E"/>
    <w:rsid w:val="006B292C"/>
    <w:rsid w:val="006B2CCB"/>
    <w:rsid w:val="006B31A6"/>
    <w:rsid w:val="006B3C56"/>
    <w:rsid w:val="006B3D35"/>
    <w:rsid w:val="006B4382"/>
    <w:rsid w:val="006B43EC"/>
    <w:rsid w:val="006B4774"/>
    <w:rsid w:val="006B508D"/>
    <w:rsid w:val="006B5639"/>
    <w:rsid w:val="006B59D4"/>
    <w:rsid w:val="006B5D37"/>
    <w:rsid w:val="006B6FEA"/>
    <w:rsid w:val="006B75C7"/>
    <w:rsid w:val="006B7601"/>
    <w:rsid w:val="006B7EDA"/>
    <w:rsid w:val="006B7F53"/>
    <w:rsid w:val="006B7F73"/>
    <w:rsid w:val="006C00D7"/>
    <w:rsid w:val="006C1BE4"/>
    <w:rsid w:val="006C2126"/>
    <w:rsid w:val="006C311E"/>
    <w:rsid w:val="006C36C8"/>
    <w:rsid w:val="006C3791"/>
    <w:rsid w:val="006C3CE3"/>
    <w:rsid w:val="006C4132"/>
    <w:rsid w:val="006C42CA"/>
    <w:rsid w:val="006C4392"/>
    <w:rsid w:val="006C4466"/>
    <w:rsid w:val="006C4FAE"/>
    <w:rsid w:val="006C4FE4"/>
    <w:rsid w:val="006C50AE"/>
    <w:rsid w:val="006C5462"/>
    <w:rsid w:val="006C5770"/>
    <w:rsid w:val="006C5B80"/>
    <w:rsid w:val="006C63C0"/>
    <w:rsid w:val="006C7342"/>
    <w:rsid w:val="006C73D8"/>
    <w:rsid w:val="006C7BEF"/>
    <w:rsid w:val="006D00A3"/>
    <w:rsid w:val="006D0367"/>
    <w:rsid w:val="006D03A8"/>
    <w:rsid w:val="006D0E6B"/>
    <w:rsid w:val="006D12D8"/>
    <w:rsid w:val="006D14DF"/>
    <w:rsid w:val="006D1E1E"/>
    <w:rsid w:val="006D1E38"/>
    <w:rsid w:val="006D2187"/>
    <w:rsid w:val="006D251D"/>
    <w:rsid w:val="006D289B"/>
    <w:rsid w:val="006D2E0C"/>
    <w:rsid w:val="006D32C6"/>
    <w:rsid w:val="006D3560"/>
    <w:rsid w:val="006D3AB8"/>
    <w:rsid w:val="006D441F"/>
    <w:rsid w:val="006D476B"/>
    <w:rsid w:val="006D4DD6"/>
    <w:rsid w:val="006D4FCF"/>
    <w:rsid w:val="006D55E3"/>
    <w:rsid w:val="006D583F"/>
    <w:rsid w:val="006D6231"/>
    <w:rsid w:val="006D6268"/>
    <w:rsid w:val="006D6455"/>
    <w:rsid w:val="006D6D69"/>
    <w:rsid w:val="006D72D3"/>
    <w:rsid w:val="006D7448"/>
    <w:rsid w:val="006D7767"/>
    <w:rsid w:val="006D7DCF"/>
    <w:rsid w:val="006E0798"/>
    <w:rsid w:val="006E0A38"/>
    <w:rsid w:val="006E0C23"/>
    <w:rsid w:val="006E1026"/>
    <w:rsid w:val="006E16DE"/>
    <w:rsid w:val="006E1E42"/>
    <w:rsid w:val="006E1F80"/>
    <w:rsid w:val="006E2322"/>
    <w:rsid w:val="006E25C8"/>
    <w:rsid w:val="006E2DC6"/>
    <w:rsid w:val="006E35A0"/>
    <w:rsid w:val="006E38ED"/>
    <w:rsid w:val="006E4829"/>
    <w:rsid w:val="006E4C4B"/>
    <w:rsid w:val="006E4D14"/>
    <w:rsid w:val="006E6E41"/>
    <w:rsid w:val="006E75E8"/>
    <w:rsid w:val="006E7B22"/>
    <w:rsid w:val="006E7C4B"/>
    <w:rsid w:val="006F024B"/>
    <w:rsid w:val="006F0D4C"/>
    <w:rsid w:val="006F0EFD"/>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1176"/>
    <w:rsid w:val="007011F4"/>
    <w:rsid w:val="007013A1"/>
    <w:rsid w:val="007014A5"/>
    <w:rsid w:val="007018B9"/>
    <w:rsid w:val="00701CB3"/>
    <w:rsid w:val="00701E48"/>
    <w:rsid w:val="007020EE"/>
    <w:rsid w:val="007024D4"/>
    <w:rsid w:val="00702FDA"/>
    <w:rsid w:val="007038CC"/>
    <w:rsid w:val="00703E15"/>
    <w:rsid w:val="00704090"/>
    <w:rsid w:val="00704102"/>
    <w:rsid w:val="007049D8"/>
    <w:rsid w:val="00704CD7"/>
    <w:rsid w:val="00705289"/>
    <w:rsid w:val="0070553E"/>
    <w:rsid w:val="0070582B"/>
    <w:rsid w:val="0070591B"/>
    <w:rsid w:val="00706120"/>
    <w:rsid w:val="00706400"/>
    <w:rsid w:val="007066D3"/>
    <w:rsid w:val="007075CE"/>
    <w:rsid w:val="0070761A"/>
    <w:rsid w:val="00707E09"/>
    <w:rsid w:val="00710265"/>
    <w:rsid w:val="00710A6B"/>
    <w:rsid w:val="0071137A"/>
    <w:rsid w:val="007123E8"/>
    <w:rsid w:val="007124DD"/>
    <w:rsid w:val="00712ABD"/>
    <w:rsid w:val="00712DC2"/>
    <w:rsid w:val="007131E5"/>
    <w:rsid w:val="007134B6"/>
    <w:rsid w:val="00713DE7"/>
    <w:rsid w:val="00714B1A"/>
    <w:rsid w:val="00714F3E"/>
    <w:rsid w:val="0071536E"/>
    <w:rsid w:val="00715EB6"/>
    <w:rsid w:val="00716524"/>
    <w:rsid w:val="00716A9D"/>
    <w:rsid w:val="00716AD4"/>
    <w:rsid w:val="00716B83"/>
    <w:rsid w:val="00716D66"/>
    <w:rsid w:val="00716F49"/>
    <w:rsid w:val="00720171"/>
    <w:rsid w:val="00720E9D"/>
    <w:rsid w:val="00721005"/>
    <w:rsid w:val="007212D4"/>
    <w:rsid w:val="007213F3"/>
    <w:rsid w:val="00721E00"/>
    <w:rsid w:val="0072220A"/>
    <w:rsid w:val="00722760"/>
    <w:rsid w:val="00722900"/>
    <w:rsid w:val="007231F2"/>
    <w:rsid w:val="00723256"/>
    <w:rsid w:val="0072329E"/>
    <w:rsid w:val="00723649"/>
    <w:rsid w:val="00723727"/>
    <w:rsid w:val="007246C7"/>
    <w:rsid w:val="007248C1"/>
    <w:rsid w:val="00724A35"/>
    <w:rsid w:val="00724B0E"/>
    <w:rsid w:val="00724DE8"/>
    <w:rsid w:val="00725869"/>
    <w:rsid w:val="00725CD7"/>
    <w:rsid w:val="00725FDE"/>
    <w:rsid w:val="007263D9"/>
    <w:rsid w:val="00726D15"/>
    <w:rsid w:val="00726E4D"/>
    <w:rsid w:val="00727285"/>
    <w:rsid w:val="007272AA"/>
    <w:rsid w:val="00727888"/>
    <w:rsid w:val="00727D7F"/>
    <w:rsid w:val="00730023"/>
    <w:rsid w:val="007302BA"/>
    <w:rsid w:val="0073081A"/>
    <w:rsid w:val="00730858"/>
    <w:rsid w:val="00730E0E"/>
    <w:rsid w:val="007312EC"/>
    <w:rsid w:val="0073154C"/>
    <w:rsid w:val="00731B74"/>
    <w:rsid w:val="00731B8C"/>
    <w:rsid w:val="00731C05"/>
    <w:rsid w:val="00731E36"/>
    <w:rsid w:val="007329FF"/>
    <w:rsid w:val="007342B9"/>
    <w:rsid w:val="00734566"/>
    <w:rsid w:val="00734E24"/>
    <w:rsid w:val="007353E2"/>
    <w:rsid w:val="007356DC"/>
    <w:rsid w:val="00736321"/>
    <w:rsid w:val="0073651D"/>
    <w:rsid w:val="007365D6"/>
    <w:rsid w:val="00737477"/>
    <w:rsid w:val="00740B38"/>
    <w:rsid w:val="00740C5E"/>
    <w:rsid w:val="00740C60"/>
    <w:rsid w:val="00740F8A"/>
    <w:rsid w:val="007415B4"/>
    <w:rsid w:val="00741807"/>
    <w:rsid w:val="00741A93"/>
    <w:rsid w:val="00741D1C"/>
    <w:rsid w:val="00741F23"/>
    <w:rsid w:val="0074200A"/>
    <w:rsid w:val="00742B96"/>
    <w:rsid w:val="00743333"/>
    <w:rsid w:val="007433D4"/>
    <w:rsid w:val="00743BD1"/>
    <w:rsid w:val="00744098"/>
    <w:rsid w:val="00744711"/>
    <w:rsid w:val="007448D5"/>
    <w:rsid w:val="0074576D"/>
    <w:rsid w:val="00745969"/>
    <w:rsid w:val="00745C05"/>
    <w:rsid w:val="007460CB"/>
    <w:rsid w:val="0074646F"/>
    <w:rsid w:val="0074654E"/>
    <w:rsid w:val="00746881"/>
    <w:rsid w:val="0074761C"/>
    <w:rsid w:val="00750FFA"/>
    <w:rsid w:val="00751187"/>
    <w:rsid w:val="0075138E"/>
    <w:rsid w:val="007513C4"/>
    <w:rsid w:val="00751BF0"/>
    <w:rsid w:val="00752265"/>
    <w:rsid w:val="007526FE"/>
    <w:rsid w:val="00753B16"/>
    <w:rsid w:val="00753C90"/>
    <w:rsid w:val="00754341"/>
    <w:rsid w:val="007544CC"/>
    <w:rsid w:val="00754AD8"/>
    <w:rsid w:val="00754FF4"/>
    <w:rsid w:val="007555C2"/>
    <w:rsid w:val="00755F65"/>
    <w:rsid w:val="00756171"/>
    <w:rsid w:val="00756678"/>
    <w:rsid w:val="00756BAA"/>
    <w:rsid w:val="00757C1F"/>
    <w:rsid w:val="00757E19"/>
    <w:rsid w:val="007602DE"/>
    <w:rsid w:val="0076046E"/>
    <w:rsid w:val="00761143"/>
    <w:rsid w:val="00761415"/>
    <w:rsid w:val="007619BD"/>
    <w:rsid w:val="00761C0D"/>
    <w:rsid w:val="00761D9C"/>
    <w:rsid w:val="00761DFA"/>
    <w:rsid w:val="00763467"/>
    <w:rsid w:val="00763723"/>
    <w:rsid w:val="00763929"/>
    <w:rsid w:val="007640BF"/>
    <w:rsid w:val="0076451D"/>
    <w:rsid w:val="00764698"/>
    <w:rsid w:val="007652DB"/>
    <w:rsid w:val="007654AC"/>
    <w:rsid w:val="00765752"/>
    <w:rsid w:val="00765B0C"/>
    <w:rsid w:val="00765CBB"/>
    <w:rsid w:val="00766B0C"/>
    <w:rsid w:val="00766BB1"/>
    <w:rsid w:val="00767A0F"/>
    <w:rsid w:val="007709D0"/>
    <w:rsid w:val="00770E59"/>
    <w:rsid w:val="0077149B"/>
    <w:rsid w:val="00771596"/>
    <w:rsid w:val="007716AE"/>
    <w:rsid w:val="00771BAA"/>
    <w:rsid w:val="007723D7"/>
    <w:rsid w:val="00772A2C"/>
    <w:rsid w:val="00772C22"/>
    <w:rsid w:val="00773EC0"/>
    <w:rsid w:val="00773F15"/>
    <w:rsid w:val="00773F83"/>
    <w:rsid w:val="007740BE"/>
    <w:rsid w:val="00774DD2"/>
    <w:rsid w:val="00775251"/>
    <w:rsid w:val="0077537E"/>
    <w:rsid w:val="007760CE"/>
    <w:rsid w:val="00776749"/>
    <w:rsid w:val="007767F7"/>
    <w:rsid w:val="00776836"/>
    <w:rsid w:val="007774E4"/>
    <w:rsid w:val="007775FB"/>
    <w:rsid w:val="007803B1"/>
    <w:rsid w:val="0078178E"/>
    <w:rsid w:val="00781B17"/>
    <w:rsid w:val="00781FD7"/>
    <w:rsid w:val="00782763"/>
    <w:rsid w:val="00782779"/>
    <w:rsid w:val="00782C34"/>
    <w:rsid w:val="00782D94"/>
    <w:rsid w:val="007831DA"/>
    <w:rsid w:val="00783762"/>
    <w:rsid w:val="00783BCD"/>
    <w:rsid w:val="00783D1F"/>
    <w:rsid w:val="0078406A"/>
    <w:rsid w:val="00784322"/>
    <w:rsid w:val="00784399"/>
    <w:rsid w:val="007846C7"/>
    <w:rsid w:val="007849BE"/>
    <w:rsid w:val="007861CF"/>
    <w:rsid w:val="00786833"/>
    <w:rsid w:val="00787D2C"/>
    <w:rsid w:val="00787F06"/>
    <w:rsid w:val="00790132"/>
    <w:rsid w:val="007902E0"/>
    <w:rsid w:val="00790770"/>
    <w:rsid w:val="00791994"/>
    <w:rsid w:val="00791FD9"/>
    <w:rsid w:val="007920A4"/>
    <w:rsid w:val="00792438"/>
    <w:rsid w:val="00792C73"/>
    <w:rsid w:val="00793090"/>
    <w:rsid w:val="00793554"/>
    <w:rsid w:val="00793676"/>
    <w:rsid w:val="00793BC9"/>
    <w:rsid w:val="0079542C"/>
    <w:rsid w:val="00795DE1"/>
    <w:rsid w:val="00796028"/>
    <w:rsid w:val="00796056"/>
    <w:rsid w:val="007967A3"/>
    <w:rsid w:val="00796862"/>
    <w:rsid w:val="007969EA"/>
    <w:rsid w:val="00797E2B"/>
    <w:rsid w:val="00797F9D"/>
    <w:rsid w:val="007A012C"/>
    <w:rsid w:val="007A021F"/>
    <w:rsid w:val="007A0332"/>
    <w:rsid w:val="007A066A"/>
    <w:rsid w:val="007A08B5"/>
    <w:rsid w:val="007A0D79"/>
    <w:rsid w:val="007A0E60"/>
    <w:rsid w:val="007A1B06"/>
    <w:rsid w:val="007A1D26"/>
    <w:rsid w:val="007A1E38"/>
    <w:rsid w:val="007A275F"/>
    <w:rsid w:val="007A28BB"/>
    <w:rsid w:val="007A3370"/>
    <w:rsid w:val="007A3A0D"/>
    <w:rsid w:val="007A3A3A"/>
    <w:rsid w:val="007A4713"/>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78B"/>
    <w:rsid w:val="007B2D21"/>
    <w:rsid w:val="007B2E14"/>
    <w:rsid w:val="007B2E3A"/>
    <w:rsid w:val="007B42BD"/>
    <w:rsid w:val="007B4518"/>
    <w:rsid w:val="007B47F6"/>
    <w:rsid w:val="007B52EB"/>
    <w:rsid w:val="007B53BD"/>
    <w:rsid w:val="007B594E"/>
    <w:rsid w:val="007B5A02"/>
    <w:rsid w:val="007B5F74"/>
    <w:rsid w:val="007B6450"/>
    <w:rsid w:val="007B66A8"/>
    <w:rsid w:val="007B67DB"/>
    <w:rsid w:val="007B6CEE"/>
    <w:rsid w:val="007B6DBD"/>
    <w:rsid w:val="007B6F90"/>
    <w:rsid w:val="007B71F3"/>
    <w:rsid w:val="007B75C9"/>
    <w:rsid w:val="007B78B9"/>
    <w:rsid w:val="007B7BA2"/>
    <w:rsid w:val="007C00E6"/>
    <w:rsid w:val="007C0111"/>
    <w:rsid w:val="007C0C3F"/>
    <w:rsid w:val="007C0D71"/>
    <w:rsid w:val="007C0EB1"/>
    <w:rsid w:val="007C155F"/>
    <w:rsid w:val="007C1CEF"/>
    <w:rsid w:val="007C223F"/>
    <w:rsid w:val="007C2864"/>
    <w:rsid w:val="007C2FB1"/>
    <w:rsid w:val="007C363C"/>
    <w:rsid w:val="007C42B2"/>
    <w:rsid w:val="007C4793"/>
    <w:rsid w:val="007C4837"/>
    <w:rsid w:val="007C48E9"/>
    <w:rsid w:val="007C4916"/>
    <w:rsid w:val="007C4CFB"/>
    <w:rsid w:val="007C4EBD"/>
    <w:rsid w:val="007C57DB"/>
    <w:rsid w:val="007C5944"/>
    <w:rsid w:val="007C5AC5"/>
    <w:rsid w:val="007C5C8E"/>
    <w:rsid w:val="007C5FF8"/>
    <w:rsid w:val="007C6211"/>
    <w:rsid w:val="007C6214"/>
    <w:rsid w:val="007C78B2"/>
    <w:rsid w:val="007D015E"/>
    <w:rsid w:val="007D0200"/>
    <w:rsid w:val="007D0E32"/>
    <w:rsid w:val="007D0F38"/>
    <w:rsid w:val="007D1B9D"/>
    <w:rsid w:val="007D2BBB"/>
    <w:rsid w:val="007D30A5"/>
    <w:rsid w:val="007D3E46"/>
    <w:rsid w:val="007D3E71"/>
    <w:rsid w:val="007D440C"/>
    <w:rsid w:val="007D4C95"/>
    <w:rsid w:val="007D623E"/>
    <w:rsid w:val="007D6595"/>
    <w:rsid w:val="007D6A12"/>
    <w:rsid w:val="007D7AFC"/>
    <w:rsid w:val="007D7C3E"/>
    <w:rsid w:val="007E04F0"/>
    <w:rsid w:val="007E05F0"/>
    <w:rsid w:val="007E0CB2"/>
    <w:rsid w:val="007E0F93"/>
    <w:rsid w:val="007E1658"/>
    <w:rsid w:val="007E17D8"/>
    <w:rsid w:val="007E1EC3"/>
    <w:rsid w:val="007E219A"/>
    <w:rsid w:val="007E263F"/>
    <w:rsid w:val="007E2D73"/>
    <w:rsid w:val="007E381A"/>
    <w:rsid w:val="007E4874"/>
    <w:rsid w:val="007E49D9"/>
    <w:rsid w:val="007E4C8D"/>
    <w:rsid w:val="007E531B"/>
    <w:rsid w:val="007E5DEC"/>
    <w:rsid w:val="007E5FF7"/>
    <w:rsid w:val="007E6385"/>
    <w:rsid w:val="007E6955"/>
    <w:rsid w:val="007E6AFA"/>
    <w:rsid w:val="007E6D43"/>
    <w:rsid w:val="007E77C9"/>
    <w:rsid w:val="007E7A1D"/>
    <w:rsid w:val="007F13CB"/>
    <w:rsid w:val="007F152E"/>
    <w:rsid w:val="007F1986"/>
    <w:rsid w:val="007F22D2"/>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642B"/>
    <w:rsid w:val="007F6672"/>
    <w:rsid w:val="007F6C7E"/>
    <w:rsid w:val="007F6E18"/>
    <w:rsid w:val="007F75BC"/>
    <w:rsid w:val="007F7D6A"/>
    <w:rsid w:val="007F7E07"/>
    <w:rsid w:val="007F7F36"/>
    <w:rsid w:val="00800C31"/>
    <w:rsid w:val="00800D22"/>
    <w:rsid w:val="00800D8D"/>
    <w:rsid w:val="00801082"/>
    <w:rsid w:val="00801A3B"/>
    <w:rsid w:val="00801FC9"/>
    <w:rsid w:val="00802874"/>
    <w:rsid w:val="00802E8E"/>
    <w:rsid w:val="00802EC8"/>
    <w:rsid w:val="00803069"/>
    <w:rsid w:val="00803946"/>
    <w:rsid w:val="00803E0C"/>
    <w:rsid w:val="0080420D"/>
    <w:rsid w:val="00804286"/>
    <w:rsid w:val="00804490"/>
    <w:rsid w:val="008049AA"/>
    <w:rsid w:val="00804BEA"/>
    <w:rsid w:val="00804F2D"/>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DE6"/>
    <w:rsid w:val="00812EA9"/>
    <w:rsid w:val="00812F01"/>
    <w:rsid w:val="00813BAE"/>
    <w:rsid w:val="008143C5"/>
    <w:rsid w:val="00814434"/>
    <w:rsid w:val="00814887"/>
    <w:rsid w:val="00814A24"/>
    <w:rsid w:val="00814D74"/>
    <w:rsid w:val="00815363"/>
    <w:rsid w:val="00815450"/>
    <w:rsid w:val="0081574F"/>
    <w:rsid w:val="00815762"/>
    <w:rsid w:val="008157D5"/>
    <w:rsid w:val="00815F74"/>
    <w:rsid w:val="0081654D"/>
    <w:rsid w:val="00817230"/>
    <w:rsid w:val="008172E3"/>
    <w:rsid w:val="0081749A"/>
    <w:rsid w:val="00817954"/>
    <w:rsid w:val="00817BAF"/>
    <w:rsid w:val="0082034E"/>
    <w:rsid w:val="00820447"/>
    <w:rsid w:val="00820DEB"/>
    <w:rsid w:val="0082159B"/>
    <w:rsid w:val="00821E3A"/>
    <w:rsid w:val="00821EE6"/>
    <w:rsid w:val="008220CE"/>
    <w:rsid w:val="008230EE"/>
    <w:rsid w:val="00823312"/>
    <w:rsid w:val="00823486"/>
    <w:rsid w:val="0082355F"/>
    <w:rsid w:val="00823CA4"/>
    <w:rsid w:val="00823D0A"/>
    <w:rsid w:val="00823D1E"/>
    <w:rsid w:val="0082423F"/>
    <w:rsid w:val="00824BFB"/>
    <w:rsid w:val="00824F41"/>
    <w:rsid w:val="0082643B"/>
    <w:rsid w:val="00826471"/>
    <w:rsid w:val="00826897"/>
    <w:rsid w:val="008270F5"/>
    <w:rsid w:val="00827184"/>
    <w:rsid w:val="008271E7"/>
    <w:rsid w:val="0082729F"/>
    <w:rsid w:val="00827B09"/>
    <w:rsid w:val="00827E77"/>
    <w:rsid w:val="008308B8"/>
    <w:rsid w:val="008314CA"/>
    <w:rsid w:val="00831787"/>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7"/>
    <w:rsid w:val="008355F0"/>
    <w:rsid w:val="008359AA"/>
    <w:rsid w:val="00835C98"/>
    <w:rsid w:val="00836EA3"/>
    <w:rsid w:val="00837578"/>
    <w:rsid w:val="008377E7"/>
    <w:rsid w:val="00840049"/>
    <w:rsid w:val="008407D1"/>
    <w:rsid w:val="00840AD4"/>
    <w:rsid w:val="00840D6D"/>
    <w:rsid w:val="00840DD4"/>
    <w:rsid w:val="00840F5E"/>
    <w:rsid w:val="0084138E"/>
    <w:rsid w:val="008414D5"/>
    <w:rsid w:val="00841B19"/>
    <w:rsid w:val="0084275B"/>
    <w:rsid w:val="0084303E"/>
    <w:rsid w:val="0084331C"/>
    <w:rsid w:val="008439A3"/>
    <w:rsid w:val="00843C50"/>
    <w:rsid w:val="00843FBB"/>
    <w:rsid w:val="00844118"/>
    <w:rsid w:val="00844296"/>
    <w:rsid w:val="00844D7F"/>
    <w:rsid w:val="00845665"/>
    <w:rsid w:val="008456D1"/>
    <w:rsid w:val="008458AA"/>
    <w:rsid w:val="00845A39"/>
    <w:rsid w:val="00845B52"/>
    <w:rsid w:val="008469B7"/>
    <w:rsid w:val="00846CDA"/>
    <w:rsid w:val="0084712C"/>
    <w:rsid w:val="008478CC"/>
    <w:rsid w:val="00847F2E"/>
    <w:rsid w:val="0085065B"/>
    <w:rsid w:val="00850AAA"/>
    <w:rsid w:val="00850FB2"/>
    <w:rsid w:val="0085143E"/>
    <w:rsid w:val="008519D3"/>
    <w:rsid w:val="00851A55"/>
    <w:rsid w:val="00851BC0"/>
    <w:rsid w:val="008520AF"/>
    <w:rsid w:val="008529B3"/>
    <w:rsid w:val="00852ED6"/>
    <w:rsid w:val="00852F3F"/>
    <w:rsid w:val="008532F5"/>
    <w:rsid w:val="0085394A"/>
    <w:rsid w:val="00853DB6"/>
    <w:rsid w:val="00854957"/>
    <w:rsid w:val="00855CA4"/>
    <w:rsid w:val="00855CB5"/>
    <w:rsid w:val="00855F0E"/>
    <w:rsid w:val="00855F5C"/>
    <w:rsid w:val="008564CE"/>
    <w:rsid w:val="00856B04"/>
    <w:rsid w:val="00856B3A"/>
    <w:rsid w:val="00856F48"/>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34F7"/>
    <w:rsid w:val="00863B88"/>
    <w:rsid w:val="008642A1"/>
    <w:rsid w:val="0086472F"/>
    <w:rsid w:val="0086477F"/>
    <w:rsid w:val="00864C2F"/>
    <w:rsid w:val="00865221"/>
    <w:rsid w:val="00865E52"/>
    <w:rsid w:val="00866497"/>
    <w:rsid w:val="00866EDC"/>
    <w:rsid w:val="00867319"/>
    <w:rsid w:val="00870174"/>
    <w:rsid w:val="0087055A"/>
    <w:rsid w:val="00870985"/>
    <w:rsid w:val="00870B88"/>
    <w:rsid w:val="00870FA3"/>
    <w:rsid w:val="0087127F"/>
    <w:rsid w:val="008724B0"/>
    <w:rsid w:val="00872C59"/>
    <w:rsid w:val="00873925"/>
    <w:rsid w:val="00873A18"/>
    <w:rsid w:val="00873E29"/>
    <w:rsid w:val="00874631"/>
    <w:rsid w:val="008751D3"/>
    <w:rsid w:val="00875370"/>
    <w:rsid w:val="0087576D"/>
    <w:rsid w:val="00875A74"/>
    <w:rsid w:val="008760DE"/>
    <w:rsid w:val="00876192"/>
    <w:rsid w:val="00876575"/>
    <w:rsid w:val="008768D5"/>
    <w:rsid w:val="00876FE8"/>
    <w:rsid w:val="00880352"/>
    <w:rsid w:val="008803E2"/>
    <w:rsid w:val="00880577"/>
    <w:rsid w:val="00880849"/>
    <w:rsid w:val="00881371"/>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91C"/>
    <w:rsid w:val="00891BB4"/>
    <w:rsid w:val="00891DB5"/>
    <w:rsid w:val="00891E6C"/>
    <w:rsid w:val="008925CE"/>
    <w:rsid w:val="00892F55"/>
    <w:rsid w:val="00892F7D"/>
    <w:rsid w:val="008932F7"/>
    <w:rsid w:val="00893A07"/>
    <w:rsid w:val="00893CAF"/>
    <w:rsid w:val="00893E9D"/>
    <w:rsid w:val="00893ECD"/>
    <w:rsid w:val="00893F05"/>
    <w:rsid w:val="00893F18"/>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E36"/>
    <w:rsid w:val="008A1178"/>
    <w:rsid w:val="008A20A8"/>
    <w:rsid w:val="008A2B9C"/>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E17"/>
    <w:rsid w:val="008B031B"/>
    <w:rsid w:val="008B0A8A"/>
    <w:rsid w:val="008B0BEE"/>
    <w:rsid w:val="008B0F53"/>
    <w:rsid w:val="008B0FB1"/>
    <w:rsid w:val="008B0FB4"/>
    <w:rsid w:val="008B1242"/>
    <w:rsid w:val="008B1FC0"/>
    <w:rsid w:val="008B35C7"/>
    <w:rsid w:val="008B3AD3"/>
    <w:rsid w:val="008B3AF2"/>
    <w:rsid w:val="008B409A"/>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106C"/>
    <w:rsid w:val="008C1175"/>
    <w:rsid w:val="008C13BF"/>
    <w:rsid w:val="008C224B"/>
    <w:rsid w:val="008C24A2"/>
    <w:rsid w:val="008C2ED8"/>
    <w:rsid w:val="008C2FF4"/>
    <w:rsid w:val="008C343F"/>
    <w:rsid w:val="008C3D3A"/>
    <w:rsid w:val="008C452F"/>
    <w:rsid w:val="008C4B67"/>
    <w:rsid w:val="008C4BA4"/>
    <w:rsid w:val="008C4FDA"/>
    <w:rsid w:val="008C5A59"/>
    <w:rsid w:val="008C61EC"/>
    <w:rsid w:val="008C6B79"/>
    <w:rsid w:val="008C6C8A"/>
    <w:rsid w:val="008C6CD7"/>
    <w:rsid w:val="008C7731"/>
    <w:rsid w:val="008C7B93"/>
    <w:rsid w:val="008C7C0F"/>
    <w:rsid w:val="008C7E6C"/>
    <w:rsid w:val="008C7E74"/>
    <w:rsid w:val="008D0FE5"/>
    <w:rsid w:val="008D1B07"/>
    <w:rsid w:val="008D1B14"/>
    <w:rsid w:val="008D1FFC"/>
    <w:rsid w:val="008D28C0"/>
    <w:rsid w:val="008D309F"/>
    <w:rsid w:val="008D390C"/>
    <w:rsid w:val="008D428F"/>
    <w:rsid w:val="008D4476"/>
    <w:rsid w:val="008D44C9"/>
    <w:rsid w:val="008D4550"/>
    <w:rsid w:val="008D4911"/>
    <w:rsid w:val="008D4BEF"/>
    <w:rsid w:val="008D4D6F"/>
    <w:rsid w:val="008D59F4"/>
    <w:rsid w:val="008D5BE5"/>
    <w:rsid w:val="008D5DC6"/>
    <w:rsid w:val="008D5E51"/>
    <w:rsid w:val="008D710B"/>
    <w:rsid w:val="008D76A5"/>
    <w:rsid w:val="008D76C8"/>
    <w:rsid w:val="008D78FC"/>
    <w:rsid w:val="008D7AB7"/>
    <w:rsid w:val="008D7BF1"/>
    <w:rsid w:val="008D7C9F"/>
    <w:rsid w:val="008E03FD"/>
    <w:rsid w:val="008E06BB"/>
    <w:rsid w:val="008E0FD1"/>
    <w:rsid w:val="008E10EA"/>
    <w:rsid w:val="008E122A"/>
    <w:rsid w:val="008E1A15"/>
    <w:rsid w:val="008E2678"/>
    <w:rsid w:val="008E2A3C"/>
    <w:rsid w:val="008E2AC1"/>
    <w:rsid w:val="008E30D2"/>
    <w:rsid w:val="008E362E"/>
    <w:rsid w:val="008E3A8C"/>
    <w:rsid w:val="008E3B13"/>
    <w:rsid w:val="008E3BFB"/>
    <w:rsid w:val="008E3C32"/>
    <w:rsid w:val="008E40AF"/>
    <w:rsid w:val="008E42F4"/>
    <w:rsid w:val="008E4446"/>
    <w:rsid w:val="008E4550"/>
    <w:rsid w:val="008E4695"/>
    <w:rsid w:val="008E48F0"/>
    <w:rsid w:val="008E5473"/>
    <w:rsid w:val="008E595F"/>
    <w:rsid w:val="008E597E"/>
    <w:rsid w:val="008E5FD8"/>
    <w:rsid w:val="008E6EEA"/>
    <w:rsid w:val="008E6F6E"/>
    <w:rsid w:val="008E74B3"/>
    <w:rsid w:val="008E779D"/>
    <w:rsid w:val="008E782E"/>
    <w:rsid w:val="008E790A"/>
    <w:rsid w:val="008F0F25"/>
    <w:rsid w:val="008F2163"/>
    <w:rsid w:val="008F2346"/>
    <w:rsid w:val="008F2A52"/>
    <w:rsid w:val="008F3A8D"/>
    <w:rsid w:val="008F419E"/>
    <w:rsid w:val="008F46CF"/>
    <w:rsid w:val="008F4A5D"/>
    <w:rsid w:val="008F4D80"/>
    <w:rsid w:val="008F4EE0"/>
    <w:rsid w:val="008F5010"/>
    <w:rsid w:val="008F5646"/>
    <w:rsid w:val="008F5872"/>
    <w:rsid w:val="008F5F44"/>
    <w:rsid w:val="008F60D8"/>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844"/>
    <w:rsid w:val="00902F3A"/>
    <w:rsid w:val="0090328C"/>
    <w:rsid w:val="00903D24"/>
    <w:rsid w:val="009043B7"/>
    <w:rsid w:val="00904BE2"/>
    <w:rsid w:val="00904DCC"/>
    <w:rsid w:val="009053F7"/>
    <w:rsid w:val="00905450"/>
    <w:rsid w:val="00907199"/>
    <w:rsid w:val="009075F7"/>
    <w:rsid w:val="009078E2"/>
    <w:rsid w:val="00910325"/>
    <w:rsid w:val="0091045F"/>
    <w:rsid w:val="0091049C"/>
    <w:rsid w:val="00910919"/>
    <w:rsid w:val="00910B10"/>
    <w:rsid w:val="00910E2E"/>
    <w:rsid w:val="009110D5"/>
    <w:rsid w:val="009115E9"/>
    <w:rsid w:val="00911988"/>
    <w:rsid w:val="00912351"/>
    <w:rsid w:val="00912543"/>
    <w:rsid w:val="009133A1"/>
    <w:rsid w:val="0091341D"/>
    <w:rsid w:val="009141F7"/>
    <w:rsid w:val="00914D08"/>
    <w:rsid w:val="0091558F"/>
    <w:rsid w:val="0091578A"/>
    <w:rsid w:val="00916028"/>
    <w:rsid w:val="009161E1"/>
    <w:rsid w:val="0091626B"/>
    <w:rsid w:val="0091662D"/>
    <w:rsid w:val="00916867"/>
    <w:rsid w:val="00917838"/>
    <w:rsid w:val="00917A87"/>
    <w:rsid w:val="00917B36"/>
    <w:rsid w:val="00920083"/>
    <w:rsid w:val="009202CC"/>
    <w:rsid w:val="00920BE0"/>
    <w:rsid w:val="00920F25"/>
    <w:rsid w:val="0092131E"/>
    <w:rsid w:val="0092178E"/>
    <w:rsid w:val="00921E45"/>
    <w:rsid w:val="00922204"/>
    <w:rsid w:val="00922DD3"/>
    <w:rsid w:val="00924134"/>
    <w:rsid w:val="009246CB"/>
    <w:rsid w:val="00924D06"/>
    <w:rsid w:val="00925482"/>
    <w:rsid w:val="00925871"/>
    <w:rsid w:val="0092589A"/>
    <w:rsid w:val="009261EB"/>
    <w:rsid w:val="00926CF8"/>
    <w:rsid w:val="00926E35"/>
    <w:rsid w:val="0093040E"/>
    <w:rsid w:val="00931091"/>
    <w:rsid w:val="009320BA"/>
    <w:rsid w:val="0093223C"/>
    <w:rsid w:val="009324FD"/>
    <w:rsid w:val="00932769"/>
    <w:rsid w:val="00932DE1"/>
    <w:rsid w:val="009338B9"/>
    <w:rsid w:val="00933E01"/>
    <w:rsid w:val="00934158"/>
    <w:rsid w:val="0093416B"/>
    <w:rsid w:val="0093533E"/>
    <w:rsid w:val="009355E3"/>
    <w:rsid w:val="0093582E"/>
    <w:rsid w:val="00935B13"/>
    <w:rsid w:val="00935FD3"/>
    <w:rsid w:val="00936858"/>
    <w:rsid w:val="00936CCD"/>
    <w:rsid w:val="0093704B"/>
    <w:rsid w:val="0093719B"/>
    <w:rsid w:val="00937B47"/>
    <w:rsid w:val="00937C9A"/>
    <w:rsid w:val="009402CE"/>
    <w:rsid w:val="009407C2"/>
    <w:rsid w:val="00940844"/>
    <w:rsid w:val="00940C2E"/>
    <w:rsid w:val="00941172"/>
    <w:rsid w:val="0094143F"/>
    <w:rsid w:val="00941652"/>
    <w:rsid w:val="009426CE"/>
    <w:rsid w:val="00942B7A"/>
    <w:rsid w:val="009432C0"/>
    <w:rsid w:val="00943864"/>
    <w:rsid w:val="00943A24"/>
    <w:rsid w:val="00943BCE"/>
    <w:rsid w:val="00944820"/>
    <w:rsid w:val="00945119"/>
    <w:rsid w:val="0094598E"/>
    <w:rsid w:val="009462DD"/>
    <w:rsid w:val="00947412"/>
    <w:rsid w:val="00947CCD"/>
    <w:rsid w:val="00947CF7"/>
    <w:rsid w:val="00947E40"/>
    <w:rsid w:val="00947FC5"/>
    <w:rsid w:val="00950000"/>
    <w:rsid w:val="00950061"/>
    <w:rsid w:val="00950497"/>
    <w:rsid w:val="009508BB"/>
    <w:rsid w:val="00950C05"/>
    <w:rsid w:val="0095215A"/>
    <w:rsid w:val="009521DD"/>
    <w:rsid w:val="00953DAC"/>
    <w:rsid w:val="0095482A"/>
    <w:rsid w:val="00954DA0"/>
    <w:rsid w:val="00954EDF"/>
    <w:rsid w:val="0095538D"/>
    <w:rsid w:val="0095585B"/>
    <w:rsid w:val="009562C0"/>
    <w:rsid w:val="009563A1"/>
    <w:rsid w:val="0095645E"/>
    <w:rsid w:val="00957349"/>
    <w:rsid w:val="00957513"/>
    <w:rsid w:val="00957687"/>
    <w:rsid w:val="00957B68"/>
    <w:rsid w:val="00960AEE"/>
    <w:rsid w:val="00960E4E"/>
    <w:rsid w:val="00961773"/>
    <w:rsid w:val="00961C22"/>
    <w:rsid w:val="00962539"/>
    <w:rsid w:val="0096255D"/>
    <w:rsid w:val="00962DCE"/>
    <w:rsid w:val="0096406C"/>
    <w:rsid w:val="00964306"/>
    <w:rsid w:val="00964348"/>
    <w:rsid w:val="009643C9"/>
    <w:rsid w:val="00964564"/>
    <w:rsid w:val="009647AE"/>
    <w:rsid w:val="00964F85"/>
    <w:rsid w:val="009651FD"/>
    <w:rsid w:val="00965E94"/>
    <w:rsid w:val="00966330"/>
    <w:rsid w:val="00966D90"/>
    <w:rsid w:val="00966FA7"/>
    <w:rsid w:val="00967008"/>
    <w:rsid w:val="00967DD0"/>
    <w:rsid w:val="00970130"/>
    <w:rsid w:val="009702A6"/>
    <w:rsid w:val="0097083F"/>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B9"/>
    <w:rsid w:val="00980E0C"/>
    <w:rsid w:val="00980E72"/>
    <w:rsid w:val="009829DD"/>
    <w:rsid w:val="0098311C"/>
    <w:rsid w:val="009833C5"/>
    <w:rsid w:val="009833E8"/>
    <w:rsid w:val="00983F97"/>
    <w:rsid w:val="0098441E"/>
    <w:rsid w:val="009844C7"/>
    <w:rsid w:val="00984A9E"/>
    <w:rsid w:val="00984CBF"/>
    <w:rsid w:val="009861A5"/>
    <w:rsid w:val="00986A29"/>
    <w:rsid w:val="009877FD"/>
    <w:rsid w:val="00987892"/>
    <w:rsid w:val="00987C73"/>
    <w:rsid w:val="0099005F"/>
    <w:rsid w:val="009906EA"/>
    <w:rsid w:val="00990A44"/>
    <w:rsid w:val="00990B7A"/>
    <w:rsid w:val="00991ECE"/>
    <w:rsid w:val="00991FA9"/>
    <w:rsid w:val="009923F5"/>
    <w:rsid w:val="00992D3B"/>
    <w:rsid w:val="00992F42"/>
    <w:rsid w:val="009935BC"/>
    <w:rsid w:val="009935EE"/>
    <w:rsid w:val="00993A08"/>
    <w:rsid w:val="00993B40"/>
    <w:rsid w:val="00993C10"/>
    <w:rsid w:val="00993D42"/>
    <w:rsid w:val="00994A6B"/>
    <w:rsid w:val="00994C9B"/>
    <w:rsid w:val="00995058"/>
    <w:rsid w:val="009953AC"/>
    <w:rsid w:val="00995A45"/>
    <w:rsid w:val="00995D8D"/>
    <w:rsid w:val="0099645B"/>
    <w:rsid w:val="00996BAB"/>
    <w:rsid w:val="009970E8"/>
    <w:rsid w:val="00997190"/>
    <w:rsid w:val="0099732A"/>
    <w:rsid w:val="00997549"/>
    <w:rsid w:val="009A079D"/>
    <w:rsid w:val="009A0B51"/>
    <w:rsid w:val="009A0F58"/>
    <w:rsid w:val="009A132F"/>
    <w:rsid w:val="009A15C5"/>
    <w:rsid w:val="009A25E8"/>
    <w:rsid w:val="009A2DC6"/>
    <w:rsid w:val="009A3522"/>
    <w:rsid w:val="009A3A94"/>
    <w:rsid w:val="009A40E8"/>
    <w:rsid w:val="009A465B"/>
    <w:rsid w:val="009A517D"/>
    <w:rsid w:val="009A59F6"/>
    <w:rsid w:val="009A6C97"/>
    <w:rsid w:val="009A6F1B"/>
    <w:rsid w:val="009A7196"/>
    <w:rsid w:val="009B045D"/>
    <w:rsid w:val="009B0CE8"/>
    <w:rsid w:val="009B1170"/>
    <w:rsid w:val="009B120E"/>
    <w:rsid w:val="009B1484"/>
    <w:rsid w:val="009B18FF"/>
    <w:rsid w:val="009B22B9"/>
    <w:rsid w:val="009B249A"/>
    <w:rsid w:val="009B3328"/>
    <w:rsid w:val="009B3878"/>
    <w:rsid w:val="009B3B37"/>
    <w:rsid w:val="009B4161"/>
    <w:rsid w:val="009B4604"/>
    <w:rsid w:val="009B4741"/>
    <w:rsid w:val="009B4783"/>
    <w:rsid w:val="009B51CB"/>
    <w:rsid w:val="009B5666"/>
    <w:rsid w:val="009B5E93"/>
    <w:rsid w:val="009B5FD6"/>
    <w:rsid w:val="009B6447"/>
    <w:rsid w:val="009B760D"/>
    <w:rsid w:val="009B78A3"/>
    <w:rsid w:val="009B7EB1"/>
    <w:rsid w:val="009C01CB"/>
    <w:rsid w:val="009C0380"/>
    <w:rsid w:val="009C0A2F"/>
    <w:rsid w:val="009C1226"/>
    <w:rsid w:val="009C130C"/>
    <w:rsid w:val="009C14C6"/>
    <w:rsid w:val="009C2073"/>
    <w:rsid w:val="009C2108"/>
    <w:rsid w:val="009C26D9"/>
    <w:rsid w:val="009C2FBA"/>
    <w:rsid w:val="009C3187"/>
    <w:rsid w:val="009C39A0"/>
    <w:rsid w:val="009C3B0F"/>
    <w:rsid w:val="009C3D5F"/>
    <w:rsid w:val="009C40B8"/>
    <w:rsid w:val="009C457E"/>
    <w:rsid w:val="009C5B81"/>
    <w:rsid w:val="009C5EAB"/>
    <w:rsid w:val="009C5FE6"/>
    <w:rsid w:val="009C6132"/>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112F"/>
    <w:rsid w:val="009E11A6"/>
    <w:rsid w:val="009E1EB7"/>
    <w:rsid w:val="009E203F"/>
    <w:rsid w:val="009E21BB"/>
    <w:rsid w:val="009E2640"/>
    <w:rsid w:val="009E28ED"/>
    <w:rsid w:val="009E2B68"/>
    <w:rsid w:val="009E4FA4"/>
    <w:rsid w:val="009E54C4"/>
    <w:rsid w:val="009E5D95"/>
    <w:rsid w:val="009E691C"/>
    <w:rsid w:val="009E6BD7"/>
    <w:rsid w:val="009E7057"/>
    <w:rsid w:val="009E7849"/>
    <w:rsid w:val="009F137E"/>
    <w:rsid w:val="009F19AD"/>
    <w:rsid w:val="009F218A"/>
    <w:rsid w:val="009F2D61"/>
    <w:rsid w:val="009F3876"/>
    <w:rsid w:val="009F427D"/>
    <w:rsid w:val="009F4E53"/>
    <w:rsid w:val="009F6D28"/>
    <w:rsid w:val="009F6FCB"/>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30EE"/>
    <w:rsid w:val="00A0392D"/>
    <w:rsid w:val="00A03D4E"/>
    <w:rsid w:val="00A042AE"/>
    <w:rsid w:val="00A046DA"/>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34B"/>
    <w:rsid w:val="00A079F0"/>
    <w:rsid w:val="00A07B61"/>
    <w:rsid w:val="00A07D60"/>
    <w:rsid w:val="00A07D77"/>
    <w:rsid w:val="00A10223"/>
    <w:rsid w:val="00A10EE5"/>
    <w:rsid w:val="00A10F02"/>
    <w:rsid w:val="00A114FE"/>
    <w:rsid w:val="00A11986"/>
    <w:rsid w:val="00A11DD6"/>
    <w:rsid w:val="00A123AB"/>
    <w:rsid w:val="00A12491"/>
    <w:rsid w:val="00A1255C"/>
    <w:rsid w:val="00A13024"/>
    <w:rsid w:val="00A13319"/>
    <w:rsid w:val="00A13433"/>
    <w:rsid w:val="00A14905"/>
    <w:rsid w:val="00A1555D"/>
    <w:rsid w:val="00A15948"/>
    <w:rsid w:val="00A159AA"/>
    <w:rsid w:val="00A15C12"/>
    <w:rsid w:val="00A1683C"/>
    <w:rsid w:val="00A16AE2"/>
    <w:rsid w:val="00A16AFC"/>
    <w:rsid w:val="00A16BDA"/>
    <w:rsid w:val="00A16C7F"/>
    <w:rsid w:val="00A1729B"/>
    <w:rsid w:val="00A172BF"/>
    <w:rsid w:val="00A17974"/>
    <w:rsid w:val="00A20274"/>
    <w:rsid w:val="00A207C4"/>
    <w:rsid w:val="00A20EC2"/>
    <w:rsid w:val="00A21042"/>
    <w:rsid w:val="00A223F2"/>
    <w:rsid w:val="00A22530"/>
    <w:rsid w:val="00A22544"/>
    <w:rsid w:val="00A2282F"/>
    <w:rsid w:val="00A22BCF"/>
    <w:rsid w:val="00A22DD4"/>
    <w:rsid w:val="00A22E02"/>
    <w:rsid w:val="00A23698"/>
    <w:rsid w:val="00A23AC2"/>
    <w:rsid w:val="00A23DBB"/>
    <w:rsid w:val="00A23FFC"/>
    <w:rsid w:val="00A252F2"/>
    <w:rsid w:val="00A254A5"/>
    <w:rsid w:val="00A25EF7"/>
    <w:rsid w:val="00A26225"/>
    <w:rsid w:val="00A26369"/>
    <w:rsid w:val="00A27599"/>
    <w:rsid w:val="00A30058"/>
    <w:rsid w:val="00A30925"/>
    <w:rsid w:val="00A31238"/>
    <w:rsid w:val="00A3180B"/>
    <w:rsid w:val="00A31BBE"/>
    <w:rsid w:val="00A31F0D"/>
    <w:rsid w:val="00A32E9E"/>
    <w:rsid w:val="00A32F72"/>
    <w:rsid w:val="00A3310E"/>
    <w:rsid w:val="00A3325B"/>
    <w:rsid w:val="00A33AD6"/>
    <w:rsid w:val="00A34508"/>
    <w:rsid w:val="00A3521A"/>
    <w:rsid w:val="00A356D1"/>
    <w:rsid w:val="00A3621F"/>
    <w:rsid w:val="00A36740"/>
    <w:rsid w:val="00A36B82"/>
    <w:rsid w:val="00A37960"/>
    <w:rsid w:val="00A37DDA"/>
    <w:rsid w:val="00A401B0"/>
    <w:rsid w:val="00A40368"/>
    <w:rsid w:val="00A406A7"/>
    <w:rsid w:val="00A41608"/>
    <w:rsid w:val="00A41D40"/>
    <w:rsid w:val="00A41D8A"/>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47F"/>
    <w:rsid w:val="00A474EC"/>
    <w:rsid w:val="00A47593"/>
    <w:rsid w:val="00A47CC7"/>
    <w:rsid w:val="00A5062C"/>
    <w:rsid w:val="00A50E77"/>
    <w:rsid w:val="00A51569"/>
    <w:rsid w:val="00A518FF"/>
    <w:rsid w:val="00A51B28"/>
    <w:rsid w:val="00A51ED1"/>
    <w:rsid w:val="00A51F9D"/>
    <w:rsid w:val="00A526BE"/>
    <w:rsid w:val="00A5282B"/>
    <w:rsid w:val="00A52854"/>
    <w:rsid w:val="00A528E2"/>
    <w:rsid w:val="00A52EED"/>
    <w:rsid w:val="00A52F3F"/>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1619"/>
    <w:rsid w:val="00A6222A"/>
    <w:rsid w:val="00A625C8"/>
    <w:rsid w:val="00A6295F"/>
    <w:rsid w:val="00A630EF"/>
    <w:rsid w:val="00A633EF"/>
    <w:rsid w:val="00A63502"/>
    <w:rsid w:val="00A6364C"/>
    <w:rsid w:val="00A6389C"/>
    <w:rsid w:val="00A63CD4"/>
    <w:rsid w:val="00A63CDF"/>
    <w:rsid w:val="00A6444B"/>
    <w:rsid w:val="00A64478"/>
    <w:rsid w:val="00A64485"/>
    <w:rsid w:val="00A64680"/>
    <w:rsid w:val="00A64A75"/>
    <w:rsid w:val="00A64C94"/>
    <w:rsid w:val="00A65203"/>
    <w:rsid w:val="00A653AD"/>
    <w:rsid w:val="00A654CE"/>
    <w:rsid w:val="00A65783"/>
    <w:rsid w:val="00A66369"/>
    <w:rsid w:val="00A669E7"/>
    <w:rsid w:val="00A66D69"/>
    <w:rsid w:val="00A67180"/>
    <w:rsid w:val="00A675BF"/>
    <w:rsid w:val="00A67D18"/>
    <w:rsid w:val="00A67D73"/>
    <w:rsid w:val="00A67E09"/>
    <w:rsid w:val="00A7066C"/>
    <w:rsid w:val="00A70D5C"/>
    <w:rsid w:val="00A71582"/>
    <w:rsid w:val="00A71BEA"/>
    <w:rsid w:val="00A71DC1"/>
    <w:rsid w:val="00A724C8"/>
    <w:rsid w:val="00A72B33"/>
    <w:rsid w:val="00A73389"/>
    <w:rsid w:val="00A74057"/>
    <w:rsid w:val="00A741C0"/>
    <w:rsid w:val="00A74302"/>
    <w:rsid w:val="00A74694"/>
    <w:rsid w:val="00A74BB5"/>
    <w:rsid w:val="00A7599B"/>
    <w:rsid w:val="00A7631C"/>
    <w:rsid w:val="00A7679A"/>
    <w:rsid w:val="00A76884"/>
    <w:rsid w:val="00A772AB"/>
    <w:rsid w:val="00A7740F"/>
    <w:rsid w:val="00A77443"/>
    <w:rsid w:val="00A778E2"/>
    <w:rsid w:val="00A803D6"/>
    <w:rsid w:val="00A80737"/>
    <w:rsid w:val="00A80EBC"/>
    <w:rsid w:val="00A810B8"/>
    <w:rsid w:val="00A811DA"/>
    <w:rsid w:val="00A81A1C"/>
    <w:rsid w:val="00A81EB1"/>
    <w:rsid w:val="00A824AE"/>
    <w:rsid w:val="00A82944"/>
    <w:rsid w:val="00A82C33"/>
    <w:rsid w:val="00A83744"/>
    <w:rsid w:val="00A83CAC"/>
    <w:rsid w:val="00A83E2A"/>
    <w:rsid w:val="00A84457"/>
    <w:rsid w:val="00A851A2"/>
    <w:rsid w:val="00A85988"/>
    <w:rsid w:val="00A8636E"/>
    <w:rsid w:val="00A86508"/>
    <w:rsid w:val="00A86CA4"/>
    <w:rsid w:val="00A875D9"/>
    <w:rsid w:val="00A87899"/>
    <w:rsid w:val="00A87A19"/>
    <w:rsid w:val="00A87BA7"/>
    <w:rsid w:val="00A90168"/>
    <w:rsid w:val="00A9053C"/>
    <w:rsid w:val="00A90828"/>
    <w:rsid w:val="00A908A8"/>
    <w:rsid w:val="00A90C77"/>
    <w:rsid w:val="00A90D58"/>
    <w:rsid w:val="00A916C3"/>
    <w:rsid w:val="00A91CDA"/>
    <w:rsid w:val="00A92D72"/>
    <w:rsid w:val="00A92F53"/>
    <w:rsid w:val="00A9378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706"/>
    <w:rsid w:val="00AA5B25"/>
    <w:rsid w:val="00AA6E15"/>
    <w:rsid w:val="00AA6F58"/>
    <w:rsid w:val="00AA7A09"/>
    <w:rsid w:val="00AB0235"/>
    <w:rsid w:val="00AB05AA"/>
    <w:rsid w:val="00AB0ECF"/>
    <w:rsid w:val="00AB15B8"/>
    <w:rsid w:val="00AB1621"/>
    <w:rsid w:val="00AB1FB8"/>
    <w:rsid w:val="00AB2DB6"/>
    <w:rsid w:val="00AB31AE"/>
    <w:rsid w:val="00AB3589"/>
    <w:rsid w:val="00AB49CC"/>
    <w:rsid w:val="00AB4C18"/>
    <w:rsid w:val="00AB554E"/>
    <w:rsid w:val="00AB5AC0"/>
    <w:rsid w:val="00AB5E59"/>
    <w:rsid w:val="00AB5F13"/>
    <w:rsid w:val="00AB60A1"/>
    <w:rsid w:val="00AB67FF"/>
    <w:rsid w:val="00AB6BDA"/>
    <w:rsid w:val="00AB793B"/>
    <w:rsid w:val="00AB7E95"/>
    <w:rsid w:val="00AC0201"/>
    <w:rsid w:val="00AC11C9"/>
    <w:rsid w:val="00AC14F7"/>
    <w:rsid w:val="00AC1586"/>
    <w:rsid w:val="00AC168F"/>
    <w:rsid w:val="00AC1CDE"/>
    <w:rsid w:val="00AC22A6"/>
    <w:rsid w:val="00AC3A2D"/>
    <w:rsid w:val="00AC3CB7"/>
    <w:rsid w:val="00AC4A17"/>
    <w:rsid w:val="00AC52CB"/>
    <w:rsid w:val="00AC5564"/>
    <w:rsid w:val="00AC55EE"/>
    <w:rsid w:val="00AC576A"/>
    <w:rsid w:val="00AC5DFA"/>
    <w:rsid w:val="00AC5EDC"/>
    <w:rsid w:val="00AC5F6F"/>
    <w:rsid w:val="00AC61D1"/>
    <w:rsid w:val="00AC61F5"/>
    <w:rsid w:val="00AC687A"/>
    <w:rsid w:val="00AC6A1E"/>
    <w:rsid w:val="00AC6B30"/>
    <w:rsid w:val="00AC6F8A"/>
    <w:rsid w:val="00AC7452"/>
    <w:rsid w:val="00AC7AD7"/>
    <w:rsid w:val="00AC7AF7"/>
    <w:rsid w:val="00AD10E4"/>
    <w:rsid w:val="00AD24B3"/>
    <w:rsid w:val="00AD2622"/>
    <w:rsid w:val="00AD29DD"/>
    <w:rsid w:val="00AD2D11"/>
    <w:rsid w:val="00AD2E3C"/>
    <w:rsid w:val="00AD37BD"/>
    <w:rsid w:val="00AD416F"/>
    <w:rsid w:val="00AD433E"/>
    <w:rsid w:val="00AD4677"/>
    <w:rsid w:val="00AD53F1"/>
    <w:rsid w:val="00AD61B5"/>
    <w:rsid w:val="00AD64AF"/>
    <w:rsid w:val="00AD6696"/>
    <w:rsid w:val="00AD7ABE"/>
    <w:rsid w:val="00AD7B00"/>
    <w:rsid w:val="00AE02B1"/>
    <w:rsid w:val="00AE06C0"/>
    <w:rsid w:val="00AE0719"/>
    <w:rsid w:val="00AE089B"/>
    <w:rsid w:val="00AE0953"/>
    <w:rsid w:val="00AE0A02"/>
    <w:rsid w:val="00AE0B55"/>
    <w:rsid w:val="00AE1EFD"/>
    <w:rsid w:val="00AE2026"/>
    <w:rsid w:val="00AE293A"/>
    <w:rsid w:val="00AE2B32"/>
    <w:rsid w:val="00AE2E27"/>
    <w:rsid w:val="00AE3564"/>
    <w:rsid w:val="00AE43F4"/>
    <w:rsid w:val="00AE4AB3"/>
    <w:rsid w:val="00AE4BC3"/>
    <w:rsid w:val="00AE4F5B"/>
    <w:rsid w:val="00AE5BDD"/>
    <w:rsid w:val="00AE61A9"/>
    <w:rsid w:val="00AE6847"/>
    <w:rsid w:val="00AE6CA2"/>
    <w:rsid w:val="00AE7127"/>
    <w:rsid w:val="00AE71AA"/>
    <w:rsid w:val="00AF0BD1"/>
    <w:rsid w:val="00AF0CE7"/>
    <w:rsid w:val="00AF0F61"/>
    <w:rsid w:val="00AF1059"/>
    <w:rsid w:val="00AF286F"/>
    <w:rsid w:val="00AF2EE6"/>
    <w:rsid w:val="00AF3213"/>
    <w:rsid w:val="00AF3645"/>
    <w:rsid w:val="00AF3B1D"/>
    <w:rsid w:val="00AF3F98"/>
    <w:rsid w:val="00AF408A"/>
    <w:rsid w:val="00AF447A"/>
    <w:rsid w:val="00AF4627"/>
    <w:rsid w:val="00AF48FD"/>
    <w:rsid w:val="00AF4B62"/>
    <w:rsid w:val="00AF505E"/>
    <w:rsid w:val="00AF50CD"/>
    <w:rsid w:val="00AF5376"/>
    <w:rsid w:val="00AF54FA"/>
    <w:rsid w:val="00AF5780"/>
    <w:rsid w:val="00AF58AD"/>
    <w:rsid w:val="00AF5E07"/>
    <w:rsid w:val="00AF5EF7"/>
    <w:rsid w:val="00AF6074"/>
    <w:rsid w:val="00AF682F"/>
    <w:rsid w:val="00AF6BA9"/>
    <w:rsid w:val="00AF6D95"/>
    <w:rsid w:val="00AF7C30"/>
    <w:rsid w:val="00AF7CB8"/>
    <w:rsid w:val="00AF7FB9"/>
    <w:rsid w:val="00B004FA"/>
    <w:rsid w:val="00B00B21"/>
    <w:rsid w:val="00B011FF"/>
    <w:rsid w:val="00B01651"/>
    <w:rsid w:val="00B01730"/>
    <w:rsid w:val="00B01EFD"/>
    <w:rsid w:val="00B026E6"/>
    <w:rsid w:val="00B03128"/>
    <w:rsid w:val="00B03CF1"/>
    <w:rsid w:val="00B03D31"/>
    <w:rsid w:val="00B03E79"/>
    <w:rsid w:val="00B04631"/>
    <w:rsid w:val="00B05199"/>
    <w:rsid w:val="00B0529D"/>
    <w:rsid w:val="00B057B6"/>
    <w:rsid w:val="00B05820"/>
    <w:rsid w:val="00B0691E"/>
    <w:rsid w:val="00B06A61"/>
    <w:rsid w:val="00B06ED7"/>
    <w:rsid w:val="00B11058"/>
    <w:rsid w:val="00B11188"/>
    <w:rsid w:val="00B118D8"/>
    <w:rsid w:val="00B11B5C"/>
    <w:rsid w:val="00B11B7C"/>
    <w:rsid w:val="00B12512"/>
    <w:rsid w:val="00B128B8"/>
    <w:rsid w:val="00B12C8F"/>
    <w:rsid w:val="00B13727"/>
    <w:rsid w:val="00B137E2"/>
    <w:rsid w:val="00B148C3"/>
    <w:rsid w:val="00B14BFE"/>
    <w:rsid w:val="00B16141"/>
    <w:rsid w:val="00B166B6"/>
    <w:rsid w:val="00B166D9"/>
    <w:rsid w:val="00B16930"/>
    <w:rsid w:val="00B16AC4"/>
    <w:rsid w:val="00B16F3F"/>
    <w:rsid w:val="00B17263"/>
    <w:rsid w:val="00B173E6"/>
    <w:rsid w:val="00B17C70"/>
    <w:rsid w:val="00B17D45"/>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24B5"/>
    <w:rsid w:val="00B3250F"/>
    <w:rsid w:val="00B329A9"/>
    <w:rsid w:val="00B32DC3"/>
    <w:rsid w:val="00B330E0"/>
    <w:rsid w:val="00B3319B"/>
    <w:rsid w:val="00B35672"/>
    <w:rsid w:val="00B35709"/>
    <w:rsid w:val="00B35C66"/>
    <w:rsid w:val="00B36838"/>
    <w:rsid w:val="00B36F6E"/>
    <w:rsid w:val="00B37625"/>
    <w:rsid w:val="00B37958"/>
    <w:rsid w:val="00B40276"/>
    <w:rsid w:val="00B40FA2"/>
    <w:rsid w:val="00B410A5"/>
    <w:rsid w:val="00B41775"/>
    <w:rsid w:val="00B41851"/>
    <w:rsid w:val="00B420A5"/>
    <w:rsid w:val="00B42225"/>
    <w:rsid w:val="00B422CF"/>
    <w:rsid w:val="00B4260F"/>
    <w:rsid w:val="00B42C83"/>
    <w:rsid w:val="00B43725"/>
    <w:rsid w:val="00B44013"/>
    <w:rsid w:val="00B44166"/>
    <w:rsid w:val="00B4446B"/>
    <w:rsid w:val="00B454FB"/>
    <w:rsid w:val="00B45DBF"/>
    <w:rsid w:val="00B46012"/>
    <w:rsid w:val="00B4620B"/>
    <w:rsid w:val="00B46561"/>
    <w:rsid w:val="00B4735C"/>
    <w:rsid w:val="00B4745E"/>
    <w:rsid w:val="00B474A9"/>
    <w:rsid w:val="00B47F40"/>
    <w:rsid w:val="00B50681"/>
    <w:rsid w:val="00B50BAD"/>
    <w:rsid w:val="00B50FE6"/>
    <w:rsid w:val="00B50FED"/>
    <w:rsid w:val="00B51158"/>
    <w:rsid w:val="00B51210"/>
    <w:rsid w:val="00B51263"/>
    <w:rsid w:val="00B515D1"/>
    <w:rsid w:val="00B523F3"/>
    <w:rsid w:val="00B5268D"/>
    <w:rsid w:val="00B54B08"/>
    <w:rsid w:val="00B550FF"/>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B52"/>
    <w:rsid w:val="00B6418C"/>
    <w:rsid w:val="00B64222"/>
    <w:rsid w:val="00B64DE0"/>
    <w:rsid w:val="00B65F00"/>
    <w:rsid w:val="00B66350"/>
    <w:rsid w:val="00B6661F"/>
    <w:rsid w:val="00B6724F"/>
    <w:rsid w:val="00B67B55"/>
    <w:rsid w:val="00B70776"/>
    <w:rsid w:val="00B70914"/>
    <w:rsid w:val="00B70D51"/>
    <w:rsid w:val="00B70D8E"/>
    <w:rsid w:val="00B70FD2"/>
    <w:rsid w:val="00B712C9"/>
    <w:rsid w:val="00B71B43"/>
    <w:rsid w:val="00B71F05"/>
    <w:rsid w:val="00B71F96"/>
    <w:rsid w:val="00B721E4"/>
    <w:rsid w:val="00B72B43"/>
    <w:rsid w:val="00B72C1C"/>
    <w:rsid w:val="00B72F08"/>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738"/>
    <w:rsid w:val="00B809CC"/>
    <w:rsid w:val="00B8111B"/>
    <w:rsid w:val="00B811E0"/>
    <w:rsid w:val="00B81597"/>
    <w:rsid w:val="00B81A1E"/>
    <w:rsid w:val="00B81C81"/>
    <w:rsid w:val="00B8254C"/>
    <w:rsid w:val="00B82B29"/>
    <w:rsid w:val="00B82DFD"/>
    <w:rsid w:val="00B831EF"/>
    <w:rsid w:val="00B83CED"/>
    <w:rsid w:val="00B842F2"/>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B9F"/>
    <w:rsid w:val="00B93D0B"/>
    <w:rsid w:val="00B93E14"/>
    <w:rsid w:val="00B93F44"/>
    <w:rsid w:val="00B94754"/>
    <w:rsid w:val="00B94E96"/>
    <w:rsid w:val="00B95909"/>
    <w:rsid w:val="00B960E1"/>
    <w:rsid w:val="00B96935"/>
    <w:rsid w:val="00B9695B"/>
    <w:rsid w:val="00B97761"/>
    <w:rsid w:val="00B97C90"/>
    <w:rsid w:val="00BA0BA5"/>
    <w:rsid w:val="00BA1005"/>
    <w:rsid w:val="00BA1484"/>
    <w:rsid w:val="00BA1BBC"/>
    <w:rsid w:val="00BA2142"/>
    <w:rsid w:val="00BA2317"/>
    <w:rsid w:val="00BA2708"/>
    <w:rsid w:val="00BA2987"/>
    <w:rsid w:val="00BA2DDD"/>
    <w:rsid w:val="00BA3165"/>
    <w:rsid w:val="00BA35F5"/>
    <w:rsid w:val="00BA3A51"/>
    <w:rsid w:val="00BA421D"/>
    <w:rsid w:val="00BA4246"/>
    <w:rsid w:val="00BA468A"/>
    <w:rsid w:val="00BA4D7B"/>
    <w:rsid w:val="00BA4EF9"/>
    <w:rsid w:val="00BA4FE5"/>
    <w:rsid w:val="00BA53B0"/>
    <w:rsid w:val="00BA54A8"/>
    <w:rsid w:val="00BA58B8"/>
    <w:rsid w:val="00BA6278"/>
    <w:rsid w:val="00BA740E"/>
    <w:rsid w:val="00BB0021"/>
    <w:rsid w:val="00BB0072"/>
    <w:rsid w:val="00BB157C"/>
    <w:rsid w:val="00BB1DC0"/>
    <w:rsid w:val="00BB1FD3"/>
    <w:rsid w:val="00BB2014"/>
    <w:rsid w:val="00BB337C"/>
    <w:rsid w:val="00BB3B4C"/>
    <w:rsid w:val="00BB5169"/>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3E54"/>
    <w:rsid w:val="00BC4AB0"/>
    <w:rsid w:val="00BC4FC5"/>
    <w:rsid w:val="00BC5479"/>
    <w:rsid w:val="00BC566E"/>
    <w:rsid w:val="00BC5779"/>
    <w:rsid w:val="00BC6254"/>
    <w:rsid w:val="00BC68A9"/>
    <w:rsid w:val="00BC6B6B"/>
    <w:rsid w:val="00BC6E0F"/>
    <w:rsid w:val="00BC6EB6"/>
    <w:rsid w:val="00BC7880"/>
    <w:rsid w:val="00BC7A8A"/>
    <w:rsid w:val="00BC7AF9"/>
    <w:rsid w:val="00BD01E1"/>
    <w:rsid w:val="00BD1F7F"/>
    <w:rsid w:val="00BD2092"/>
    <w:rsid w:val="00BD22C2"/>
    <w:rsid w:val="00BD2891"/>
    <w:rsid w:val="00BD2E53"/>
    <w:rsid w:val="00BD2FBA"/>
    <w:rsid w:val="00BD3333"/>
    <w:rsid w:val="00BD3ABD"/>
    <w:rsid w:val="00BD3B0A"/>
    <w:rsid w:val="00BD481D"/>
    <w:rsid w:val="00BD5012"/>
    <w:rsid w:val="00BD5E5C"/>
    <w:rsid w:val="00BD5F1D"/>
    <w:rsid w:val="00BD608E"/>
    <w:rsid w:val="00BD673A"/>
    <w:rsid w:val="00BD68DD"/>
    <w:rsid w:val="00BD6A87"/>
    <w:rsid w:val="00BD6E4E"/>
    <w:rsid w:val="00BD70F8"/>
    <w:rsid w:val="00BD7B86"/>
    <w:rsid w:val="00BE08EF"/>
    <w:rsid w:val="00BE0A51"/>
    <w:rsid w:val="00BE0C11"/>
    <w:rsid w:val="00BE11AE"/>
    <w:rsid w:val="00BE16F5"/>
    <w:rsid w:val="00BE2D3C"/>
    <w:rsid w:val="00BE3811"/>
    <w:rsid w:val="00BE455C"/>
    <w:rsid w:val="00BE491A"/>
    <w:rsid w:val="00BE4972"/>
    <w:rsid w:val="00BE4FA9"/>
    <w:rsid w:val="00BE4FB8"/>
    <w:rsid w:val="00BE5161"/>
    <w:rsid w:val="00BE52EA"/>
    <w:rsid w:val="00BE6029"/>
    <w:rsid w:val="00BE6537"/>
    <w:rsid w:val="00BE7012"/>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ADD"/>
    <w:rsid w:val="00BF2E17"/>
    <w:rsid w:val="00BF33F1"/>
    <w:rsid w:val="00BF37B3"/>
    <w:rsid w:val="00BF3B58"/>
    <w:rsid w:val="00BF4271"/>
    <w:rsid w:val="00BF445D"/>
    <w:rsid w:val="00BF5596"/>
    <w:rsid w:val="00BF579A"/>
    <w:rsid w:val="00BF57A4"/>
    <w:rsid w:val="00BF5BE1"/>
    <w:rsid w:val="00BF683C"/>
    <w:rsid w:val="00BF6A78"/>
    <w:rsid w:val="00BF6D97"/>
    <w:rsid w:val="00BF70F7"/>
    <w:rsid w:val="00BF75FC"/>
    <w:rsid w:val="00BF7645"/>
    <w:rsid w:val="00BF7647"/>
    <w:rsid w:val="00C00065"/>
    <w:rsid w:val="00C004E7"/>
    <w:rsid w:val="00C00556"/>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42AA"/>
    <w:rsid w:val="00C0490A"/>
    <w:rsid w:val="00C04A31"/>
    <w:rsid w:val="00C04B1D"/>
    <w:rsid w:val="00C04E7A"/>
    <w:rsid w:val="00C052ED"/>
    <w:rsid w:val="00C05617"/>
    <w:rsid w:val="00C05C9A"/>
    <w:rsid w:val="00C0632B"/>
    <w:rsid w:val="00C064C0"/>
    <w:rsid w:val="00C0707F"/>
    <w:rsid w:val="00C100C1"/>
    <w:rsid w:val="00C112A5"/>
    <w:rsid w:val="00C11ABB"/>
    <w:rsid w:val="00C11E22"/>
    <w:rsid w:val="00C12312"/>
    <w:rsid w:val="00C1247D"/>
    <w:rsid w:val="00C128E8"/>
    <w:rsid w:val="00C12D3C"/>
    <w:rsid w:val="00C12D4B"/>
    <w:rsid w:val="00C13205"/>
    <w:rsid w:val="00C1333D"/>
    <w:rsid w:val="00C133F2"/>
    <w:rsid w:val="00C134FF"/>
    <w:rsid w:val="00C139C5"/>
    <w:rsid w:val="00C14C1E"/>
    <w:rsid w:val="00C14E63"/>
    <w:rsid w:val="00C14F5E"/>
    <w:rsid w:val="00C15940"/>
    <w:rsid w:val="00C15AB5"/>
    <w:rsid w:val="00C15CC3"/>
    <w:rsid w:val="00C17445"/>
    <w:rsid w:val="00C176CE"/>
    <w:rsid w:val="00C17DE0"/>
    <w:rsid w:val="00C20104"/>
    <w:rsid w:val="00C20609"/>
    <w:rsid w:val="00C20B2E"/>
    <w:rsid w:val="00C21221"/>
    <w:rsid w:val="00C214FB"/>
    <w:rsid w:val="00C21599"/>
    <w:rsid w:val="00C21A2B"/>
    <w:rsid w:val="00C21A5A"/>
    <w:rsid w:val="00C21D02"/>
    <w:rsid w:val="00C2234E"/>
    <w:rsid w:val="00C22439"/>
    <w:rsid w:val="00C228F6"/>
    <w:rsid w:val="00C22C70"/>
    <w:rsid w:val="00C22F20"/>
    <w:rsid w:val="00C23E35"/>
    <w:rsid w:val="00C24007"/>
    <w:rsid w:val="00C24271"/>
    <w:rsid w:val="00C2449E"/>
    <w:rsid w:val="00C253DB"/>
    <w:rsid w:val="00C25CC0"/>
    <w:rsid w:val="00C25DEC"/>
    <w:rsid w:val="00C262BF"/>
    <w:rsid w:val="00C2642C"/>
    <w:rsid w:val="00C26486"/>
    <w:rsid w:val="00C26565"/>
    <w:rsid w:val="00C26A5C"/>
    <w:rsid w:val="00C2753F"/>
    <w:rsid w:val="00C27A9C"/>
    <w:rsid w:val="00C306B7"/>
    <w:rsid w:val="00C3084A"/>
    <w:rsid w:val="00C31264"/>
    <w:rsid w:val="00C31CDC"/>
    <w:rsid w:val="00C32652"/>
    <w:rsid w:val="00C328C1"/>
    <w:rsid w:val="00C32B6B"/>
    <w:rsid w:val="00C3380A"/>
    <w:rsid w:val="00C33935"/>
    <w:rsid w:val="00C33A5C"/>
    <w:rsid w:val="00C33B26"/>
    <w:rsid w:val="00C340CB"/>
    <w:rsid w:val="00C34769"/>
    <w:rsid w:val="00C34772"/>
    <w:rsid w:val="00C348B0"/>
    <w:rsid w:val="00C34C69"/>
    <w:rsid w:val="00C34CD6"/>
    <w:rsid w:val="00C3517A"/>
    <w:rsid w:val="00C3543D"/>
    <w:rsid w:val="00C35557"/>
    <w:rsid w:val="00C3573B"/>
    <w:rsid w:val="00C35965"/>
    <w:rsid w:val="00C35AB3"/>
    <w:rsid w:val="00C35FD4"/>
    <w:rsid w:val="00C379AD"/>
    <w:rsid w:val="00C37A6F"/>
    <w:rsid w:val="00C37FBA"/>
    <w:rsid w:val="00C404A6"/>
    <w:rsid w:val="00C406E9"/>
    <w:rsid w:val="00C40A11"/>
    <w:rsid w:val="00C41592"/>
    <w:rsid w:val="00C4165F"/>
    <w:rsid w:val="00C41908"/>
    <w:rsid w:val="00C43651"/>
    <w:rsid w:val="00C43736"/>
    <w:rsid w:val="00C43CBB"/>
    <w:rsid w:val="00C43D08"/>
    <w:rsid w:val="00C4493A"/>
    <w:rsid w:val="00C456C5"/>
    <w:rsid w:val="00C4588F"/>
    <w:rsid w:val="00C45AE5"/>
    <w:rsid w:val="00C45AE6"/>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6B0C"/>
    <w:rsid w:val="00C56E02"/>
    <w:rsid w:val="00C57553"/>
    <w:rsid w:val="00C6041C"/>
    <w:rsid w:val="00C60972"/>
    <w:rsid w:val="00C61313"/>
    <w:rsid w:val="00C613FB"/>
    <w:rsid w:val="00C61FFF"/>
    <w:rsid w:val="00C6214B"/>
    <w:rsid w:val="00C6266F"/>
    <w:rsid w:val="00C627AA"/>
    <w:rsid w:val="00C62E09"/>
    <w:rsid w:val="00C62FEC"/>
    <w:rsid w:val="00C63600"/>
    <w:rsid w:val="00C63C4B"/>
    <w:rsid w:val="00C63DB8"/>
    <w:rsid w:val="00C63F57"/>
    <w:rsid w:val="00C63FAB"/>
    <w:rsid w:val="00C64277"/>
    <w:rsid w:val="00C645E6"/>
    <w:rsid w:val="00C65261"/>
    <w:rsid w:val="00C65B03"/>
    <w:rsid w:val="00C65E9B"/>
    <w:rsid w:val="00C66472"/>
    <w:rsid w:val="00C66B72"/>
    <w:rsid w:val="00C66D97"/>
    <w:rsid w:val="00C674EA"/>
    <w:rsid w:val="00C70053"/>
    <w:rsid w:val="00C702BB"/>
    <w:rsid w:val="00C706BB"/>
    <w:rsid w:val="00C7091D"/>
    <w:rsid w:val="00C709AB"/>
    <w:rsid w:val="00C715D7"/>
    <w:rsid w:val="00C7195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780"/>
    <w:rsid w:val="00C758DE"/>
    <w:rsid w:val="00C76316"/>
    <w:rsid w:val="00C7658B"/>
    <w:rsid w:val="00C76B6B"/>
    <w:rsid w:val="00C76E08"/>
    <w:rsid w:val="00C77053"/>
    <w:rsid w:val="00C775C7"/>
    <w:rsid w:val="00C778CF"/>
    <w:rsid w:val="00C77D17"/>
    <w:rsid w:val="00C80057"/>
    <w:rsid w:val="00C80216"/>
    <w:rsid w:val="00C802F8"/>
    <w:rsid w:val="00C80593"/>
    <w:rsid w:val="00C807FB"/>
    <w:rsid w:val="00C809E7"/>
    <w:rsid w:val="00C818E7"/>
    <w:rsid w:val="00C81958"/>
    <w:rsid w:val="00C819CA"/>
    <w:rsid w:val="00C81C5A"/>
    <w:rsid w:val="00C81D55"/>
    <w:rsid w:val="00C81FD3"/>
    <w:rsid w:val="00C8287C"/>
    <w:rsid w:val="00C8348D"/>
    <w:rsid w:val="00C8356F"/>
    <w:rsid w:val="00C836B4"/>
    <w:rsid w:val="00C83F15"/>
    <w:rsid w:val="00C8447C"/>
    <w:rsid w:val="00C84494"/>
    <w:rsid w:val="00C845FD"/>
    <w:rsid w:val="00C847D1"/>
    <w:rsid w:val="00C84863"/>
    <w:rsid w:val="00C8524C"/>
    <w:rsid w:val="00C8539E"/>
    <w:rsid w:val="00C85A79"/>
    <w:rsid w:val="00C860ED"/>
    <w:rsid w:val="00C8619A"/>
    <w:rsid w:val="00C86903"/>
    <w:rsid w:val="00C86C5C"/>
    <w:rsid w:val="00C87BA6"/>
    <w:rsid w:val="00C9015C"/>
    <w:rsid w:val="00C90278"/>
    <w:rsid w:val="00C9055E"/>
    <w:rsid w:val="00C905A1"/>
    <w:rsid w:val="00C90D71"/>
    <w:rsid w:val="00C910C7"/>
    <w:rsid w:val="00C91399"/>
    <w:rsid w:val="00C9153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F7D"/>
    <w:rsid w:val="00CA19B3"/>
    <w:rsid w:val="00CA214F"/>
    <w:rsid w:val="00CA2638"/>
    <w:rsid w:val="00CA313B"/>
    <w:rsid w:val="00CA393F"/>
    <w:rsid w:val="00CA3AF4"/>
    <w:rsid w:val="00CA3D3F"/>
    <w:rsid w:val="00CA3D80"/>
    <w:rsid w:val="00CA40A0"/>
    <w:rsid w:val="00CA40FB"/>
    <w:rsid w:val="00CA4108"/>
    <w:rsid w:val="00CA419B"/>
    <w:rsid w:val="00CA438E"/>
    <w:rsid w:val="00CA475C"/>
    <w:rsid w:val="00CA47B1"/>
    <w:rsid w:val="00CA4922"/>
    <w:rsid w:val="00CA4A6D"/>
    <w:rsid w:val="00CA4ED4"/>
    <w:rsid w:val="00CA588C"/>
    <w:rsid w:val="00CA59CB"/>
    <w:rsid w:val="00CA5CA5"/>
    <w:rsid w:val="00CA64F0"/>
    <w:rsid w:val="00CA65F7"/>
    <w:rsid w:val="00CA6B54"/>
    <w:rsid w:val="00CA6F46"/>
    <w:rsid w:val="00CA7491"/>
    <w:rsid w:val="00CA76B6"/>
    <w:rsid w:val="00CB0660"/>
    <w:rsid w:val="00CB0AA9"/>
    <w:rsid w:val="00CB1289"/>
    <w:rsid w:val="00CB145D"/>
    <w:rsid w:val="00CB24F9"/>
    <w:rsid w:val="00CB263C"/>
    <w:rsid w:val="00CB2821"/>
    <w:rsid w:val="00CB2F8D"/>
    <w:rsid w:val="00CB36F5"/>
    <w:rsid w:val="00CB4695"/>
    <w:rsid w:val="00CB4EDC"/>
    <w:rsid w:val="00CB5ABD"/>
    <w:rsid w:val="00CB5B1E"/>
    <w:rsid w:val="00CB5DAC"/>
    <w:rsid w:val="00CB639A"/>
    <w:rsid w:val="00CB64CE"/>
    <w:rsid w:val="00CB6943"/>
    <w:rsid w:val="00CB712E"/>
    <w:rsid w:val="00CB7591"/>
    <w:rsid w:val="00CB79B0"/>
    <w:rsid w:val="00CB7E4C"/>
    <w:rsid w:val="00CC0241"/>
    <w:rsid w:val="00CC0386"/>
    <w:rsid w:val="00CC0C24"/>
    <w:rsid w:val="00CC1174"/>
    <w:rsid w:val="00CC1A11"/>
    <w:rsid w:val="00CC20F5"/>
    <w:rsid w:val="00CC238E"/>
    <w:rsid w:val="00CC2D00"/>
    <w:rsid w:val="00CC2EFD"/>
    <w:rsid w:val="00CC303F"/>
    <w:rsid w:val="00CC3684"/>
    <w:rsid w:val="00CC3D89"/>
    <w:rsid w:val="00CC4495"/>
    <w:rsid w:val="00CC4653"/>
    <w:rsid w:val="00CC46CD"/>
    <w:rsid w:val="00CC4B64"/>
    <w:rsid w:val="00CC4CEC"/>
    <w:rsid w:val="00CC5157"/>
    <w:rsid w:val="00CC55D7"/>
    <w:rsid w:val="00CC5C97"/>
    <w:rsid w:val="00CC60F6"/>
    <w:rsid w:val="00CC610F"/>
    <w:rsid w:val="00CC62AB"/>
    <w:rsid w:val="00CC63BE"/>
    <w:rsid w:val="00CC6544"/>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664"/>
    <w:rsid w:val="00CD5753"/>
    <w:rsid w:val="00CD681D"/>
    <w:rsid w:val="00CD6870"/>
    <w:rsid w:val="00CD6B87"/>
    <w:rsid w:val="00CD7400"/>
    <w:rsid w:val="00CD77E0"/>
    <w:rsid w:val="00CD7B2C"/>
    <w:rsid w:val="00CD7B8A"/>
    <w:rsid w:val="00CE0099"/>
    <w:rsid w:val="00CE08D3"/>
    <w:rsid w:val="00CE1184"/>
    <w:rsid w:val="00CE1888"/>
    <w:rsid w:val="00CE3598"/>
    <w:rsid w:val="00CE3FD3"/>
    <w:rsid w:val="00CE4032"/>
    <w:rsid w:val="00CE45C8"/>
    <w:rsid w:val="00CE4812"/>
    <w:rsid w:val="00CE53DA"/>
    <w:rsid w:val="00CE5488"/>
    <w:rsid w:val="00CE5A9A"/>
    <w:rsid w:val="00CE6111"/>
    <w:rsid w:val="00CE72EB"/>
    <w:rsid w:val="00CE7587"/>
    <w:rsid w:val="00CE781D"/>
    <w:rsid w:val="00CE7D2E"/>
    <w:rsid w:val="00CF0145"/>
    <w:rsid w:val="00CF031D"/>
    <w:rsid w:val="00CF039B"/>
    <w:rsid w:val="00CF060F"/>
    <w:rsid w:val="00CF0A7D"/>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F67"/>
    <w:rsid w:val="00CF57EB"/>
    <w:rsid w:val="00CF5AA2"/>
    <w:rsid w:val="00CF5B90"/>
    <w:rsid w:val="00CF5C2F"/>
    <w:rsid w:val="00CF6099"/>
    <w:rsid w:val="00CF68EB"/>
    <w:rsid w:val="00CF7930"/>
    <w:rsid w:val="00CF7CD2"/>
    <w:rsid w:val="00D00616"/>
    <w:rsid w:val="00D008FA"/>
    <w:rsid w:val="00D00B2A"/>
    <w:rsid w:val="00D00CAE"/>
    <w:rsid w:val="00D00CC0"/>
    <w:rsid w:val="00D00F3F"/>
    <w:rsid w:val="00D01139"/>
    <w:rsid w:val="00D012A1"/>
    <w:rsid w:val="00D01642"/>
    <w:rsid w:val="00D01C61"/>
    <w:rsid w:val="00D0263F"/>
    <w:rsid w:val="00D0317C"/>
    <w:rsid w:val="00D0330B"/>
    <w:rsid w:val="00D03700"/>
    <w:rsid w:val="00D03845"/>
    <w:rsid w:val="00D039E3"/>
    <w:rsid w:val="00D03E64"/>
    <w:rsid w:val="00D04322"/>
    <w:rsid w:val="00D043C6"/>
    <w:rsid w:val="00D04465"/>
    <w:rsid w:val="00D044B6"/>
    <w:rsid w:val="00D0490C"/>
    <w:rsid w:val="00D04B89"/>
    <w:rsid w:val="00D0547F"/>
    <w:rsid w:val="00D06352"/>
    <w:rsid w:val="00D06A85"/>
    <w:rsid w:val="00D06B30"/>
    <w:rsid w:val="00D07378"/>
    <w:rsid w:val="00D07798"/>
    <w:rsid w:val="00D07BAD"/>
    <w:rsid w:val="00D07CED"/>
    <w:rsid w:val="00D103FC"/>
    <w:rsid w:val="00D1042F"/>
    <w:rsid w:val="00D105E3"/>
    <w:rsid w:val="00D106E2"/>
    <w:rsid w:val="00D10AE5"/>
    <w:rsid w:val="00D11290"/>
    <w:rsid w:val="00D113D0"/>
    <w:rsid w:val="00D11C00"/>
    <w:rsid w:val="00D12547"/>
    <w:rsid w:val="00D125F4"/>
    <w:rsid w:val="00D1272E"/>
    <w:rsid w:val="00D12CD9"/>
    <w:rsid w:val="00D13373"/>
    <w:rsid w:val="00D1350E"/>
    <w:rsid w:val="00D13740"/>
    <w:rsid w:val="00D13763"/>
    <w:rsid w:val="00D1392F"/>
    <w:rsid w:val="00D13B1C"/>
    <w:rsid w:val="00D14F2F"/>
    <w:rsid w:val="00D14FEB"/>
    <w:rsid w:val="00D15F74"/>
    <w:rsid w:val="00D161D1"/>
    <w:rsid w:val="00D16491"/>
    <w:rsid w:val="00D16C88"/>
    <w:rsid w:val="00D17010"/>
    <w:rsid w:val="00D176AA"/>
    <w:rsid w:val="00D17D2A"/>
    <w:rsid w:val="00D17FF1"/>
    <w:rsid w:val="00D2041D"/>
    <w:rsid w:val="00D20E5E"/>
    <w:rsid w:val="00D20EBE"/>
    <w:rsid w:val="00D211EB"/>
    <w:rsid w:val="00D21BC0"/>
    <w:rsid w:val="00D21BCB"/>
    <w:rsid w:val="00D21E00"/>
    <w:rsid w:val="00D22089"/>
    <w:rsid w:val="00D2297A"/>
    <w:rsid w:val="00D22DCE"/>
    <w:rsid w:val="00D23B48"/>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3010A"/>
    <w:rsid w:val="00D30223"/>
    <w:rsid w:val="00D304A1"/>
    <w:rsid w:val="00D31204"/>
    <w:rsid w:val="00D31635"/>
    <w:rsid w:val="00D31B78"/>
    <w:rsid w:val="00D31EA2"/>
    <w:rsid w:val="00D32463"/>
    <w:rsid w:val="00D32793"/>
    <w:rsid w:val="00D32856"/>
    <w:rsid w:val="00D32A8E"/>
    <w:rsid w:val="00D332B8"/>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31D"/>
    <w:rsid w:val="00D407AD"/>
    <w:rsid w:val="00D423F5"/>
    <w:rsid w:val="00D4281D"/>
    <w:rsid w:val="00D42EE5"/>
    <w:rsid w:val="00D42F0D"/>
    <w:rsid w:val="00D42FDD"/>
    <w:rsid w:val="00D430B9"/>
    <w:rsid w:val="00D434AE"/>
    <w:rsid w:val="00D43CEF"/>
    <w:rsid w:val="00D43E7F"/>
    <w:rsid w:val="00D44E8C"/>
    <w:rsid w:val="00D4538E"/>
    <w:rsid w:val="00D457C8"/>
    <w:rsid w:val="00D457E4"/>
    <w:rsid w:val="00D45A01"/>
    <w:rsid w:val="00D45D34"/>
    <w:rsid w:val="00D462D4"/>
    <w:rsid w:val="00D462F5"/>
    <w:rsid w:val="00D4633B"/>
    <w:rsid w:val="00D46A5A"/>
    <w:rsid w:val="00D46B6B"/>
    <w:rsid w:val="00D47020"/>
    <w:rsid w:val="00D47277"/>
    <w:rsid w:val="00D47554"/>
    <w:rsid w:val="00D477E3"/>
    <w:rsid w:val="00D47C14"/>
    <w:rsid w:val="00D50072"/>
    <w:rsid w:val="00D501EE"/>
    <w:rsid w:val="00D50213"/>
    <w:rsid w:val="00D50AC8"/>
    <w:rsid w:val="00D50F57"/>
    <w:rsid w:val="00D51293"/>
    <w:rsid w:val="00D513DA"/>
    <w:rsid w:val="00D5164B"/>
    <w:rsid w:val="00D51BC7"/>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D81"/>
    <w:rsid w:val="00D61DB3"/>
    <w:rsid w:val="00D62588"/>
    <w:rsid w:val="00D6294F"/>
    <w:rsid w:val="00D62D0B"/>
    <w:rsid w:val="00D63450"/>
    <w:rsid w:val="00D63567"/>
    <w:rsid w:val="00D63717"/>
    <w:rsid w:val="00D63978"/>
    <w:rsid w:val="00D639B5"/>
    <w:rsid w:val="00D64316"/>
    <w:rsid w:val="00D65A8F"/>
    <w:rsid w:val="00D663EE"/>
    <w:rsid w:val="00D671D1"/>
    <w:rsid w:val="00D67296"/>
    <w:rsid w:val="00D67CB8"/>
    <w:rsid w:val="00D67E13"/>
    <w:rsid w:val="00D67EF8"/>
    <w:rsid w:val="00D67FE5"/>
    <w:rsid w:val="00D70935"/>
    <w:rsid w:val="00D70A72"/>
    <w:rsid w:val="00D7110F"/>
    <w:rsid w:val="00D715F7"/>
    <w:rsid w:val="00D71A66"/>
    <w:rsid w:val="00D71D16"/>
    <w:rsid w:val="00D71EC2"/>
    <w:rsid w:val="00D722D6"/>
    <w:rsid w:val="00D72701"/>
    <w:rsid w:val="00D728F6"/>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CC2"/>
    <w:rsid w:val="00D80022"/>
    <w:rsid w:val="00D8079E"/>
    <w:rsid w:val="00D807D1"/>
    <w:rsid w:val="00D80D80"/>
    <w:rsid w:val="00D80F50"/>
    <w:rsid w:val="00D813DF"/>
    <w:rsid w:val="00D82050"/>
    <w:rsid w:val="00D8235B"/>
    <w:rsid w:val="00D82463"/>
    <w:rsid w:val="00D82723"/>
    <w:rsid w:val="00D8287A"/>
    <w:rsid w:val="00D82A72"/>
    <w:rsid w:val="00D82AFC"/>
    <w:rsid w:val="00D82B89"/>
    <w:rsid w:val="00D82C31"/>
    <w:rsid w:val="00D82C38"/>
    <w:rsid w:val="00D82FBE"/>
    <w:rsid w:val="00D83006"/>
    <w:rsid w:val="00D8339C"/>
    <w:rsid w:val="00D83516"/>
    <w:rsid w:val="00D83A27"/>
    <w:rsid w:val="00D83A79"/>
    <w:rsid w:val="00D83D51"/>
    <w:rsid w:val="00D84245"/>
    <w:rsid w:val="00D8458D"/>
    <w:rsid w:val="00D84831"/>
    <w:rsid w:val="00D84B61"/>
    <w:rsid w:val="00D84B63"/>
    <w:rsid w:val="00D8512A"/>
    <w:rsid w:val="00D86184"/>
    <w:rsid w:val="00D86586"/>
    <w:rsid w:val="00D86D36"/>
    <w:rsid w:val="00D86E5D"/>
    <w:rsid w:val="00D87F11"/>
    <w:rsid w:val="00D9017B"/>
    <w:rsid w:val="00D90A7D"/>
    <w:rsid w:val="00D90C2D"/>
    <w:rsid w:val="00D9128D"/>
    <w:rsid w:val="00D912B6"/>
    <w:rsid w:val="00D91550"/>
    <w:rsid w:val="00D91AAE"/>
    <w:rsid w:val="00D92574"/>
    <w:rsid w:val="00D93320"/>
    <w:rsid w:val="00D94B49"/>
    <w:rsid w:val="00D94B71"/>
    <w:rsid w:val="00D95122"/>
    <w:rsid w:val="00D95611"/>
    <w:rsid w:val="00D957C3"/>
    <w:rsid w:val="00D9628A"/>
    <w:rsid w:val="00D96322"/>
    <w:rsid w:val="00D9672A"/>
    <w:rsid w:val="00D96F35"/>
    <w:rsid w:val="00D97DF2"/>
    <w:rsid w:val="00DA018D"/>
    <w:rsid w:val="00DA0720"/>
    <w:rsid w:val="00DA0F81"/>
    <w:rsid w:val="00DA141B"/>
    <w:rsid w:val="00DA2CBA"/>
    <w:rsid w:val="00DA3516"/>
    <w:rsid w:val="00DA383F"/>
    <w:rsid w:val="00DA4A41"/>
    <w:rsid w:val="00DA4ACE"/>
    <w:rsid w:val="00DA4B78"/>
    <w:rsid w:val="00DA4CA8"/>
    <w:rsid w:val="00DA5707"/>
    <w:rsid w:val="00DA5B8E"/>
    <w:rsid w:val="00DA5FB8"/>
    <w:rsid w:val="00DA6630"/>
    <w:rsid w:val="00DA6808"/>
    <w:rsid w:val="00DA68D9"/>
    <w:rsid w:val="00DA6A50"/>
    <w:rsid w:val="00DA6FB1"/>
    <w:rsid w:val="00DA7BFC"/>
    <w:rsid w:val="00DA7D9C"/>
    <w:rsid w:val="00DB107A"/>
    <w:rsid w:val="00DB1246"/>
    <w:rsid w:val="00DB13CB"/>
    <w:rsid w:val="00DB148A"/>
    <w:rsid w:val="00DB18FB"/>
    <w:rsid w:val="00DB19C7"/>
    <w:rsid w:val="00DB1BF7"/>
    <w:rsid w:val="00DB2ED7"/>
    <w:rsid w:val="00DB35D7"/>
    <w:rsid w:val="00DB3B11"/>
    <w:rsid w:val="00DB4CCC"/>
    <w:rsid w:val="00DB51FE"/>
    <w:rsid w:val="00DB5829"/>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FAF"/>
    <w:rsid w:val="00DC52AB"/>
    <w:rsid w:val="00DC5480"/>
    <w:rsid w:val="00DC5E63"/>
    <w:rsid w:val="00DC5EB0"/>
    <w:rsid w:val="00DC5F1A"/>
    <w:rsid w:val="00DC6747"/>
    <w:rsid w:val="00DC6E83"/>
    <w:rsid w:val="00DC6EFC"/>
    <w:rsid w:val="00DC74A5"/>
    <w:rsid w:val="00DC79F0"/>
    <w:rsid w:val="00DC7B2D"/>
    <w:rsid w:val="00DD060E"/>
    <w:rsid w:val="00DD0F51"/>
    <w:rsid w:val="00DD168D"/>
    <w:rsid w:val="00DD26DB"/>
    <w:rsid w:val="00DD2994"/>
    <w:rsid w:val="00DD378B"/>
    <w:rsid w:val="00DD3A62"/>
    <w:rsid w:val="00DD3DAF"/>
    <w:rsid w:val="00DD3EFC"/>
    <w:rsid w:val="00DD4100"/>
    <w:rsid w:val="00DD411F"/>
    <w:rsid w:val="00DD4340"/>
    <w:rsid w:val="00DD5B29"/>
    <w:rsid w:val="00DD5D14"/>
    <w:rsid w:val="00DD5E71"/>
    <w:rsid w:val="00DD7629"/>
    <w:rsid w:val="00DD78B9"/>
    <w:rsid w:val="00DD799C"/>
    <w:rsid w:val="00DE0084"/>
    <w:rsid w:val="00DE01BD"/>
    <w:rsid w:val="00DE01F6"/>
    <w:rsid w:val="00DE05BE"/>
    <w:rsid w:val="00DE1178"/>
    <w:rsid w:val="00DE14A7"/>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B42"/>
    <w:rsid w:val="00DF594F"/>
    <w:rsid w:val="00DF5CA7"/>
    <w:rsid w:val="00DF5F8F"/>
    <w:rsid w:val="00DF66CC"/>
    <w:rsid w:val="00DF7120"/>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63D1"/>
    <w:rsid w:val="00E16645"/>
    <w:rsid w:val="00E16969"/>
    <w:rsid w:val="00E17538"/>
    <w:rsid w:val="00E17B1C"/>
    <w:rsid w:val="00E17BEC"/>
    <w:rsid w:val="00E2047C"/>
    <w:rsid w:val="00E207DB"/>
    <w:rsid w:val="00E208DA"/>
    <w:rsid w:val="00E20982"/>
    <w:rsid w:val="00E20A1F"/>
    <w:rsid w:val="00E21AF8"/>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A94"/>
    <w:rsid w:val="00E303CA"/>
    <w:rsid w:val="00E30936"/>
    <w:rsid w:val="00E30C69"/>
    <w:rsid w:val="00E321E3"/>
    <w:rsid w:val="00E326AF"/>
    <w:rsid w:val="00E32778"/>
    <w:rsid w:val="00E327CD"/>
    <w:rsid w:val="00E33039"/>
    <w:rsid w:val="00E33488"/>
    <w:rsid w:val="00E3393E"/>
    <w:rsid w:val="00E34390"/>
    <w:rsid w:val="00E343A1"/>
    <w:rsid w:val="00E34CE6"/>
    <w:rsid w:val="00E34F7C"/>
    <w:rsid w:val="00E35235"/>
    <w:rsid w:val="00E3547F"/>
    <w:rsid w:val="00E354A5"/>
    <w:rsid w:val="00E3680E"/>
    <w:rsid w:val="00E369BA"/>
    <w:rsid w:val="00E36D63"/>
    <w:rsid w:val="00E36FA4"/>
    <w:rsid w:val="00E3712D"/>
    <w:rsid w:val="00E374B1"/>
    <w:rsid w:val="00E37B17"/>
    <w:rsid w:val="00E40883"/>
    <w:rsid w:val="00E40AF1"/>
    <w:rsid w:val="00E41CEE"/>
    <w:rsid w:val="00E426C5"/>
    <w:rsid w:val="00E42BBB"/>
    <w:rsid w:val="00E42FA1"/>
    <w:rsid w:val="00E43449"/>
    <w:rsid w:val="00E43E0C"/>
    <w:rsid w:val="00E43F63"/>
    <w:rsid w:val="00E441A7"/>
    <w:rsid w:val="00E4468A"/>
    <w:rsid w:val="00E449E1"/>
    <w:rsid w:val="00E44E55"/>
    <w:rsid w:val="00E4556A"/>
    <w:rsid w:val="00E45B6E"/>
    <w:rsid w:val="00E45E84"/>
    <w:rsid w:val="00E463B8"/>
    <w:rsid w:val="00E47F3D"/>
    <w:rsid w:val="00E509DB"/>
    <w:rsid w:val="00E51110"/>
    <w:rsid w:val="00E51872"/>
    <w:rsid w:val="00E51F8B"/>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70D4"/>
    <w:rsid w:val="00E5798C"/>
    <w:rsid w:val="00E60377"/>
    <w:rsid w:val="00E612F4"/>
    <w:rsid w:val="00E61C78"/>
    <w:rsid w:val="00E62001"/>
    <w:rsid w:val="00E62450"/>
    <w:rsid w:val="00E62A45"/>
    <w:rsid w:val="00E62C88"/>
    <w:rsid w:val="00E632C8"/>
    <w:rsid w:val="00E634B4"/>
    <w:rsid w:val="00E63707"/>
    <w:rsid w:val="00E639E8"/>
    <w:rsid w:val="00E63EBC"/>
    <w:rsid w:val="00E63EF7"/>
    <w:rsid w:val="00E64493"/>
    <w:rsid w:val="00E64724"/>
    <w:rsid w:val="00E6481A"/>
    <w:rsid w:val="00E65A49"/>
    <w:rsid w:val="00E65A5C"/>
    <w:rsid w:val="00E66006"/>
    <w:rsid w:val="00E66910"/>
    <w:rsid w:val="00E6696D"/>
    <w:rsid w:val="00E67440"/>
    <w:rsid w:val="00E7001D"/>
    <w:rsid w:val="00E70B49"/>
    <w:rsid w:val="00E72264"/>
    <w:rsid w:val="00E72823"/>
    <w:rsid w:val="00E72C8B"/>
    <w:rsid w:val="00E72DAA"/>
    <w:rsid w:val="00E73419"/>
    <w:rsid w:val="00E7353C"/>
    <w:rsid w:val="00E738EB"/>
    <w:rsid w:val="00E747DA"/>
    <w:rsid w:val="00E74A67"/>
    <w:rsid w:val="00E75146"/>
    <w:rsid w:val="00E75E21"/>
    <w:rsid w:val="00E76B97"/>
    <w:rsid w:val="00E76BCF"/>
    <w:rsid w:val="00E7716A"/>
    <w:rsid w:val="00E773F0"/>
    <w:rsid w:val="00E77D00"/>
    <w:rsid w:val="00E80D7B"/>
    <w:rsid w:val="00E8100B"/>
    <w:rsid w:val="00E81162"/>
    <w:rsid w:val="00E813CB"/>
    <w:rsid w:val="00E82786"/>
    <w:rsid w:val="00E834E9"/>
    <w:rsid w:val="00E83AFA"/>
    <w:rsid w:val="00E84036"/>
    <w:rsid w:val="00E840BC"/>
    <w:rsid w:val="00E84233"/>
    <w:rsid w:val="00E84432"/>
    <w:rsid w:val="00E8465D"/>
    <w:rsid w:val="00E84BB8"/>
    <w:rsid w:val="00E85A68"/>
    <w:rsid w:val="00E864A9"/>
    <w:rsid w:val="00E868C9"/>
    <w:rsid w:val="00E86C96"/>
    <w:rsid w:val="00E870A9"/>
    <w:rsid w:val="00E87EBC"/>
    <w:rsid w:val="00E90399"/>
    <w:rsid w:val="00E90975"/>
    <w:rsid w:val="00E90EAF"/>
    <w:rsid w:val="00E91006"/>
    <w:rsid w:val="00E92256"/>
    <w:rsid w:val="00E92636"/>
    <w:rsid w:val="00E92727"/>
    <w:rsid w:val="00E9286E"/>
    <w:rsid w:val="00E92A8D"/>
    <w:rsid w:val="00E92B4E"/>
    <w:rsid w:val="00E930F1"/>
    <w:rsid w:val="00E9316F"/>
    <w:rsid w:val="00E933B6"/>
    <w:rsid w:val="00E93703"/>
    <w:rsid w:val="00E93AB6"/>
    <w:rsid w:val="00E93B42"/>
    <w:rsid w:val="00E93E9E"/>
    <w:rsid w:val="00E9408F"/>
    <w:rsid w:val="00E941C6"/>
    <w:rsid w:val="00E94C02"/>
    <w:rsid w:val="00E95A2E"/>
    <w:rsid w:val="00E96496"/>
    <w:rsid w:val="00E97E94"/>
    <w:rsid w:val="00EA00B3"/>
    <w:rsid w:val="00EA01DF"/>
    <w:rsid w:val="00EA0689"/>
    <w:rsid w:val="00EA068E"/>
    <w:rsid w:val="00EA1366"/>
    <w:rsid w:val="00EA1433"/>
    <w:rsid w:val="00EA14CC"/>
    <w:rsid w:val="00EA1954"/>
    <w:rsid w:val="00EA2162"/>
    <w:rsid w:val="00EA28D5"/>
    <w:rsid w:val="00EA3F81"/>
    <w:rsid w:val="00EA4545"/>
    <w:rsid w:val="00EA469B"/>
    <w:rsid w:val="00EA48CE"/>
    <w:rsid w:val="00EA5EC3"/>
    <w:rsid w:val="00EA5EC6"/>
    <w:rsid w:val="00EA6D68"/>
    <w:rsid w:val="00EA7420"/>
    <w:rsid w:val="00EA753F"/>
    <w:rsid w:val="00EA7725"/>
    <w:rsid w:val="00EB0042"/>
    <w:rsid w:val="00EB014B"/>
    <w:rsid w:val="00EB064B"/>
    <w:rsid w:val="00EB08AD"/>
    <w:rsid w:val="00EB0BE1"/>
    <w:rsid w:val="00EB0E49"/>
    <w:rsid w:val="00EB1019"/>
    <w:rsid w:val="00EB1975"/>
    <w:rsid w:val="00EB19B8"/>
    <w:rsid w:val="00EB1C8B"/>
    <w:rsid w:val="00EB2866"/>
    <w:rsid w:val="00EB3527"/>
    <w:rsid w:val="00EB3776"/>
    <w:rsid w:val="00EB38A7"/>
    <w:rsid w:val="00EB3963"/>
    <w:rsid w:val="00EB3ED8"/>
    <w:rsid w:val="00EB3F80"/>
    <w:rsid w:val="00EB4074"/>
    <w:rsid w:val="00EB409A"/>
    <w:rsid w:val="00EB42B7"/>
    <w:rsid w:val="00EB49FA"/>
    <w:rsid w:val="00EB4A20"/>
    <w:rsid w:val="00EB5248"/>
    <w:rsid w:val="00EB552B"/>
    <w:rsid w:val="00EB5ADC"/>
    <w:rsid w:val="00EB5C8F"/>
    <w:rsid w:val="00EB5F23"/>
    <w:rsid w:val="00EB68BC"/>
    <w:rsid w:val="00EB6F4F"/>
    <w:rsid w:val="00EB701E"/>
    <w:rsid w:val="00EB71D6"/>
    <w:rsid w:val="00EB79EA"/>
    <w:rsid w:val="00EC05FC"/>
    <w:rsid w:val="00EC0DB3"/>
    <w:rsid w:val="00EC0F69"/>
    <w:rsid w:val="00EC1BB6"/>
    <w:rsid w:val="00EC227E"/>
    <w:rsid w:val="00EC29DA"/>
    <w:rsid w:val="00EC2BB0"/>
    <w:rsid w:val="00EC32E3"/>
    <w:rsid w:val="00EC35CD"/>
    <w:rsid w:val="00EC3790"/>
    <w:rsid w:val="00EC3FBD"/>
    <w:rsid w:val="00EC43F5"/>
    <w:rsid w:val="00EC497A"/>
    <w:rsid w:val="00EC4C48"/>
    <w:rsid w:val="00EC5396"/>
    <w:rsid w:val="00EC5532"/>
    <w:rsid w:val="00EC607D"/>
    <w:rsid w:val="00EC651D"/>
    <w:rsid w:val="00EC673D"/>
    <w:rsid w:val="00EC6761"/>
    <w:rsid w:val="00EC67EA"/>
    <w:rsid w:val="00EC6DBC"/>
    <w:rsid w:val="00EC7044"/>
    <w:rsid w:val="00EC7440"/>
    <w:rsid w:val="00EC7C1E"/>
    <w:rsid w:val="00EC7E7C"/>
    <w:rsid w:val="00ED01D1"/>
    <w:rsid w:val="00ED03EC"/>
    <w:rsid w:val="00ED072D"/>
    <w:rsid w:val="00ED0753"/>
    <w:rsid w:val="00ED0C4F"/>
    <w:rsid w:val="00ED15CA"/>
    <w:rsid w:val="00ED16A3"/>
    <w:rsid w:val="00ED2A46"/>
    <w:rsid w:val="00ED2BC4"/>
    <w:rsid w:val="00ED3CD8"/>
    <w:rsid w:val="00ED4196"/>
    <w:rsid w:val="00ED428F"/>
    <w:rsid w:val="00ED4A46"/>
    <w:rsid w:val="00ED4AFA"/>
    <w:rsid w:val="00ED4D30"/>
    <w:rsid w:val="00ED4E66"/>
    <w:rsid w:val="00ED5080"/>
    <w:rsid w:val="00ED52FE"/>
    <w:rsid w:val="00ED5500"/>
    <w:rsid w:val="00ED553F"/>
    <w:rsid w:val="00ED5895"/>
    <w:rsid w:val="00ED5ADA"/>
    <w:rsid w:val="00ED6C46"/>
    <w:rsid w:val="00ED7144"/>
    <w:rsid w:val="00EE10A3"/>
    <w:rsid w:val="00EE1953"/>
    <w:rsid w:val="00EE1D39"/>
    <w:rsid w:val="00EE1FFA"/>
    <w:rsid w:val="00EE21A8"/>
    <w:rsid w:val="00EE2256"/>
    <w:rsid w:val="00EE22E7"/>
    <w:rsid w:val="00EE27F8"/>
    <w:rsid w:val="00EE2B84"/>
    <w:rsid w:val="00EE31DF"/>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FFA"/>
    <w:rsid w:val="00EE7033"/>
    <w:rsid w:val="00EE71E4"/>
    <w:rsid w:val="00EE72A6"/>
    <w:rsid w:val="00EE7353"/>
    <w:rsid w:val="00EE7D87"/>
    <w:rsid w:val="00EF0A80"/>
    <w:rsid w:val="00EF0A83"/>
    <w:rsid w:val="00EF1CA3"/>
    <w:rsid w:val="00EF208B"/>
    <w:rsid w:val="00EF21DE"/>
    <w:rsid w:val="00EF2A7B"/>
    <w:rsid w:val="00EF30D1"/>
    <w:rsid w:val="00EF3971"/>
    <w:rsid w:val="00EF3AB4"/>
    <w:rsid w:val="00EF4711"/>
    <w:rsid w:val="00EF4E9C"/>
    <w:rsid w:val="00EF5640"/>
    <w:rsid w:val="00EF5E75"/>
    <w:rsid w:val="00EF60ED"/>
    <w:rsid w:val="00EF6199"/>
    <w:rsid w:val="00EF6712"/>
    <w:rsid w:val="00EF73AC"/>
    <w:rsid w:val="00EF7491"/>
    <w:rsid w:val="00EF7C16"/>
    <w:rsid w:val="00EF7E58"/>
    <w:rsid w:val="00F00D96"/>
    <w:rsid w:val="00F018A1"/>
    <w:rsid w:val="00F01946"/>
    <w:rsid w:val="00F01D59"/>
    <w:rsid w:val="00F02188"/>
    <w:rsid w:val="00F02777"/>
    <w:rsid w:val="00F02D20"/>
    <w:rsid w:val="00F03620"/>
    <w:rsid w:val="00F0391D"/>
    <w:rsid w:val="00F03C3D"/>
    <w:rsid w:val="00F04200"/>
    <w:rsid w:val="00F045F9"/>
    <w:rsid w:val="00F04C86"/>
    <w:rsid w:val="00F04CBF"/>
    <w:rsid w:val="00F05265"/>
    <w:rsid w:val="00F05478"/>
    <w:rsid w:val="00F05985"/>
    <w:rsid w:val="00F061CF"/>
    <w:rsid w:val="00F06AFC"/>
    <w:rsid w:val="00F06E08"/>
    <w:rsid w:val="00F073D1"/>
    <w:rsid w:val="00F075E6"/>
    <w:rsid w:val="00F1063F"/>
    <w:rsid w:val="00F10C1B"/>
    <w:rsid w:val="00F11145"/>
    <w:rsid w:val="00F1186A"/>
    <w:rsid w:val="00F1229F"/>
    <w:rsid w:val="00F12603"/>
    <w:rsid w:val="00F12767"/>
    <w:rsid w:val="00F13084"/>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4AE"/>
    <w:rsid w:val="00F17EF7"/>
    <w:rsid w:val="00F20AA3"/>
    <w:rsid w:val="00F210A5"/>
    <w:rsid w:val="00F21354"/>
    <w:rsid w:val="00F217FB"/>
    <w:rsid w:val="00F22535"/>
    <w:rsid w:val="00F22821"/>
    <w:rsid w:val="00F22AE9"/>
    <w:rsid w:val="00F22E48"/>
    <w:rsid w:val="00F23DD0"/>
    <w:rsid w:val="00F23ED3"/>
    <w:rsid w:val="00F2424E"/>
    <w:rsid w:val="00F24B8A"/>
    <w:rsid w:val="00F25543"/>
    <w:rsid w:val="00F25D70"/>
    <w:rsid w:val="00F263F9"/>
    <w:rsid w:val="00F26ACD"/>
    <w:rsid w:val="00F26FA4"/>
    <w:rsid w:val="00F27212"/>
    <w:rsid w:val="00F27A56"/>
    <w:rsid w:val="00F27E91"/>
    <w:rsid w:val="00F303AA"/>
    <w:rsid w:val="00F30402"/>
    <w:rsid w:val="00F3050B"/>
    <w:rsid w:val="00F3068D"/>
    <w:rsid w:val="00F30C41"/>
    <w:rsid w:val="00F3104B"/>
    <w:rsid w:val="00F31460"/>
    <w:rsid w:val="00F315E0"/>
    <w:rsid w:val="00F31631"/>
    <w:rsid w:val="00F31689"/>
    <w:rsid w:val="00F32641"/>
    <w:rsid w:val="00F32AFB"/>
    <w:rsid w:val="00F32BF7"/>
    <w:rsid w:val="00F33548"/>
    <w:rsid w:val="00F337F6"/>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F15"/>
    <w:rsid w:val="00F43467"/>
    <w:rsid w:val="00F44310"/>
    <w:rsid w:val="00F44D11"/>
    <w:rsid w:val="00F44D2E"/>
    <w:rsid w:val="00F45476"/>
    <w:rsid w:val="00F454E1"/>
    <w:rsid w:val="00F45934"/>
    <w:rsid w:val="00F45C40"/>
    <w:rsid w:val="00F45CD8"/>
    <w:rsid w:val="00F45E59"/>
    <w:rsid w:val="00F467D7"/>
    <w:rsid w:val="00F46FBD"/>
    <w:rsid w:val="00F4724D"/>
    <w:rsid w:val="00F47A3E"/>
    <w:rsid w:val="00F47A97"/>
    <w:rsid w:val="00F47C7D"/>
    <w:rsid w:val="00F50316"/>
    <w:rsid w:val="00F50B3D"/>
    <w:rsid w:val="00F50C17"/>
    <w:rsid w:val="00F50F08"/>
    <w:rsid w:val="00F50F40"/>
    <w:rsid w:val="00F51393"/>
    <w:rsid w:val="00F51B48"/>
    <w:rsid w:val="00F51BE0"/>
    <w:rsid w:val="00F51EF7"/>
    <w:rsid w:val="00F52073"/>
    <w:rsid w:val="00F52A6D"/>
    <w:rsid w:val="00F52C3B"/>
    <w:rsid w:val="00F52D0B"/>
    <w:rsid w:val="00F5306A"/>
    <w:rsid w:val="00F5358B"/>
    <w:rsid w:val="00F54126"/>
    <w:rsid w:val="00F54139"/>
    <w:rsid w:val="00F54580"/>
    <w:rsid w:val="00F5458E"/>
    <w:rsid w:val="00F546C1"/>
    <w:rsid w:val="00F54C46"/>
    <w:rsid w:val="00F5516D"/>
    <w:rsid w:val="00F5567E"/>
    <w:rsid w:val="00F55929"/>
    <w:rsid w:val="00F55C9D"/>
    <w:rsid w:val="00F55F0B"/>
    <w:rsid w:val="00F5631C"/>
    <w:rsid w:val="00F565BB"/>
    <w:rsid w:val="00F56FB6"/>
    <w:rsid w:val="00F57733"/>
    <w:rsid w:val="00F60159"/>
    <w:rsid w:val="00F6017A"/>
    <w:rsid w:val="00F6063D"/>
    <w:rsid w:val="00F6088F"/>
    <w:rsid w:val="00F60FEE"/>
    <w:rsid w:val="00F61384"/>
    <w:rsid w:val="00F62314"/>
    <w:rsid w:val="00F62358"/>
    <w:rsid w:val="00F631F4"/>
    <w:rsid w:val="00F63660"/>
    <w:rsid w:val="00F6371F"/>
    <w:rsid w:val="00F63DC8"/>
    <w:rsid w:val="00F64B65"/>
    <w:rsid w:val="00F65369"/>
    <w:rsid w:val="00F653A7"/>
    <w:rsid w:val="00F65D30"/>
    <w:rsid w:val="00F66128"/>
    <w:rsid w:val="00F662F2"/>
    <w:rsid w:val="00F6653B"/>
    <w:rsid w:val="00F668EF"/>
    <w:rsid w:val="00F67498"/>
    <w:rsid w:val="00F67BE7"/>
    <w:rsid w:val="00F700CF"/>
    <w:rsid w:val="00F7057F"/>
    <w:rsid w:val="00F71123"/>
    <w:rsid w:val="00F71693"/>
    <w:rsid w:val="00F71E71"/>
    <w:rsid w:val="00F72D3C"/>
    <w:rsid w:val="00F73926"/>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8001C"/>
    <w:rsid w:val="00F802E1"/>
    <w:rsid w:val="00F80469"/>
    <w:rsid w:val="00F811CE"/>
    <w:rsid w:val="00F81269"/>
    <w:rsid w:val="00F8128C"/>
    <w:rsid w:val="00F81DDF"/>
    <w:rsid w:val="00F8214A"/>
    <w:rsid w:val="00F8278F"/>
    <w:rsid w:val="00F82DCF"/>
    <w:rsid w:val="00F82F7F"/>
    <w:rsid w:val="00F830EC"/>
    <w:rsid w:val="00F83F5E"/>
    <w:rsid w:val="00F83F97"/>
    <w:rsid w:val="00F84132"/>
    <w:rsid w:val="00F843D5"/>
    <w:rsid w:val="00F84420"/>
    <w:rsid w:val="00F849B1"/>
    <w:rsid w:val="00F8505E"/>
    <w:rsid w:val="00F851E8"/>
    <w:rsid w:val="00F86AB6"/>
    <w:rsid w:val="00F86E17"/>
    <w:rsid w:val="00F87070"/>
    <w:rsid w:val="00F8736C"/>
    <w:rsid w:val="00F90123"/>
    <w:rsid w:val="00F907D3"/>
    <w:rsid w:val="00F909C4"/>
    <w:rsid w:val="00F91C03"/>
    <w:rsid w:val="00F91F90"/>
    <w:rsid w:val="00F92DD5"/>
    <w:rsid w:val="00F92FD7"/>
    <w:rsid w:val="00F93C49"/>
    <w:rsid w:val="00F9420D"/>
    <w:rsid w:val="00F945A0"/>
    <w:rsid w:val="00F94BC6"/>
    <w:rsid w:val="00F94E74"/>
    <w:rsid w:val="00F94F89"/>
    <w:rsid w:val="00F95582"/>
    <w:rsid w:val="00F957B8"/>
    <w:rsid w:val="00F9580F"/>
    <w:rsid w:val="00F95C14"/>
    <w:rsid w:val="00F95CBB"/>
    <w:rsid w:val="00F965E9"/>
    <w:rsid w:val="00F967B6"/>
    <w:rsid w:val="00F96F24"/>
    <w:rsid w:val="00F97534"/>
    <w:rsid w:val="00F975F9"/>
    <w:rsid w:val="00F97908"/>
    <w:rsid w:val="00F97C6A"/>
    <w:rsid w:val="00FA09A6"/>
    <w:rsid w:val="00FA0E32"/>
    <w:rsid w:val="00FA1F0E"/>
    <w:rsid w:val="00FA273C"/>
    <w:rsid w:val="00FA27E9"/>
    <w:rsid w:val="00FA27F0"/>
    <w:rsid w:val="00FA38D4"/>
    <w:rsid w:val="00FA4491"/>
    <w:rsid w:val="00FA4C0E"/>
    <w:rsid w:val="00FA4D4F"/>
    <w:rsid w:val="00FA4E46"/>
    <w:rsid w:val="00FA570E"/>
    <w:rsid w:val="00FA5784"/>
    <w:rsid w:val="00FA5D02"/>
    <w:rsid w:val="00FA5E4A"/>
    <w:rsid w:val="00FA65A0"/>
    <w:rsid w:val="00FA6634"/>
    <w:rsid w:val="00FA68FA"/>
    <w:rsid w:val="00FA6F3B"/>
    <w:rsid w:val="00FA7502"/>
    <w:rsid w:val="00FB0783"/>
    <w:rsid w:val="00FB0EC4"/>
    <w:rsid w:val="00FB12DE"/>
    <w:rsid w:val="00FB12F0"/>
    <w:rsid w:val="00FB1572"/>
    <w:rsid w:val="00FB2293"/>
    <w:rsid w:val="00FB2E81"/>
    <w:rsid w:val="00FB3599"/>
    <w:rsid w:val="00FB35F3"/>
    <w:rsid w:val="00FB3669"/>
    <w:rsid w:val="00FB372C"/>
    <w:rsid w:val="00FB39AA"/>
    <w:rsid w:val="00FB46A3"/>
    <w:rsid w:val="00FB4709"/>
    <w:rsid w:val="00FB5282"/>
    <w:rsid w:val="00FB5327"/>
    <w:rsid w:val="00FB59DC"/>
    <w:rsid w:val="00FB5B4A"/>
    <w:rsid w:val="00FB63A5"/>
    <w:rsid w:val="00FB63E6"/>
    <w:rsid w:val="00FB6AAC"/>
    <w:rsid w:val="00FB6AC6"/>
    <w:rsid w:val="00FB725D"/>
    <w:rsid w:val="00FB77C6"/>
    <w:rsid w:val="00FB7D80"/>
    <w:rsid w:val="00FB7DD1"/>
    <w:rsid w:val="00FC00EB"/>
    <w:rsid w:val="00FC02C5"/>
    <w:rsid w:val="00FC0380"/>
    <w:rsid w:val="00FC0438"/>
    <w:rsid w:val="00FC066B"/>
    <w:rsid w:val="00FC0778"/>
    <w:rsid w:val="00FC07B2"/>
    <w:rsid w:val="00FC1065"/>
    <w:rsid w:val="00FC1A7A"/>
    <w:rsid w:val="00FC2418"/>
    <w:rsid w:val="00FC282B"/>
    <w:rsid w:val="00FC3424"/>
    <w:rsid w:val="00FC3729"/>
    <w:rsid w:val="00FC3C3C"/>
    <w:rsid w:val="00FC3EE2"/>
    <w:rsid w:val="00FC46A5"/>
    <w:rsid w:val="00FC4E3C"/>
    <w:rsid w:val="00FC6171"/>
    <w:rsid w:val="00FC6E52"/>
    <w:rsid w:val="00FC7E3C"/>
    <w:rsid w:val="00FD0D9F"/>
    <w:rsid w:val="00FD0EA4"/>
    <w:rsid w:val="00FD1382"/>
    <w:rsid w:val="00FD1787"/>
    <w:rsid w:val="00FD1A7B"/>
    <w:rsid w:val="00FD1F91"/>
    <w:rsid w:val="00FD271E"/>
    <w:rsid w:val="00FD294B"/>
    <w:rsid w:val="00FD2C9E"/>
    <w:rsid w:val="00FD2D26"/>
    <w:rsid w:val="00FD32AD"/>
    <w:rsid w:val="00FD3C38"/>
    <w:rsid w:val="00FD4694"/>
    <w:rsid w:val="00FD4BFC"/>
    <w:rsid w:val="00FD52DC"/>
    <w:rsid w:val="00FD6AA4"/>
    <w:rsid w:val="00FD6D3C"/>
    <w:rsid w:val="00FD6FCE"/>
    <w:rsid w:val="00FD767F"/>
    <w:rsid w:val="00FD76F6"/>
    <w:rsid w:val="00FD78CB"/>
    <w:rsid w:val="00FE031F"/>
    <w:rsid w:val="00FE046F"/>
    <w:rsid w:val="00FE0C1B"/>
    <w:rsid w:val="00FE0DEA"/>
    <w:rsid w:val="00FE151E"/>
    <w:rsid w:val="00FE1936"/>
    <w:rsid w:val="00FE2443"/>
    <w:rsid w:val="00FE2BD4"/>
    <w:rsid w:val="00FE3E2B"/>
    <w:rsid w:val="00FE4426"/>
    <w:rsid w:val="00FE4511"/>
    <w:rsid w:val="00FE470E"/>
    <w:rsid w:val="00FE52A1"/>
    <w:rsid w:val="00FE54FF"/>
    <w:rsid w:val="00FE5FFA"/>
    <w:rsid w:val="00FE64E8"/>
    <w:rsid w:val="00FE6C44"/>
    <w:rsid w:val="00FE7056"/>
    <w:rsid w:val="00FE7353"/>
    <w:rsid w:val="00FE770A"/>
    <w:rsid w:val="00FE7FA5"/>
    <w:rsid w:val="00FE7FB5"/>
    <w:rsid w:val="00FF0713"/>
    <w:rsid w:val="00FF1008"/>
    <w:rsid w:val="00FF1649"/>
    <w:rsid w:val="00FF1737"/>
    <w:rsid w:val="00FF1F82"/>
    <w:rsid w:val="00FF209A"/>
    <w:rsid w:val="00FF2691"/>
    <w:rsid w:val="00FF3699"/>
    <w:rsid w:val="00FF38AE"/>
    <w:rsid w:val="00FF40CE"/>
    <w:rsid w:val="00FF45F9"/>
    <w:rsid w:val="00FF497B"/>
    <w:rsid w:val="00FF5012"/>
    <w:rsid w:val="00FF58A3"/>
    <w:rsid w:val="00FF5D0E"/>
    <w:rsid w:val="00FF5DA3"/>
    <w:rsid w:val="00FF5DE7"/>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4550D9-93D2-461D-9AB7-074A7CA9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D0F00"/>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5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1"/>
    <w:link w:val="a8"/>
    <w:uiPriority w:val="34"/>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4"/>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5"/>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6"/>
      </w:numPr>
    </w:pPr>
  </w:style>
  <w:style w:type="numbering" w:customStyle="1" w:styleId="12">
    <w:name w:val="Стиль12"/>
    <w:rsid w:val="008B1FC0"/>
    <w:pPr>
      <w:numPr>
        <w:numId w:val="7"/>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5ECE7507F7B09266EC936A56CAEFBF02BD0CB8E2275C3851CDCF8E35E9491135D8BF37A457DCEB21j864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8.xml"/><Relationship Id="rId10" Type="http://schemas.openxmlformats.org/officeDocument/2006/relationships/hyperlink" Target="https://service.most.gov.cn/kjjh_tztg_all/20221109/5137.htm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minobrnauki.gov.ru" TargetMode="External"/><Relationship Id="rId14" Type="http://schemas.openxmlformats.org/officeDocument/2006/relationships/hyperlink" Target="http://prz.sstp.ru/" TargetMode="Externa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761EA-8BD8-4579-BA4B-0244517C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25938</Words>
  <Characters>147848</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173440</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Татьяна А. Городничева</cp:lastModifiedBy>
  <cp:revision>2</cp:revision>
  <cp:lastPrinted>2022-09-05T14:31:00Z</cp:lastPrinted>
  <dcterms:created xsi:type="dcterms:W3CDTF">2022-11-24T08:43:00Z</dcterms:created>
  <dcterms:modified xsi:type="dcterms:W3CDTF">2022-11-24T08:43:00Z</dcterms:modified>
</cp:coreProperties>
</file>