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013340" w:rsidRPr="003213B6" w:rsidTr="0004639E">
        <w:trPr>
          <w:trHeight w:val="1418"/>
        </w:trPr>
        <w:tc>
          <w:tcPr>
            <w:tcW w:w="900" w:type="dxa"/>
          </w:tcPr>
          <w:p w:rsidR="00013340" w:rsidRDefault="00013340" w:rsidP="0004639E">
            <w:pPr>
              <w:pStyle w:val="2"/>
              <w:rPr>
                <w:sz w:val="20"/>
              </w:rPr>
            </w:pPr>
          </w:p>
          <w:p w:rsidR="00013340" w:rsidRDefault="00013340" w:rsidP="0004639E">
            <w:pPr>
              <w:pStyle w:val="2"/>
            </w:pPr>
            <w:r>
              <w:rPr>
                <w:sz w:val="16"/>
              </w:rPr>
              <w:t xml:space="preserve"> </w:t>
            </w: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pt;height:33.3pt" o:ole="">
                  <v:imagedata r:id="rId5" o:title=""/>
                </v:shape>
                <o:OLEObject Type="Embed" ProgID="MSDraw" ShapeID="_x0000_i1025" DrawAspect="Content" ObjectID="_1743503186" r:id="rId6"/>
              </w:object>
            </w:r>
          </w:p>
          <w:p w:rsidR="00013340" w:rsidRPr="00ED2C08" w:rsidRDefault="00013340" w:rsidP="00046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У</w:t>
            </w:r>
          </w:p>
        </w:tc>
        <w:tc>
          <w:tcPr>
            <w:tcW w:w="9203" w:type="dxa"/>
          </w:tcPr>
          <w:p w:rsidR="00013340" w:rsidRPr="003213B6" w:rsidRDefault="00013340" w:rsidP="0004639E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013340" w:rsidRPr="003213B6" w:rsidRDefault="00013340" w:rsidP="0004639E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>Федеральное государственное бюджетное образовательное</w:t>
            </w:r>
          </w:p>
          <w:p w:rsidR="00013340" w:rsidRPr="003213B6" w:rsidRDefault="00013340" w:rsidP="0004639E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 xml:space="preserve"> учреждение высшего образования</w:t>
            </w:r>
          </w:p>
          <w:p w:rsidR="00013340" w:rsidRPr="003213B6" w:rsidRDefault="00013340" w:rsidP="0004639E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013340" w:rsidRPr="003213B6" w:rsidRDefault="00013340" w:rsidP="0004639E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013340" w:rsidRPr="00FD2849" w:rsidRDefault="00013340" w:rsidP="00013340">
      <w:pPr>
        <w:rPr>
          <w:szCs w:val="28"/>
        </w:rPr>
      </w:pPr>
    </w:p>
    <w:p w:rsidR="00013340" w:rsidRPr="00FD2849" w:rsidRDefault="00013340" w:rsidP="00013340">
      <w:pPr>
        <w:rPr>
          <w:szCs w:val="28"/>
        </w:rPr>
      </w:pPr>
    </w:p>
    <w:p w:rsidR="00013340" w:rsidRPr="00FD2849" w:rsidRDefault="00013340" w:rsidP="00013340">
      <w:pPr>
        <w:rPr>
          <w:szCs w:val="28"/>
        </w:rPr>
      </w:pPr>
    </w:p>
    <w:p w:rsidR="00013340" w:rsidRDefault="00013340" w:rsidP="00013340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</w:p>
    <w:p w:rsidR="00013340" w:rsidRDefault="00EE1025" w:rsidP="000133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20.04.2023</w:t>
      </w:r>
      <w:r w:rsidR="00013340">
        <w:rPr>
          <w:b/>
          <w:sz w:val="28"/>
          <w:szCs w:val="28"/>
        </w:rPr>
        <w:tab/>
      </w:r>
      <w:r w:rsidR="00013340">
        <w:rPr>
          <w:b/>
          <w:sz w:val="28"/>
          <w:szCs w:val="28"/>
        </w:rPr>
        <w:tab/>
      </w:r>
      <w:r w:rsidR="00013340">
        <w:rPr>
          <w:b/>
          <w:sz w:val="28"/>
          <w:szCs w:val="28"/>
        </w:rPr>
        <w:tab/>
      </w:r>
      <w:r w:rsidR="00013340">
        <w:rPr>
          <w:b/>
          <w:sz w:val="28"/>
          <w:szCs w:val="28"/>
        </w:rPr>
        <w:tab/>
      </w:r>
      <w:r w:rsidR="00013340">
        <w:rPr>
          <w:b/>
          <w:sz w:val="28"/>
          <w:szCs w:val="28"/>
        </w:rPr>
        <w:tab/>
      </w:r>
      <w:r w:rsidR="00013340">
        <w:rPr>
          <w:b/>
          <w:sz w:val="28"/>
          <w:szCs w:val="28"/>
        </w:rPr>
        <w:tab/>
      </w:r>
      <w:r w:rsidR="00013340">
        <w:rPr>
          <w:b/>
          <w:sz w:val="28"/>
          <w:szCs w:val="28"/>
        </w:rPr>
        <w:tab/>
      </w:r>
      <w:r w:rsidR="00013340">
        <w:rPr>
          <w:b/>
          <w:sz w:val="28"/>
          <w:szCs w:val="28"/>
        </w:rPr>
        <w:tab/>
      </w:r>
      <w:r w:rsidR="00013340" w:rsidRPr="00C1717C">
        <w:rPr>
          <w:sz w:val="28"/>
          <w:szCs w:val="28"/>
        </w:rPr>
        <w:t>№</w:t>
      </w:r>
      <w:r w:rsidR="00172C13" w:rsidRPr="00C1717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175</w:t>
      </w:r>
      <w:bookmarkStart w:id="0" w:name="_GoBack"/>
      <w:bookmarkEnd w:id="0"/>
    </w:p>
    <w:p w:rsidR="00013340" w:rsidRPr="00A355C5" w:rsidRDefault="00013340" w:rsidP="00013340">
      <w:pPr>
        <w:jc w:val="center"/>
        <w:rPr>
          <w:sz w:val="26"/>
          <w:szCs w:val="26"/>
        </w:rPr>
      </w:pPr>
    </w:p>
    <w:p w:rsidR="00C01CA2" w:rsidRPr="000F02CB" w:rsidRDefault="00CB5917" w:rsidP="00C01CA2">
      <w:pPr>
        <w:jc w:val="center"/>
        <w:rPr>
          <w:color w:val="FF0000"/>
          <w:sz w:val="28"/>
          <w:szCs w:val="28"/>
        </w:rPr>
      </w:pPr>
      <w:r w:rsidRPr="000F02CB">
        <w:rPr>
          <w:sz w:val="28"/>
          <w:szCs w:val="28"/>
        </w:rPr>
        <w:t>О проведении</w:t>
      </w:r>
      <w:r w:rsidR="000F02CB" w:rsidRPr="000F02CB">
        <w:rPr>
          <w:sz w:val="28"/>
          <w:szCs w:val="28"/>
        </w:rPr>
        <w:t xml:space="preserve"> </w:t>
      </w:r>
      <w:r w:rsidR="009B1F8A">
        <w:rPr>
          <w:sz w:val="28"/>
          <w:szCs w:val="28"/>
        </w:rPr>
        <w:t>Меж</w:t>
      </w:r>
      <w:r w:rsidR="000F02CB" w:rsidRPr="000F02CB">
        <w:rPr>
          <w:sz w:val="28"/>
          <w:szCs w:val="28"/>
        </w:rPr>
        <w:t>вузовского</w:t>
      </w:r>
      <w:r w:rsidRPr="000F02CB">
        <w:rPr>
          <w:sz w:val="28"/>
          <w:szCs w:val="28"/>
        </w:rPr>
        <w:t xml:space="preserve"> </w:t>
      </w:r>
      <w:r w:rsidR="000F02CB" w:rsidRPr="000F02CB">
        <w:rPr>
          <w:sz w:val="28"/>
          <w:szCs w:val="28"/>
        </w:rPr>
        <w:t>конкурса технического перевода по английскому языку</w:t>
      </w:r>
    </w:p>
    <w:p w:rsidR="00C01CA2" w:rsidRPr="00A355C5" w:rsidRDefault="00C01CA2" w:rsidP="00C01CA2">
      <w:pPr>
        <w:jc w:val="center"/>
        <w:rPr>
          <w:color w:val="FF0000"/>
          <w:sz w:val="26"/>
          <w:szCs w:val="26"/>
        </w:rPr>
      </w:pPr>
    </w:p>
    <w:p w:rsidR="00FA3DD6" w:rsidRPr="00A355C5" w:rsidRDefault="00FA3DD6" w:rsidP="00C01CA2">
      <w:pPr>
        <w:jc w:val="center"/>
        <w:rPr>
          <w:color w:val="FF0000"/>
          <w:sz w:val="26"/>
          <w:szCs w:val="26"/>
        </w:rPr>
      </w:pPr>
    </w:p>
    <w:p w:rsidR="00FA3DD6" w:rsidRPr="00A355C5" w:rsidRDefault="00FA3DD6" w:rsidP="00C01CA2">
      <w:pPr>
        <w:jc w:val="center"/>
        <w:rPr>
          <w:color w:val="FF0000"/>
          <w:sz w:val="26"/>
          <w:szCs w:val="26"/>
        </w:rPr>
      </w:pPr>
    </w:p>
    <w:p w:rsidR="00C1717C" w:rsidRDefault="00C1717C" w:rsidP="00C1717C">
      <w:pPr>
        <w:pStyle w:val="a6"/>
        <w:spacing w:after="0"/>
        <w:ind w:right="-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Планом мероприятий КГЭУ в 2022/2023 учебном году, утвержденным ректором КГЭУ,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CB5917" w:rsidRPr="00D94838" w:rsidRDefault="00CB5917" w:rsidP="00CB5917">
      <w:pPr>
        <w:ind w:firstLine="709"/>
        <w:jc w:val="both"/>
        <w:rPr>
          <w:rFonts w:eastAsiaTheme="minorHAnsi"/>
          <w:b/>
          <w:sz w:val="20"/>
          <w:szCs w:val="20"/>
          <w:lang w:eastAsia="en-US"/>
        </w:rPr>
      </w:pPr>
    </w:p>
    <w:p w:rsidR="00CB5917" w:rsidRPr="00D94838" w:rsidRDefault="00CB5917" w:rsidP="00CB5917">
      <w:pPr>
        <w:ind w:firstLine="709"/>
        <w:jc w:val="both"/>
        <w:rPr>
          <w:color w:val="000000"/>
          <w:sz w:val="28"/>
          <w:szCs w:val="28"/>
        </w:rPr>
      </w:pPr>
      <w:r w:rsidRPr="00D94838">
        <w:rPr>
          <w:color w:val="000000"/>
          <w:sz w:val="28"/>
          <w:szCs w:val="28"/>
        </w:rPr>
        <w:t xml:space="preserve">1. Провести </w:t>
      </w:r>
      <w:r w:rsidR="009B1F8A">
        <w:rPr>
          <w:color w:val="000000"/>
          <w:sz w:val="28"/>
          <w:szCs w:val="28"/>
        </w:rPr>
        <w:t>25</w:t>
      </w:r>
      <w:r w:rsidR="000F02CB">
        <w:rPr>
          <w:color w:val="000000"/>
          <w:sz w:val="28"/>
          <w:szCs w:val="28"/>
        </w:rPr>
        <w:t>.0</w:t>
      </w:r>
      <w:r w:rsidR="009B1F8A">
        <w:rPr>
          <w:color w:val="000000"/>
          <w:sz w:val="28"/>
          <w:szCs w:val="28"/>
        </w:rPr>
        <w:t>4</w:t>
      </w:r>
      <w:r w:rsidR="000F02CB">
        <w:rPr>
          <w:color w:val="000000"/>
          <w:sz w:val="28"/>
          <w:szCs w:val="28"/>
        </w:rPr>
        <w:t>.202</w:t>
      </w:r>
      <w:r w:rsidR="009B1F8A">
        <w:rPr>
          <w:color w:val="000000"/>
          <w:sz w:val="28"/>
          <w:szCs w:val="28"/>
        </w:rPr>
        <w:t>3</w:t>
      </w:r>
      <w:r w:rsidR="000F02CB">
        <w:rPr>
          <w:color w:val="000000"/>
          <w:sz w:val="28"/>
          <w:szCs w:val="28"/>
        </w:rPr>
        <w:t xml:space="preserve"> </w:t>
      </w:r>
      <w:r w:rsidR="00FA3DD6">
        <w:rPr>
          <w:sz w:val="28"/>
          <w:szCs w:val="28"/>
        </w:rPr>
        <w:t xml:space="preserve">в </w:t>
      </w:r>
      <w:r w:rsidR="009B1F8A">
        <w:rPr>
          <w:sz w:val="28"/>
          <w:szCs w:val="28"/>
        </w:rPr>
        <w:t>13</w:t>
      </w:r>
      <w:r w:rsidR="00FA3DD6">
        <w:rPr>
          <w:sz w:val="28"/>
          <w:szCs w:val="28"/>
        </w:rPr>
        <w:t>.00 (В-719)</w:t>
      </w:r>
      <w:r w:rsidRPr="00D94838">
        <w:rPr>
          <w:color w:val="000000"/>
          <w:sz w:val="28"/>
          <w:szCs w:val="28"/>
        </w:rPr>
        <w:t xml:space="preserve"> </w:t>
      </w:r>
      <w:r w:rsidR="009B1F8A">
        <w:rPr>
          <w:color w:val="000000"/>
          <w:sz w:val="28"/>
          <w:szCs w:val="28"/>
        </w:rPr>
        <w:t>Меж</w:t>
      </w:r>
      <w:r w:rsidRPr="00D94838">
        <w:rPr>
          <w:color w:val="000000"/>
          <w:sz w:val="28"/>
          <w:szCs w:val="28"/>
        </w:rPr>
        <w:t>вузовск</w:t>
      </w:r>
      <w:r w:rsidR="000F02CB">
        <w:rPr>
          <w:color w:val="000000"/>
          <w:sz w:val="28"/>
          <w:szCs w:val="28"/>
        </w:rPr>
        <w:t>ий</w:t>
      </w:r>
      <w:r w:rsidRPr="00D94838">
        <w:rPr>
          <w:color w:val="000000"/>
          <w:sz w:val="28"/>
          <w:szCs w:val="28"/>
        </w:rPr>
        <w:t xml:space="preserve"> </w:t>
      </w:r>
      <w:r w:rsidR="000F02CB">
        <w:rPr>
          <w:color w:val="000000"/>
          <w:sz w:val="28"/>
          <w:szCs w:val="28"/>
        </w:rPr>
        <w:t>конкурс технического перевода по английскому языку</w:t>
      </w:r>
      <w:r w:rsidRPr="00CB5917">
        <w:rPr>
          <w:sz w:val="28"/>
          <w:szCs w:val="28"/>
        </w:rPr>
        <w:t xml:space="preserve"> </w:t>
      </w:r>
      <w:r w:rsidR="00387FEA">
        <w:rPr>
          <w:sz w:val="28"/>
          <w:szCs w:val="28"/>
        </w:rPr>
        <w:t xml:space="preserve">(далее </w:t>
      </w:r>
      <w:r w:rsidR="00C1717C">
        <w:rPr>
          <w:sz w:val="28"/>
          <w:szCs w:val="28"/>
        </w:rPr>
        <w:t xml:space="preserve">– </w:t>
      </w:r>
      <w:r w:rsidR="00387FEA">
        <w:rPr>
          <w:sz w:val="28"/>
          <w:szCs w:val="28"/>
        </w:rPr>
        <w:t xml:space="preserve">Конкурс) </w:t>
      </w:r>
      <w:r w:rsidRPr="00FA3DD6">
        <w:rPr>
          <w:color w:val="000000"/>
          <w:sz w:val="28"/>
          <w:szCs w:val="28"/>
        </w:rPr>
        <w:t>для студентов 1</w:t>
      </w:r>
      <w:r w:rsidR="00FA3DD6">
        <w:rPr>
          <w:color w:val="000000"/>
          <w:sz w:val="28"/>
          <w:szCs w:val="28"/>
        </w:rPr>
        <w:t xml:space="preserve"> и 2</w:t>
      </w:r>
      <w:r w:rsidRPr="00FA3DD6">
        <w:rPr>
          <w:color w:val="000000"/>
          <w:sz w:val="28"/>
          <w:szCs w:val="28"/>
        </w:rPr>
        <w:t xml:space="preserve"> курс</w:t>
      </w:r>
      <w:r w:rsidR="00FA3DD6">
        <w:rPr>
          <w:color w:val="000000"/>
          <w:sz w:val="28"/>
          <w:szCs w:val="28"/>
        </w:rPr>
        <w:t>ов</w:t>
      </w:r>
      <w:r w:rsidRPr="00FA3DD6">
        <w:rPr>
          <w:color w:val="000000"/>
          <w:sz w:val="28"/>
          <w:szCs w:val="28"/>
        </w:rPr>
        <w:t xml:space="preserve"> по всем направлениям подготовки.</w:t>
      </w:r>
    </w:p>
    <w:p w:rsidR="00C1717C" w:rsidRDefault="00C1717C" w:rsidP="00C1717C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Сформировать Оргкомитет </w:t>
      </w:r>
      <w:r>
        <w:rPr>
          <w:color w:val="000000"/>
          <w:sz w:val="28"/>
          <w:szCs w:val="28"/>
          <w:lang w:eastAsia="en-US"/>
        </w:rPr>
        <w:t>для подготовки и проведения Конкурса в следующем составе:</w:t>
      </w:r>
    </w:p>
    <w:p w:rsidR="00C1717C" w:rsidRDefault="00C1717C" w:rsidP="00C1717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Лутфуллина Г.Ф.</w:t>
      </w:r>
      <w:r>
        <w:rPr>
          <w:sz w:val="28"/>
          <w:szCs w:val="28"/>
        </w:rPr>
        <w:tab/>
        <w:t xml:space="preserve"> – заведующий каф. ИЯ.</w:t>
      </w:r>
    </w:p>
    <w:p w:rsidR="00C1717C" w:rsidRDefault="00C1717C" w:rsidP="00C1717C">
      <w:pPr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78EA">
        <w:rPr>
          <w:sz w:val="28"/>
          <w:szCs w:val="28"/>
        </w:rPr>
        <w:t>Марзоева И.В.</w:t>
      </w:r>
      <w:r w:rsidR="00AD78EA">
        <w:rPr>
          <w:sz w:val="28"/>
          <w:szCs w:val="28"/>
        </w:rPr>
        <w:tab/>
        <w:t xml:space="preserve"> – доцент каф. ИЯ;</w:t>
      </w:r>
    </w:p>
    <w:p w:rsidR="00C1717C" w:rsidRPr="00FC0007" w:rsidRDefault="00C1717C" w:rsidP="00C1717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Члены: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Гилязиева Г.З.</w:t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FC0007">
        <w:rPr>
          <w:rFonts w:eastAsiaTheme="minorHAnsi"/>
          <w:sz w:val="28"/>
          <w:szCs w:val="28"/>
          <w:lang w:eastAsia="en-US"/>
        </w:rPr>
        <w:t xml:space="preserve"> ИЯ;</w:t>
      </w:r>
    </w:p>
    <w:p w:rsidR="00C1717C" w:rsidRPr="00FC0007" w:rsidRDefault="00C1717C" w:rsidP="00C1717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Демидкина Д.А.</w:t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FC0007">
        <w:rPr>
          <w:rFonts w:eastAsiaTheme="minorHAnsi"/>
          <w:sz w:val="28"/>
          <w:szCs w:val="28"/>
          <w:lang w:eastAsia="en-US"/>
        </w:rPr>
        <w:t xml:space="preserve"> ИЯ;</w:t>
      </w:r>
    </w:p>
    <w:p w:rsidR="00C1717C" w:rsidRPr="00D37ACD" w:rsidRDefault="00C1717C" w:rsidP="00C171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Артамонова Е.В.</w:t>
      </w:r>
      <w:r>
        <w:rPr>
          <w:sz w:val="28"/>
          <w:szCs w:val="28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FC0007">
        <w:rPr>
          <w:rFonts w:eastAsiaTheme="minorHAnsi"/>
          <w:sz w:val="28"/>
          <w:szCs w:val="28"/>
          <w:lang w:eastAsia="en-US"/>
        </w:rPr>
        <w:t xml:space="preserve"> ИЯ;</w:t>
      </w:r>
    </w:p>
    <w:p w:rsidR="00C1717C" w:rsidRDefault="00C1717C" w:rsidP="00C1717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Андреева Е.А.</w:t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FC0007">
        <w:rPr>
          <w:rFonts w:eastAsiaTheme="minorHAnsi"/>
          <w:sz w:val="28"/>
          <w:szCs w:val="28"/>
          <w:lang w:eastAsia="en-US"/>
        </w:rPr>
        <w:t xml:space="preserve"> 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1717C" w:rsidRDefault="00C1717C" w:rsidP="00C1717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3. Утвердить апелляционную комиссию в следующем составе:</w:t>
      </w:r>
    </w:p>
    <w:p w:rsidR="00C1717C" w:rsidRDefault="00C1717C" w:rsidP="00C1717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Назарова И.П.</w:t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FC0007">
        <w:rPr>
          <w:rFonts w:eastAsiaTheme="minorHAnsi"/>
          <w:sz w:val="28"/>
          <w:szCs w:val="28"/>
          <w:lang w:eastAsia="en-US"/>
        </w:rPr>
        <w:t xml:space="preserve"> ИЯ;</w:t>
      </w:r>
    </w:p>
    <w:p w:rsidR="00C1717C" w:rsidRDefault="00C1717C" w:rsidP="00C1717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Члены: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Дмитриева Е.В.</w:t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FC0007">
        <w:rPr>
          <w:rFonts w:eastAsiaTheme="minorHAnsi"/>
          <w:sz w:val="28"/>
          <w:szCs w:val="28"/>
          <w:lang w:eastAsia="en-US"/>
        </w:rPr>
        <w:t xml:space="preserve"> 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1717C" w:rsidRPr="00D94838" w:rsidRDefault="00C1717C" w:rsidP="00C1717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Галиахметова А.Т. </w:t>
      </w:r>
      <w:r>
        <w:rPr>
          <w:rFonts w:eastAsiaTheme="minorHAnsi"/>
          <w:sz w:val="28"/>
          <w:szCs w:val="28"/>
          <w:lang w:eastAsia="en-US"/>
        </w:rPr>
        <w:t>– доцент каф. ИЯ.</w:t>
      </w:r>
    </w:p>
    <w:p w:rsidR="00C1717C" w:rsidRDefault="00C1717C" w:rsidP="00C1717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</w:t>
      </w:r>
      <w:r w:rsidRPr="00D37ACD">
        <w:rPr>
          <w:rFonts w:eastAsiaTheme="minorHAnsi"/>
          <w:sz w:val="28"/>
          <w:szCs w:val="28"/>
          <w:lang w:eastAsia="en-US"/>
        </w:rPr>
        <w:t xml:space="preserve">. Членам </w:t>
      </w:r>
      <w:r>
        <w:rPr>
          <w:rFonts w:eastAsiaTheme="minorHAnsi"/>
          <w:sz w:val="28"/>
          <w:szCs w:val="28"/>
          <w:lang w:eastAsia="en-US"/>
        </w:rPr>
        <w:t>оргкомитета</w:t>
      </w:r>
      <w:r w:rsidRPr="00D37ACD">
        <w:rPr>
          <w:rFonts w:eastAsiaTheme="minorHAnsi"/>
          <w:sz w:val="28"/>
          <w:szCs w:val="28"/>
          <w:lang w:eastAsia="en-US"/>
        </w:rPr>
        <w:t xml:space="preserve"> подготовить </w:t>
      </w:r>
      <w:r w:rsidR="00F2220C">
        <w:rPr>
          <w:rFonts w:eastAsiaTheme="minorHAnsi"/>
          <w:sz w:val="28"/>
          <w:szCs w:val="28"/>
          <w:lang w:eastAsia="en-US"/>
        </w:rPr>
        <w:t>конкурсные</w:t>
      </w:r>
      <w:r w:rsidRPr="00D37ACD">
        <w:rPr>
          <w:rFonts w:eastAsiaTheme="minorHAnsi"/>
          <w:sz w:val="28"/>
          <w:szCs w:val="28"/>
          <w:lang w:eastAsia="en-US"/>
        </w:rPr>
        <w:t xml:space="preserve"> задания в срок до </w:t>
      </w:r>
      <w:r>
        <w:rPr>
          <w:rFonts w:eastAsiaTheme="minorHAnsi"/>
          <w:sz w:val="28"/>
          <w:szCs w:val="28"/>
          <w:lang w:eastAsia="en-US"/>
        </w:rPr>
        <w:t>17</w:t>
      </w:r>
      <w:r w:rsidRPr="00D37AC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04.2023</w:t>
      </w:r>
      <w:r w:rsidRPr="00D37ACD">
        <w:rPr>
          <w:rFonts w:eastAsiaTheme="minorHAnsi"/>
          <w:sz w:val="28"/>
          <w:szCs w:val="28"/>
          <w:lang w:eastAsia="en-US"/>
        </w:rPr>
        <w:t>.</w:t>
      </w:r>
    </w:p>
    <w:p w:rsidR="00C1717C" w:rsidRDefault="00C1717C" w:rsidP="00C1717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6323B1">
        <w:rPr>
          <w:rFonts w:eastAsiaTheme="minorHAnsi"/>
          <w:sz w:val="28"/>
          <w:szCs w:val="28"/>
          <w:lang w:eastAsia="en-US"/>
        </w:rPr>
        <w:t xml:space="preserve">. Заведующему кафедрой ИЯ </w:t>
      </w:r>
      <w:r>
        <w:rPr>
          <w:rFonts w:eastAsiaTheme="minorHAnsi"/>
          <w:sz w:val="28"/>
          <w:szCs w:val="28"/>
          <w:lang w:eastAsia="en-US"/>
        </w:rPr>
        <w:t>Лутфуллиной Г.Ф.:</w:t>
      </w:r>
    </w:p>
    <w:p w:rsidR="00C1717C" w:rsidRDefault="00C1717C" w:rsidP="00C1717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23B1">
        <w:rPr>
          <w:rFonts w:eastAsiaTheme="minorHAnsi"/>
          <w:sz w:val="28"/>
          <w:szCs w:val="28"/>
          <w:lang w:eastAsia="en-US"/>
        </w:rPr>
        <w:t xml:space="preserve">утвердить </w:t>
      </w:r>
      <w:r>
        <w:rPr>
          <w:rFonts w:eastAsiaTheme="minorHAnsi"/>
          <w:sz w:val="28"/>
          <w:szCs w:val="28"/>
          <w:lang w:eastAsia="en-US"/>
        </w:rPr>
        <w:t>конкурсные</w:t>
      </w:r>
      <w:r w:rsidRPr="006323B1">
        <w:rPr>
          <w:rFonts w:eastAsiaTheme="minorHAnsi"/>
          <w:sz w:val="28"/>
          <w:szCs w:val="28"/>
          <w:lang w:eastAsia="en-US"/>
        </w:rPr>
        <w:t xml:space="preserve"> задания в срок до</w:t>
      </w:r>
      <w:r>
        <w:rPr>
          <w:rFonts w:eastAsiaTheme="minorHAnsi"/>
          <w:sz w:val="28"/>
          <w:szCs w:val="28"/>
          <w:lang w:eastAsia="en-US"/>
        </w:rPr>
        <w:t xml:space="preserve"> 18</w:t>
      </w:r>
      <w:r w:rsidRPr="006323B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04</w:t>
      </w:r>
      <w:r w:rsidRPr="006323B1">
        <w:rPr>
          <w:rFonts w:eastAsiaTheme="minorHAnsi"/>
          <w:sz w:val="28"/>
          <w:szCs w:val="28"/>
          <w:lang w:eastAsia="en-US"/>
        </w:rPr>
        <w:t>.202</w:t>
      </w:r>
      <w:r>
        <w:rPr>
          <w:rFonts w:eastAsiaTheme="minorHAnsi"/>
          <w:sz w:val="28"/>
          <w:szCs w:val="28"/>
          <w:lang w:eastAsia="en-US"/>
        </w:rPr>
        <w:t>3;</w:t>
      </w:r>
    </w:p>
    <w:p w:rsidR="00C1717C" w:rsidRDefault="00C1717C" w:rsidP="00C1717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Pr="006323B1">
        <w:rPr>
          <w:rFonts w:eastAsiaTheme="minorHAnsi"/>
          <w:sz w:val="28"/>
          <w:szCs w:val="28"/>
          <w:lang w:eastAsia="en-US"/>
        </w:rPr>
        <w:t xml:space="preserve">аградить победителей </w:t>
      </w:r>
      <w:r>
        <w:rPr>
          <w:rFonts w:eastAsiaTheme="minorHAnsi"/>
          <w:sz w:val="28"/>
          <w:szCs w:val="28"/>
          <w:lang w:eastAsia="en-US"/>
        </w:rPr>
        <w:t>Конкурса</w:t>
      </w:r>
      <w:r w:rsidRPr="006323B1">
        <w:rPr>
          <w:rFonts w:eastAsiaTheme="minorHAnsi"/>
          <w:sz w:val="28"/>
          <w:szCs w:val="28"/>
          <w:lang w:eastAsia="en-US"/>
        </w:rPr>
        <w:t xml:space="preserve"> дипломами.</w:t>
      </w:r>
    </w:p>
    <w:p w:rsidR="00A355C5" w:rsidRDefault="0049227E" w:rsidP="00A355C5">
      <w:pPr>
        <w:pStyle w:val="a6"/>
        <w:tabs>
          <w:tab w:val="left" w:pos="1134"/>
        </w:tabs>
        <w:spacing w:after="0"/>
        <w:ind w:right="-1"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A355C5" w:rsidRPr="00783EAE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A355C5">
        <w:rPr>
          <w:sz w:val="28"/>
          <w:szCs w:val="28"/>
        </w:rPr>
        <w:t xml:space="preserve">Руководителю Пресс-службы </w:t>
      </w:r>
      <w:r w:rsidR="00A355C5" w:rsidRPr="00213F8D">
        <w:rPr>
          <w:sz w:val="28"/>
          <w:szCs w:val="28"/>
        </w:rPr>
        <w:t>Давлетшиной Я.М.</w:t>
      </w:r>
      <w:r w:rsidR="00A355C5">
        <w:rPr>
          <w:sz w:val="28"/>
          <w:szCs w:val="28"/>
        </w:rPr>
        <w:t xml:space="preserve"> обеспечить размещение информации о проведении мероприятия на официальном сайте КГЭУ и в социальных сетях, организацию фотосьемки.</w:t>
      </w:r>
    </w:p>
    <w:p w:rsidR="00A355C5" w:rsidRPr="00783EAE" w:rsidRDefault="0049227E" w:rsidP="00A355C5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</w:t>
      </w:r>
      <w:r w:rsidR="00A355C5" w:rsidRPr="00783EAE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 w:rsidR="00A355C5" w:rsidRPr="00783EAE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="00A355C5" w:rsidRPr="00783EAE">
        <w:rPr>
          <w:rFonts w:eastAsia="Calibri"/>
          <w:color w:val="000000"/>
          <w:sz w:val="28"/>
          <w:szCs w:val="28"/>
          <w:lang w:eastAsia="en-US"/>
        </w:rPr>
        <w:t xml:space="preserve"> исполнением приказа оставляю за собой.</w:t>
      </w:r>
    </w:p>
    <w:p w:rsidR="00CB5917" w:rsidRDefault="00CB5917" w:rsidP="00CB5917">
      <w:pPr>
        <w:jc w:val="both"/>
        <w:rPr>
          <w:rFonts w:eastAsiaTheme="minorHAnsi"/>
          <w:sz w:val="28"/>
          <w:szCs w:val="28"/>
          <w:lang w:eastAsia="en-US"/>
        </w:rPr>
      </w:pPr>
    </w:p>
    <w:p w:rsidR="00CB5917" w:rsidRPr="00D94838" w:rsidRDefault="00CB5917" w:rsidP="00CB5917">
      <w:pPr>
        <w:jc w:val="both"/>
        <w:rPr>
          <w:rFonts w:eastAsiaTheme="minorHAnsi"/>
          <w:sz w:val="28"/>
          <w:szCs w:val="28"/>
          <w:lang w:eastAsia="en-US"/>
        </w:rPr>
      </w:pPr>
      <w:r w:rsidRPr="00D94838">
        <w:rPr>
          <w:rFonts w:eastAsiaTheme="minorHAnsi"/>
          <w:sz w:val="28"/>
          <w:szCs w:val="28"/>
          <w:lang w:eastAsia="en-US"/>
        </w:rPr>
        <w:t>Первый проректор-проректор по УР</w:t>
      </w:r>
      <w:r w:rsidRPr="00D94838">
        <w:rPr>
          <w:rFonts w:eastAsiaTheme="minorHAnsi"/>
          <w:sz w:val="28"/>
          <w:szCs w:val="28"/>
          <w:lang w:eastAsia="en-US"/>
        </w:rPr>
        <w:tab/>
      </w:r>
      <w:r w:rsidRPr="00D94838">
        <w:rPr>
          <w:rFonts w:eastAsiaTheme="minorHAnsi"/>
          <w:sz w:val="28"/>
          <w:szCs w:val="28"/>
          <w:lang w:eastAsia="en-US"/>
        </w:rPr>
        <w:tab/>
      </w:r>
      <w:r w:rsidRPr="00D94838">
        <w:rPr>
          <w:rFonts w:eastAsiaTheme="minorHAnsi"/>
          <w:sz w:val="28"/>
          <w:szCs w:val="28"/>
          <w:lang w:eastAsia="en-US"/>
        </w:rPr>
        <w:tab/>
      </w:r>
      <w:r w:rsidRPr="00D94838">
        <w:rPr>
          <w:rFonts w:eastAsiaTheme="minorHAnsi"/>
          <w:sz w:val="28"/>
          <w:szCs w:val="28"/>
          <w:lang w:eastAsia="en-US"/>
        </w:rPr>
        <w:tab/>
        <w:t>А.В. Леонтьев</w:t>
      </w:r>
    </w:p>
    <w:p w:rsidR="00A355C5" w:rsidRDefault="00A355C5" w:rsidP="00E05686">
      <w:pPr>
        <w:jc w:val="both"/>
        <w:rPr>
          <w:color w:val="000000"/>
          <w:sz w:val="22"/>
          <w:szCs w:val="22"/>
        </w:rPr>
      </w:pPr>
    </w:p>
    <w:p w:rsidR="00E05686" w:rsidRDefault="00E05686" w:rsidP="00E056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Копии приказа в электронном виде переданы: Оргдепартамент, начальнику УМУ, </w:t>
      </w:r>
      <w:r w:rsidR="00A355C5">
        <w:rPr>
          <w:color w:val="000000"/>
          <w:sz w:val="22"/>
          <w:szCs w:val="22"/>
        </w:rPr>
        <w:t>руководителю Пресс-службы</w:t>
      </w:r>
      <w:r w:rsidR="008E0C98">
        <w:rPr>
          <w:color w:val="000000"/>
          <w:sz w:val="22"/>
          <w:szCs w:val="22"/>
        </w:rPr>
        <w:t>,</w:t>
      </w:r>
      <w:r w:rsidR="00A355C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кафедре ИЯ.</w:t>
      </w:r>
    </w:p>
    <w:sectPr w:rsidR="00E05686" w:rsidSect="00A355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A2"/>
    <w:rsid w:val="00013340"/>
    <w:rsid w:val="000B23C9"/>
    <w:rsid w:val="000B3BE9"/>
    <w:rsid w:val="000F02CB"/>
    <w:rsid w:val="00103A28"/>
    <w:rsid w:val="00172C13"/>
    <w:rsid w:val="00217CD7"/>
    <w:rsid w:val="002426F4"/>
    <w:rsid w:val="00280F11"/>
    <w:rsid w:val="00290754"/>
    <w:rsid w:val="00365182"/>
    <w:rsid w:val="00387FEA"/>
    <w:rsid w:val="0049227E"/>
    <w:rsid w:val="006F2250"/>
    <w:rsid w:val="007B6989"/>
    <w:rsid w:val="00861185"/>
    <w:rsid w:val="008C3275"/>
    <w:rsid w:val="008E0C98"/>
    <w:rsid w:val="0091314B"/>
    <w:rsid w:val="009B1F8A"/>
    <w:rsid w:val="00A04289"/>
    <w:rsid w:val="00A355C5"/>
    <w:rsid w:val="00A4293E"/>
    <w:rsid w:val="00A82D65"/>
    <w:rsid w:val="00AD78EA"/>
    <w:rsid w:val="00B064C7"/>
    <w:rsid w:val="00C01CA2"/>
    <w:rsid w:val="00C1717C"/>
    <w:rsid w:val="00CB5917"/>
    <w:rsid w:val="00D2798A"/>
    <w:rsid w:val="00E05686"/>
    <w:rsid w:val="00EB3472"/>
    <w:rsid w:val="00EE1025"/>
    <w:rsid w:val="00F2220C"/>
    <w:rsid w:val="00FA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B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C1717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171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B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C1717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171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Эльвира Радифовна</dc:creator>
  <cp:lastModifiedBy>Баянова Юлдуз Робендеровна</cp:lastModifiedBy>
  <cp:revision>15</cp:revision>
  <cp:lastPrinted>2022-04-15T06:16:00Z</cp:lastPrinted>
  <dcterms:created xsi:type="dcterms:W3CDTF">2022-04-14T07:45:00Z</dcterms:created>
  <dcterms:modified xsi:type="dcterms:W3CDTF">2023-04-20T10:40:00Z</dcterms:modified>
</cp:coreProperties>
</file>