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51" w:line="260" w:lineRule="exact"/>
        <w:ind w:left="0" w:right="38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Информация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256"/>
        <w:ind w:left="820" w:right="460" w:firstLine="0"/>
      </w:pPr>
      <w:r>
        <w:rPr>
          <w:rStyle w:val="CharStyle7"/>
          <w:b w:val="0"/>
          <w:bCs w:val="0"/>
        </w:rPr>
        <w:t xml:space="preserve">О рассчитываемой за календарный год среднемесячной заработной плате руководителей, их заместителей и главных бухгалтеров </w:t>
      </w:r>
      <w:r>
        <w:rPr>
          <w:lang w:val="ru-RU" w:eastAsia="ru-RU" w:bidi="ru-RU"/>
          <w:w w:val="100"/>
          <w:spacing w:val="0"/>
          <w:color w:val="000000"/>
          <w:position w:val="0"/>
        </w:rPr>
        <w:t>федерального государственного бюджетного образовательного учреждения высшего образования «Казанский государственный энергетический университет»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728" w:line="260" w:lineRule="exact"/>
        <w:ind w:left="0" w:right="38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за 2021 год</w:t>
      </w:r>
    </w:p>
    <w:tbl>
      <w:tblPr>
        <w:tblOverlap w:val="never"/>
        <w:tblLayout w:type="fixed"/>
        <w:jc w:val="center"/>
      </w:tblPr>
      <w:tblGrid>
        <w:gridCol w:w="552"/>
        <w:gridCol w:w="3682"/>
        <w:gridCol w:w="4234"/>
        <w:gridCol w:w="1786"/>
      </w:tblGrid>
      <w:tr>
        <w:trPr>
          <w:trHeight w:val="81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25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60" w:lineRule="exact"/>
              <w:ind w:left="200" w:right="0" w:firstLine="0"/>
            </w:pPr>
            <w:r>
              <w:rPr>
                <w:rStyle w:val="CharStyle8"/>
                <w:b w:val="0"/>
                <w:bCs w:val="0"/>
              </w:rPr>
              <w:t>№</w:t>
            </w:r>
          </w:p>
          <w:p>
            <w:pPr>
              <w:pStyle w:val="Style5"/>
              <w:framePr w:w="1025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10" w:lineRule="exact"/>
              <w:ind w:left="200" w:right="0" w:firstLine="0"/>
            </w:pPr>
            <w:r>
              <w:rPr>
                <w:rStyle w:val="CharStyle9"/>
                <w:b/>
                <w:bCs/>
              </w:rPr>
              <w:t>п/п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25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9"/>
                <w:b/>
                <w:bCs/>
              </w:rPr>
              <w:t>Наименование должности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1025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9"/>
                <w:b/>
                <w:bCs/>
              </w:rPr>
              <w:t>Фамилия, имя, отчество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1025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59" w:lineRule="exact"/>
              <w:ind w:left="0" w:right="0" w:firstLine="0"/>
            </w:pPr>
            <w:r>
              <w:rPr>
                <w:rStyle w:val="CharStyle9"/>
                <w:b/>
                <w:bCs/>
              </w:rPr>
              <w:t>Среднемесячн ая заработная плата, руб</w:t>
            </w:r>
          </w:p>
        </w:tc>
      </w:tr>
      <w:tr>
        <w:trPr>
          <w:trHeight w:val="31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25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240" w:right="0" w:firstLine="0"/>
            </w:pPr>
            <w:r>
              <w:rPr>
                <w:rStyle w:val="CharStyle8"/>
                <w:b w:val="0"/>
                <w:bCs w:val="0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25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Ректор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25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Абдуллазянов Эдвард Юнусович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1025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60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455 762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25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200" w:right="0" w:firstLine="0"/>
            </w:pPr>
            <w:r>
              <w:rPr>
                <w:rStyle w:val="CharStyle8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25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Первый проректор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25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Леонтьев Александр Васильевич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1025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60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329 760</w:t>
            </w:r>
          </w:p>
        </w:tc>
      </w:tr>
      <w:tr>
        <w:trPr>
          <w:trHeight w:val="62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25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240" w:right="0" w:firstLine="0"/>
            </w:pPr>
            <w:r>
              <w:rPr>
                <w:rStyle w:val="CharStyle8"/>
                <w:b w:val="0"/>
                <w:bCs w:val="0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25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07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Проректор по развитию и инновациям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25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Ахметова Ирина Гареевна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025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60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188 354</w:t>
            </w:r>
          </w:p>
        </w:tc>
      </w:tr>
      <w:tr>
        <w:trPr>
          <w:trHeight w:val="62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25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200" w:right="0" w:firstLine="0"/>
            </w:pPr>
            <w:r>
              <w:rPr>
                <w:rStyle w:val="CharStyle8"/>
                <w:b w:val="0"/>
                <w:bCs w:val="0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25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07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Проректор по науке и коммерциализации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25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Мисбахов Ринат Шаукатович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025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60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200 916</w:t>
            </w:r>
          </w:p>
        </w:tc>
      </w:tr>
      <w:tr>
        <w:trPr>
          <w:trHeight w:val="62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25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240" w:right="0" w:firstLine="0"/>
            </w:pPr>
            <w:r>
              <w:rPr>
                <w:rStyle w:val="CharStyle8"/>
                <w:b w:val="0"/>
                <w:bCs w:val="0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25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12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Проректор по экономике и финансам-главный бухгалтер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25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Шамеева Альбина Ильхамовна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025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60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290 613</w:t>
            </w:r>
          </w:p>
        </w:tc>
      </w:tr>
      <w:tr>
        <w:trPr>
          <w:trHeight w:val="94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25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240" w:right="0" w:firstLine="0"/>
            </w:pPr>
            <w:r>
              <w:rPr>
                <w:rStyle w:val="CharStyle8"/>
                <w:b w:val="0"/>
                <w:bCs w:val="0"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025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07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Проректор по административно- хозяйственной работе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25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Зиганшин Алмаз Дамирович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025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60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297 866</w:t>
            </w:r>
          </w:p>
        </w:tc>
      </w:tr>
      <w:tr>
        <w:trPr>
          <w:trHeight w:val="648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025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240" w:right="0" w:firstLine="0"/>
            </w:pPr>
            <w:r>
              <w:rPr>
                <w:rStyle w:val="CharStyle8"/>
                <w:b w:val="0"/>
                <w:bCs w:val="0"/>
              </w:rPr>
              <w:t>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5"/>
              <w:framePr w:w="1025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02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Проректор по воспитательной и социальной работе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025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Жукова Ирина Викторовна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025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60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214 804</w:t>
            </w:r>
          </w:p>
        </w:tc>
      </w:tr>
    </w:tbl>
    <w:p>
      <w:pPr>
        <w:framePr w:w="10253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1489" w:left="1120" w:right="526" w:bottom="1489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Основной текст (3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character" w:customStyle="1" w:styleId="CharStyle6">
    <w:name w:val="Основной текст (2)_"/>
    <w:basedOn w:val="DefaultParagraphFont"/>
    <w:link w:val="Style5"/>
    <w:rPr>
      <w:b/>
      <w:bCs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character" w:customStyle="1" w:styleId="CharStyle7">
    <w:name w:val="Основной текст (2) + Не полужирный"/>
    <w:basedOn w:val="CharStyle6"/>
    <w:rPr>
      <w:lang w:val="ru-RU" w:eastAsia="ru-RU" w:bidi="ru-RU"/>
      <w:b/>
      <w:bCs/>
      <w:w w:val="100"/>
      <w:spacing w:val="0"/>
      <w:color w:val="000000"/>
      <w:position w:val="0"/>
    </w:rPr>
  </w:style>
  <w:style w:type="character" w:customStyle="1" w:styleId="CharStyle8">
    <w:name w:val="Основной текст (2) + Не полужирный"/>
    <w:basedOn w:val="CharStyle6"/>
    <w:rPr>
      <w:lang w:val="ru-RU" w:eastAsia="ru-RU" w:bidi="ru-RU"/>
      <w:b/>
      <w:bCs/>
      <w:w w:val="100"/>
      <w:spacing w:val="0"/>
      <w:color w:val="000000"/>
      <w:position w:val="0"/>
    </w:rPr>
  </w:style>
  <w:style w:type="character" w:customStyle="1" w:styleId="CharStyle9">
    <w:name w:val="Основной текст (2) + 10,5 pt"/>
    <w:basedOn w:val="CharStyle6"/>
    <w:rPr>
      <w:lang w:val="ru-RU" w:eastAsia="ru-RU" w:bidi="ru-RU"/>
      <w:sz w:val="21"/>
      <w:szCs w:val="21"/>
      <w:w w:val="100"/>
      <w:spacing w:val="0"/>
      <w:color w:val="000000"/>
      <w:position w:val="0"/>
    </w:rPr>
  </w:style>
  <w:style w:type="paragraph" w:customStyle="1" w:styleId="Style3">
    <w:name w:val="Основной текст (3)"/>
    <w:basedOn w:val="Normal"/>
    <w:link w:val="CharStyle4"/>
    <w:pPr>
      <w:widowControl w:val="0"/>
      <w:shd w:val="clear" w:color="auto" w:fill="FFFFFF"/>
      <w:jc w:val="center"/>
      <w:spacing w:after="300" w:line="0" w:lineRule="exact"/>
    </w:pPr>
    <w:rPr>
      <w:b w:val="0"/>
      <w:bCs w:val="0"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paragraph" w:customStyle="1" w:styleId="Style5">
    <w:name w:val="Основной текст (2)"/>
    <w:basedOn w:val="Normal"/>
    <w:link w:val="CharStyle6"/>
    <w:pPr>
      <w:widowControl w:val="0"/>
      <w:shd w:val="clear" w:color="auto" w:fill="FFFFFF"/>
      <w:jc w:val="both"/>
      <w:spacing w:before="300" w:after="180" w:line="355" w:lineRule="exact"/>
    </w:pPr>
    <w:rPr>
      <w:b/>
      <w:bCs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