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B87EAC" w:rsidRPr="003213B6" w:rsidTr="003F1400">
        <w:trPr>
          <w:trHeight w:val="1418"/>
        </w:trPr>
        <w:tc>
          <w:tcPr>
            <w:tcW w:w="900" w:type="dxa"/>
          </w:tcPr>
          <w:p w:rsidR="00B87EAC" w:rsidRDefault="00B87EAC" w:rsidP="003F1400">
            <w:pPr>
              <w:pStyle w:val="2"/>
              <w:rPr>
                <w:sz w:val="20"/>
              </w:rPr>
            </w:pPr>
          </w:p>
          <w:p w:rsidR="00B87EAC" w:rsidRDefault="00B87EAC" w:rsidP="003F1400">
            <w:pPr>
              <w:pStyle w:val="2"/>
            </w:pPr>
            <w:r>
              <w:rPr>
                <w:sz w:val="16"/>
              </w:rPr>
              <w:t xml:space="preserve"> </w:t>
            </w: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95pt" o:ole="">
                  <v:imagedata r:id="rId5" o:title=""/>
                </v:shape>
                <o:OLEObject Type="Embed" ProgID="MSDraw" ShapeID="_x0000_i1025" DrawAspect="Content" ObjectID="_1741167429" r:id="rId6"/>
              </w:object>
            </w:r>
          </w:p>
          <w:p w:rsidR="00B87EAC" w:rsidRPr="00ED2C08" w:rsidRDefault="00B87EAC" w:rsidP="003F1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B87EAC" w:rsidRPr="003213B6" w:rsidRDefault="00B87EAC" w:rsidP="003F1400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B87EAC" w:rsidRPr="003213B6" w:rsidRDefault="00B87EAC" w:rsidP="003F1400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B87EAC" w:rsidRPr="003213B6" w:rsidRDefault="00B87EAC" w:rsidP="003F1400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B87EAC" w:rsidRPr="003213B6" w:rsidRDefault="00B87EAC" w:rsidP="003F1400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B87EAC" w:rsidRPr="003213B6" w:rsidRDefault="00B87EAC" w:rsidP="003F1400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B87EAC" w:rsidRPr="008D0E3A" w:rsidRDefault="00B87EAC" w:rsidP="00B87EAC">
      <w:pPr>
        <w:rPr>
          <w:sz w:val="28"/>
          <w:szCs w:val="28"/>
        </w:rPr>
      </w:pPr>
    </w:p>
    <w:p w:rsidR="00B87EAC" w:rsidRPr="008D0E3A" w:rsidRDefault="00B87EAC" w:rsidP="00B87EAC">
      <w:pPr>
        <w:rPr>
          <w:sz w:val="28"/>
          <w:szCs w:val="28"/>
        </w:rPr>
      </w:pPr>
    </w:p>
    <w:p w:rsidR="00B87EAC" w:rsidRPr="008D0E3A" w:rsidRDefault="00B87EAC" w:rsidP="00B87EAC">
      <w:pPr>
        <w:rPr>
          <w:sz w:val="28"/>
          <w:szCs w:val="28"/>
        </w:rPr>
      </w:pPr>
    </w:p>
    <w:p w:rsidR="00B87EAC" w:rsidRDefault="00B87EAC" w:rsidP="00B87EAC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B87EAC" w:rsidRDefault="00E35DE1" w:rsidP="00B87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24.03.2023</w:t>
      </w:r>
      <w:r w:rsidR="00B87EAC">
        <w:rPr>
          <w:b/>
          <w:sz w:val="28"/>
          <w:szCs w:val="28"/>
        </w:rPr>
        <w:tab/>
      </w:r>
      <w:r w:rsidR="00B87EAC">
        <w:rPr>
          <w:b/>
          <w:sz w:val="28"/>
          <w:szCs w:val="28"/>
        </w:rPr>
        <w:tab/>
      </w:r>
      <w:r w:rsidR="00B87EAC">
        <w:rPr>
          <w:b/>
          <w:sz w:val="28"/>
          <w:szCs w:val="28"/>
        </w:rPr>
        <w:tab/>
      </w:r>
      <w:r w:rsidR="00B87EAC">
        <w:rPr>
          <w:b/>
          <w:sz w:val="28"/>
          <w:szCs w:val="28"/>
        </w:rPr>
        <w:tab/>
      </w:r>
      <w:r w:rsidR="00B87EAC">
        <w:rPr>
          <w:b/>
          <w:sz w:val="28"/>
          <w:szCs w:val="28"/>
        </w:rPr>
        <w:tab/>
      </w:r>
      <w:r w:rsidR="00B87EAC">
        <w:rPr>
          <w:b/>
          <w:sz w:val="28"/>
          <w:szCs w:val="28"/>
        </w:rPr>
        <w:tab/>
      </w:r>
      <w:r w:rsidR="00B87EAC">
        <w:rPr>
          <w:b/>
          <w:sz w:val="28"/>
          <w:szCs w:val="28"/>
        </w:rPr>
        <w:tab/>
      </w:r>
      <w:r w:rsidR="00B87EAC">
        <w:rPr>
          <w:b/>
          <w:sz w:val="28"/>
          <w:szCs w:val="28"/>
        </w:rPr>
        <w:tab/>
        <w:t>№</w:t>
      </w:r>
      <w:r w:rsidR="00FF34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126</w:t>
      </w:r>
      <w:bookmarkStart w:id="0" w:name="_GoBack"/>
      <w:bookmarkEnd w:id="0"/>
    </w:p>
    <w:p w:rsidR="00B87EAC" w:rsidRPr="008D0E3A" w:rsidRDefault="00B87EAC" w:rsidP="00B87EAC">
      <w:pPr>
        <w:jc w:val="center"/>
        <w:rPr>
          <w:b/>
          <w:sz w:val="28"/>
          <w:szCs w:val="28"/>
        </w:rPr>
      </w:pPr>
    </w:p>
    <w:p w:rsidR="003D470F" w:rsidRDefault="00751C36" w:rsidP="00751C36">
      <w:pPr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  <w:r w:rsidRPr="008F64BF">
        <w:rPr>
          <w:sz w:val="28"/>
          <w:szCs w:val="28"/>
        </w:rPr>
        <w:t xml:space="preserve">О проведении </w:t>
      </w:r>
      <w:r w:rsidR="0067733E">
        <w:rPr>
          <w:sz w:val="28"/>
          <w:szCs w:val="28"/>
          <w:lang w:val="en-US"/>
        </w:rPr>
        <w:t>I</w:t>
      </w:r>
      <w:r w:rsidR="00E94DB6">
        <w:rPr>
          <w:sz w:val="28"/>
          <w:szCs w:val="28"/>
          <w:lang w:val="en-US"/>
        </w:rPr>
        <w:t>V</w:t>
      </w:r>
      <w:r w:rsidR="0067733E">
        <w:rPr>
          <w:sz w:val="28"/>
          <w:szCs w:val="28"/>
        </w:rPr>
        <w:t xml:space="preserve"> Межвузовской</w:t>
      </w:r>
      <w:r>
        <w:rPr>
          <w:sz w:val="28"/>
          <w:szCs w:val="28"/>
        </w:rPr>
        <w:t xml:space="preserve"> </w:t>
      </w:r>
      <w:r w:rsidR="00E94DB6">
        <w:rPr>
          <w:sz w:val="28"/>
          <w:szCs w:val="28"/>
        </w:rPr>
        <w:t xml:space="preserve">онлайн </w:t>
      </w:r>
      <w:r w:rsidR="00AD4755">
        <w:rPr>
          <w:sz w:val="28"/>
          <w:szCs w:val="28"/>
        </w:rPr>
        <w:t xml:space="preserve">олимпиады </w:t>
      </w:r>
    </w:p>
    <w:p w:rsidR="00751C36" w:rsidRPr="004F2F2E" w:rsidRDefault="00AD4755" w:rsidP="00751C36">
      <w:pPr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«Французский язык в современном мире»</w:t>
      </w:r>
    </w:p>
    <w:p w:rsidR="00751C36" w:rsidRPr="008D0E3A" w:rsidRDefault="00751C36" w:rsidP="00751C36">
      <w:pPr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</w:p>
    <w:p w:rsidR="00751C36" w:rsidRPr="008D0E3A" w:rsidRDefault="00751C36" w:rsidP="00751C36">
      <w:pPr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</w:p>
    <w:p w:rsidR="00751C36" w:rsidRPr="008D0E3A" w:rsidRDefault="00751C36" w:rsidP="00751C36">
      <w:pPr>
        <w:ind w:right="-143" w:firstLine="709"/>
        <w:jc w:val="both"/>
        <w:rPr>
          <w:sz w:val="28"/>
          <w:szCs w:val="28"/>
        </w:rPr>
      </w:pPr>
    </w:p>
    <w:p w:rsidR="00751C36" w:rsidRPr="00A06BEB" w:rsidRDefault="00751C36" w:rsidP="00751C36">
      <w:pPr>
        <w:shd w:val="clear" w:color="auto" w:fill="FFFFFF"/>
        <w:ind w:right="-143" w:firstLine="709"/>
        <w:jc w:val="both"/>
        <w:rPr>
          <w:sz w:val="28"/>
          <w:szCs w:val="28"/>
        </w:rPr>
      </w:pPr>
      <w:r w:rsidRPr="007810CB">
        <w:rPr>
          <w:color w:val="000000"/>
          <w:sz w:val="28"/>
          <w:szCs w:val="28"/>
        </w:rPr>
        <w:t>В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целях 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повышения 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интереса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студентов 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к 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изучению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французского языка</w:t>
      </w:r>
      <w:r>
        <w:rPr>
          <w:color w:val="000000"/>
          <w:sz w:val="28"/>
          <w:szCs w:val="28"/>
        </w:rPr>
        <w:t>,</w:t>
      </w:r>
      <w:r w:rsidRPr="007810CB">
        <w:rPr>
          <w:color w:val="000000"/>
          <w:sz w:val="28"/>
          <w:szCs w:val="28"/>
        </w:rPr>
        <w:t xml:space="preserve"> 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расширения 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их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общекультурного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кругозора,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укрепления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связей между </w:t>
      </w:r>
      <w:r w:rsidRPr="00DC2F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студентами </w:t>
      </w:r>
      <w:r w:rsidRPr="00DC2F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преподавателями 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>французского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языка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ВУЗов</w:t>
      </w:r>
      <w:r w:rsidRPr="00DC2FA8">
        <w:rPr>
          <w:color w:val="000000"/>
          <w:sz w:val="28"/>
          <w:szCs w:val="28"/>
        </w:rPr>
        <w:t xml:space="preserve"> </w:t>
      </w:r>
      <w:r w:rsidRPr="007810CB">
        <w:rPr>
          <w:color w:val="000000"/>
          <w:sz w:val="28"/>
          <w:szCs w:val="28"/>
        </w:rPr>
        <w:t xml:space="preserve"> города </w:t>
      </w:r>
      <w:proofErr w:type="gramStart"/>
      <w:r w:rsidRPr="007810CB">
        <w:rPr>
          <w:b/>
          <w:bCs/>
          <w:color w:val="000000"/>
          <w:sz w:val="28"/>
          <w:szCs w:val="28"/>
        </w:rPr>
        <w:t>п</w:t>
      </w:r>
      <w:proofErr w:type="gramEnd"/>
      <w:r w:rsidRPr="007810CB">
        <w:rPr>
          <w:b/>
          <w:bCs/>
          <w:color w:val="000000"/>
          <w:sz w:val="28"/>
          <w:szCs w:val="28"/>
        </w:rPr>
        <w:t xml:space="preserve"> р и к а з ы в а ю:</w:t>
      </w:r>
    </w:p>
    <w:p w:rsidR="00751C36" w:rsidRPr="008F64BF" w:rsidRDefault="00751C36" w:rsidP="00751C36">
      <w:pPr>
        <w:suppressAutoHyphens/>
        <w:ind w:left="-284" w:right="-143" w:firstLine="993"/>
        <w:jc w:val="both"/>
        <w:rPr>
          <w:sz w:val="16"/>
          <w:szCs w:val="16"/>
        </w:rPr>
      </w:pPr>
    </w:p>
    <w:p w:rsidR="00751C36" w:rsidRDefault="00751C36" w:rsidP="00C0217D">
      <w:pPr>
        <w:tabs>
          <w:tab w:val="left" w:pos="525"/>
          <w:tab w:val="left" w:pos="705"/>
          <w:tab w:val="left" w:pos="765"/>
          <w:tab w:val="center" w:pos="4677"/>
        </w:tabs>
        <w:ind w:firstLine="567"/>
        <w:jc w:val="both"/>
        <w:rPr>
          <w:sz w:val="28"/>
          <w:szCs w:val="28"/>
        </w:rPr>
      </w:pPr>
      <w:r w:rsidRPr="008F64BF">
        <w:rPr>
          <w:sz w:val="28"/>
          <w:szCs w:val="28"/>
        </w:rPr>
        <w:t xml:space="preserve">1. Провести </w:t>
      </w:r>
      <w:r w:rsidR="006E7B07">
        <w:rPr>
          <w:sz w:val="28"/>
          <w:szCs w:val="28"/>
          <w:lang w:val="en-US"/>
        </w:rPr>
        <w:t>I</w:t>
      </w:r>
      <w:r w:rsidR="00E94DB6">
        <w:rPr>
          <w:sz w:val="28"/>
          <w:szCs w:val="28"/>
          <w:lang w:val="en-US"/>
        </w:rPr>
        <w:t>V</w:t>
      </w:r>
      <w:r w:rsidR="006E7B07">
        <w:rPr>
          <w:sz w:val="28"/>
          <w:szCs w:val="28"/>
        </w:rPr>
        <w:t xml:space="preserve"> Межвузовскую онлайн олимпиаду «Французский язык в современном мире»</w:t>
      </w:r>
      <w:r w:rsidRPr="00A06BEB">
        <w:rPr>
          <w:sz w:val="28"/>
          <w:szCs w:val="28"/>
        </w:rPr>
        <w:t xml:space="preserve"> </w:t>
      </w:r>
      <w:r w:rsidR="006E7B07">
        <w:rPr>
          <w:sz w:val="28"/>
          <w:szCs w:val="28"/>
        </w:rPr>
        <w:t xml:space="preserve">(далее - Олимпиада) </w:t>
      </w:r>
      <w:r w:rsidR="00AD4755">
        <w:rPr>
          <w:sz w:val="28"/>
          <w:szCs w:val="28"/>
        </w:rPr>
        <w:t>для студентов</w:t>
      </w:r>
      <w:r>
        <w:rPr>
          <w:sz w:val="28"/>
          <w:szCs w:val="28"/>
        </w:rPr>
        <w:t xml:space="preserve"> </w:t>
      </w:r>
      <w:r w:rsidR="00AD4755">
        <w:rPr>
          <w:sz w:val="28"/>
          <w:szCs w:val="28"/>
        </w:rPr>
        <w:t xml:space="preserve">нелингвистических специальностей </w:t>
      </w:r>
      <w:r w:rsidR="006E7B07">
        <w:rPr>
          <w:sz w:val="28"/>
          <w:szCs w:val="28"/>
        </w:rPr>
        <w:t xml:space="preserve">с 17 по </w:t>
      </w:r>
      <w:r w:rsidRPr="008F64BF">
        <w:rPr>
          <w:sz w:val="28"/>
          <w:szCs w:val="28"/>
        </w:rPr>
        <w:t>2</w:t>
      </w:r>
      <w:r w:rsidR="006E7B07">
        <w:rPr>
          <w:sz w:val="28"/>
          <w:szCs w:val="28"/>
        </w:rPr>
        <w:t>3</w:t>
      </w:r>
      <w:r w:rsidRPr="008F64BF">
        <w:rPr>
          <w:sz w:val="28"/>
          <w:szCs w:val="28"/>
        </w:rPr>
        <w:t xml:space="preserve"> </w:t>
      </w:r>
      <w:r w:rsidR="000979C9">
        <w:rPr>
          <w:sz w:val="28"/>
          <w:szCs w:val="28"/>
        </w:rPr>
        <w:t>апреля</w:t>
      </w:r>
      <w:r w:rsidRPr="008F64B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E7B07">
        <w:rPr>
          <w:sz w:val="28"/>
          <w:szCs w:val="28"/>
        </w:rPr>
        <w:t>3</w:t>
      </w:r>
      <w:r w:rsidRPr="008F64BF">
        <w:rPr>
          <w:sz w:val="28"/>
          <w:szCs w:val="28"/>
        </w:rPr>
        <w:t xml:space="preserve"> г. </w:t>
      </w:r>
    </w:p>
    <w:p w:rsidR="0052445A" w:rsidRDefault="0052445A" w:rsidP="00DD1A9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Сформировать Оргкомитет </w:t>
      </w:r>
      <w:r w:rsidRPr="00B5118E">
        <w:rPr>
          <w:color w:val="000000"/>
          <w:sz w:val="28"/>
          <w:szCs w:val="28"/>
          <w:lang w:eastAsia="en-US"/>
        </w:rPr>
        <w:t xml:space="preserve">для подготовки и проведения </w:t>
      </w:r>
      <w:r>
        <w:rPr>
          <w:color w:val="000000"/>
          <w:sz w:val="28"/>
          <w:szCs w:val="28"/>
          <w:lang w:eastAsia="en-US"/>
        </w:rPr>
        <w:t>Олимпиады</w:t>
      </w:r>
      <w:r w:rsidRPr="00B5118E">
        <w:rPr>
          <w:color w:val="000000"/>
          <w:sz w:val="28"/>
          <w:szCs w:val="28"/>
          <w:lang w:eastAsia="en-US"/>
        </w:rPr>
        <w:t xml:space="preserve"> в следующем составе:</w:t>
      </w:r>
    </w:p>
    <w:p w:rsidR="0052445A" w:rsidRDefault="0052445A" w:rsidP="0052445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Лутфуллина Г.Ф., </w:t>
      </w:r>
      <w:r w:rsidRPr="00D94838">
        <w:rPr>
          <w:sz w:val="28"/>
          <w:szCs w:val="28"/>
          <w:lang w:eastAsia="en-US"/>
        </w:rPr>
        <w:t>зав</w:t>
      </w:r>
      <w:r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каф</w:t>
      </w:r>
      <w:r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ИЯ.</w:t>
      </w:r>
    </w:p>
    <w:p w:rsidR="0052445A" w:rsidRDefault="0052445A" w:rsidP="0052445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Секретарь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Молостова Е.П., доцент </w:t>
      </w:r>
      <w:r w:rsidRPr="00D94838">
        <w:rPr>
          <w:sz w:val="28"/>
          <w:szCs w:val="28"/>
          <w:lang w:eastAsia="en-US"/>
        </w:rPr>
        <w:t>каф</w:t>
      </w:r>
      <w:r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</w:t>
      </w:r>
      <w:r>
        <w:rPr>
          <w:sz w:val="28"/>
          <w:szCs w:val="28"/>
          <w:lang w:eastAsia="en-US"/>
        </w:rPr>
        <w:t xml:space="preserve">. </w:t>
      </w:r>
    </w:p>
    <w:p w:rsidR="0052445A" w:rsidRDefault="0052445A" w:rsidP="0052445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Члены: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Андреева Е.А.,</w:t>
      </w:r>
      <w:r w:rsidRPr="00D94838">
        <w:rPr>
          <w:rFonts w:eastAsiaTheme="minorHAnsi"/>
          <w:sz w:val="28"/>
          <w:szCs w:val="28"/>
          <w:lang w:eastAsia="en-US"/>
        </w:rPr>
        <w:t xml:space="preserve">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D94838">
        <w:rPr>
          <w:rFonts w:eastAsiaTheme="minorHAnsi"/>
          <w:sz w:val="28"/>
          <w:szCs w:val="28"/>
          <w:lang w:eastAsia="en-US"/>
        </w:rPr>
        <w:t xml:space="preserve"> 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805E7" w:rsidRPr="00D94838" w:rsidRDefault="0052445A" w:rsidP="0052445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F805E7">
        <w:rPr>
          <w:rFonts w:eastAsiaTheme="minorHAnsi"/>
          <w:sz w:val="28"/>
          <w:szCs w:val="28"/>
          <w:lang w:eastAsia="en-US"/>
        </w:rPr>
        <w:t>Муллахметова Г.Р.,</w:t>
      </w:r>
      <w:r w:rsidR="00F805E7" w:rsidRPr="00D94838">
        <w:rPr>
          <w:rFonts w:eastAsiaTheme="minorHAnsi"/>
          <w:sz w:val="28"/>
          <w:szCs w:val="28"/>
          <w:lang w:eastAsia="en-US"/>
        </w:rPr>
        <w:t xml:space="preserve"> доцент каф</w:t>
      </w:r>
      <w:r w:rsidR="00F805E7">
        <w:rPr>
          <w:rFonts w:eastAsiaTheme="minorHAnsi"/>
          <w:sz w:val="28"/>
          <w:szCs w:val="28"/>
          <w:lang w:eastAsia="en-US"/>
        </w:rPr>
        <w:t>.</w:t>
      </w:r>
      <w:r w:rsidR="00F805E7" w:rsidRPr="00D94838">
        <w:rPr>
          <w:rFonts w:eastAsiaTheme="minorHAnsi"/>
          <w:sz w:val="28"/>
          <w:szCs w:val="28"/>
          <w:lang w:eastAsia="en-US"/>
        </w:rPr>
        <w:t xml:space="preserve"> ИЯ</w:t>
      </w:r>
      <w:r w:rsidR="00F805E7">
        <w:rPr>
          <w:rFonts w:eastAsiaTheme="minorHAnsi"/>
          <w:sz w:val="28"/>
          <w:szCs w:val="28"/>
          <w:lang w:eastAsia="en-US"/>
        </w:rPr>
        <w:t>;</w:t>
      </w:r>
    </w:p>
    <w:p w:rsidR="0052445A" w:rsidRDefault="0052445A" w:rsidP="0052445A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Крайсман Н.В.,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декан факультета доп. 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образования ФГБОУ ВПО «КНИТУ»;</w:t>
      </w:r>
    </w:p>
    <w:p w:rsidR="0052445A" w:rsidRDefault="0052445A" w:rsidP="0052445A">
      <w:pPr>
        <w:spacing w:after="160" w:line="259" w:lineRule="auto"/>
        <w:ind w:right="-14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Богомазова Р.Э., директор РКПОО «Альянс 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Франсез Казань».</w:t>
      </w:r>
    </w:p>
    <w:p w:rsidR="008D0E3A" w:rsidRDefault="008D0E3A" w:rsidP="00C0217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Утвердить апелляционную комиссию в следующем составе:</w:t>
      </w:r>
    </w:p>
    <w:p w:rsidR="008D0E3A" w:rsidRDefault="008D0E3A" w:rsidP="008D0E3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  <w:r w:rsidR="00C0217D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Закамулина М.Н., профессор каф. ИЯ.</w:t>
      </w:r>
    </w:p>
    <w:p w:rsidR="008D0E3A" w:rsidRDefault="008D0E3A" w:rsidP="008D0E3A">
      <w:pPr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C0217D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Дмитриева Е.В., доцент  </w:t>
      </w:r>
      <w:r w:rsidRPr="00D94838">
        <w:rPr>
          <w:sz w:val="28"/>
          <w:szCs w:val="28"/>
          <w:lang w:eastAsia="en-US"/>
        </w:rPr>
        <w:t>каф</w:t>
      </w:r>
      <w:r>
        <w:rPr>
          <w:sz w:val="28"/>
          <w:szCs w:val="28"/>
          <w:lang w:eastAsia="en-US"/>
        </w:rPr>
        <w:t>.</w:t>
      </w:r>
      <w:r w:rsidRPr="00D94838">
        <w:rPr>
          <w:sz w:val="28"/>
          <w:szCs w:val="28"/>
          <w:lang w:eastAsia="en-US"/>
        </w:rPr>
        <w:t xml:space="preserve"> ИЯ</w:t>
      </w:r>
      <w:r>
        <w:rPr>
          <w:sz w:val="28"/>
          <w:szCs w:val="28"/>
          <w:lang w:eastAsia="en-US"/>
        </w:rPr>
        <w:t>;</w:t>
      </w:r>
    </w:p>
    <w:p w:rsidR="008D0E3A" w:rsidRDefault="008D0E3A" w:rsidP="008D0E3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Маминова Л.В.,</w:t>
      </w:r>
      <w:r w:rsidRPr="00D9483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ст. преподаватель</w:t>
      </w:r>
      <w:r w:rsidRPr="00D94838">
        <w:rPr>
          <w:rFonts w:eastAsiaTheme="minorHAnsi"/>
          <w:sz w:val="28"/>
          <w:szCs w:val="28"/>
          <w:lang w:eastAsia="en-US"/>
        </w:rPr>
        <w:t xml:space="preserve">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D94838">
        <w:rPr>
          <w:rFonts w:eastAsiaTheme="minorHAnsi"/>
          <w:sz w:val="28"/>
          <w:szCs w:val="28"/>
          <w:lang w:eastAsia="en-US"/>
        </w:rPr>
        <w:t xml:space="preserve"> 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2445A" w:rsidRPr="00D94838" w:rsidRDefault="008D0E3A" w:rsidP="00C0217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52445A" w:rsidRPr="00D94838">
        <w:rPr>
          <w:rFonts w:eastAsiaTheme="minorHAnsi"/>
          <w:sz w:val="28"/>
          <w:szCs w:val="28"/>
          <w:lang w:eastAsia="en-US"/>
        </w:rPr>
        <w:t xml:space="preserve">. Членам </w:t>
      </w:r>
      <w:r w:rsidR="0052445A">
        <w:rPr>
          <w:rFonts w:eastAsiaTheme="minorHAnsi"/>
          <w:sz w:val="28"/>
          <w:szCs w:val="28"/>
          <w:lang w:eastAsia="en-US"/>
        </w:rPr>
        <w:t>оргкомитета</w:t>
      </w:r>
      <w:r w:rsidR="0052445A" w:rsidRPr="00D94838">
        <w:rPr>
          <w:rFonts w:eastAsiaTheme="minorHAnsi"/>
          <w:sz w:val="28"/>
          <w:szCs w:val="28"/>
          <w:lang w:eastAsia="en-US"/>
        </w:rPr>
        <w:t xml:space="preserve"> подготовить олимпиадные задания в срок до </w:t>
      </w:r>
      <w:r w:rsidR="00DD1A93">
        <w:rPr>
          <w:rFonts w:eastAsiaTheme="minorHAnsi"/>
          <w:sz w:val="28"/>
          <w:szCs w:val="28"/>
          <w:lang w:eastAsia="en-US"/>
        </w:rPr>
        <w:t>05</w:t>
      </w:r>
      <w:r w:rsidR="0052445A" w:rsidRPr="00D94838">
        <w:rPr>
          <w:rFonts w:eastAsiaTheme="minorHAnsi"/>
          <w:sz w:val="28"/>
          <w:szCs w:val="28"/>
          <w:lang w:eastAsia="en-US"/>
        </w:rPr>
        <w:t>.</w:t>
      </w:r>
      <w:r w:rsidR="0052445A">
        <w:rPr>
          <w:rFonts w:eastAsiaTheme="minorHAnsi"/>
          <w:sz w:val="28"/>
          <w:szCs w:val="28"/>
          <w:lang w:eastAsia="en-US"/>
        </w:rPr>
        <w:t>0</w:t>
      </w:r>
      <w:r w:rsidR="00DD1A93">
        <w:rPr>
          <w:rFonts w:eastAsiaTheme="minorHAnsi"/>
          <w:sz w:val="28"/>
          <w:szCs w:val="28"/>
          <w:lang w:eastAsia="en-US"/>
        </w:rPr>
        <w:t>4</w:t>
      </w:r>
      <w:r w:rsidR="0052445A" w:rsidRPr="00D94838">
        <w:rPr>
          <w:rFonts w:eastAsiaTheme="minorHAnsi"/>
          <w:sz w:val="28"/>
          <w:szCs w:val="28"/>
          <w:lang w:eastAsia="en-US"/>
        </w:rPr>
        <w:t>.202</w:t>
      </w:r>
      <w:r w:rsidR="0052445A">
        <w:rPr>
          <w:rFonts w:eastAsiaTheme="minorHAnsi"/>
          <w:sz w:val="28"/>
          <w:szCs w:val="28"/>
          <w:lang w:eastAsia="en-US"/>
        </w:rPr>
        <w:t>3</w:t>
      </w:r>
      <w:r w:rsidR="0052445A" w:rsidRPr="00D94838">
        <w:rPr>
          <w:rFonts w:eastAsiaTheme="minorHAnsi"/>
          <w:sz w:val="28"/>
          <w:szCs w:val="28"/>
          <w:lang w:eastAsia="en-US"/>
        </w:rPr>
        <w:t>.</w:t>
      </w:r>
    </w:p>
    <w:p w:rsidR="0052445A" w:rsidRDefault="008D0E3A" w:rsidP="00DD1A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52445A" w:rsidRPr="00D94838">
        <w:rPr>
          <w:rFonts w:eastAsiaTheme="minorHAnsi"/>
          <w:sz w:val="28"/>
          <w:szCs w:val="28"/>
          <w:lang w:eastAsia="en-US"/>
        </w:rPr>
        <w:t xml:space="preserve">. Заведующему кафедрой ИЯ </w:t>
      </w:r>
      <w:r w:rsidR="0052445A">
        <w:rPr>
          <w:rFonts w:eastAsiaTheme="minorHAnsi"/>
          <w:sz w:val="28"/>
          <w:szCs w:val="28"/>
          <w:lang w:eastAsia="en-US"/>
        </w:rPr>
        <w:t>Лутфуллиной Г.Ф</w:t>
      </w:r>
      <w:r w:rsidR="0052445A" w:rsidRPr="00D94838">
        <w:rPr>
          <w:rFonts w:eastAsiaTheme="minorHAnsi"/>
          <w:sz w:val="28"/>
          <w:szCs w:val="28"/>
          <w:lang w:eastAsia="en-US"/>
        </w:rPr>
        <w:t>.</w:t>
      </w:r>
      <w:r w:rsidR="0052445A">
        <w:rPr>
          <w:rFonts w:eastAsiaTheme="minorHAnsi"/>
          <w:sz w:val="28"/>
          <w:szCs w:val="28"/>
          <w:lang w:eastAsia="en-US"/>
        </w:rPr>
        <w:t>:</w:t>
      </w:r>
    </w:p>
    <w:p w:rsidR="0052445A" w:rsidRPr="00D94838" w:rsidRDefault="0052445A" w:rsidP="00DD1A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4838">
        <w:rPr>
          <w:rFonts w:eastAsiaTheme="minorHAnsi"/>
          <w:sz w:val="28"/>
          <w:szCs w:val="28"/>
          <w:lang w:eastAsia="en-US"/>
        </w:rPr>
        <w:t xml:space="preserve">утвердить олимпиадные задания в срок до </w:t>
      </w:r>
      <w:r w:rsidR="00DD1A93">
        <w:rPr>
          <w:rFonts w:eastAsiaTheme="minorHAnsi"/>
          <w:sz w:val="28"/>
          <w:szCs w:val="28"/>
          <w:lang w:eastAsia="en-US"/>
        </w:rPr>
        <w:t>07</w:t>
      </w:r>
      <w:r w:rsidRPr="00D9483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</w:t>
      </w:r>
      <w:r w:rsidR="00DD1A93">
        <w:rPr>
          <w:rFonts w:eastAsiaTheme="minorHAnsi"/>
          <w:sz w:val="28"/>
          <w:szCs w:val="28"/>
          <w:lang w:eastAsia="en-US"/>
        </w:rPr>
        <w:t>4</w:t>
      </w:r>
      <w:r w:rsidRPr="00D94838">
        <w:rPr>
          <w:rFonts w:eastAsiaTheme="minorHAnsi"/>
          <w:sz w:val="28"/>
          <w:szCs w:val="28"/>
          <w:lang w:eastAsia="en-US"/>
        </w:rPr>
        <w:t>.202</w:t>
      </w:r>
      <w:r>
        <w:rPr>
          <w:rFonts w:eastAsiaTheme="minorHAnsi"/>
          <w:sz w:val="28"/>
          <w:szCs w:val="28"/>
          <w:lang w:eastAsia="en-US"/>
        </w:rPr>
        <w:t>3;</w:t>
      </w:r>
    </w:p>
    <w:p w:rsidR="0052445A" w:rsidRPr="00D94838" w:rsidRDefault="0052445A" w:rsidP="00DD1A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D94838">
        <w:rPr>
          <w:rFonts w:eastAsiaTheme="minorHAnsi"/>
          <w:sz w:val="28"/>
          <w:szCs w:val="28"/>
          <w:lang w:eastAsia="en-US"/>
        </w:rPr>
        <w:t>аградить победителей дипломами.</w:t>
      </w:r>
    </w:p>
    <w:p w:rsidR="008D0E3A" w:rsidRDefault="008D0E3A" w:rsidP="00DD1A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2445A" w:rsidRPr="00D94838" w:rsidRDefault="008D0E3A" w:rsidP="00DD1A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52445A" w:rsidRPr="00D94838">
        <w:rPr>
          <w:rFonts w:eastAsiaTheme="minorHAnsi"/>
          <w:sz w:val="28"/>
          <w:szCs w:val="28"/>
          <w:lang w:eastAsia="en-US"/>
        </w:rPr>
        <w:t xml:space="preserve">. Контроль за исполнением приказа возложить </w:t>
      </w:r>
      <w:proofErr w:type="gramStart"/>
      <w:r w:rsidR="0052445A" w:rsidRPr="00D94838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52445A" w:rsidRPr="00D9483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52445A">
        <w:rPr>
          <w:rFonts w:eastAsiaTheme="minorHAnsi"/>
          <w:sz w:val="28"/>
          <w:szCs w:val="28"/>
          <w:lang w:eastAsia="en-US"/>
        </w:rPr>
        <w:t>и.</w:t>
      </w:r>
      <w:proofErr w:type="gramStart"/>
      <w:r w:rsidR="0052445A">
        <w:rPr>
          <w:rFonts w:eastAsiaTheme="minorHAnsi"/>
          <w:sz w:val="28"/>
          <w:szCs w:val="28"/>
          <w:lang w:eastAsia="en-US"/>
        </w:rPr>
        <w:t>о</w:t>
      </w:r>
      <w:proofErr w:type="spellEnd"/>
      <w:proofErr w:type="gramEnd"/>
      <w:r w:rsidR="0052445A">
        <w:rPr>
          <w:rFonts w:eastAsiaTheme="minorHAnsi"/>
          <w:sz w:val="28"/>
          <w:szCs w:val="28"/>
          <w:lang w:eastAsia="en-US"/>
        </w:rPr>
        <w:t xml:space="preserve">. </w:t>
      </w:r>
      <w:r w:rsidR="0052445A" w:rsidRPr="00D94838">
        <w:rPr>
          <w:rFonts w:eastAsiaTheme="minorHAnsi"/>
          <w:sz w:val="28"/>
          <w:szCs w:val="28"/>
          <w:lang w:eastAsia="en-US"/>
        </w:rPr>
        <w:t xml:space="preserve">директора ИЦТЭ </w:t>
      </w:r>
      <w:r w:rsidR="0052445A">
        <w:rPr>
          <w:rFonts w:eastAsiaTheme="minorHAnsi"/>
          <w:sz w:val="28"/>
          <w:szCs w:val="28"/>
          <w:lang w:eastAsia="en-US"/>
        </w:rPr>
        <w:t>Беляева Э.И.</w:t>
      </w:r>
    </w:p>
    <w:p w:rsidR="0052445A" w:rsidRDefault="0052445A" w:rsidP="0052445A">
      <w:pPr>
        <w:jc w:val="both"/>
        <w:rPr>
          <w:rFonts w:eastAsiaTheme="minorHAnsi"/>
          <w:sz w:val="28"/>
          <w:szCs w:val="28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sz w:val="28"/>
          <w:szCs w:val="28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sz w:val="28"/>
          <w:szCs w:val="28"/>
          <w:lang w:eastAsia="en-US"/>
        </w:rPr>
      </w:pPr>
    </w:p>
    <w:p w:rsidR="0052445A" w:rsidRDefault="0052445A" w:rsidP="0052445A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>. п</w:t>
      </w:r>
      <w:r w:rsidRPr="00D94838">
        <w:rPr>
          <w:rFonts w:eastAsiaTheme="minorHAnsi"/>
          <w:sz w:val="28"/>
          <w:szCs w:val="28"/>
          <w:lang w:eastAsia="en-US"/>
        </w:rPr>
        <w:t>ерв</w:t>
      </w:r>
      <w:r>
        <w:rPr>
          <w:rFonts w:eastAsiaTheme="minorHAnsi"/>
          <w:sz w:val="28"/>
          <w:szCs w:val="28"/>
          <w:lang w:eastAsia="en-US"/>
        </w:rPr>
        <w:t>ого</w:t>
      </w:r>
      <w:r w:rsidRPr="00D94838">
        <w:rPr>
          <w:rFonts w:eastAsiaTheme="minorHAnsi"/>
          <w:sz w:val="28"/>
          <w:szCs w:val="28"/>
          <w:lang w:eastAsia="en-US"/>
        </w:rPr>
        <w:t xml:space="preserve"> проректор</w:t>
      </w:r>
      <w:r>
        <w:rPr>
          <w:rFonts w:eastAsiaTheme="minorHAnsi"/>
          <w:sz w:val="28"/>
          <w:szCs w:val="28"/>
          <w:lang w:eastAsia="en-US"/>
        </w:rPr>
        <w:t>а</w:t>
      </w:r>
      <w:r w:rsidRPr="00D94838">
        <w:rPr>
          <w:rFonts w:eastAsiaTheme="minorHAnsi"/>
          <w:sz w:val="28"/>
          <w:szCs w:val="28"/>
          <w:lang w:eastAsia="en-US"/>
        </w:rPr>
        <w:t>-проректор</w:t>
      </w:r>
      <w:r>
        <w:rPr>
          <w:rFonts w:eastAsiaTheme="minorHAnsi"/>
          <w:sz w:val="28"/>
          <w:szCs w:val="28"/>
          <w:lang w:eastAsia="en-US"/>
        </w:rPr>
        <w:t>а</w:t>
      </w:r>
      <w:r w:rsidRPr="00D94838">
        <w:rPr>
          <w:rFonts w:eastAsiaTheme="minorHAnsi"/>
          <w:sz w:val="28"/>
          <w:szCs w:val="28"/>
          <w:lang w:eastAsia="en-US"/>
        </w:rPr>
        <w:t xml:space="preserve"> по УР</w:t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</w:r>
      <w:r w:rsidRPr="00D94838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А.Г. Аблясова</w:t>
      </w:r>
    </w:p>
    <w:p w:rsidR="002001B8" w:rsidRDefault="002001B8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Default="008D0E3A" w:rsidP="0052445A">
      <w:pPr>
        <w:jc w:val="both"/>
        <w:rPr>
          <w:rFonts w:eastAsiaTheme="minorHAnsi"/>
          <w:lang w:eastAsia="en-US"/>
        </w:rPr>
      </w:pPr>
    </w:p>
    <w:p w:rsidR="008D0E3A" w:rsidRPr="002001B8" w:rsidRDefault="008D0E3A" w:rsidP="0052445A">
      <w:pPr>
        <w:jc w:val="both"/>
        <w:rPr>
          <w:rFonts w:eastAsiaTheme="minorHAnsi"/>
          <w:lang w:eastAsia="en-US"/>
        </w:rPr>
      </w:pPr>
    </w:p>
    <w:p w:rsidR="0052445A" w:rsidRDefault="0052445A" w:rsidP="0052445A">
      <w:pPr>
        <w:tabs>
          <w:tab w:val="left" w:pos="708"/>
        </w:tabs>
        <w:ind w:right="-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Копии приказа в электронном виде переданы: Оргдепартамент, начальнику УМУ, кафедре ИЯ.</w:t>
      </w:r>
    </w:p>
    <w:sectPr w:rsidR="0052445A" w:rsidSect="008D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5578B"/>
    <w:rsid w:val="000875A1"/>
    <w:rsid w:val="000979C9"/>
    <w:rsid w:val="000A4BC0"/>
    <w:rsid w:val="000B3E43"/>
    <w:rsid w:val="00166E7D"/>
    <w:rsid w:val="001B6267"/>
    <w:rsid w:val="001F2CD2"/>
    <w:rsid w:val="002001B8"/>
    <w:rsid w:val="00207915"/>
    <w:rsid w:val="00264D1C"/>
    <w:rsid w:val="002C4A29"/>
    <w:rsid w:val="0034056B"/>
    <w:rsid w:val="00387764"/>
    <w:rsid w:val="003D470F"/>
    <w:rsid w:val="003E3925"/>
    <w:rsid w:val="0040305E"/>
    <w:rsid w:val="0044791D"/>
    <w:rsid w:val="00454704"/>
    <w:rsid w:val="0049291C"/>
    <w:rsid w:val="0052445A"/>
    <w:rsid w:val="00565470"/>
    <w:rsid w:val="005B7359"/>
    <w:rsid w:val="005E240F"/>
    <w:rsid w:val="005F2DE3"/>
    <w:rsid w:val="00644163"/>
    <w:rsid w:val="0067115F"/>
    <w:rsid w:val="0067733E"/>
    <w:rsid w:val="006A39C2"/>
    <w:rsid w:val="006B4C5C"/>
    <w:rsid w:val="006D6D09"/>
    <w:rsid w:val="006E7B07"/>
    <w:rsid w:val="00751C36"/>
    <w:rsid w:val="00774F70"/>
    <w:rsid w:val="00776813"/>
    <w:rsid w:val="007B484E"/>
    <w:rsid w:val="00860C99"/>
    <w:rsid w:val="00891253"/>
    <w:rsid w:val="008D0E3A"/>
    <w:rsid w:val="008E0251"/>
    <w:rsid w:val="00916E6A"/>
    <w:rsid w:val="00A26D5D"/>
    <w:rsid w:val="00A63C4F"/>
    <w:rsid w:val="00AD4755"/>
    <w:rsid w:val="00B80FB0"/>
    <w:rsid w:val="00B87EAC"/>
    <w:rsid w:val="00BB41F9"/>
    <w:rsid w:val="00BF2CD3"/>
    <w:rsid w:val="00C0217D"/>
    <w:rsid w:val="00C300BA"/>
    <w:rsid w:val="00C86409"/>
    <w:rsid w:val="00C8772D"/>
    <w:rsid w:val="00CB79C3"/>
    <w:rsid w:val="00D84A21"/>
    <w:rsid w:val="00DB693C"/>
    <w:rsid w:val="00DD1A93"/>
    <w:rsid w:val="00DE1A81"/>
    <w:rsid w:val="00E35DE1"/>
    <w:rsid w:val="00E94DB6"/>
    <w:rsid w:val="00EB2414"/>
    <w:rsid w:val="00F44F6C"/>
    <w:rsid w:val="00F805E7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Баянова Юлдуз Робендеровна</cp:lastModifiedBy>
  <cp:revision>31</cp:revision>
  <cp:lastPrinted>2021-04-07T09:31:00Z</cp:lastPrinted>
  <dcterms:created xsi:type="dcterms:W3CDTF">2021-04-07T08:48:00Z</dcterms:created>
  <dcterms:modified xsi:type="dcterms:W3CDTF">2023-03-24T09:51:00Z</dcterms:modified>
</cp:coreProperties>
</file>