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5D5" w:rsidRDefault="00C205D5" w:rsidP="00C205D5">
      <w:pPr>
        <w:jc w:val="right"/>
        <w:rPr>
          <w:sz w:val="28"/>
          <w:szCs w:val="28"/>
        </w:rPr>
      </w:pPr>
      <w:r w:rsidRPr="0032445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Pr="00324454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8A2BB8" w:rsidRDefault="008A2BB8" w:rsidP="00C205D5">
      <w:pPr>
        <w:pStyle w:val="ac"/>
        <w:rPr>
          <w:szCs w:val="28"/>
          <w:lang w:val="en-US"/>
        </w:rPr>
      </w:pPr>
    </w:p>
    <w:p w:rsidR="00C205D5" w:rsidRPr="004F79D2" w:rsidRDefault="00C205D5" w:rsidP="00C205D5">
      <w:pPr>
        <w:pStyle w:val="ac"/>
        <w:rPr>
          <w:szCs w:val="28"/>
        </w:rPr>
      </w:pPr>
      <w:bookmarkStart w:id="0" w:name="_GoBack"/>
      <w:bookmarkEnd w:id="0"/>
      <w:r w:rsidRPr="004F79D2">
        <w:rPr>
          <w:szCs w:val="28"/>
        </w:rPr>
        <w:t>С П И С О К</w:t>
      </w:r>
    </w:p>
    <w:p w:rsidR="00C205D5" w:rsidRPr="004F79D2" w:rsidRDefault="00C205D5" w:rsidP="00C205D5">
      <w:pPr>
        <w:pStyle w:val="ac"/>
        <w:rPr>
          <w:szCs w:val="28"/>
        </w:rPr>
      </w:pPr>
      <w:r w:rsidRPr="004F79D2">
        <w:rPr>
          <w:szCs w:val="28"/>
        </w:rPr>
        <w:t>опубликованных и приравненных к ним</w:t>
      </w:r>
    </w:p>
    <w:p w:rsidR="00C205D5" w:rsidRPr="004F79D2" w:rsidRDefault="00C205D5" w:rsidP="00C205D5">
      <w:pPr>
        <w:jc w:val="center"/>
        <w:rPr>
          <w:sz w:val="28"/>
          <w:szCs w:val="28"/>
        </w:rPr>
      </w:pPr>
      <w:r w:rsidRPr="004F79D2">
        <w:rPr>
          <w:sz w:val="28"/>
          <w:szCs w:val="28"/>
        </w:rPr>
        <w:t>научных и учебно-методических работ</w:t>
      </w:r>
    </w:p>
    <w:p w:rsidR="00C205D5" w:rsidRPr="004F79D2" w:rsidRDefault="00C205D5" w:rsidP="00C205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Pr="004F79D2">
        <w:rPr>
          <w:sz w:val="28"/>
          <w:szCs w:val="28"/>
        </w:rPr>
        <w:t>ФИО (полностью)</w:t>
      </w:r>
    </w:p>
    <w:p w:rsidR="00C205D5" w:rsidRPr="00485CB0" w:rsidRDefault="00C205D5" w:rsidP="00C205D5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10015" w:type="dxa"/>
        <w:jc w:val="center"/>
        <w:tblInd w:w="1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885"/>
        <w:gridCol w:w="1169"/>
        <w:gridCol w:w="2902"/>
        <w:gridCol w:w="1008"/>
        <w:gridCol w:w="1477"/>
      </w:tblGrid>
      <w:tr w:rsidR="00C205D5" w:rsidRPr="00485CB0" w:rsidTr="008B106E">
        <w:trPr>
          <w:trHeight w:val="360"/>
          <w:jc w:val="center"/>
        </w:trPr>
        <w:tc>
          <w:tcPr>
            <w:tcW w:w="574" w:type="dxa"/>
          </w:tcPr>
          <w:p w:rsidR="00C205D5" w:rsidRPr="00485CB0" w:rsidRDefault="00C205D5" w:rsidP="008B106E">
            <w:pPr>
              <w:jc w:val="center"/>
              <w:rPr>
                <w:i/>
                <w:sz w:val="28"/>
                <w:szCs w:val="28"/>
              </w:rPr>
            </w:pPr>
            <w:r w:rsidRPr="00485CB0">
              <w:rPr>
                <w:i/>
                <w:sz w:val="28"/>
                <w:szCs w:val="28"/>
              </w:rPr>
              <w:t>№</w:t>
            </w:r>
          </w:p>
          <w:p w:rsidR="00C205D5" w:rsidRPr="00485CB0" w:rsidRDefault="00C205D5" w:rsidP="008B106E">
            <w:pPr>
              <w:jc w:val="center"/>
              <w:rPr>
                <w:i/>
                <w:sz w:val="28"/>
                <w:szCs w:val="28"/>
              </w:rPr>
            </w:pPr>
            <w:proofErr w:type="gramStart"/>
            <w:r w:rsidRPr="00485CB0">
              <w:rPr>
                <w:i/>
                <w:sz w:val="28"/>
                <w:szCs w:val="28"/>
              </w:rPr>
              <w:t>п</w:t>
            </w:r>
            <w:proofErr w:type="gramEnd"/>
            <w:r w:rsidRPr="00485CB0">
              <w:rPr>
                <w:i/>
                <w:sz w:val="28"/>
                <w:szCs w:val="28"/>
              </w:rPr>
              <w:t>/п</w:t>
            </w:r>
          </w:p>
        </w:tc>
        <w:tc>
          <w:tcPr>
            <w:tcW w:w="2885" w:type="dxa"/>
          </w:tcPr>
          <w:p w:rsidR="00C205D5" w:rsidRPr="00485CB0" w:rsidRDefault="00C205D5" w:rsidP="008B106E">
            <w:pPr>
              <w:jc w:val="center"/>
              <w:rPr>
                <w:i/>
                <w:sz w:val="28"/>
                <w:szCs w:val="28"/>
              </w:rPr>
            </w:pPr>
            <w:r w:rsidRPr="00485CB0">
              <w:rPr>
                <w:i/>
                <w:sz w:val="28"/>
                <w:szCs w:val="28"/>
              </w:rPr>
              <w:t>Наименование работы, ее вид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1169" w:type="dxa"/>
          </w:tcPr>
          <w:p w:rsidR="00C205D5" w:rsidRPr="00485CB0" w:rsidRDefault="00C205D5" w:rsidP="008B106E">
            <w:pPr>
              <w:jc w:val="center"/>
              <w:rPr>
                <w:i/>
                <w:sz w:val="28"/>
                <w:szCs w:val="28"/>
              </w:rPr>
            </w:pPr>
            <w:r w:rsidRPr="00485CB0">
              <w:rPr>
                <w:i/>
                <w:sz w:val="28"/>
                <w:szCs w:val="28"/>
              </w:rPr>
              <w:t>Форма работы</w:t>
            </w:r>
          </w:p>
        </w:tc>
        <w:tc>
          <w:tcPr>
            <w:tcW w:w="2902" w:type="dxa"/>
          </w:tcPr>
          <w:p w:rsidR="00C205D5" w:rsidRPr="00485CB0" w:rsidRDefault="00C205D5" w:rsidP="008B106E">
            <w:pPr>
              <w:jc w:val="center"/>
              <w:rPr>
                <w:i/>
                <w:sz w:val="28"/>
                <w:szCs w:val="28"/>
              </w:rPr>
            </w:pPr>
            <w:r w:rsidRPr="00485CB0">
              <w:rPr>
                <w:i/>
                <w:sz w:val="28"/>
                <w:szCs w:val="28"/>
              </w:rPr>
              <w:t xml:space="preserve">Выходные данные </w:t>
            </w:r>
          </w:p>
        </w:tc>
        <w:tc>
          <w:tcPr>
            <w:tcW w:w="1008" w:type="dxa"/>
          </w:tcPr>
          <w:p w:rsidR="00C205D5" w:rsidRPr="00485CB0" w:rsidRDefault="00C205D5" w:rsidP="008B106E">
            <w:pPr>
              <w:jc w:val="center"/>
              <w:rPr>
                <w:i/>
                <w:sz w:val="28"/>
                <w:szCs w:val="28"/>
              </w:rPr>
            </w:pPr>
            <w:r w:rsidRPr="00485CB0">
              <w:rPr>
                <w:i/>
                <w:sz w:val="28"/>
                <w:szCs w:val="28"/>
              </w:rPr>
              <w:t xml:space="preserve">Объем </w:t>
            </w:r>
          </w:p>
          <w:p w:rsidR="00C205D5" w:rsidRPr="00485CB0" w:rsidRDefault="00C205D5" w:rsidP="008B106E">
            <w:pPr>
              <w:jc w:val="center"/>
              <w:rPr>
                <w:i/>
                <w:sz w:val="28"/>
                <w:szCs w:val="28"/>
              </w:rPr>
            </w:pPr>
            <w:r w:rsidRPr="00485CB0">
              <w:rPr>
                <w:i/>
                <w:sz w:val="28"/>
                <w:szCs w:val="28"/>
              </w:rPr>
              <w:t>в п.л. или с.</w:t>
            </w:r>
          </w:p>
        </w:tc>
        <w:tc>
          <w:tcPr>
            <w:tcW w:w="1477" w:type="dxa"/>
          </w:tcPr>
          <w:p w:rsidR="00C205D5" w:rsidRPr="00485CB0" w:rsidRDefault="00C205D5" w:rsidP="008B106E">
            <w:pPr>
              <w:jc w:val="center"/>
              <w:rPr>
                <w:i/>
                <w:sz w:val="28"/>
                <w:szCs w:val="28"/>
              </w:rPr>
            </w:pPr>
            <w:r w:rsidRPr="00485CB0">
              <w:rPr>
                <w:i/>
                <w:sz w:val="28"/>
                <w:szCs w:val="28"/>
              </w:rPr>
              <w:t>Соавторы</w:t>
            </w:r>
          </w:p>
        </w:tc>
      </w:tr>
      <w:tr w:rsidR="00C205D5" w:rsidRPr="00485CB0" w:rsidTr="008B106E">
        <w:trPr>
          <w:trHeight w:val="360"/>
          <w:jc w:val="center"/>
        </w:trPr>
        <w:tc>
          <w:tcPr>
            <w:tcW w:w="574" w:type="dxa"/>
          </w:tcPr>
          <w:p w:rsidR="00C205D5" w:rsidRPr="00424B50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:rsidR="00C205D5" w:rsidRPr="00424B50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9" w:type="dxa"/>
          </w:tcPr>
          <w:p w:rsidR="00C205D5" w:rsidRPr="00424B50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02" w:type="dxa"/>
          </w:tcPr>
          <w:p w:rsidR="00C205D5" w:rsidRPr="00424B50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8" w:type="dxa"/>
          </w:tcPr>
          <w:p w:rsidR="00C205D5" w:rsidRPr="00424B50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7" w:type="dxa"/>
          </w:tcPr>
          <w:p w:rsidR="00C205D5" w:rsidRPr="00424B50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205D5" w:rsidRPr="00485CB0" w:rsidTr="008B106E">
        <w:trPr>
          <w:trHeight w:val="360"/>
          <w:jc w:val="center"/>
        </w:trPr>
        <w:tc>
          <w:tcPr>
            <w:tcW w:w="10015" w:type="dxa"/>
            <w:gridSpan w:val="6"/>
          </w:tcPr>
          <w:p w:rsidR="00C205D5" w:rsidRPr="00485CB0" w:rsidRDefault="00C205D5" w:rsidP="008B106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а) н</w:t>
            </w:r>
            <w:r w:rsidRPr="00485CB0">
              <w:rPr>
                <w:sz w:val="28"/>
                <w:szCs w:val="28"/>
              </w:rPr>
              <w:t>аучные работы</w:t>
            </w:r>
          </w:p>
        </w:tc>
      </w:tr>
      <w:tr w:rsidR="00C205D5" w:rsidRPr="00485CB0" w:rsidTr="008B106E">
        <w:trPr>
          <w:trHeight w:val="360"/>
          <w:jc w:val="center"/>
        </w:trPr>
        <w:tc>
          <w:tcPr>
            <w:tcW w:w="574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</w:tcPr>
          <w:p w:rsidR="00C205D5" w:rsidRPr="00816952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C205D5" w:rsidRPr="00816952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C205D5" w:rsidRPr="00485CB0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</w:tr>
      <w:tr w:rsidR="00C205D5" w:rsidRPr="00485CB0" w:rsidTr="008B106E">
        <w:trPr>
          <w:trHeight w:val="360"/>
          <w:jc w:val="center"/>
        </w:trPr>
        <w:tc>
          <w:tcPr>
            <w:tcW w:w="574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</w:tr>
      <w:tr w:rsidR="00C205D5" w:rsidRPr="00485CB0" w:rsidTr="008B106E">
        <w:trPr>
          <w:trHeight w:val="360"/>
          <w:jc w:val="center"/>
        </w:trPr>
        <w:tc>
          <w:tcPr>
            <w:tcW w:w="574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85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</w:tr>
      <w:tr w:rsidR="00C205D5" w:rsidRPr="00485CB0" w:rsidTr="008B106E">
        <w:trPr>
          <w:trHeight w:val="360"/>
          <w:jc w:val="center"/>
        </w:trPr>
        <w:tc>
          <w:tcPr>
            <w:tcW w:w="10015" w:type="dxa"/>
            <w:gridSpan w:val="6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авторские свидетельства, дипломы, патенты, свидетельства, ноу-хау,</w:t>
            </w:r>
          </w:p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лицензии, информационные карты, алгоритмы </w:t>
            </w:r>
          </w:p>
        </w:tc>
      </w:tr>
      <w:tr w:rsidR="00C205D5" w:rsidRPr="00485CB0" w:rsidTr="008B106E">
        <w:trPr>
          <w:trHeight w:val="360"/>
          <w:jc w:val="center"/>
        </w:trPr>
        <w:tc>
          <w:tcPr>
            <w:tcW w:w="574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85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</w:tr>
      <w:tr w:rsidR="00C205D5" w:rsidRPr="00485CB0" w:rsidTr="008B106E">
        <w:trPr>
          <w:trHeight w:val="360"/>
          <w:jc w:val="center"/>
        </w:trPr>
        <w:tc>
          <w:tcPr>
            <w:tcW w:w="574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85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</w:tr>
      <w:tr w:rsidR="00C205D5" w:rsidRPr="00485CB0" w:rsidTr="008B106E">
        <w:trPr>
          <w:trHeight w:val="360"/>
          <w:jc w:val="center"/>
        </w:trPr>
        <w:tc>
          <w:tcPr>
            <w:tcW w:w="574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85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</w:tr>
      <w:tr w:rsidR="00C205D5" w:rsidRPr="00485CB0" w:rsidTr="008B106E">
        <w:trPr>
          <w:cantSplit/>
          <w:trHeight w:val="360"/>
          <w:jc w:val="center"/>
        </w:trPr>
        <w:tc>
          <w:tcPr>
            <w:tcW w:w="10015" w:type="dxa"/>
            <w:gridSpan w:val="6"/>
          </w:tcPr>
          <w:p w:rsidR="00C205D5" w:rsidRPr="00485CB0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у</w:t>
            </w:r>
            <w:r w:rsidRPr="00485CB0">
              <w:rPr>
                <w:sz w:val="28"/>
                <w:szCs w:val="28"/>
              </w:rPr>
              <w:t>чебно-методические работы</w:t>
            </w:r>
          </w:p>
        </w:tc>
      </w:tr>
      <w:tr w:rsidR="00C205D5" w:rsidRPr="00485CB0" w:rsidTr="008B106E">
        <w:trPr>
          <w:trHeight w:val="360"/>
          <w:jc w:val="center"/>
        </w:trPr>
        <w:tc>
          <w:tcPr>
            <w:tcW w:w="574" w:type="dxa"/>
          </w:tcPr>
          <w:p w:rsidR="00C205D5" w:rsidRPr="00485CB0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85" w:type="dxa"/>
          </w:tcPr>
          <w:p w:rsidR="00C205D5" w:rsidRPr="00485CB0" w:rsidRDefault="00C205D5" w:rsidP="008B106E">
            <w:pPr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C205D5" w:rsidRPr="00485CB0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</w:tcPr>
          <w:p w:rsidR="00C205D5" w:rsidRPr="00485CB0" w:rsidRDefault="00C205D5" w:rsidP="008B106E">
            <w:pPr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C205D5" w:rsidRPr="00485CB0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C205D5" w:rsidRPr="00485CB0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</w:tr>
      <w:tr w:rsidR="00C205D5" w:rsidRPr="00485CB0" w:rsidTr="008B106E">
        <w:trPr>
          <w:trHeight w:val="360"/>
          <w:jc w:val="center"/>
        </w:trPr>
        <w:tc>
          <w:tcPr>
            <w:tcW w:w="574" w:type="dxa"/>
          </w:tcPr>
          <w:p w:rsidR="00C205D5" w:rsidRPr="00485CB0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85" w:type="dxa"/>
          </w:tcPr>
          <w:p w:rsidR="00C205D5" w:rsidRPr="00485CB0" w:rsidRDefault="00C205D5" w:rsidP="008B106E">
            <w:pPr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C205D5" w:rsidRPr="00485CB0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</w:tcPr>
          <w:p w:rsidR="00C205D5" w:rsidRPr="00485CB0" w:rsidRDefault="00C205D5" w:rsidP="008B106E">
            <w:pPr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C205D5" w:rsidRPr="00485CB0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C205D5" w:rsidRPr="00485CB0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</w:tr>
      <w:tr w:rsidR="00C205D5" w:rsidRPr="00485CB0" w:rsidTr="008B106E">
        <w:trPr>
          <w:trHeight w:val="360"/>
          <w:jc w:val="center"/>
        </w:trPr>
        <w:tc>
          <w:tcPr>
            <w:tcW w:w="574" w:type="dxa"/>
          </w:tcPr>
          <w:p w:rsidR="00C205D5" w:rsidRPr="00485CB0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85" w:type="dxa"/>
          </w:tcPr>
          <w:p w:rsidR="00C205D5" w:rsidRPr="00485CB0" w:rsidRDefault="00C205D5" w:rsidP="008B106E">
            <w:pPr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C205D5" w:rsidRPr="00485CB0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</w:tcPr>
          <w:p w:rsidR="00C205D5" w:rsidRPr="00485CB0" w:rsidRDefault="00C205D5" w:rsidP="008B106E">
            <w:pPr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C205D5" w:rsidRPr="00485CB0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C205D5" w:rsidRPr="00485CB0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05D5" w:rsidRDefault="00C205D5" w:rsidP="00C205D5">
      <w:pPr>
        <w:ind w:left="180"/>
        <w:jc w:val="both"/>
      </w:pPr>
    </w:p>
    <w:p w:rsidR="00C205D5" w:rsidRPr="00C94E06" w:rsidRDefault="00C205D5" w:rsidP="00C205D5">
      <w:pPr>
        <w:ind w:left="180"/>
        <w:jc w:val="both"/>
        <w:rPr>
          <w:i/>
        </w:rPr>
      </w:pPr>
      <w:r w:rsidRPr="00C94E06">
        <w:rPr>
          <w:i/>
        </w:rPr>
        <w:t xml:space="preserve">Примечание:  </w:t>
      </w:r>
    </w:p>
    <w:p w:rsidR="00C205D5" w:rsidRPr="006D5921" w:rsidRDefault="00C205D5" w:rsidP="00C205D5">
      <w:pPr>
        <w:ind w:left="1134" w:hanging="567"/>
        <w:jc w:val="both"/>
      </w:pPr>
      <w:r w:rsidRPr="006D5921">
        <w:t xml:space="preserve">* -  по каждой научной работе указать в графе «Наименование работы, ее вид» в какую базу данных входит с указанием уникального номера публикации (при ее наличии). Под базами данных подразумеваются: </w:t>
      </w:r>
      <w:proofErr w:type="spellStart"/>
      <w:r w:rsidRPr="006D5921">
        <w:rPr>
          <w:lang w:val="en-US"/>
        </w:rPr>
        <w:t>Wo</w:t>
      </w:r>
      <w:r>
        <w:rPr>
          <w:lang w:val="en-US"/>
        </w:rPr>
        <w:t>S</w:t>
      </w:r>
      <w:proofErr w:type="spellEnd"/>
      <w:r w:rsidRPr="006D5921">
        <w:t xml:space="preserve">, </w:t>
      </w:r>
      <w:r w:rsidRPr="006D5921">
        <w:rPr>
          <w:lang w:val="en-US"/>
        </w:rPr>
        <w:t>Scopus</w:t>
      </w:r>
      <w:r w:rsidRPr="006D5921">
        <w:t>, перечень ВАК, РИНЦ</w:t>
      </w:r>
      <w:r>
        <w:t>.</w:t>
      </w:r>
    </w:p>
    <w:p w:rsidR="00C205D5" w:rsidRDefault="00C205D5" w:rsidP="00C205D5">
      <w:pPr>
        <w:ind w:left="180"/>
        <w:jc w:val="both"/>
        <w:rPr>
          <w:sz w:val="28"/>
          <w:szCs w:val="28"/>
        </w:rPr>
      </w:pPr>
    </w:p>
    <w:p w:rsidR="00C205D5" w:rsidRDefault="00C205D5" w:rsidP="00C205D5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Автор:</w:t>
      </w:r>
      <w:r w:rsidRPr="00485CB0">
        <w:rPr>
          <w:sz w:val="28"/>
          <w:szCs w:val="28"/>
        </w:rPr>
        <w:tab/>
      </w:r>
    </w:p>
    <w:p w:rsidR="00C205D5" w:rsidRDefault="00C205D5" w:rsidP="00C205D5">
      <w:pPr>
        <w:ind w:left="180"/>
        <w:jc w:val="both"/>
        <w:rPr>
          <w:sz w:val="28"/>
          <w:szCs w:val="28"/>
        </w:rPr>
      </w:pPr>
    </w:p>
    <w:p w:rsidR="00C205D5" w:rsidRDefault="00C205D5" w:rsidP="00C205D5">
      <w:pPr>
        <w:ind w:left="180"/>
        <w:jc w:val="both"/>
        <w:rPr>
          <w:sz w:val="28"/>
          <w:szCs w:val="28"/>
        </w:rPr>
      </w:pPr>
      <w:r w:rsidRPr="00485CB0">
        <w:rPr>
          <w:sz w:val="28"/>
          <w:szCs w:val="28"/>
        </w:rPr>
        <w:t>Список верен:</w:t>
      </w:r>
      <w:r w:rsidRPr="00A61929">
        <w:rPr>
          <w:sz w:val="28"/>
          <w:szCs w:val="28"/>
        </w:rPr>
        <w:t xml:space="preserve"> </w:t>
      </w:r>
    </w:p>
    <w:p w:rsidR="00C205D5" w:rsidRDefault="00C205D5" w:rsidP="00C205D5">
      <w:pPr>
        <w:ind w:left="180"/>
        <w:jc w:val="both"/>
        <w:rPr>
          <w:sz w:val="28"/>
          <w:szCs w:val="28"/>
        </w:rPr>
      </w:pPr>
    </w:p>
    <w:p w:rsidR="00C205D5" w:rsidRDefault="00C205D5" w:rsidP="00C205D5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И.О. Фамилия </w:t>
      </w:r>
    </w:p>
    <w:p w:rsidR="00C205D5" w:rsidRPr="00CC677C" w:rsidRDefault="00C205D5" w:rsidP="00C205D5">
      <w:pPr>
        <w:ind w:left="180"/>
        <w:jc w:val="both"/>
      </w:pPr>
      <w:r w:rsidRPr="00CC677C">
        <w:t>(на</w:t>
      </w:r>
      <w:r>
        <w:t>з</w:t>
      </w:r>
      <w:r w:rsidRPr="00CC677C">
        <w:t>вание кафедры)</w:t>
      </w:r>
    </w:p>
    <w:p w:rsidR="00C205D5" w:rsidRDefault="00C205D5" w:rsidP="00C205D5">
      <w:pPr>
        <w:ind w:left="180"/>
        <w:jc w:val="both"/>
        <w:rPr>
          <w:sz w:val="28"/>
          <w:szCs w:val="28"/>
        </w:rPr>
      </w:pPr>
    </w:p>
    <w:p w:rsidR="00C205D5" w:rsidRDefault="00C205D5" w:rsidP="00C205D5">
      <w:pPr>
        <w:ind w:left="180"/>
        <w:jc w:val="both"/>
        <w:rPr>
          <w:sz w:val="28"/>
          <w:szCs w:val="28"/>
        </w:rPr>
      </w:pPr>
    </w:p>
    <w:p w:rsidR="00C205D5" w:rsidRPr="00485CB0" w:rsidRDefault="00C205D5" w:rsidP="00C205D5">
      <w:pPr>
        <w:ind w:left="180"/>
        <w:jc w:val="both"/>
        <w:rPr>
          <w:sz w:val="28"/>
          <w:szCs w:val="28"/>
        </w:rPr>
      </w:pPr>
      <w:r w:rsidRPr="00485CB0">
        <w:rPr>
          <w:sz w:val="28"/>
          <w:szCs w:val="28"/>
        </w:rPr>
        <w:t>Ученый секретарь</w:t>
      </w:r>
    </w:p>
    <w:p w:rsidR="00C205D5" w:rsidRDefault="00C205D5" w:rsidP="00C205D5">
      <w:pPr>
        <w:tabs>
          <w:tab w:val="left" w:pos="7088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85CB0">
        <w:rPr>
          <w:sz w:val="28"/>
          <w:szCs w:val="28"/>
        </w:rPr>
        <w:t>ченого совета</w:t>
      </w:r>
      <w:r>
        <w:rPr>
          <w:sz w:val="28"/>
          <w:szCs w:val="28"/>
        </w:rPr>
        <w:t xml:space="preserve"> института (</w:t>
      </w:r>
      <w:r w:rsidRPr="00CC677C">
        <w:rPr>
          <w:szCs w:val="28"/>
        </w:rPr>
        <w:t>на</w:t>
      </w:r>
      <w:r>
        <w:rPr>
          <w:szCs w:val="28"/>
        </w:rPr>
        <w:t xml:space="preserve">именование </w:t>
      </w:r>
      <w:r w:rsidRPr="00CC677C">
        <w:rPr>
          <w:szCs w:val="28"/>
        </w:rPr>
        <w:t xml:space="preserve"> института)</w:t>
      </w:r>
      <w:r>
        <w:rPr>
          <w:sz w:val="28"/>
          <w:szCs w:val="28"/>
        </w:rPr>
        <w:tab/>
        <w:t xml:space="preserve">И.О. Фамилия </w:t>
      </w:r>
    </w:p>
    <w:p w:rsidR="00C205D5" w:rsidRPr="00F304C5" w:rsidRDefault="00C205D5" w:rsidP="00C205D5">
      <w:pPr>
        <w:ind w:left="180"/>
        <w:jc w:val="both"/>
      </w:pPr>
      <w:r w:rsidRPr="00F304C5">
        <w:t>(для всех должностей, кроме профессоров и зав. кафедрой)</w:t>
      </w:r>
    </w:p>
    <w:p w:rsidR="000E0BDE" w:rsidRDefault="000E0BD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205D5" w:rsidRDefault="00C205D5" w:rsidP="00C205D5">
      <w:pPr>
        <w:jc w:val="right"/>
        <w:rPr>
          <w:sz w:val="28"/>
          <w:szCs w:val="28"/>
        </w:rPr>
      </w:pPr>
      <w:r w:rsidRPr="0032445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</w:t>
      </w:r>
      <w:r w:rsidRPr="00324454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045CAD" w:rsidRPr="00485CB0" w:rsidRDefault="00045CAD" w:rsidP="00C205D5">
      <w:pPr>
        <w:pStyle w:val="ac"/>
        <w:jc w:val="right"/>
        <w:rPr>
          <w:szCs w:val="28"/>
        </w:rPr>
      </w:pPr>
    </w:p>
    <w:p w:rsidR="00C205D5" w:rsidRPr="004F79D2" w:rsidRDefault="00C205D5" w:rsidP="00C205D5">
      <w:pPr>
        <w:pStyle w:val="ac"/>
        <w:rPr>
          <w:szCs w:val="28"/>
        </w:rPr>
      </w:pPr>
      <w:r w:rsidRPr="004F79D2">
        <w:rPr>
          <w:szCs w:val="28"/>
        </w:rPr>
        <w:t xml:space="preserve">С </w:t>
      </w:r>
      <w:proofErr w:type="gramStart"/>
      <w:r w:rsidRPr="004F79D2">
        <w:rPr>
          <w:szCs w:val="28"/>
        </w:rPr>
        <w:t>П</w:t>
      </w:r>
      <w:proofErr w:type="gramEnd"/>
      <w:r w:rsidRPr="004F79D2">
        <w:rPr>
          <w:szCs w:val="28"/>
        </w:rPr>
        <w:t xml:space="preserve"> И С О К</w:t>
      </w:r>
    </w:p>
    <w:p w:rsidR="00C205D5" w:rsidRPr="004F79D2" w:rsidRDefault="00C205D5" w:rsidP="00C205D5">
      <w:pPr>
        <w:pStyle w:val="ac"/>
        <w:rPr>
          <w:szCs w:val="28"/>
        </w:rPr>
      </w:pPr>
      <w:r w:rsidRPr="004F79D2">
        <w:rPr>
          <w:szCs w:val="28"/>
        </w:rPr>
        <w:t>опубликованных и приравненных к ним</w:t>
      </w:r>
    </w:p>
    <w:p w:rsidR="00C205D5" w:rsidRPr="004F79D2" w:rsidRDefault="00C205D5" w:rsidP="00C205D5">
      <w:pPr>
        <w:jc w:val="center"/>
        <w:rPr>
          <w:sz w:val="28"/>
          <w:szCs w:val="28"/>
        </w:rPr>
      </w:pPr>
      <w:r w:rsidRPr="004F79D2">
        <w:rPr>
          <w:sz w:val="28"/>
          <w:szCs w:val="28"/>
        </w:rPr>
        <w:t>научных и учебно-методических работ</w:t>
      </w:r>
    </w:p>
    <w:p w:rsidR="00C205D5" w:rsidRPr="004F79D2" w:rsidRDefault="00C205D5" w:rsidP="00C205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Pr="004F79D2">
        <w:rPr>
          <w:sz w:val="28"/>
          <w:szCs w:val="28"/>
        </w:rPr>
        <w:t>ФИО (полностью)</w:t>
      </w:r>
    </w:p>
    <w:p w:rsidR="00C205D5" w:rsidRPr="00485CB0" w:rsidRDefault="00C205D5" w:rsidP="00C205D5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10015" w:type="dxa"/>
        <w:jc w:val="center"/>
        <w:tblInd w:w="1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885"/>
        <w:gridCol w:w="1169"/>
        <w:gridCol w:w="2902"/>
        <w:gridCol w:w="1008"/>
        <w:gridCol w:w="1477"/>
      </w:tblGrid>
      <w:tr w:rsidR="00C205D5" w:rsidRPr="00485CB0" w:rsidTr="008B106E">
        <w:trPr>
          <w:trHeight w:val="360"/>
          <w:jc w:val="center"/>
        </w:trPr>
        <w:tc>
          <w:tcPr>
            <w:tcW w:w="574" w:type="dxa"/>
          </w:tcPr>
          <w:p w:rsidR="00C205D5" w:rsidRPr="00485CB0" w:rsidRDefault="00C205D5" w:rsidP="008B106E">
            <w:pPr>
              <w:jc w:val="center"/>
              <w:rPr>
                <w:i/>
                <w:sz w:val="28"/>
                <w:szCs w:val="28"/>
              </w:rPr>
            </w:pPr>
            <w:r w:rsidRPr="00485CB0">
              <w:rPr>
                <w:i/>
                <w:sz w:val="28"/>
                <w:szCs w:val="28"/>
              </w:rPr>
              <w:t>№</w:t>
            </w:r>
          </w:p>
          <w:p w:rsidR="00C205D5" w:rsidRPr="00485CB0" w:rsidRDefault="00C205D5" w:rsidP="008B106E">
            <w:pPr>
              <w:jc w:val="center"/>
              <w:rPr>
                <w:i/>
                <w:sz w:val="28"/>
                <w:szCs w:val="28"/>
              </w:rPr>
            </w:pPr>
            <w:proofErr w:type="gramStart"/>
            <w:r w:rsidRPr="00485CB0">
              <w:rPr>
                <w:i/>
                <w:sz w:val="28"/>
                <w:szCs w:val="28"/>
              </w:rPr>
              <w:t>п</w:t>
            </w:r>
            <w:proofErr w:type="gramEnd"/>
            <w:r w:rsidRPr="00485CB0">
              <w:rPr>
                <w:i/>
                <w:sz w:val="28"/>
                <w:szCs w:val="28"/>
              </w:rPr>
              <w:t>/п</w:t>
            </w:r>
          </w:p>
        </w:tc>
        <w:tc>
          <w:tcPr>
            <w:tcW w:w="2885" w:type="dxa"/>
          </w:tcPr>
          <w:p w:rsidR="00C205D5" w:rsidRPr="00485CB0" w:rsidRDefault="00C205D5" w:rsidP="008B106E">
            <w:pPr>
              <w:jc w:val="center"/>
              <w:rPr>
                <w:i/>
                <w:sz w:val="28"/>
                <w:szCs w:val="28"/>
              </w:rPr>
            </w:pPr>
            <w:r w:rsidRPr="00485CB0">
              <w:rPr>
                <w:i/>
                <w:sz w:val="28"/>
                <w:szCs w:val="28"/>
              </w:rPr>
              <w:t>Наименование работы, ее вид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1169" w:type="dxa"/>
          </w:tcPr>
          <w:p w:rsidR="00C205D5" w:rsidRPr="00485CB0" w:rsidRDefault="00C205D5" w:rsidP="008B106E">
            <w:pPr>
              <w:jc w:val="center"/>
              <w:rPr>
                <w:i/>
                <w:sz w:val="28"/>
                <w:szCs w:val="28"/>
              </w:rPr>
            </w:pPr>
            <w:r w:rsidRPr="00485CB0">
              <w:rPr>
                <w:i/>
                <w:sz w:val="28"/>
                <w:szCs w:val="28"/>
              </w:rPr>
              <w:t>Форма работы</w:t>
            </w:r>
          </w:p>
        </w:tc>
        <w:tc>
          <w:tcPr>
            <w:tcW w:w="2902" w:type="dxa"/>
          </w:tcPr>
          <w:p w:rsidR="00C205D5" w:rsidRPr="00485CB0" w:rsidRDefault="00C205D5" w:rsidP="008B106E">
            <w:pPr>
              <w:jc w:val="center"/>
              <w:rPr>
                <w:i/>
                <w:sz w:val="28"/>
                <w:szCs w:val="28"/>
              </w:rPr>
            </w:pPr>
            <w:r w:rsidRPr="00485CB0">
              <w:rPr>
                <w:i/>
                <w:sz w:val="28"/>
                <w:szCs w:val="28"/>
              </w:rPr>
              <w:t xml:space="preserve">Выходные данные </w:t>
            </w:r>
          </w:p>
        </w:tc>
        <w:tc>
          <w:tcPr>
            <w:tcW w:w="1008" w:type="dxa"/>
          </w:tcPr>
          <w:p w:rsidR="00C205D5" w:rsidRPr="00485CB0" w:rsidRDefault="00C205D5" w:rsidP="008B106E">
            <w:pPr>
              <w:jc w:val="center"/>
              <w:rPr>
                <w:i/>
                <w:sz w:val="28"/>
                <w:szCs w:val="28"/>
              </w:rPr>
            </w:pPr>
            <w:r w:rsidRPr="00485CB0">
              <w:rPr>
                <w:i/>
                <w:sz w:val="28"/>
                <w:szCs w:val="28"/>
              </w:rPr>
              <w:t xml:space="preserve">Объем </w:t>
            </w:r>
          </w:p>
          <w:p w:rsidR="00C205D5" w:rsidRPr="00485CB0" w:rsidRDefault="00C205D5" w:rsidP="008B106E">
            <w:pPr>
              <w:jc w:val="center"/>
              <w:rPr>
                <w:i/>
                <w:sz w:val="28"/>
                <w:szCs w:val="28"/>
              </w:rPr>
            </w:pPr>
            <w:r w:rsidRPr="00485CB0">
              <w:rPr>
                <w:i/>
                <w:sz w:val="28"/>
                <w:szCs w:val="28"/>
              </w:rPr>
              <w:t>в п.л. или с.</w:t>
            </w:r>
          </w:p>
        </w:tc>
        <w:tc>
          <w:tcPr>
            <w:tcW w:w="1477" w:type="dxa"/>
          </w:tcPr>
          <w:p w:rsidR="00C205D5" w:rsidRPr="00485CB0" w:rsidRDefault="00C205D5" w:rsidP="008B106E">
            <w:pPr>
              <w:jc w:val="center"/>
              <w:rPr>
                <w:i/>
                <w:sz w:val="28"/>
                <w:szCs w:val="28"/>
              </w:rPr>
            </w:pPr>
            <w:r w:rsidRPr="00485CB0">
              <w:rPr>
                <w:i/>
                <w:sz w:val="28"/>
                <w:szCs w:val="28"/>
              </w:rPr>
              <w:t>Соавторы</w:t>
            </w:r>
          </w:p>
        </w:tc>
      </w:tr>
      <w:tr w:rsidR="00C205D5" w:rsidRPr="00485CB0" w:rsidTr="008B106E">
        <w:trPr>
          <w:trHeight w:val="360"/>
          <w:jc w:val="center"/>
        </w:trPr>
        <w:tc>
          <w:tcPr>
            <w:tcW w:w="574" w:type="dxa"/>
          </w:tcPr>
          <w:p w:rsidR="00C205D5" w:rsidRPr="00424B50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:rsidR="00C205D5" w:rsidRPr="00424B50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9" w:type="dxa"/>
          </w:tcPr>
          <w:p w:rsidR="00C205D5" w:rsidRPr="00424B50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02" w:type="dxa"/>
          </w:tcPr>
          <w:p w:rsidR="00C205D5" w:rsidRPr="00424B50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8" w:type="dxa"/>
          </w:tcPr>
          <w:p w:rsidR="00C205D5" w:rsidRPr="00424B50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7" w:type="dxa"/>
          </w:tcPr>
          <w:p w:rsidR="00C205D5" w:rsidRPr="00424B50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205D5" w:rsidRPr="00485CB0" w:rsidTr="008B106E">
        <w:trPr>
          <w:trHeight w:val="360"/>
          <w:jc w:val="center"/>
        </w:trPr>
        <w:tc>
          <w:tcPr>
            <w:tcW w:w="10015" w:type="dxa"/>
            <w:gridSpan w:val="6"/>
          </w:tcPr>
          <w:p w:rsidR="00C205D5" w:rsidRPr="00485CB0" w:rsidRDefault="00C205D5" w:rsidP="008B106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а) н</w:t>
            </w:r>
            <w:r w:rsidRPr="00485CB0">
              <w:rPr>
                <w:sz w:val="28"/>
                <w:szCs w:val="28"/>
              </w:rPr>
              <w:t>аучные работы</w:t>
            </w:r>
          </w:p>
        </w:tc>
      </w:tr>
      <w:tr w:rsidR="00C205D5" w:rsidRPr="00485CB0" w:rsidTr="008B106E">
        <w:trPr>
          <w:trHeight w:val="360"/>
          <w:jc w:val="center"/>
        </w:trPr>
        <w:tc>
          <w:tcPr>
            <w:tcW w:w="574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</w:tcPr>
          <w:p w:rsidR="00C205D5" w:rsidRPr="00816952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C205D5" w:rsidRPr="00816952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C205D5" w:rsidRPr="00485CB0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</w:tr>
      <w:tr w:rsidR="00C205D5" w:rsidRPr="00485CB0" w:rsidTr="008B106E">
        <w:trPr>
          <w:trHeight w:val="360"/>
          <w:jc w:val="center"/>
        </w:trPr>
        <w:tc>
          <w:tcPr>
            <w:tcW w:w="574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</w:tr>
      <w:tr w:rsidR="00C205D5" w:rsidRPr="00485CB0" w:rsidTr="008B106E">
        <w:trPr>
          <w:trHeight w:val="360"/>
          <w:jc w:val="center"/>
        </w:trPr>
        <w:tc>
          <w:tcPr>
            <w:tcW w:w="574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85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</w:tr>
      <w:tr w:rsidR="00C205D5" w:rsidRPr="00485CB0" w:rsidTr="008B106E">
        <w:trPr>
          <w:trHeight w:val="360"/>
          <w:jc w:val="center"/>
        </w:trPr>
        <w:tc>
          <w:tcPr>
            <w:tcW w:w="10015" w:type="dxa"/>
            <w:gridSpan w:val="6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авторские свидетельства, дипломы, патенты, свидетельства, ноу-хау,</w:t>
            </w:r>
          </w:p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лицензии, информационные карты, алгоритмы</w:t>
            </w:r>
          </w:p>
        </w:tc>
      </w:tr>
      <w:tr w:rsidR="00C205D5" w:rsidRPr="00485CB0" w:rsidTr="008B106E">
        <w:trPr>
          <w:trHeight w:val="360"/>
          <w:jc w:val="center"/>
        </w:trPr>
        <w:tc>
          <w:tcPr>
            <w:tcW w:w="574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85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</w:tr>
      <w:tr w:rsidR="00C205D5" w:rsidRPr="00485CB0" w:rsidTr="008B106E">
        <w:trPr>
          <w:trHeight w:val="360"/>
          <w:jc w:val="center"/>
        </w:trPr>
        <w:tc>
          <w:tcPr>
            <w:tcW w:w="574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85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</w:tr>
      <w:tr w:rsidR="00C205D5" w:rsidRPr="00485CB0" w:rsidTr="008B106E">
        <w:trPr>
          <w:trHeight w:val="360"/>
          <w:jc w:val="center"/>
        </w:trPr>
        <w:tc>
          <w:tcPr>
            <w:tcW w:w="574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85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C205D5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</w:tr>
      <w:tr w:rsidR="00C205D5" w:rsidRPr="00485CB0" w:rsidTr="008B106E">
        <w:trPr>
          <w:cantSplit/>
          <w:trHeight w:val="360"/>
          <w:jc w:val="center"/>
        </w:trPr>
        <w:tc>
          <w:tcPr>
            <w:tcW w:w="10015" w:type="dxa"/>
            <w:gridSpan w:val="6"/>
          </w:tcPr>
          <w:p w:rsidR="00C205D5" w:rsidRPr="00485CB0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у</w:t>
            </w:r>
            <w:r w:rsidRPr="00485CB0">
              <w:rPr>
                <w:sz w:val="28"/>
                <w:szCs w:val="28"/>
              </w:rPr>
              <w:t>чебно-методические работы</w:t>
            </w:r>
          </w:p>
        </w:tc>
      </w:tr>
      <w:tr w:rsidR="00C205D5" w:rsidRPr="00485CB0" w:rsidTr="008B106E">
        <w:trPr>
          <w:trHeight w:val="360"/>
          <w:jc w:val="center"/>
        </w:trPr>
        <w:tc>
          <w:tcPr>
            <w:tcW w:w="574" w:type="dxa"/>
          </w:tcPr>
          <w:p w:rsidR="00C205D5" w:rsidRPr="00485CB0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85" w:type="dxa"/>
          </w:tcPr>
          <w:p w:rsidR="00C205D5" w:rsidRPr="00485CB0" w:rsidRDefault="00C205D5" w:rsidP="008B106E">
            <w:pPr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C205D5" w:rsidRPr="00485CB0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</w:tcPr>
          <w:p w:rsidR="00C205D5" w:rsidRPr="00485CB0" w:rsidRDefault="00C205D5" w:rsidP="008B106E">
            <w:pPr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C205D5" w:rsidRPr="00485CB0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C205D5" w:rsidRPr="00485CB0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</w:tr>
      <w:tr w:rsidR="00C205D5" w:rsidRPr="00485CB0" w:rsidTr="008B106E">
        <w:trPr>
          <w:trHeight w:val="360"/>
          <w:jc w:val="center"/>
        </w:trPr>
        <w:tc>
          <w:tcPr>
            <w:tcW w:w="574" w:type="dxa"/>
          </w:tcPr>
          <w:p w:rsidR="00C205D5" w:rsidRPr="00485CB0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85" w:type="dxa"/>
          </w:tcPr>
          <w:p w:rsidR="00C205D5" w:rsidRPr="00485CB0" w:rsidRDefault="00C205D5" w:rsidP="008B106E">
            <w:pPr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C205D5" w:rsidRPr="00485CB0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</w:tcPr>
          <w:p w:rsidR="00C205D5" w:rsidRPr="00485CB0" w:rsidRDefault="00C205D5" w:rsidP="008B106E">
            <w:pPr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C205D5" w:rsidRPr="00485CB0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C205D5" w:rsidRPr="00485CB0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</w:tr>
      <w:tr w:rsidR="00C205D5" w:rsidRPr="00485CB0" w:rsidTr="008B106E">
        <w:trPr>
          <w:trHeight w:val="360"/>
          <w:jc w:val="center"/>
        </w:trPr>
        <w:tc>
          <w:tcPr>
            <w:tcW w:w="574" w:type="dxa"/>
          </w:tcPr>
          <w:p w:rsidR="00C205D5" w:rsidRPr="00485CB0" w:rsidRDefault="00C205D5" w:rsidP="008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85" w:type="dxa"/>
          </w:tcPr>
          <w:p w:rsidR="00C205D5" w:rsidRPr="00485CB0" w:rsidRDefault="00C205D5" w:rsidP="008B106E">
            <w:pPr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C205D5" w:rsidRPr="00485CB0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</w:tcPr>
          <w:p w:rsidR="00C205D5" w:rsidRPr="00485CB0" w:rsidRDefault="00C205D5" w:rsidP="008B106E">
            <w:pPr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C205D5" w:rsidRPr="00485CB0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C205D5" w:rsidRPr="00485CB0" w:rsidRDefault="00C205D5" w:rsidP="008B106E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05D5" w:rsidRPr="00BD02EE" w:rsidRDefault="00C205D5" w:rsidP="00C205D5">
      <w:pPr>
        <w:ind w:left="180"/>
        <w:jc w:val="both"/>
      </w:pPr>
    </w:p>
    <w:p w:rsidR="00C205D5" w:rsidRPr="00C94E06" w:rsidRDefault="00C205D5" w:rsidP="00C205D5">
      <w:pPr>
        <w:ind w:left="180"/>
        <w:jc w:val="both"/>
        <w:rPr>
          <w:i/>
        </w:rPr>
      </w:pPr>
      <w:r w:rsidRPr="00C94E06">
        <w:rPr>
          <w:i/>
        </w:rPr>
        <w:t xml:space="preserve">Примечание:  </w:t>
      </w:r>
    </w:p>
    <w:p w:rsidR="00C205D5" w:rsidRPr="006D5921" w:rsidRDefault="00C205D5" w:rsidP="00C205D5">
      <w:pPr>
        <w:ind w:left="1134" w:hanging="567"/>
        <w:jc w:val="both"/>
      </w:pPr>
      <w:r>
        <w:t xml:space="preserve">* - </w:t>
      </w:r>
      <w:r w:rsidRPr="006D5921">
        <w:t xml:space="preserve"> по каждой научной работе указать в графе «Наименование работы, ее вид» в какую базу данных входит с указанием уникального номера публикации (при ее наличии). Под базами данных подразумеваются: </w:t>
      </w:r>
      <w:proofErr w:type="spellStart"/>
      <w:r>
        <w:rPr>
          <w:lang w:val="en-US"/>
        </w:rPr>
        <w:t>WoS</w:t>
      </w:r>
      <w:proofErr w:type="spellEnd"/>
      <w:r w:rsidRPr="006D5921">
        <w:t xml:space="preserve">, </w:t>
      </w:r>
      <w:r w:rsidRPr="006D5921">
        <w:rPr>
          <w:lang w:val="en-US"/>
        </w:rPr>
        <w:t>Scopus</w:t>
      </w:r>
      <w:r w:rsidRPr="006D5921">
        <w:t>, перечень ВАК, РИНЦ</w:t>
      </w:r>
      <w:r>
        <w:t>.</w:t>
      </w:r>
    </w:p>
    <w:p w:rsidR="00C205D5" w:rsidRDefault="00C205D5" w:rsidP="00C205D5">
      <w:pPr>
        <w:ind w:left="180"/>
        <w:jc w:val="both"/>
        <w:rPr>
          <w:sz w:val="28"/>
          <w:szCs w:val="28"/>
        </w:rPr>
      </w:pPr>
    </w:p>
    <w:p w:rsidR="00C205D5" w:rsidRDefault="00C205D5" w:rsidP="00C205D5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Автор:</w:t>
      </w:r>
      <w:r w:rsidRPr="00485CB0">
        <w:rPr>
          <w:sz w:val="28"/>
          <w:szCs w:val="28"/>
        </w:rPr>
        <w:tab/>
      </w:r>
    </w:p>
    <w:p w:rsidR="00C205D5" w:rsidRDefault="00C205D5" w:rsidP="00C205D5">
      <w:pPr>
        <w:ind w:left="180"/>
        <w:jc w:val="both"/>
        <w:rPr>
          <w:sz w:val="28"/>
          <w:szCs w:val="28"/>
        </w:rPr>
      </w:pPr>
    </w:p>
    <w:p w:rsidR="00C205D5" w:rsidRDefault="00C205D5" w:rsidP="00C205D5">
      <w:pPr>
        <w:ind w:left="180"/>
        <w:jc w:val="both"/>
        <w:rPr>
          <w:sz w:val="28"/>
          <w:szCs w:val="28"/>
        </w:rPr>
      </w:pPr>
      <w:r w:rsidRPr="00485CB0">
        <w:rPr>
          <w:sz w:val="28"/>
          <w:szCs w:val="28"/>
        </w:rPr>
        <w:t>Список верен:</w:t>
      </w:r>
      <w:r w:rsidRPr="00A61929">
        <w:rPr>
          <w:sz w:val="28"/>
          <w:szCs w:val="28"/>
        </w:rPr>
        <w:t xml:space="preserve"> </w:t>
      </w:r>
    </w:p>
    <w:p w:rsidR="00C205D5" w:rsidRDefault="00C205D5" w:rsidP="00C205D5">
      <w:pPr>
        <w:ind w:left="180"/>
        <w:jc w:val="both"/>
        <w:rPr>
          <w:sz w:val="28"/>
          <w:szCs w:val="28"/>
        </w:rPr>
      </w:pPr>
    </w:p>
    <w:p w:rsidR="00C205D5" w:rsidRDefault="00C205D5" w:rsidP="00C205D5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И.О. Фамилия </w:t>
      </w:r>
    </w:p>
    <w:p w:rsidR="00C205D5" w:rsidRPr="00CC677C" w:rsidRDefault="00C205D5" w:rsidP="00C205D5">
      <w:pPr>
        <w:ind w:left="180"/>
        <w:jc w:val="both"/>
      </w:pPr>
      <w:r w:rsidRPr="00CC677C">
        <w:t>(на</w:t>
      </w:r>
      <w:r>
        <w:t>з</w:t>
      </w:r>
      <w:r w:rsidRPr="00CC677C">
        <w:t>вание кафедры)</w:t>
      </w:r>
    </w:p>
    <w:p w:rsidR="00C205D5" w:rsidRDefault="00C205D5" w:rsidP="00C205D5">
      <w:pPr>
        <w:ind w:left="180"/>
        <w:jc w:val="both"/>
        <w:rPr>
          <w:sz w:val="28"/>
          <w:szCs w:val="28"/>
        </w:rPr>
      </w:pPr>
    </w:p>
    <w:p w:rsidR="00C205D5" w:rsidRDefault="00C205D5" w:rsidP="00C205D5">
      <w:pPr>
        <w:tabs>
          <w:tab w:val="left" w:pos="7088"/>
        </w:tabs>
        <w:ind w:left="180"/>
        <w:jc w:val="both"/>
        <w:rPr>
          <w:sz w:val="28"/>
          <w:szCs w:val="28"/>
        </w:rPr>
      </w:pPr>
    </w:p>
    <w:p w:rsidR="00C205D5" w:rsidRDefault="00C205D5" w:rsidP="00C205D5">
      <w:pPr>
        <w:tabs>
          <w:tab w:val="left" w:pos="7088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Ученый секретарь ученого совета КГЭУ </w:t>
      </w:r>
      <w:r>
        <w:rPr>
          <w:sz w:val="28"/>
          <w:szCs w:val="28"/>
        </w:rPr>
        <w:tab/>
        <w:t xml:space="preserve">И.О. Фамилия </w:t>
      </w:r>
    </w:p>
    <w:p w:rsidR="00C205D5" w:rsidRPr="00F304C5" w:rsidRDefault="00C205D5" w:rsidP="00C205D5">
      <w:pPr>
        <w:ind w:firstLine="142"/>
        <w:jc w:val="both"/>
      </w:pPr>
      <w:r w:rsidRPr="00F304C5">
        <w:t>(для профессоров)</w:t>
      </w:r>
    </w:p>
    <w:p w:rsidR="00C205D5" w:rsidRDefault="00C205D5" w:rsidP="00C205D5">
      <w:pPr>
        <w:jc w:val="right"/>
        <w:rPr>
          <w:sz w:val="28"/>
          <w:szCs w:val="28"/>
        </w:rPr>
      </w:pPr>
    </w:p>
    <w:p w:rsidR="000E0BDE" w:rsidRDefault="000E0BDE">
      <w:pPr>
        <w:spacing w:after="200" w:line="276" w:lineRule="auto"/>
        <w:rPr>
          <w:sz w:val="28"/>
          <w:szCs w:val="28"/>
        </w:rPr>
      </w:pPr>
    </w:p>
    <w:sectPr w:rsidR="000E0BDE" w:rsidSect="000318C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BAE"/>
    <w:multiLevelType w:val="hybridMultilevel"/>
    <w:tmpl w:val="E8FC916C"/>
    <w:lvl w:ilvl="0" w:tplc="3E721CE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03807"/>
    <w:multiLevelType w:val="multilevel"/>
    <w:tmpl w:val="11BEE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9452EDD"/>
    <w:multiLevelType w:val="hybridMultilevel"/>
    <w:tmpl w:val="EB14E506"/>
    <w:lvl w:ilvl="0" w:tplc="074097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F27EB4"/>
    <w:multiLevelType w:val="multilevel"/>
    <w:tmpl w:val="0FC076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23BC2B7A"/>
    <w:multiLevelType w:val="hybridMultilevel"/>
    <w:tmpl w:val="CA08114E"/>
    <w:lvl w:ilvl="0" w:tplc="779C2C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3E2145"/>
    <w:multiLevelType w:val="hybridMultilevel"/>
    <w:tmpl w:val="A48279AC"/>
    <w:lvl w:ilvl="0" w:tplc="185A8382">
      <w:start w:val="1"/>
      <w:numFmt w:val="decimal"/>
      <w:lvlText w:val="%1."/>
      <w:lvlJc w:val="left"/>
      <w:pPr>
        <w:ind w:left="1068" w:hanging="360"/>
      </w:pPr>
      <w:rPr>
        <w:rFonts w:hint="default"/>
        <w:lang w:val="tt-RU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033EC9"/>
    <w:multiLevelType w:val="hybridMultilevel"/>
    <w:tmpl w:val="B8A2ABCC"/>
    <w:lvl w:ilvl="0" w:tplc="F6C20DD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D669BD"/>
    <w:multiLevelType w:val="multilevel"/>
    <w:tmpl w:val="485A05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D8"/>
    <w:rsid w:val="000026EB"/>
    <w:rsid w:val="00005D32"/>
    <w:rsid w:val="000318CF"/>
    <w:rsid w:val="00044DBA"/>
    <w:rsid w:val="00045CAD"/>
    <w:rsid w:val="000657CA"/>
    <w:rsid w:val="00081A29"/>
    <w:rsid w:val="00091491"/>
    <w:rsid w:val="000C375C"/>
    <w:rsid w:val="000E0BDE"/>
    <w:rsid w:val="001428DD"/>
    <w:rsid w:val="00143ECB"/>
    <w:rsid w:val="00183D9A"/>
    <w:rsid w:val="001A0C27"/>
    <w:rsid w:val="001C2D29"/>
    <w:rsid w:val="001C3C27"/>
    <w:rsid w:val="001C6F78"/>
    <w:rsid w:val="001D1AA6"/>
    <w:rsid w:val="001D7FD3"/>
    <w:rsid w:val="001F012A"/>
    <w:rsid w:val="002060D2"/>
    <w:rsid w:val="00223932"/>
    <w:rsid w:val="00227E69"/>
    <w:rsid w:val="00230B2C"/>
    <w:rsid w:val="002D4780"/>
    <w:rsid w:val="002E2B5D"/>
    <w:rsid w:val="00331E69"/>
    <w:rsid w:val="00351D38"/>
    <w:rsid w:val="0035292A"/>
    <w:rsid w:val="00366F90"/>
    <w:rsid w:val="00371629"/>
    <w:rsid w:val="00375083"/>
    <w:rsid w:val="003B1B1F"/>
    <w:rsid w:val="003B2580"/>
    <w:rsid w:val="003D30B2"/>
    <w:rsid w:val="00412746"/>
    <w:rsid w:val="00470804"/>
    <w:rsid w:val="00476AAC"/>
    <w:rsid w:val="0048285E"/>
    <w:rsid w:val="00486162"/>
    <w:rsid w:val="004874F2"/>
    <w:rsid w:val="004936D2"/>
    <w:rsid w:val="0049643B"/>
    <w:rsid w:val="004A10D4"/>
    <w:rsid w:val="004B3E36"/>
    <w:rsid w:val="004E405C"/>
    <w:rsid w:val="005310D6"/>
    <w:rsid w:val="00576DBC"/>
    <w:rsid w:val="005802BF"/>
    <w:rsid w:val="00596DFB"/>
    <w:rsid w:val="005E6695"/>
    <w:rsid w:val="0060112E"/>
    <w:rsid w:val="00604870"/>
    <w:rsid w:val="00624F79"/>
    <w:rsid w:val="00641599"/>
    <w:rsid w:val="0069212E"/>
    <w:rsid w:val="006B4B6D"/>
    <w:rsid w:val="006F5734"/>
    <w:rsid w:val="007136DD"/>
    <w:rsid w:val="007207F1"/>
    <w:rsid w:val="0072087C"/>
    <w:rsid w:val="00735BCE"/>
    <w:rsid w:val="00736E43"/>
    <w:rsid w:val="00753D8E"/>
    <w:rsid w:val="00766E91"/>
    <w:rsid w:val="00770724"/>
    <w:rsid w:val="007B6248"/>
    <w:rsid w:val="007D08D8"/>
    <w:rsid w:val="007E15CE"/>
    <w:rsid w:val="007F5B66"/>
    <w:rsid w:val="00814626"/>
    <w:rsid w:val="00876C54"/>
    <w:rsid w:val="008A2BB8"/>
    <w:rsid w:val="008C69A8"/>
    <w:rsid w:val="008E06EC"/>
    <w:rsid w:val="009038A2"/>
    <w:rsid w:val="009044B6"/>
    <w:rsid w:val="00920367"/>
    <w:rsid w:val="00927FA8"/>
    <w:rsid w:val="00944C30"/>
    <w:rsid w:val="009B05CF"/>
    <w:rsid w:val="009B1484"/>
    <w:rsid w:val="009B45E4"/>
    <w:rsid w:val="009B7848"/>
    <w:rsid w:val="009B79C3"/>
    <w:rsid w:val="009D1971"/>
    <w:rsid w:val="00A0181E"/>
    <w:rsid w:val="00A0198C"/>
    <w:rsid w:val="00A14A70"/>
    <w:rsid w:val="00A357A4"/>
    <w:rsid w:val="00A36E48"/>
    <w:rsid w:val="00A9733F"/>
    <w:rsid w:val="00AC5528"/>
    <w:rsid w:val="00AC7F56"/>
    <w:rsid w:val="00AD0516"/>
    <w:rsid w:val="00AD37D6"/>
    <w:rsid w:val="00AD60A8"/>
    <w:rsid w:val="00AE03E4"/>
    <w:rsid w:val="00AE0E6B"/>
    <w:rsid w:val="00AF0685"/>
    <w:rsid w:val="00B0254A"/>
    <w:rsid w:val="00B041F8"/>
    <w:rsid w:val="00B12C0D"/>
    <w:rsid w:val="00B35BBA"/>
    <w:rsid w:val="00B46258"/>
    <w:rsid w:val="00B5576E"/>
    <w:rsid w:val="00B5601A"/>
    <w:rsid w:val="00B77621"/>
    <w:rsid w:val="00B83C77"/>
    <w:rsid w:val="00B878A1"/>
    <w:rsid w:val="00BA32C4"/>
    <w:rsid w:val="00BA3A4C"/>
    <w:rsid w:val="00C00E37"/>
    <w:rsid w:val="00C205D5"/>
    <w:rsid w:val="00C3216A"/>
    <w:rsid w:val="00C60891"/>
    <w:rsid w:val="00C7055B"/>
    <w:rsid w:val="00C766BE"/>
    <w:rsid w:val="00C82369"/>
    <w:rsid w:val="00C826DF"/>
    <w:rsid w:val="00CA0A2A"/>
    <w:rsid w:val="00CB4AE5"/>
    <w:rsid w:val="00CC1E39"/>
    <w:rsid w:val="00CD2632"/>
    <w:rsid w:val="00CF6730"/>
    <w:rsid w:val="00D413C6"/>
    <w:rsid w:val="00D4380E"/>
    <w:rsid w:val="00D57AFE"/>
    <w:rsid w:val="00D6752E"/>
    <w:rsid w:val="00D70B31"/>
    <w:rsid w:val="00D76104"/>
    <w:rsid w:val="00D76F6B"/>
    <w:rsid w:val="00D812C8"/>
    <w:rsid w:val="00D83008"/>
    <w:rsid w:val="00DC135C"/>
    <w:rsid w:val="00DE76DE"/>
    <w:rsid w:val="00E71F96"/>
    <w:rsid w:val="00E75DDF"/>
    <w:rsid w:val="00EB74C6"/>
    <w:rsid w:val="00EC47B0"/>
    <w:rsid w:val="00EF45F2"/>
    <w:rsid w:val="00F304C5"/>
    <w:rsid w:val="00F4397D"/>
    <w:rsid w:val="00F54E40"/>
    <w:rsid w:val="00F940B7"/>
    <w:rsid w:val="00F97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D8"/>
    <w:pPr>
      <w:spacing w:after="0" w:line="240" w:lineRule="auto"/>
    </w:pPr>
    <w:rPr>
      <w:rFonts w:eastAsia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7D08D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310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D08D8"/>
    <w:pPr>
      <w:keepNext/>
      <w:tabs>
        <w:tab w:val="left" w:pos="2765"/>
      </w:tabs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7D08D8"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7D08D8"/>
    <w:pPr>
      <w:keepNext/>
      <w:ind w:firstLine="213"/>
      <w:outlineLvl w:val="4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8D8"/>
    <w:rPr>
      <w:rFonts w:eastAsia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D08D8"/>
    <w:rPr>
      <w:rFonts w:eastAsia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D08D8"/>
    <w:rPr>
      <w:rFonts w:eastAsia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D08D8"/>
    <w:rPr>
      <w:rFonts w:eastAsia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7D08D8"/>
    <w:rPr>
      <w:b/>
      <w:szCs w:val="20"/>
    </w:rPr>
  </w:style>
  <w:style w:type="paragraph" w:styleId="a4">
    <w:name w:val="List Paragraph"/>
    <w:basedOn w:val="a"/>
    <w:uiPriority w:val="34"/>
    <w:qFormat/>
    <w:rsid w:val="007D08D8"/>
    <w:pPr>
      <w:ind w:left="720"/>
      <w:contextualSpacing/>
    </w:pPr>
  </w:style>
  <w:style w:type="paragraph" w:styleId="a5">
    <w:name w:val="Body Text"/>
    <w:basedOn w:val="a"/>
    <w:link w:val="a6"/>
    <w:semiHidden/>
    <w:rsid w:val="007D08D8"/>
    <w:rPr>
      <w:sz w:val="22"/>
      <w:szCs w:val="20"/>
    </w:rPr>
  </w:style>
  <w:style w:type="character" w:customStyle="1" w:styleId="a6">
    <w:name w:val="Основной текст Знак"/>
    <w:basedOn w:val="a0"/>
    <w:link w:val="a5"/>
    <w:semiHidden/>
    <w:rsid w:val="007D08D8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10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462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258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24F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4F79"/>
    <w:rPr>
      <w:rFonts w:eastAsia="Times New Roman"/>
      <w:sz w:val="24"/>
      <w:lang w:eastAsia="ru-RU"/>
    </w:rPr>
  </w:style>
  <w:style w:type="paragraph" w:customStyle="1" w:styleId="Iauiue">
    <w:name w:val="Iau?iue"/>
    <w:rsid w:val="00624F79"/>
    <w:pPr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paragraph" w:styleId="a9">
    <w:name w:val="Normal (Web)"/>
    <w:uiPriority w:val="99"/>
    <w:rsid w:val="00624F7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eastAsia="Arial Unicode MS" w:cs="Arial Unicode MS"/>
      <w:color w:val="000000"/>
      <w:sz w:val="24"/>
      <w:u w:color="000000"/>
      <w:bdr w:val="nil"/>
      <w:lang w:eastAsia="ru-RU"/>
    </w:rPr>
  </w:style>
  <w:style w:type="paragraph" w:customStyle="1" w:styleId="s1">
    <w:name w:val="s_1"/>
    <w:basedOn w:val="a"/>
    <w:rsid w:val="00624F79"/>
    <w:pPr>
      <w:spacing w:before="100" w:beforeAutospacing="1" w:after="100" w:afterAutospacing="1"/>
    </w:pPr>
    <w:rPr>
      <w:u w:color="000000"/>
    </w:rPr>
  </w:style>
  <w:style w:type="character" w:customStyle="1" w:styleId="aa">
    <w:name w:val="Основной текст_"/>
    <w:basedOn w:val="a0"/>
    <w:link w:val="11"/>
    <w:rsid w:val="00624F79"/>
    <w:rPr>
      <w:rFonts w:eastAsia="Times New Roman"/>
      <w:sz w:val="28"/>
      <w:szCs w:val="28"/>
    </w:rPr>
  </w:style>
  <w:style w:type="paragraph" w:customStyle="1" w:styleId="11">
    <w:name w:val="Основной текст1"/>
    <w:basedOn w:val="a"/>
    <w:link w:val="aa"/>
    <w:rsid w:val="00624F79"/>
    <w:pPr>
      <w:widowControl w:val="0"/>
      <w:spacing w:line="276" w:lineRule="auto"/>
      <w:ind w:firstLine="400"/>
    </w:pPr>
    <w:rPr>
      <w:sz w:val="28"/>
      <w:szCs w:val="28"/>
      <w:lang w:eastAsia="en-US"/>
    </w:rPr>
  </w:style>
  <w:style w:type="table" w:styleId="ab">
    <w:name w:val="Table Grid"/>
    <w:basedOn w:val="a1"/>
    <w:uiPriority w:val="59"/>
    <w:rsid w:val="005802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C205D5"/>
    <w:pPr>
      <w:jc w:val="center"/>
    </w:pPr>
    <w:rPr>
      <w:sz w:val="28"/>
    </w:rPr>
  </w:style>
  <w:style w:type="character" w:customStyle="1" w:styleId="ad">
    <w:name w:val="Название Знак"/>
    <w:basedOn w:val="a0"/>
    <w:link w:val="ac"/>
    <w:rsid w:val="00C205D5"/>
    <w:rPr>
      <w:rFonts w:eastAsia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D8"/>
    <w:pPr>
      <w:spacing w:after="0" w:line="240" w:lineRule="auto"/>
    </w:pPr>
    <w:rPr>
      <w:rFonts w:eastAsia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7D08D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310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D08D8"/>
    <w:pPr>
      <w:keepNext/>
      <w:tabs>
        <w:tab w:val="left" w:pos="2765"/>
      </w:tabs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7D08D8"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7D08D8"/>
    <w:pPr>
      <w:keepNext/>
      <w:ind w:firstLine="213"/>
      <w:outlineLvl w:val="4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8D8"/>
    <w:rPr>
      <w:rFonts w:eastAsia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D08D8"/>
    <w:rPr>
      <w:rFonts w:eastAsia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D08D8"/>
    <w:rPr>
      <w:rFonts w:eastAsia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D08D8"/>
    <w:rPr>
      <w:rFonts w:eastAsia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7D08D8"/>
    <w:rPr>
      <w:b/>
      <w:szCs w:val="20"/>
    </w:rPr>
  </w:style>
  <w:style w:type="paragraph" w:styleId="a4">
    <w:name w:val="List Paragraph"/>
    <w:basedOn w:val="a"/>
    <w:uiPriority w:val="34"/>
    <w:qFormat/>
    <w:rsid w:val="007D08D8"/>
    <w:pPr>
      <w:ind w:left="720"/>
      <w:contextualSpacing/>
    </w:pPr>
  </w:style>
  <w:style w:type="paragraph" w:styleId="a5">
    <w:name w:val="Body Text"/>
    <w:basedOn w:val="a"/>
    <w:link w:val="a6"/>
    <w:semiHidden/>
    <w:rsid w:val="007D08D8"/>
    <w:rPr>
      <w:sz w:val="22"/>
      <w:szCs w:val="20"/>
    </w:rPr>
  </w:style>
  <w:style w:type="character" w:customStyle="1" w:styleId="a6">
    <w:name w:val="Основной текст Знак"/>
    <w:basedOn w:val="a0"/>
    <w:link w:val="a5"/>
    <w:semiHidden/>
    <w:rsid w:val="007D08D8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10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462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258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24F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4F79"/>
    <w:rPr>
      <w:rFonts w:eastAsia="Times New Roman"/>
      <w:sz w:val="24"/>
      <w:lang w:eastAsia="ru-RU"/>
    </w:rPr>
  </w:style>
  <w:style w:type="paragraph" w:customStyle="1" w:styleId="Iauiue">
    <w:name w:val="Iau?iue"/>
    <w:rsid w:val="00624F79"/>
    <w:pPr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paragraph" w:styleId="a9">
    <w:name w:val="Normal (Web)"/>
    <w:uiPriority w:val="99"/>
    <w:rsid w:val="00624F7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eastAsia="Arial Unicode MS" w:cs="Arial Unicode MS"/>
      <w:color w:val="000000"/>
      <w:sz w:val="24"/>
      <w:u w:color="000000"/>
      <w:bdr w:val="nil"/>
      <w:lang w:eastAsia="ru-RU"/>
    </w:rPr>
  </w:style>
  <w:style w:type="paragraph" w:customStyle="1" w:styleId="s1">
    <w:name w:val="s_1"/>
    <w:basedOn w:val="a"/>
    <w:rsid w:val="00624F79"/>
    <w:pPr>
      <w:spacing w:before="100" w:beforeAutospacing="1" w:after="100" w:afterAutospacing="1"/>
    </w:pPr>
    <w:rPr>
      <w:u w:color="000000"/>
    </w:rPr>
  </w:style>
  <w:style w:type="character" w:customStyle="1" w:styleId="aa">
    <w:name w:val="Основной текст_"/>
    <w:basedOn w:val="a0"/>
    <w:link w:val="11"/>
    <w:rsid w:val="00624F79"/>
    <w:rPr>
      <w:rFonts w:eastAsia="Times New Roman"/>
      <w:sz w:val="28"/>
      <w:szCs w:val="28"/>
    </w:rPr>
  </w:style>
  <w:style w:type="paragraph" w:customStyle="1" w:styleId="11">
    <w:name w:val="Основной текст1"/>
    <w:basedOn w:val="a"/>
    <w:link w:val="aa"/>
    <w:rsid w:val="00624F79"/>
    <w:pPr>
      <w:widowControl w:val="0"/>
      <w:spacing w:line="276" w:lineRule="auto"/>
      <w:ind w:firstLine="400"/>
    </w:pPr>
    <w:rPr>
      <w:sz w:val="28"/>
      <w:szCs w:val="28"/>
      <w:lang w:eastAsia="en-US"/>
    </w:rPr>
  </w:style>
  <w:style w:type="table" w:styleId="ab">
    <w:name w:val="Table Grid"/>
    <w:basedOn w:val="a1"/>
    <w:uiPriority w:val="59"/>
    <w:rsid w:val="005802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C205D5"/>
    <w:pPr>
      <w:jc w:val="center"/>
    </w:pPr>
    <w:rPr>
      <w:sz w:val="28"/>
    </w:rPr>
  </w:style>
  <w:style w:type="character" w:customStyle="1" w:styleId="ad">
    <w:name w:val="Название Знак"/>
    <w:basedOn w:val="a0"/>
    <w:link w:val="ac"/>
    <w:rsid w:val="00C205D5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A904E-93A2-436B-82A5-11B0F9A8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Закиева Рафина Рафкатовна</cp:lastModifiedBy>
  <cp:revision>8</cp:revision>
  <cp:lastPrinted>2021-12-14T11:15:00Z</cp:lastPrinted>
  <dcterms:created xsi:type="dcterms:W3CDTF">2022-04-05T13:36:00Z</dcterms:created>
  <dcterms:modified xsi:type="dcterms:W3CDTF">2022-05-11T13:11:00Z</dcterms:modified>
</cp:coreProperties>
</file>