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62" w:rsidRPr="00160162" w:rsidRDefault="00160162" w:rsidP="00B0287D">
      <w:pPr>
        <w:ind w:firstLine="0"/>
        <w:jc w:val="center"/>
        <w:rPr>
          <w:rFonts w:cs="Arial"/>
          <w:szCs w:val="28"/>
        </w:rPr>
      </w:pPr>
      <w:r w:rsidRPr="00160162">
        <w:rPr>
          <w:rFonts w:cs="Arial"/>
          <w:b/>
          <w:szCs w:val="28"/>
        </w:rPr>
        <w:t>ОСНОВЫ ЗАЩИТЫ ИНФОРМАЦИИ</w:t>
      </w:r>
    </w:p>
    <w:p w:rsidR="00160162" w:rsidRDefault="00160162" w:rsidP="00B0287D">
      <w:pPr>
        <w:ind w:firstLine="0"/>
        <w:rPr>
          <w:rFonts w:cs="Arial"/>
          <w:szCs w:val="28"/>
        </w:rPr>
      </w:pPr>
    </w:p>
    <w:p w:rsidR="00B66D9C" w:rsidRPr="0081427D" w:rsidRDefault="00160162" w:rsidP="00B0287D">
      <w:pPr>
        <w:ind w:firstLine="0"/>
        <w:jc w:val="center"/>
        <w:rPr>
          <w:rFonts w:cs="Arial"/>
          <w:b/>
          <w:szCs w:val="28"/>
        </w:rPr>
      </w:pPr>
      <w:r w:rsidRPr="0081427D">
        <w:rPr>
          <w:rFonts w:cs="Arial"/>
          <w:b/>
          <w:szCs w:val="28"/>
        </w:rPr>
        <w:t>Информационная безопасность (ИБ) и ее составляющие</w:t>
      </w:r>
    </w:p>
    <w:p w:rsidR="00AD5A95" w:rsidRPr="00AD5A95" w:rsidRDefault="00AD5A95" w:rsidP="00B0287D">
      <w:pPr>
        <w:ind w:firstLine="708"/>
        <w:rPr>
          <w:szCs w:val="28"/>
        </w:rPr>
      </w:pPr>
      <w:r w:rsidRPr="00AD5A95">
        <w:rPr>
          <w:szCs w:val="28"/>
        </w:rPr>
        <w:t>В вычислительной технике понятие безопасности является весьма ш</w:t>
      </w:r>
      <w:r w:rsidRPr="00AD5A95">
        <w:rPr>
          <w:szCs w:val="28"/>
        </w:rPr>
        <w:t>и</w:t>
      </w:r>
      <w:r w:rsidRPr="00AD5A95">
        <w:rPr>
          <w:szCs w:val="28"/>
        </w:rPr>
        <w:t>роким. Оно подразумевает и надежность работы компьютера, и сохранность ценных данных, и защиту информации от внесения в нее изменений неупо</w:t>
      </w:r>
      <w:r w:rsidRPr="00AD5A95">
        <w:rPr>
          <w:szCs w:val="28"/>
        </w:rPr>
        <w:t>л</w:t>
      </w:r>
      <w:r w:rsidRPr="00AD5A95">
        <w:rPr>
          <w:szCs w:val="28"/>
        </w:rPr>
        <w:t>номоченными лицами, и сохранение тайны переписки в электронной связи. Разумеется, во всех цивилизованных странах на страже безопасности гра</w:t>
      </w:r>
      <w:r w:rsidRPr="00AD5A95">
        <w:rPr>
          <w:szCs w:val="28"/>
        </w:rPr>
        <w:t>ж</w:t>
      </w:r>
      <w:r w:rsidRPr="00AD5A95">
        <w:rPr>
          <w:szCs w:val="28"/>
        </w:rPr>
        <w:t>дан стоят законы, но в сфере вычислительной техники правоприменительная практика пока развита недостаточно, а законотворческий процесс не успевает за развитием технологий, поэтому надежность работы компьютерных систем во многом опирается на меры самозащиты.</w:t>
      </w:r>
    </w:p>
    <w:p w:rsidR="00E51EED" w:rsidRDefault="00E51EED" w:rsidP="00B0287D">
      <w:pPr>
        <w:ind w:firstLine="708"/>
        <w:rPr>
          <w:szCs w:val="28"/>
        </w:rPr>
      </w:pPr>
      <w:r>
        <w:rPr>
          <w:szCs w:val="28"/>
        </w:rPr>
        <w:t>Защита информации является актуальной, быстроразвивающейся, большой и сложной отраслью современных компьютерных технологий. Эта отрасль является многоплановой и многоуровневой. Она охватывает как п</w:t>
      </w:r>
      <w:r>
        <w:rPr>
          <w:szCs w:val="28"/>
        </w:rPr>
        <w:t>о</w:t>
      </w:r>
      <w:r>
        <w:rPr>
          <w:szCs w:val="28"/>
        </w:rPr>
        <w:t>рядок организации работы на отдельном компьютере, так и передачу разн</w:t>
      </w:r>
      <w:r>
        <w:rPr>
          <w:szCs w:val="28"/>
        </w:rPr>
        <w:t>о</w:t>
      </w:r>
      <w:r>
        <w:rPr>
          <w:szCs w:val="28"/>
        </w:rPr>
        <w:t>образных цифровых данных в локальных и глобальных компьютерных и т</w:t>
      </w:r>
      <w:r>
        <w:rPr>
          <w:szCs w:val="28"/>
        </w:rPr>
        <w:t>е</w:t>
      </w:r>
      <w:r>
        <w:rPr>
          <w:szCs w:val="28"/>
        </w:rPr>
        <w:t>лекоммуникационных сетях. Защита информации обеспечивается как на о</w:t>
      </w:r>
      <w:r>
        <w:rPr>
          <w:szCs w:val="28"/>
        </w:rPr>
        <w:t>р</w:t>
      </w:r>
      <w:r>
        <w:rPr>
          <w:szCs w:val="28"/>
        </w:rPr>
        <w:t>ганизационном, так и на техническом уровнях. К числу последних относятся как физические аппаратные, так и математические программные средства защиты информации, к</w:t>
      </w:r>
      <w:r>
        <w:rPr>
          <w:szCs w:val="28"/>
        </w:rPr>
        <w:t>о</w:t>
      </w:r>
      <w:r>
        <w:rPr>
          <w:szCs w:val="28"/>
        </w:rPr>
        <w:t>торые строятся на основе достижений новой науки – криптографии. К области защиты информации также относятся соответс</w:t>
      </w:r>
      <w:r>
        <w:rPr>
          <w:szCs w:val="28"/>
        </w:rPr>
        <w:t>т</w:t>
      </w:r>
      <w:r>
        <w:rPr>
          <w:szCs w:val="28"/>
        </w:rPr>
        <w:t>вующие разделы законод</w:t>
      </w:r>
      <w:r>
        <w:rPr>
          <w:szCs w:val="28"/>
        </w:rPr>
        <w:t>а</w:t>
      </w:r>
      <w:r>
        <w:rPr>
          <w:szCs w:val="28"/>
        </w:rPr>
        <w:t>тельства с комплексом юридических нормативных документов.</w:t>
      </w:r>
    </w:p>
    <w:p w:rsidR="00E013F8" w:rsidRDefault="00E013F8" w:rsidP="00B0287D">
      <w:pPr>
        <w:ind w:firstLine="0"/>
        <w:rPr>
          <w:szCs w:val="28"/>
        </w:rPr>
      </w:pPr>
    </w:p>
    <w:p w:rsidR="007E66C2" w:rsidRPr="007E66C2" w:rsidRDefault="007E66C2" w:rsidP="007E66C2">
      <w:pPr>
        <w:ind w:firstLine="0"/>
        <w:jc w:val="center"/>
        <w:rPr>
          <w:rFonts w:cs="Arial"/>
          <w:b/>
          <w:szCs w:val="28"/>
        </w:rPr>
      </w:pPr>
      <w:r w:rsidRPr="007E66C2">
        <w:rPr>
          <w:rFonts w:cs="Arial"/>
          <w:b/>
          <w:szCs w:val="28"/>
        </w:rPr>
        <w:t>Защита информации в компьютерных сетях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При работе в Интернете следует иметь в виду, что насколько ресурсы Всемирной сети открыты каждому клиенту, настолько же и ресурсы его ко</w:t>
      </w:r>
      <w:r w:rsidRPr="007E66C2">
        <w:rPr>
          <w:szCs w:val="28"/>
        </w:rPr>
        <w:t>м</w:t>
      </w:r>
      <w:r w:rsidRPr="007E66C2">
        <w:rPr>
          <w:szCs w:val="28"/>
        </w:rPr>
        <w:t>пьютерной системы могут быть при определенных условиях открыты всем, кто обладает необходимыми средствами.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Для частного пользователя этот факт не играет особой роли, но знать о нем необходимо, чтобы не допускать действий, нарушающих законодател</w:t>
      </w:r>
      <w:r w:rsidRPr="007E66C2">
        <w:rPr>
          <w:szCs w:val="28"/>
        </w:rPr>
        <w:t>ь</w:t>
      </w:r>
      <w:r w:rsidRPr="007E66C2">
        <w:rPr>
          <w:szCs w:val="28"/>
        </w:rPr>
        <w:t>ства тех стран, на территории которых расположены серверы Интернета. К таким действиям относятся вольные или невольные попытки нарушить раб</w:t>
      </w:r>
      <w:r w:rsidRPr="007E66C2">
        <w:rPr>
          <w:szCs w:val="28"/>
        </w:rPr>
        <w:t>о</w:t>
      </w:r>
      <w:r w:rsidRPr="007E66C2">
        <w:rPr>
          <w:szCs w:val="28"/>
        </w:rPr>
        <w:t>тосп</w:t>
      </w:r>
      <w:r w:rsidRPr="007E66C2">
        <w:rPr>
          <w:szCs w:val="28"/>
        </w:rPr>
        <w:t>о</w:t>
      </w:r>
      <w:r w:rsidRPr="007E66C2">
        <w:rPr>
          <w:szCs w:val="28"/>
        </w:rPr>
        <w:t>собность компьютерных систем, попытки взлома защищенных систем, использование и распространение программ, нарушающих работоспосо</w:t>
      </w:r>
      <w:r w:rsidRPr="007E66C2">
        <w:rPr>
          <w:szCs w:val="28"/>
        </w:rPr>
        <w:t>б</w:t>
      </w:r>
      <w:r w:rsidRPr="007E66C2">
        <w:rPr>
          <w:szCs w:val="28"/>
        </w:rPr>
        <w:t>ность компьютерных систем (в частности, компьютерных вирусов).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Работая во Всемирной сети, следует помнить о том, что абсолютно все действия фиксируются и протоколируются специальными программными средствами и информация как о законных, так и о незаконных действиях об</w:t>
      </w:r>
      <w:r w:rsidRPr="007E66C2">
        <w:rPr>
          <w:szCs w:val="28"/>
        </w:rPr>
        <w:t>я</w:t>
      </w:r>
      <w:r w:rsidRPr="007E66C2">
        <w:rPr>
          <w:szCs w:val="28"/>
        </w:rPr>
        <w:t>зательно где-то накапливается. Таким образом, к обмену информацией в И</w:t>
      </w:r>
      <w:r w:rsidRPr="007E66C2">
        <w:rPr>
          <w:szCs w:val="28"/>
        </w:rPr>
        <w:t>н</w:t>
      </w:r>
      <w:r w:rsidRPr="007E66C2">
        <w:rPr>
          <w:szCs w:val="28"/>
        </w:rPr>
        <w:t>тернете следует подходить как к обычной переписке с использованием по</w:t>
      </w:r>
      <w:r w:rsidRPr="007E66C2">
        <w:rPr>
          <w:szCs w:val="28"/>
        </w:rPr>
        <w:t>ч</w:t>
      </w:r>
      <w:r w:rsidRPr="007E66C2">
        <w:rPr>
          <w:szCs w:val="28"/>
        </w:rPr>
        <w:t>товых открыток. Информация свободно циркулирует в обе стороны, но в о</w:t>
      </w:r>
      <w:r w:rsidRPr="007E66C2">
        <w:rPr>
          <w:szCs w:val="28"/>
        </w:rPr>
        <w:t>б</w:t>
      </w:r>
      <w:r w:rsidRPr="007E66C2">
        <w:rPr>
          <w:szCs w:val="28"/>
        </w:rPr>
        <w:lastRenderedPageBreak/>
        <w:t>щем случае она доступна всем участникам информационного процесса. Это касается всех служб Интернета, открытых для массового использования.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Однако даже в обычной почтовой связи наряду с открытками сущес</w:t>
      </w:r>
      <w:r w:rsidRPr="007E66C2">
        <w:rPr>
          <w:szCs w:val="28"/>
        </w:rPr>
        <w:t>т</w:t>
      </w:r>
      <w:r w:rsidRPr="007E66C2">
        <w:rPr>
          <w:szCs w:val="28"/>
        </w:rPr>
        <w:t>вуют и почтовые конверты. Использование почтовых конвертов при пер</w:t>
      </w:r>
      <w:r w:rsidRPr="007E66C2">
        <w:rPr>
          <w:szCs w:val="28"/>
        </w:rPr>
        <w:t>е</w:t>
      </w:r>
      <w:r w:rsidRPr="007E66C2">
        <w:rPr>
          <w:szCs w:val="28"/>
        </w:rPr>
        <w:t>писке не означает, что партнерам есть, что скрывать. Их применение соо</w:t>
      </w:r>
      <w:r w:rsidRPr="007E66C2">
        <w:rPr>
          <w:szCs w:val="28"/>
        </w:rPr>
        <w:t>т</w:t>
      </w:r>
      <w:r w:rsidRPr="007E66C2">
        <w:rPr>
          <w:szCs w:val="28"/>
        </w:rPr>
        <w:t>ветствует давно сложившейся исторической традиции и устоявшимся м</w:t>
      </w:r>
      <w:r w:rsidRPr="007E66C2">
        <w:rPr>
          <w:szCs w:val="28"/>
        </w:rPr>
        <w:t>о</w:t>
      </w:r>
      <w:r w:rsidRPr="007E66C2">
        <w:rPr>
          <w:szCs w:val="28"/>
        </w:rPr>
        <w:t>рально-этическим нормам общения. Потребность в аналогичных “конвертах” для защиты информации существует и в Интернете. Сегодня Интернет явл</w:t>
      </w:r>
      <w:r w:rsidRPr="007E66C2">
        <w:rPr>
          <w:szCs w:val="28"/>
        </w:rPr>
        <w:t>я</w:t>
      </w:r>
      <w:r w:rsidRPr="007E66C2">
        <w:rPr>
          <w:szCs w:val="28"/>
        </w:rPr>
        <w:t>ется не только средством общения и универсальной справочной системой – в нем циркулируют договорные и финансовые обязательства, необходимость защиты которых как от просмотра, так и от фальсификации, очевидна. Нач</w:t>
      </w:r>
      <w:r w:rsidRPr="007E66C2">
        <w:rPr>
          <w:szCs w:val="28"/>
        </w:rPr>
        <w:t>и</w:t>
      </w:r>
      <w:r w:rsidRPr="007E66C2">
        <w:rPr>
          <w:szCs w:val="28"/>
        </w:rPr>
        <w:t>ная с 1999 года Интернет становится мощным средством обеспечения ро</w:t>
      </w:r>
      <w:r w:rsidRPr="007E66C2">
        <w:rPr>
          <w:szCs w:val="28"/>
        </w:rPr>
        <w:t>з</w:t>
      </w:r>
      <w:r w:rsidRPr="007E66C2">
        <w:rPr>
          <w:szCs w:val="28"/>
        </w:rPr>
        <w:t>ничного торгового оборота, а это требует защиты данных кредитных карт и других электронных платежных средств.</w:t>
      </w:r>
    </w:p>
    <w:p w:rsidR="007E66C2" w:rsidRDefault="007E66C2" w:rsidP="007E66C2">
      <w:pPr>
        <w:rPr>
          <w:szCs w:val="28"/>
        </w:rPr>
      </w:pPr>
      <w:r w:rsidRPr="007E66C2">
        <w:rPr>
          <w:szCs w:val="28"/>
        </w:rPr>
        <w:t>Принципы защиты информации в Интернете опираются на определ</w:t>
      </w:r>
      <w:r w:rsidRPr="007E66C2">
        <w:rPr>
          <w:szCs w:val="28"/>
        </w:rPr>
        <w:t>е</w:t>
      </w:r>
      <w:r w:rsidRPr="007E66C2">
        <w:rPr>
          <w:szCs w:val="28"/>
        </w:rPr>
        <w:t xml:space="preserve">ние информации, сформулированное нами в первой главе этого пособия. </w:t>
      </w:r>
      <w:r w:rsidRPr="007E66C2">
        <w:rPr>
          <w:i/>
          <w:iCs/>
          <w:szCs w:val="28"/>
        </w:rPr>
        <w:t>Информация – это продукт взаимодействия данных и адекватных им мет</w:t>
      </w:r>
      <w:r w:rsidRPr="007E66C2">
        <w:rPr>
          <w:i/>
          <w:iCs/>
          <w:szCs w:val="28"/>
        </w:rPr>
        <w:t>о</w:t>
      </w:r>
      <w:r w:rsidRPr="007E66C2">
        <w:rPr>
          <w:i/>
          <w:iCs/>
          <w:szCs w:val="28"/>
        </w:rPr>
        <w:t>дов.</w:t>
      </w:r>
      <w:r w:rsidRPr="007E66C2">
        <w:rPr>
          <w:szCs w:val="28"/>
        </w:rPr>
        <w:t xml:space="preserve"> Если в ходе коммуникационного процесса данные передаются через о</w:t>
      </w:r>
      <w:r w:rsidRPr="007E66C2">
        <w:rPr>
          <w:szCs w:val="28"/>
        </w:rPr>
        <w:t>т</w:t>
      </w:r>
      <w:r w:rsidRPr="007E66C2">
        <w:rPr>
          <w:szCs w:val="28"/>
        </w:rPr>
        <w:t>крытые системы (а Интернет относится именно к таковым), то исключить доступ к ним посторонних лиц невозможно даже теоретически. Соответс</w:t>
      </w:r>
      <w:r w:rsidRPr="007E66C2">
        <w:rPr>
          <w:szCs w:val="28"/>
        </w:rPr>
        <w:t>т</w:t>
      </w:r>
      <w:r w:rsidRPr="007E66C2">
        <w:rPr>
          <w:szCs w:val="28"/>
        </w:rPr>
        <w:t>венно, си</w:t>
      </w:r>
      <w:r w:rsidRPr="007E66C2">
        <w:rPr>
          <w:szCs w:val="28"/>
        </w:rPr>
        <w:t>с</w:t>
      </w:r>
      <w:r w:rsidRPr="007E66C2">
        <w:rPr>
          <w:szCs w:val="28"/>
        </w:rPr>
        <w:t xml:space="preserve">темы защиты сосредоточены на втором компоненте информации – на методах. Их принцип действия основан на том, чтобы исключить или, по крайней мере, затруднить возможность подбора </w:t>
      </w:r>
      <w:r w:rsidRPr="007E66C2">
        <w:rPr>
          <w:i/>
          <w:iCs/>
          <w:szCs w:val="28"/>
        </w:rPr>
        <w:t>адекватного</w:t>
      </w:r>
      <w:r w:rsidRPr="007E66C2">
        <w:rPr>
          <w:szCs w:val="28"/>
        </w:rPr>
        <w:t xml:space="preserve"> метода для преобразования данных в информацию. Одним из приемов такой защиты я</w:t>
      </w:r>
      <w:r w:rsidRPr="007E66C2">
        <w:rPr>
          <w:szCs w:val="28"/>
        </w:rPr>
        <w:t>в</w:t>
      </w:r>
      <w:r w:rsidRPr="007E66C2">
        <w:rPr>
          <w:szCs w:val="28"/>
        </w:rPr>
        <w:t xml:space="preserve">ляется </w:t>
      </w:r>
      <w:r w:rsidRPr="007E66C2">
        <w:rPr>
          <w:i/>
          <w:iCs/>
          <w:szCs w:val="28"/>
        </w:rPr>
        <w:t>шифрование</w:t>
      </w:r>
      <w:r w:rsidRPr="007E66C2">
        <w:rPr>
          <w:szCs w:val="28"/>
        </w:rPr>
        <w:t xml:space="preserve"> данных.</w:t>
      </w:r>
    </w:p>
    <w:p w:rsidR="007E66C2" w:rsidRDefault="007E66C2" w:rsidP="007E66C2">
      <w:pPr>
        <w:ind w:firstLine="0"/>
        <w:rPr>
          <w:szCs w:val="28"/>
        </w:rPr>
      </w:pPr>
    </w:p>
    <w:p w:rsidR="00343EB6" w:rsidRPr="00343EB6" w:rsidRDefault="00343EB6" w:rsidP="00343EB6">
      <w:pPr>
        <w:ind w:firstLine="0"/>
        <w:jc w:val="center"/>
        <w:rPr>
          <w:rFonts w:cs="Arial"/>
          <w:b/>
          <w:szCs w:val="28"/>
        </w:rPr>
      </w:pPr>
      <w:r w:rsidRPr="00343EB6">
        <w:rPr>
          <w:rFonts w:cs="Arial"/>
          <w:b/>
          <w:szCs w:val="28"/>
        </w:rPr>
        <w:t>Угрозы безопасности информации и их классификация</w:t>
      </w:r>
    </w:p>
    <w:p w:rsidR="00343EB6" w:rsidRPr="00343EB6" w:rsidRDefault="00343EB6" w:rsidP="00343EB6">
      <w:pPr>
        <w:rPr>
          <w:szCs w:val="28"/>
        </w:rPr>
      </w:pPr>
      <w:r w:rsidRPr="00343EB6">
        <w:rPr>
          <w:szCs w:val="28"/>
        </w:rPr>
        <w:t>Автоматизированные системы, обрабатывающие информацию, явл</w:t>
      </w:r>
      <w:r w:rsidRPr="00343EB6">
        <w:rPr>
          <w:szCs w:val="28"/>
        </w:rPr>
        <w:t>я</w:t>
      </w:r>
      <w:r w:rsidRPr="00343EB6">
        <w:rPr>
          <w:szCs w:val="28"/>
        </w:rPr>
        <w:t>ются сложными техническими системами. Недостаточная надежность фун</w:t>
      </w:r>
      <w:r w:rsidRPr="00343EB6">
        <w:rPr>
          <w:szCs w:val="28"/>
        </w:rPr>
        <w:t>к</w:t>
      </w:r>
      <w:r w:rsidRPr="00343EB6">
        <w:rPr>
          <w:szCs w:val="28"/>
        </w:rPr>
        <w:t>ционирования таких систем, сбои и отказы в работе тех или иных функци</w:t>
      </w:r>
      <w:r w:rsidRPr="00343EB6">
        <w:rPr>
          <w:szCs w:val="28"/>
        </w:rPr>
        <w:t>о</w:t>
      </w:r>
      <w:r w:rsidRPr="00343EB6">
        <w:rPr>
          <w:szCs w:val="28"/>
        </w:rPr>
        <w:t>нальных устройств, могут привести к потере информации.</w:t>
      </w:r>
    </w:p>
    <w:p w:rsidR="00343EB6" w:rsidRPr="00343EB6" w:rsidRDefault="00343EB6" w:rsidP="00343EB6">
      <w:pPr>
        <w:rPr>
          <w:szCs w:val="28"/>
        </w:rPr>
      </w:pPr>
      <w:r w:rsidRPr="00343EB6">
        <w:rPr>
          <w:szCs w:val="28"/>
        </w:rPr>
        <w:t>В ряде случаев стоимость обрабатываемой информации значительно превосходит стоимость оборудования, входящего в состав автоматизирова</w:t>
      </w:r>
      <w:r w:rsidRPr="00343EB6">
        <w:rPr>
          <w:szCs w:val="28"/>
        </w:rPr>
        <w:t>н</w:t>
      </w:r>
      <w:r w:rsidRPr="00343EB6">
        <w:rPr>
          <w:szCs w:val="28"/>
        </w:rPr>
        <w:t>ной системы. В т</w:t>
      </w:r>
      <w:r>
        <w:rPr>
          <w:szCs w:val="28"/>
        </w:rPr>
        <w:t>а</w:t>
      </w:r>
      <w:r w:rsidRPr="00343EB6">
        <w:rPr>
          <w:szCs w:val="28"/>
        </w:rPr>
        <w:t>ких ситуациях ставится задача сохранения информации даже в у</w:t>
      </w:r>
      <w:r w:rsidRPr="00343EB6">
        <w:rPr>
          <w:szCs w:val="28"/>
        </w:rPr>
        <w:t>с</w:t>
      </w:r>
      <w:r w:rsidRPr="00343EB6">
        <w:rPr>
          <w:szCs w:val="28"/>
        </w:rPr>
        <w:t>ловиях производственных катастроф и стихийных бедствий.</w:t>
      </w:r>
    </w:p>
    <w:p w:rsidR="00343EB6" w:rsidRPr="00343EB6" w:rsidRDefault="00343EB6" w:rsidP="00343EB6">
      <w:pPr>
        <w:rPr>
          <w:szCs w:val="28"/>
        </w:rPr>
      </w:pPr>
      <w:r w:rsidRPr="00343EB6">
        <w:rPr>
          <w:szCs w:val="28"/>
        </w:rPr>
        <w:t>Для того ч</w:t>
      </w:r>
      <w:r>
        <w:rPr>
          <w:szCs w:val="28"/>
        </w:rPr>
        <w:t>т</w:t>
      </w:r>
      <w:r w:rsidRPr="00343EB6">
        <w:rPr>
          <w:szCs w:val="28"/>
        </w:rPr>
        <w:t>обы сформулировать задачи защиты информации от зл</w:t>
      </w:r>
      <w:r w:rsidRPr="00343EB6">
        <w:rPr>
          <w:szCs w:val="28"/>
        </w:rPr>
        <w:t>о</w:t>
      </w:r>
      <w:r w:rsidRPr="00343EB6">
        <w:rPr>
          <w:szCs w:val="28"/>
        </w:rPr>
        <w:t>умышленников, необходимо представить себе их цели и возможности по достиж</w:t>
      </w:r>
      <w:r w:rsidRPr="00343EB6">
        <w:rPr>
          <w:szCs w:val="28"/>
        </w:rPr>
        <w:t>е</w:t>
      </w:r>
      <w:r w:rsidRPr="00343EB6">
        <w:rPr>
          <w:szCs w:val="28"/>
        </w:rPr>
        <w:t>нию этих целей.</w:t>
      </w:r>
    </w:p>
    <w:p w:rsidR="00343EB6" w:rsidRPr="00343EB6" w:rsidRDefault="00343EB6" w:rsidP="00343EB6">
      <w:pPr>
        <w:rPr>
          <w:szCs w:val="28"/>
        </w:rPr>
      </w:pPr>
      <w:r w:rsidRPr="00343EB6">
        <w:rPr>
          <w:szCs w:val="28"/>
        </w:rPr>
        <w:t>Обычно различают следующие цели нарушителя:</w:t>
      </w:r>
    </w:p>
    <w:p w:rsidR="00343EB6" w:rsidRPr="00343EB6" w:rsidRDefault="00343EB6" w:rsidP="00343EB6">
      <w:pPr>
        <w:numPr>
          <w:ilvl w:val="0"/>
          <w:numId w:val="4"/>
        </w:numPr>
        <w:rPr>
          <w:szCs w:val="28"/>
        </w:rPr>
      </w:pPr>
      <w:r w:rsidRPr="00343EB6">
        <w:rPr>
          <w:szCs w:val="28"/>
        </w:rPr>
        <w:t>незаконное завладение конфиденциальной информацией;</w:t>
      </w:r>
    </w:p>
    <w:p w:rsidR="00343EB6" w:rsidRPr="00343EB6" w:rsidRDefault="00343EB6" w:rsidP="00343EB6">
      <w:pPr>
        <w:numPr>
          <w:ilvl w:val="0"/>
          <w:numId w:val="4"/>
        </w:numPr>
        <w:rPr>
          <w:szCs w:val="28"/>
        </w:rPr>
      </w:pPr>
      <w:r w:rsidRPr="00343EB6">
        <w:rPr>
          <w:szCs w:val="28"/>
        </w:rPr>
        <w:t>модификация информации;</w:t>
      </w:r>
    </w:p>
    <w:p w:rsidR="00343EB6" w:rsidRPr="00343EB6" w:rsidRDefault="00343EB6" w:rsidP="00343EB6">
      <w:pPr>
        <w:numPr>
          <w:ilvl w:val="0"/>
          <w:numId w:val="4"/>
        </w:numPr>
        <w:rPr>
          <w:szCs w:val="28"/>
        </w:rPr>
      </w:pPr>
      <w:r w:rsidRPr="00343EB6">
        <w:rPr>
          <w:szCs w:val="28"/>
        </w:rPr>
        <w:t>уничтожение информации;</w:t>
      </w:r>
    </w:p>
    <w:p w:rsidR="00343EB6" w:rsidRPr="00343EB6" w:rsidRDefault="00343EB6" w:rsidP="00343EB6">
      <w:pPr>
        <w:numPr>
          <w:ilvl w:val="0"/>
          <w:numId w:val="4"/>
        </w:numPr>
        <w:rPr>
          <w:szCs w:val="28"/>
        </w:rPr>
      </w:pPr>
      <w:r w:rsidRPr="00343EB6">
        <w:rPr>
          <w:szCs w:val="28"/>
        </w:rPr>
        <w:t>нарушение функционирования АС;</w:t>
      </w:r>
    </w:p>
    <w:p w:rsidR="00343EB6" w:rsidRPr="00343EB6" w:rsidRDefault="00343EB6" w:rsidP="00343EB6">
      <w:pPr>
        <w:numPr>
          <w:ilvl w:val="0"/>
          <w:numId w:val="4"/>
        </w:numPr>
        <w:rPr>
          <w:szCs w:val="28"/>
        </w:rPr>
      </w:pPr>
      <w:r w:rsidRPr="00343EB6">
        <w:rPr>
          <w:szCs w:val="28"/>
        </w:rPr>
        <w:t>незаконное</w:t>
      </w:r>
      <w:r>
        <w:rPr>
          <w:szCs w:val="28"/>
        </w:rPr>
        <w:t xml:space="preserve"> </w:t>
      </w:r>
      <w:r w:rsidRPr="00343EB6">
        <w:rPr>
          <w:szCs w:val="28"/>
        </w:rPr>
        <w:t>копирование</w:t>
      </w:r>
      <w:r>
        <w:rPr>
          <w:szCs w:val="28"/>
        </w:rPr>
        <w:t xml:space="preserve"> </w:t>
      </w:r>
      <w:r w:rsidRPr="00343EB6">
        <w:rPr>
          <w:szCs w:val="28"/>
        </w:rPr>
        <w:t>программ</w:t>
      </w:r>
      <w:r>
        <w:rPr>
          <w:szCs w:val="28"/>
        </w:rPr>
        <w:t xml:space="preserve"> </w:t>
      </w:r>
      <w:r w:rsidRPr="00343EB6">
        <w:rPr>
          <w:szCs w:val="28"/>
        </w:rPr>
        <w:t>(и</w:t>
      </w:r>
      <w:r>
        <w:rPr>
          <w:szCs w:val="28"/>
        </w:rPr>
        <w:t xml:space="preserve"> </w:t>
      </w:r>
      <w:r w:rsidRPr="00343EB6">
        <w:rPr>
          <w:szCs w:val="28"/>
        </w:rPr>
        <w:t>другой</w:t>
      </w:r>
      <w:r>
        <w:rPr>
          <w:szCs w:val="28"/>
        </w:rPr>
        <w:t xml:space="preserve"> </w:t>
      </w:r>
      <w:r w:rsidRPr="00343EB6">
        <w:rPr>
          <w:szCs w:val="28"/>
        </w:rPr>
        <w:t>ценной информ</w:t>
      </w:r>
      <w:r w:rsidRPr="00343EB6">
        <w:rPr>
          <w:szCs w:val="28"/>
        </w:rPr>
        <w:t>а</w:t>
      </w:r>
      <w:r w:rsidRPr="00343EB6">
        <w:rPr>
          <w:szCs w:val="28"/>
        </w:rPr>
        <w:t>ции);</w:t>
      </w:r>
    </w:p>
    <w:p w:rsidR="00343EB6" w:rsidRPr="00343EB6" w:rsidRDefault="00343EB6" w:rsidP="00343EB6">
      <w:pPr>
        <w:numPr>
          <w:ilvl w:val="0"/>
          <w:numId w:val="4"/>
        </w:numPr>
        <w:rPr>
          <w:szCs w:val="28"/>
        </w:rPr>
      </w:pPr>
      <w:r w:rsidRPr="00343EB6">
        <w:rPr>
          <w:szCs w:val="28"/>
        </w:rPr>
        <w:lastRenderedPageBreak/>
        <w:t>отказ от информации</w:t>
      </w:r>
    </w:p>
    <w:p w:rsidR="00343EB6" w:rsidRPr="00343EB6" w:rsidRDefault="00343EB6" w:rsidP="00343EB6">
      <w:pPr>
        <w:rPr>
          <w:szCs w:val="28"/>
        </w:rPr>
      </w:pPr>
      <w:r w:rsidRPr="00343EB6">
        <w:rPr>
          <w:szCs w:val="28"/>
        </w:rPr>
        <w:t xml:space="preserve">Под </w:t>
      </w:r>
      <w:r w:rsidRPr="00343EB6">
        <w:rPr>
          <w:bCs/>
          <w:i/>
          <w:iCs/>
          <w:szCs w:val="28"/>
        </w:rPr>
        <w:t xml:space="preserve">конфиденциальной информацией </w:t>
      </w:r>
      <w:r w:rsidRPr="00343EB6">
        <w:rPr>
          <w:szCs w:val="28"/>
        </w:rPr>
        <w:t>понима</w:t>
      </w:r>
      <w:r>
        <w:rPr>
          <w:szCs w:val="28"/>
        </w:rPr>
        <w:t>ется</w:t>
      </w:r>
      <w:r w:rsidRPr="00343EB6">
        <w:rPr>
          <w:szCs w:val="28"/>
        </w:rPr>
        <w:t xml:space="preserve"> информаци</w:t>
      </w:r>
      <w:r>
        <w:rPr>
          <w:szCs w:val="28"/>
        </w:rPr>
        <w:t>я</w:t>
      </w:r>
      <w:r w:rsidRPr="00343EB6">
        <w:rPr>
          <w:szCs w:val="28"/>
        </w:rPr>
        <w:t>, до</w:t>
      </w:r>
      <w:r w:rsidRPr="00343EB6">
        <w:rPr>
          <w:szCs w:val="28"/>
        </w:rPr>
        <w:t>с</w:t>
      </w:r>
      <w:r w:rsidRPr="00343EB6">
        <w:rPr>
          <w:szCs w:val="28"/>
        </w:rPr>
        <w:t xml:space="preserve">туп к которой ограничен в соответствии с законодательством. Факт попадания такой информации злоумышленнику называют </w:t>
      </w:r>
      <w:r w:rsidRPr="00343EB6">
        <w:rPr>
          <w:bCs/>
          <w:i/>
          <w:iCs/>
          <w:szCs w:val="28"/>
        </w:rPr>
        <w:t xml:space="preserve">утечкой информации </w:t>
      </w:r>
      <w:r w:rsidRPr="00343EB6">
        <w:rPr>
          <w:szCs w:val="28"/>
        </w:rPr>
        <w:t>и гов</w:t>
      </w:r>
      <w:r w:rsidRPr="00343EB6">
        <w:rPr>
          <w:szCs w:val="28"/>
        </w:rPr>
        <w:t>о</w:t>
      </w:r>
      <w:r w:rsidRPr="00343EB6">
        <w:rPr>
          <w:szCs w:val="28"/>
        </w:rPr>
        <w:t xml:space="preserve">рят о </w:t>
      </w:r>
      <w:r w:rsidRPr="00343EB6">
        <w:rPr>
          <w:i/>
          <w:iCs/>
          <w:szCs w:val="28"/>
        </w:rPr>
        <w:t xml:space="preserve">защите </w:t>
      </w:r>
      <w:r w:rsidRPr="00343EB6">
        <w:rPr>
          <w:bCs/>
          <w:i/>
          <w:iCs/>
          <w:szCs w:val="28"/>
        </w:rPr>
        <w:t xml:space="preserve">информации </w:t>
      </w:r>
      <w:r w:rsidRPr="00343EB6">
        <w:rPr>
          <w:i/>
          <w:iCs/>
          <w:szCs w:val="28"/>
        </w:rPr>
        <w:t xml:space="preserve">от утечки. </w:t>
      </w:r>
      <w:r w:rsidRPr="00343EB6">
        <w:rPr>
          <w:szCs w:val="28"/>
        </w:rPr>
        <w:t>Утечка информации может быть ра</w:t>
      </w:r>
      <w:r w:rsidRPr="00343EB6">
        <w:rPr>
          <w:szCs w:val="28"/>
        </w:rPr>
        <w:t>з</w:t>
      </w:r>
      <w:r w:rsidRPr="00343EB6">
        <w:rPr>
          <w:szCs w:val="28"/>
        </w:rPr>
        <w:t>ной по последствиям. Так, например, утечка информации, связанная с хищ</w:t>
      </w:r>
      <w:r w:rsidRPr="00343EB6">
        <w:rPr>
          <w:szCs w:val="28"/>
        </w:rPr>
        <w:t>е</w:t>
      </w:r>
      <w:r w:rsidRPr="00343EB6">
        <w:rPr>
          <w:szCs w:val="28"/>
        </w:rPr>
        <w:t>нием носителя или даже компьютера в целом, очень быстро обнаруж</w:t>
      </w:r>
      <w:r w:rsidRPr="00343EB6">
        <w:rPr>
          <w:szCs w:val="28"/>
        </w:rPr>
        <w:t>и</w:t>
      </w:r>
      <w:r w:rsidRPr="00343EB6">
        <w:rPr>
          <w:szCs w:val="28"/>
        </w:rPr>
        <w:t>вается. В то же время негласная для законного владельца утечка информации нан</w:t>
      </w:r>
      <w:r w:rsidRPr="00343EB6">
        <w:rPr>
          <w:szCs w:val="28"/>
        </w:rPr>
        <w:t>о</w:t>
      </w:r>
      <w:r w:rsidRPr="00343EB6">
        <w:rPr>
          <w:szCs w:val="28"/>
        </w:rPr>
        <w:t>сит больший вред.</w:t>
      </w:r>
    </w:p>
    <w:p w:rsidR="00343EB6" w:rsidRDefault="00343EB6" w:rsidP="00343EB6">
      <w:pPr>
        <w:rPr>
          <w:szCs w:val="28"/>
        </w:rPr>
      </w:pPr>
      <w:r w:rsidRPr="00343EB6">
        <w:rPr>
          <w:bCs/>
          <w:i/>
          <w:iCs/>
          <w:szCs w:val="28"/>
        </w:rPr>
        <w:t>Модификация информации</w:t>
      </w:r>
      <w:r w:rsidRPr="00343EB6">
        <w:rPr>
          <w:bCs/>
          <w:iCs/>
          <w:szCs w:val="28"/>
        </w:rPr>
        <w:t xml:space="preserve"> </w:t>
      </w:r>
      <w:r w:rsidRPr="00343EB6">
        <w:rPr>
          <w:szCs w:val="28"/>
        </w:rPr>
        <w:t>всегда подразумевается неявной для зако</w:t>
      </w:r>
      <w:r w:rsidRPr="00343EB6">
        <w:rPr>
          <w:szCs w:val="28"/>
        </w:rPr>
        <w:t>н</w:t>
      </w:r>
      <w:r w:rsidRPr="00343EB6">
        <w:rPr>
          <w:szCs w:val="28"/>
        </w:rPr>
        <w:t>ного владельца информации. Модификация информации может проя</w:t>
      </w:r>
      <w:r w:rsidRPr="00343EB6">
        <w:rPr>
          <w:szCs w:val="28"/>
        </w:rPr>
        <w:t>в</w:t>
      </w:r>
      <w:r w:rsidRPr="00343EB6">
        <w:rPr>
          <w:szCs w:val="28"/>
        </w:rPr>
        <w:t>ляться по</w:t>
      </w:r>
      <w:r>
        <w:rPr>
          <w:szCs w:val="28"/>
        </w:rPr>
        <w:t>-</w:t>
      </w:r>
      <w:r w:rsidRPr="00343EB6">
        <w:rPr>
          <w:szCs w:val="28"/>
        </w:rPr>
        <w:t>разному. Например, в финансовом документе она может заключаться в</w:t>
      </w:r>
      <w:r>
        <w:rPr>
          <w:szCs w:val="28"/>
        </w:rPr>
        <w:t xml:space="preserve"> </w:t>
      </w:r>
      <w:r w:rsidRPr="00343EB6">
        <w:rPr>
          <w:szCs w:val="28"/>
        </w:rPr>
        <w:t>"</w:t>
      </w:r>
      <w:r w:rsidR="005E4805">
        <w:rPr>
          <w:szCs w:val="28"/>
        </w:rPr>
        <w:t>и</w:t>
      </w:r>
      <w:r w:rsidRPr="00343EB6">
        <w:rPr>
          <w:szCs w:val="28"/>
        </w:rPr>
        <w:t>справлении" номера счета, куда надо переслать деньги, или размера су</w:t>
      </w:r>
      <w:r w:rsidRPr="00343EB6">
        <w:rPr>
          <w:szCs w:val="28"/>
        </w:rPr>
        <w:t>м</w:t>
      </w:r>
      <w:r w:rsidRPr="00343EB6">
        <w:rPr>
          <w:szCs w:val="28"/>
        </w:rPr>
        <w:t>мы, подлежащей перечислению по указанному адресу. В сетях с к</w:t>
      </w:r>
      <w:r>
        <w:rPr>
          <w:szCs w:val="28"/>
        </w:rPr>
        <w:t>ом</w:t>
      </w:r>
      <w:r w:rsidRPr="00343EB6">
        <w:rPr>
          <w:szCs w:val="28"/>
        </w:rPr>
        <w:t>мутац</w:t>
      </w:r>
      <w:r w:rsidRPr="00343EB6">
        <w:rPr>
          <w:szCs w:val="28"/>
        </w:rPr>
        <w:t>и</w:t>
      </w:r>
      <w:r w:rsidRPr="00343EB6">
        <w:rPr>
          <w:szCs w:val="28"/>
        </w:rPr>
        <w:t>ей пакетов модификация может заключаться в изъятии из канала связи части сообщения, изменение</w:t>
      </w:r>
      <w:r>
        <w:rPr>
          <w:szCs w:val="28"/>
        </w:rPr>
        <w:t xml:space="preserve"> </w:t>
      </w:r>
      <w:r w:rsidRPr="00343EB6">
        <w:rPr>
          <w:szCs w:val="28"/>
        </w:rPr>
        <w:t>порядка</w:t>
      </w:r>
      <w:r>
        <w:rPr>
          <w:szCs w:val="28"/>
        </w:rPr>
        <w:t xml:space="preserve"> </w:t>
      </w:r>
      <w:r w:rsidRPr="00343EB6">
        <w:rPr>
          <w:szCs w:val="28"/>
        </w:rPr>
        <w:t>следования</w:t>
      </w:r>
      <w:r>
        <w:rPr>
          <w:szCs w:val="28"/>
        </w:rPr>
        <w:t xml:space="preserve"> </w:t>
      </w:r>
      <w:r w:rsidRPr="00343EB6">
        <w:rPr>
          <w:szCs w:val="28"/>
        </w:rPr>
        <w:t>частей</w:t>
      </w:r>
      <w:r>
        <w:rPr>
          <w:szCs w:val="28"/>
        </w:rPr>
        <w:t xml:space="preserve"> </w:t>
      </w:r>
      <w:r w:rsidRPr="00343EB6">
        <w:rPr>
          <w:szCs w:val="28"/>
        </w:rPr>
        <w:t>сообщения.</w:t>
      </w:r>
      <w:r>
        <w:rPr>
          <w:szCs w:val="28"/>
        </w:rPr>
        <w:t xml:space="preserve"> </w:t>
      </w:r>
      <w:r w:rsidRPr="00343EB6">
        <w:rPr>
          <w:szCs w:val="28"/>
        </w:rPr>
        <w:t>Н</w:t>
      </w:r>
      <w:r w:rsidRPr="00343EB6">
        <w:rPr>
          <w:szCs w:val="28"/>
        </w:rPr>
        <w:t>а</w:t>
      </w:r>
      <w:r w:rsidRPr="00343EB6">
        <w:rPr>
          <w:szCs w:val="28"/>
        </w:rPr>
        <w:t>конец,</w:t>
      </w:r>
    </w:p>
    <w:p w:rsidR="005E4805" w:rsidRPr="005E4805" w:rsidRDefault="005E4805" w:rsidP="005E4805">
      <w:pPr>
        <w:ind w:firstLine="0"/>
        <w:rPr>
          <w:szCs w:val="28"/>
        </w:rPr>
      </w:pPr>
      <w:r w:rsidRPr="005E4805">
        <w:rPr>
          <w:szCs w:val="28"/>
        </w:rPr>
        <w:t>возможен</w:t>
      </w:r>
      <w:r>
        <w:rPr>
          <w:szCs w:val="28"/>
        </w:rPr>
        <w:t xml:space="preserve"> </w:t>
      </w:r>
      <w:r w:rsidRPr="005E4805">
        <w:rPr>
          <w:szCs w:val="28"/>
        </w:rPr>
        <w:t>повтор</w:t>
      </w:r>
      <w:r>
        <w:rPr>
          <w:szCs w:val="28"/>
        </w:rPr>
        <w:t xml:space="preserve"> </w:t>
      </w:r>
      <w:r w:rsidRPr="005E4805">
        <w:rPr>
          <w:szCs w:val="28"/>
        </w:rPr>
        <w:t>или</w:t>
      </w:r>
      <w:r>
        <w:rPr>
          <w:szCs w:val="28"/>
        </w:rPr>
        <w:t xml:space="preserve"> </w:t>
      </w:r>
      <w:r w:rsidRPr="005E4805">
        <w:rPr>
          <w:szCs w:val="28"/>
        </w:rPr>
        <w:t>посылка</w:t>
      </w:r>
      <w:r>
        <w:rPr>
          <w:szCs w:val="28"/>
        </w:rPr>
        <w:t xml:space="preserve"> </w:t>
      </w:r>
      <w:r w:rsidRPr="005E4805">
        <w:rPr>
          <w:szCs w:val="28"/>
        </w:rPr>
        <w:t>фальсифицированного</w:t>
      </w:r>
      <w:r>
        <w:rPr>
          <w:szCs w:val="28"/>
        </w:rPr>
        <w:t xml:space="preserve"> </w:t>
      </w:r>
      <w:r w:rsidRPr="005E4805">
        <w:rPr>
          <w:szCs w:val="28"/>
        </w:rPr>
        <w:t>сообщения, напр</w:t>
      </w:r>
      <w:r w:rsidRPr="005E4805">
        <w:rPr>
          <w:szCs w:val="28"/>
        </w:rPr>
        <w:t>и</w:t>
      </w:r>
      <w:r w:rsidRPr="005E4805">
        <w:rPr>
          <w:szCs w:val="28"/>
        </w:rPr>
        <w:t>мер, с указанием банку перечислить деньги.</w:t>
      </w:r>
    </w:p>
    <w:p w:rsidR="005E4805" w:rsidRPr="005E4805" w:rsidRDefault="005E4805" w:rsidP="005E4805">
      <w:pPr>
        <w:rPr>
          <w:szCs w:val="28"/>
        </w:rPr>
      </w:pPr>
      <w:r w:rsidRPr="005E4805">
        <w:rPr>
          <w:bCs/>
          <w:i/>
          <w:iCs/>
          <w:szCs w:val="28"/>
        </w:rPr>
        <w:t xml:space="preserve">Уничтожение информации </w:t>
      </w:r>
      <w:r w:rsidRPr="005E4805">
        <w:rPr>
          <w:szCs w:val="28"/>
        </w:rPr>
        <w:t>может привести к краху вычислительной системы, если не были приняты профилактические меры по резервному к</w:t>
      </w:r>
      <w:r w:rsidRPr="005E4805">
        <w:rPr>
          <w:szCs w:val="28"/>
        </w:rPr>
        <w:t>о</w:t>
      </w:r>
      <w:r w:rsidRPr="005E4805">
        <w:rPr>
          <w:szCs w:val="28"/>
        </w:rPr>
        <w:t>пированию информации, и к временному выходу системы из строя при нал</w:t>
      </w:r>
      <w:r w:rsidRPr="005E4805">
        <w:rPr>
          <w:szCs w:val="28"/>
        </w:rPr>
        <w:t>и</w:t>
      </w:r>
      <w:r w:rsidRPr="005E4805">
        <w:rPr>
          <w:szCs w:val="28"/>
        </w:rPr>
        <w:t>чии резервных копий.</w:t>
      </w:r>
    </w:p>
    <w:p w:rsidR="005E4805" w:rsidRPr="005E4805" w:rsidRDefault="005E4805" w:rsidP="005E4805">
      <w:pPr>
        <w:rPr>
          <w:szCs w:val="28"/>
        </w:rPr>
      </w:pPr>
      <w:r w:rsidRPr="005E4805">
        <w:rPr>
          <w:szCs w:val="28"/>
        </w:rPr>
        <w:t xml:space="preserve">Под </w:t>
      </w:r>
      <w:r w:rsidRPr="005E4805">
        <w:rPr>
          <w:bCs/>
          <w:i/>
          <w:iCs/>
          <w:szCs w:val="28"/>
        </w:rPr>
        <w:t>нарушением функционирования</w:t>
      </w:r>
      <w:r w:rsidRPr="005E4805">
        <w:rPr>
          <w:bCs/>
          <w:iCs/>
          <w:szCs w:val="28"/>
        </w:rPr>
        <w:t xml:space="preserve"> </w:t>
      </w:r>
      <w:r w:rsidRPr="005E4805">
        <w:rPr>
          <w:szCs w:val="28"/>
        </w:rPr>
        <w:t>автоматизированной системы по</w:t>
      </w:r>
      <w:r w:rsidRPr="005E4805">
        <w:rPr>
          <w:szCs w:val="28"/>
        </w:rPr>
        <w:t>д</w:t>
      </w:r>
      <w:r w:rsidRPr="005E4805">
        <w:rPr>
          <w:szCs w:val="28"/>
        </w:rPr>
        <w:t>разумевают (в отличие от уничтожения информации) скрытные действия, мешающие нормально функционировать системе</w:t>
      </w:r>
      <w:r>
        <w:rPr>
          <w:szCs w:val="28"/>
        </w:rPr>
        <w:t>.</w:t>
      </w:r>
      <w:r w:rsidRPr="005E4805">
        <w:rPr>
          <w:szCs w:val="28"/>
        </w:rPr>
        <w:t xml:space="preserve"> Такие действия могут осуществляться захватом ресурсов, запуска </w:t>
      </w:r>
      <w:r>
        <w:rPr>
          <w:szCs w:val="28"/>
        </w:rPr>
        <w:t>н</w:t>
      </w:r>
      <w:r w:rsidRPr="005E4805">
        <w:rPr>
          <w:szCs w:val="28"/>
        </w:rPr>
        <w:t>а решение посторонних задач или повышением приоритетности задач, не требующих срочного решения. К указанным вмешательствам в работу наиболее чувствительны информацио</w:t>
      </w:r>
      <w:r w:rsidRPr="005E4805">
        <w:rPr>
          <w:szCs w:val="28"/>
        </w:rPr>
        <w:t>н</w:t>
      </w:r>
      <w:r w:rsidRPr="005E4805">
        <w:rPr>
          <w:szCs w:val="28"/>
        </w:rPr>
        <w:t>ные системы, работающие в режиме реального времени или в режиме опер</w:t>
      </w:r>
      <w:r w:rsidRPr="005E4805">
        <w:rPr>
          <w:szCs w:val="28"/>
        </w:rPr>
        <w:t>а</w:t>
      </w:r>
      <w:r w:rsidRPr="005E4805">
        <w:rPr>
          <w:szCs w:val="28"/>
        </w:rPr>
        <w:t>ти</w:t>
      </w:r>
      <w:r w:rsidRPr="005E4805">
        <w:rPr>
          <w:szCs w:val="28"/>
        </w:rPr>
        <w:t>в</w:t>
      </w:r>
      <w:r w:rsidRPr="005E4805">
        <w:rPr>
          <w:szCs w:val="28"/>
        </w:rPr>
        <w:t>ного принятия решений.</w:t>
      </w:r>
    </w:p>
    <w:p w:rsidR="005E4805" w:rsidRPr="005E4805" w:rsidRDefault="005E4805" w:rsidP="005E4805">
      <w:pPr>
        <w:rPr>
          <w:szCs w:val="28"/>
        </w:rPr>
      </w:pPr>
      <w:r w:rsidRPr="005E4805">
        <w:rPr>
          <w:szCs w:val="28"/>
        </w:rPr>
        <w:t xml:space="preserve">Говоря о </w:t>
      </w:r>
      <w:r w:rsidRPr="005E4805">
        <w:rPr>
          <w:bCs/>
          <w:i/>
          <w:iCs/>
          <w:szCs w:val="28"/>
        </w:rPr>
        <w:t>незаконном копировании программ</w:t>
      </w:r>
      <w:r w:rsidRPr="005E4805">
        <w:rPr>
          <w:bCs/>
          <w:iCs/>
          <w:szCs w:val="28"/>
        </w:rPr>
        <w:t xml:space="preserve">, </w:t>
      </w:r>
      <w:r w:rsidRPr="005E4805">
        <w:rPr>
          <w:szCs w:val="28"/>
        </w:rPr>
        <w:t>имеют в виду копиров</w:t>
      </w:r>
      <w:r w:rsidRPr="005E4805">
        <w:rPr>
          <w:szCs w:val="28"/>
        </w:rPr>
        <w:t>а</w:t>
      </w:r>
      <w:r w:rsidRPr="005E4805">
        <w:rPr>
          <w:szCs w:val="28"/>
        </w:rPr>
        <w:t>ние не конфиденциальной информации, а информации, распространяемой па коммерческой или другой договорной основе. Незаконное копирование пр</w:t>
      </w:r>
      <w:r w:rsidRPr="005E4805">
        <w:rPr>
          <w:szCs w:val="28"/>
        </w:rPr>
        <w:t>о</w:t>
      </w:r>
      <w:r w:rsidRPr="005E4805">
        <w:rPr>
          <w:szCs w:val="28"/>
        </w:rPr>
        <w:t>грамм и другой ценной информации рассматривается как нарушение авто</w:t>
      </w:r>
      <w:r w:rsidRPr="005E4805">
        <w:rPr>
          <w:szCs w:val="28"/>
        </w:rPr>
        <w:t>р</w:t>
      </w:r>
      <w:r w:rsidRPr="005E4805">
        <w:rPr>
          <w:szCs w:val="28"/>
        </w:rPr>
        <w:t>ских прав разработчиков программного продукта и баз данных.</w:t>
      </w:r>
    </w:p>
    <w:p w:rsidR="005E4805" w:rsidRPr="005E4805" w:rsidRDefault="005E4805" w:rsidP="001D333F">
      <w:pPr>
        <w:rPr>
          <w:szCs w:val="28"/>
        </w:rPr>
      </w:pPr>
      <w:r w:rsidRPr="001D333F">
        <w:rPr>
          <w:bCs/>
          <w:i/>
          <w:iCs/>
          <w:szCs w:val="28"/>
        </w:rPr>
        <w:t xml:space="preserve">Отказ от информации </w:t>
      </w:r>
      <w:r w:rsidRPr="001D333F">
        <w:rPr>
          <w:szCs w:val="28"/>
        </w:rPr>
        <w:t>х</w:t>
      </w:r>
      <w:r w:rsidRPr="005E4805">
        <w:rPr>
          <w:szCs w:val="28"/>
        </w:rPr>
        <w:t>арактерен для следующих ситуаций взаим</w:t>
      </w:r>
      <w:r w:rsidRPr="005E4805">
        <w:rPr>
          <w:szCs w:val="28"/>
        </w:rPr>
        <w:t>о</w:t>
      </w:r>
      <w:r w:rsidRPr="005E4805">
        <w:rPr>
          <w:szCs w:val="28"/>
        </w:rPr>
        <w:t xml:space="preserve">действия двух удаленных абонентов в телекоммуникационной сети. Если абонент А посылает абоненту В сообщение, а позднее отказывается от факта отправки такого сообщения, то говорят об </w:t>
      </w:r>
      <w:r w:rsidRPr="001D333F">
        <w:rPr>
          <w:bCs/>
          <w:i/>
          <w:iCs/>
          <w:szCs w:val="28"/>
        </w:rPr>
        <w:t>отказе от факта передачи соо</w:t>
      </w:r>
      <w:r w:rsidRPr="001D333F">
        <w:rPr>
          <w:bCs/>
          <w:i/>
          <w:iCs/>
          <w:szCs w:val="28"/>
        </w:rPr>
        <w:t>б</w:t>
      </w:r>
      <w:r w:rsidRPr="001D333F">
        <w:rPr>
          <w:bCs/>
          <w:i/>
          <w:iCs/>
          <w:szCs w:val="28"/>
        </w:rPr>
        <w:t>щения</w:t>
      </w:r>
      <w:r w:rsidRPr="001D333F">
        <w:rPr>
          <w:bCs/>
          <w:iCs/>
          <w:szCs w:val="28"/>
        </w:rPr>
        <w:t xml:space="preserve">. </w:t>
      </w:r>
      <w:r w:rsidRPr="005E4805">
        <w:rPr>
          <w:szCs w:val="28"/>
        </w:rPr>
        <w:t>Если абонент В получив сообщение от абонента А, позднее отказыв</w:t>
      </w:r>
      <w:r w:rsidRPr="005E4805">
        <w:rPr>
          <w:szCs w:val="28"/>
        </w:rPr>
        <w:t>а</w:t>
      </w:r>
      <w:r w:rsidRPr="005E4805">
        <w:rPr>
          <w:szCs w:val="28"/>
        </w:rPr>
        <w:t xml:space="preserve">ется от факта получения сообщения, то говорят об </w:t>
      </w:r>
      <w:r w:rsidRPr="001D333F">
        <w:rPr>
          <w:bCs/>
          <w:szCs w:val="28"/>
        </w:rPr>
        <w:t xml:space="preserve">отказе </w:t>
      </w:r>
      <w:r w:rsidRPr="001D333F">
        <w:rPr>
          <w:bCs/>
          <w:i/>
          <w:iCs/>
          <w:szCs w:val="28"/>
        </w:rPr>
        <w:t>от факта получ</w:t>
      </w:r>
      <w:r w:rsidRPr="001D333F">
        <w:rPr>
          <w:bCs/>
          <w:i/>
          <w:iCs/>
          <w:szCs w:val="28"/>
        </w:rPr>
        <w:t>е</w:t>
      </w:r>
      <w:r w:rsidRPr="001D333F">
        <w:rPr>
          <w:bCs/>
          <w:i/>
          <w:iCs/>
          <w:szCs w:val="28"/>
        </w:rPr>
        <w:t>ния сообщения</w:t>
      </w:r>
      <w:r w:rsidRPr="001D333F">
        <w:rPr>
          <w:bCs/>
          <w:iCs/>
          <w:szCs w:val="28"/>
        </w:rPr>
        <w:t xml:space="preserve">. </w:t>
      </w:r>
      <w:r w:rsidRPr="005E4805">
        <w:rPr>
          <w:szCs w:val="28"/>
        </w:rPr>
        <w:t>Первый случай реален, например, если посланное сообщ</w:t>
      </w:r>
      <w:r w:rsidRPr="005E4805">
        <w:rPr>
          <w:szCs w:val="28"/>
        </w:rPr>
        <w:t>е</w:t>
      </w:r>
      <w:r w:rsidRPr="005E4805">
        <w:rPr>
          <w:szCs w:val="28"/>
        </w:rPr>
        <w:t>ние содержало некоторые обязательства отправителя по отношению к получат</w:t>
      </w:r>
      <w:r w:rsidRPr="005E4805">
        <w:rPr>
          <w:szCs w:val="28"/>
        </w:rPr>
        <w:t>е</w:t>
      </w:r>
      <w:r w:rsidRPr="005E4805">
        <w:rPr>
          <w:szCs w:val="28"/>
        </w:rPr>
        <w:t xml:space="preserve">лю, а второе </w:t>
      </w:r>
      <w:r w:rsidR="001D333F">
        <w:rPr>
          <w:szCs w:val="28"/>
        </w:rPr>
        <w:t>–</w:t>
      </w:r>
      <w:r w:rsidRPr="005E4805">
        <w:rPr>
          <w:szCs w:val="28"/>
        </w:rPr>
        <w:t xml:space="preserve"> если полученное сообщение содержало некоторые поручения </w:t>
      </w:r>
      <w:r w:rsidRPr="005E4805">
        <w:rPr>
          <w:szCs w:val="28"/>
        </w:rPr>
        <w:lastRenderedPageBreak/>
        <w:t>для получателя. Отказ от информации делает практически невозможным взаимодействие удаленных абонентов с использованием прогрессивных ко</w:t>
      </w:r>
      <w:r w:rsidRPr="005E4805">
        <w:rPr>
          <w:szCs w:val="28"/>
        </w:rPr>
        <w:t>м</w:t>
      </w:r>
      <w:r w:rsidRPr="005E4805">
        <w:rPr>
          <w:szCs w:val="28"/>
        </w:rPr>
        <w:t>пь</w:t>
      </w:r>
      <w:r w:rsidRPr="005E4805">
        <w:rPr>
          <w:szCs w:val="28"/>
        </w:rPr>
        <w:t>ю</w:t>
      </w:r>
      <w:r w:rsidRPr="005E4805">
        <w:rPr>
          <w:szCs w:val="28"/>
        </w:rPr>
        <w:t>терных и сетевых технологий.</w:t>
      </w:r>
    </w:p>
    <w:p w:rsidR="00343EB6" w:rsidRDefault="005E4805" w:rsidP="001D333F">
      <w:pPr>
        <w:rPr>
          <w:szCs w:val="28"/>
        </w:rPr>
      </w:pPr>
      <w:r w:rsidRPr="005E4805">
        <w:rPr>
          <w:szCs w:val="28"/>
        </w:rPr>
        <w:t>При рассмотрении целей злоумышленника необходимо отметить сл</w:t>
      </w:r>
      <w:r w:rsidRPr="005E4805">
        <w:rPr>
          <w:szCs w:val="28"/>
        </w:rPr>
        <w:t>е</w:t>
      </w:r>
      <w:r w:rsidRPr="005E4805">
        <w:rPr>
          <w:szCs w:val="28"/>
        </w:rPr>
        <w:t>дующее обстоятельство. При создании той или иной системы защиты и</w:t>
      </w:r>
      <w:r w:rsidRPr="005E4805">
        <w:rPr>
          <w:szCs w:val="28"/>
        </w:rPr>
        <w:t>н</w:t>
      </w:r>
      <w:r w:rsidRPr="005E4805">
        <w:rPr>
          <w:szCs w:val="28"/>
        </w:rPr>
        <w:t>формации в автоматизированной системе или сети, злоумышленник лишае</w:t>
      </w:r>
      <w:r w:rsidRPr="005E4805">
        <w:rPr>
          <w:szCs w:val="28"/>
        </w:rPr>
        <w:t>т</w:t>
      </w:r>
      <w:r w:rsidRPr="005E4805">
        <w:rPr>
          <w:szCs w:val="28"/>
        </w:rPr>
        <w:t>ся возможн</w:t>
      </w:r>
      <w:r w:rsidRPr="005E4805">
        <w:rPr>
          <w:szCs w:val="28"/>
        </w:rPr>
        <w:t>о</w:t>
      </w:r>
      <w:r w:rsidRPr="005E4805">
        <w:rPr>
          <w:szCs w:val="28"/>
        </w:rPr>
        <w:t>сти достичь своих целей наиболее простыми и доступными (как в отсутствие защиты) средствами. В новых условиях злоумышленник пост</w:t>
      </w:r>
      <w:r w:rsidRPr="005E4805">
        <w:rPr>
          <w:szCs w:val="28"/>
        </w:rPr>
        <w:t>а</w:t>
      </w:r>
      <w:r w:rsidRPr="005E4805">
        <w:rPr>
          <w:szCs w:val="28"/>
        </w:rPr>
        <w:t>рается исследовать внедренную систему защиты и найти пути ее преодол</w:t>
      </w:r>
      <w:r w:rsidRPr="005E4805">
        <w:rPr>
          <w:szCs w:val="28"/>
        </w:rPr>
        <w:t>е</w:t>
      </w:r>
      <w:r w:rsidRPr="005E4805">
        <w:rPr>
          <w:szCs w:val="28"/>
        </w:rPr>
        <w:t xml:space="preserve">ния. При этом у </w:t>
      </w:r>
      <w:r w:rsidR="001D333F">
        <w:rPr>
          <w:szCs w:val="28"/>
        </w:rPr>
        <w:t>н</w:t>
      </w:r>
      <w:r w:rsidRPr="005E4805">
        <w:rPr>
          <w:szCs w:val="28"/>
        </w:rPr>
        <w:t>его появляются новые цели: узнать ключи или</w:t>
      </w:r>
      <w:r>
        <w:rPr>
          <w:szCs w:val="28"/>
        </w:rPr>
        <w:t xml:space="preserve"> </w:t>
      </w:r>
      <w:r w:rsidRPr="005E4805">
        <w:rPr>
          <w:szCs w:val="28"/>
        </w:rPr>
        <w:t>пароли,</w:t>
      </w:r>
      <w:r>
        <w:rPr>
          <w:szCs w:val="28"/>
        </w:rPr>
        <w:t xml:space="preserve"> </w:t>
      </w:r>
      <w:r w:rsidRPr="005E4805">
        <w:rPr>
          <w:szCs w:val="28"/>
        </w:rPr>
        <w:t>м</w:t>
      </w:r>
      <w:r w:rsidRPr="005E4805">
        <w:rPr>
          <w:szCs w:val="28"/>
        </w:rPr>
        <w:t>о</w:t>
      </w:r>
      <w:r w:rsidRPr="005E4805">
        <w:rPr>
          <w:szCs w:val="28"/>
        </w:rPr>
        <w:t>дифицировать</w:t>
      </w:r>
      <w:r>
        <w:rPr>
          <w:szCs w:val="28"/>
        </w:rPr>
        <w:t xml:space="preserve"> </w:t>
      </w:r>
      <w:r w:rsidRPr="005E4805">
        <w:rPr>
          <w:szCs w:val="28"/>
        </w:rPr>
        <w:t>программное</w:t>
      </w:r>
      <w:r>
        <w:rPr>
          <w:szCs w:val="28"/>
        </w:rPr>
        <w:t xml:space="preserve"> </w:t>
      </w:r>
      <w:r w:rsidRPr="005E4805">
        <w:rPr>
          <w:szCs w:val="28"/>
        </w:rPr>
        <w:t>обеспечение</w:t>
      </w:r>
      <w:r>
        <w:rPr>
          <w:szCs w:val="28"/>
        </w:rPr>
        <w:t xml:space="preserve"> </w:t>
      </w:r>
      <w:r w:rsidRPr="005E4805">
        <w:rPr>
          <w:szCs w:val="28"/>
        </w:rPr>
        <w:t>системы</w:t>
      </w:r>
      <w:r w:rsidR="001D333F">
        <w:rPr>
          <w:szCs w:val="28"/>
        </w:rPr>
        <w:t xml:space="preserve"> </w:t>
      </w:r>
      <w:r w:rsidR="001D333F" w:rsidRPr="001D333F">
        <w:rPr>
          <w:szCs w:val="28"/>
        </w:rPr>
        <w:t>защиты информации и тем самым полностью или частично нейтрализовать защитный механизм, обойти его. Такие цели носят по сравнению со сформулированными выше промеж</w:t>
      </w:r>
      <w:r w:rsidR="001D333F" w:rsidRPr="001D333F">
        <w:rPr>
          <w:szCs w:val="28"/>
        </w:rPr>
        <w:t>у</w:t>
      </w:r>
      <w:r w:rsidR="001D333F" w:rsidRPr="001D333F">
        <w:rPr>
          <w:szCs w:val="28"/>
        </w:rPr>
        <w:t>точный характер. Но эти цели надо обязательно учитывать при проектиров</w:t>
      </w:r>
      <w:r w:rsidR="001D333F" w:rsidRPr="001D333F">
        <w:rPr>
          <w:szCs w:val="28"/>
        </w:rPr>
        <w:t>а</w:t>
      </w:r>
      <w:r w:rsidR="001D333F" w:rsidRPr="001D333F">
        <w:rPr>
          <w:szCs w:val="28"/>
        </w:rPr>
        <w:t>нии и внедрении средств защиты информации.</w:t>
      </w:r>
    </w:p>
    <w:p w:rsidR="001D333F" w:rsidRDefault="001D333F" w:rsidP="001D333F">
      <w:pPr>
        <w:ind w:firstLine="0"/>
        <w:rPr>
          <w:szCs w:val="28"/>
        </w:rPr>
      </w:pPr>
    </w:p>
    <w:p w:rsidR="00EE5214" w:rsidRPr="00EE5214" w:rsidRDefault="00EE5214" w:rsidP="00EE5214">
      <w:pPr>
        <w:ind w:firstLine="0"/>
        <w:jc w:val="center"/>
        <w:rPr>
          <w:b/>
          <w:szCs w:val="28"/>
        </w:rPr>
      </w:pPr>
      <w:r w:rsidRPr="00EE5214">
        <w:rPr>
          <w:rFonts w:cs="Arial"/>
          <w:b/>
          <w:szCs w:val="28"/>
        </w:rPr>
        <w:t>Основные виды защи</w:t>
      </w:r>
      <w:r>
        <w:rPr>
          <w:rFonts w:cs="Arial"/>
          <w:b/>
          <w:szCs w:val="28"/>
        </w:rPr>
        <w:t>ты</w:t>
      </w:r>
      <w:r w:rsidRPr="00EE5214">
        <w:rPr>
          <w:rFonts w:cs="Arial"/>
          <w:b/>
          <w:szCs w:val="28"/>
        </w:rPr>
        <w:t xml:space="preserve"> информации</w:t>
      </w:r>
    </w:p>
    <w:p w:rsidR="00EE5214" w:rsidRPr="00EE5214" w:rsidRDefault="00EE5214" w:rsidP="00EE5214">
      <w:pPr>
        <w:rPr>
          <w:szCs w:val="28"/>
        </w:rPr>
      </w:pPr>
      <w:r>
        <w:rPr>
          <w:szCs w:val="28"/>
        </w:rPr>
        <w:t>В</w:t>
      </w:r>
      <w:r w:rsidRPr="00EE5214">
        <w:rPr>
          <w:szCs w:val="28"/>
        </w:rPr>
        <w:t xml:space="preserve"> практической деятельности выделяют следующие </w:t>
      </w:r>
      <w:r>
        <w:rPr>
          <w:szCs w:val="28"/>
        </w:rPr>
        <w:t>о</w:t>
      </w:r>
      <w:r w:rsidRPr="00EE5214">
        <w:rPr>
          <w:szCs w:val="28"/>
        </w:rPr>
        <w:t>сновные виды защиты информации:</w:t>
      </w:r>
    </w:p>
    <w:p w:rsidR="00EE5214" w:rsidRPr="00EE5214" w:rsidRDefault="00EE5214" w:rsidP="00EE5214">
      <w:pPr>
        <w:rPr>
          <w:szCs w:val="28"/>
        </w:rPr>
      </w:pPr>
      <w:r>
        <w:rPr>
          <w:szCs w:val="28"/>
        </w:rPr>
        <w:t xml:space="preserve">– </w:t>
      </w:r>
      <w:r w:rsidRPr="00EE5214">
        <w:rPr>
          <w:szCs w:val="28"/>
        </w:rPr>
        <w:t>защита информации от несанкционированного доступа:</w:t>
      </w:r>
    </w:p>
    <w:p w:rsidR="00EE5214" w:rsidRPr="00EE5214" w:rsidRDefault="00EE5214" w:rsidP="00EE5214">
      <w:pPr>
        <w:rPr>
          <w:szCs w:val="28"/>
        </w:rPr>
      </w:pPr>
      <w:r>
        <w:rPr>
          <w:szCs w:val="28"/>
        </w:rPr>
        <w:t xml:space="preserve">– </w:t>
      </w:r>
      <w:r w:rsidRPr="00EE5214">
        <w:rPr>
          <w:szCs w:val="28"/>
        </w:rPr>
        <w:t>защита информации от перехвата в системах связи.</w:t>
      </w:r>
    </w:p>
    <w:p w:rsidR="00EE5214" w:rsidRPr="00EE5214" w:rsidRDefault="00EE5214" w:rsidP="00EE5214">
      <w:pPr>
        <w:rPr>
          <w:szCs w:val="28"/>
        </w:rPr>
      </w:pPr>
      <w:r>
        <w:rPr>
          <w:szCs w:val="28"/>
        </w:rPr>
        <w:t xml:space="preserve">– </w:t>
      </w:r>
      <w:r w:rsidRPr="00EE5214">
        <w:rPr>
          <w:szCs w:val="28"/>
        </w:rPr>
        <w:t>защита юридической значимости электронных документов.</w:t>
      </w:r>
    </w:p>
    <w:p w:rsidR="00EE5214" w:rsidRPr="00EE5214" w:rsidRDefault="00EE5214" w:rsidP="00EE5214">
      <w:pPr>
        <w:rPr>
          <w:szCs w:val="28"/>
        </w:rPr>
      </w:pPr>
      <w:r>
        <w:rPr>
          <w:szCs w:val="28"/>
        </w:rPr>
        <w:t xml:space="preserve">– </w:t>
      </w:r>
      <w:r w:rsidRPr="00EE5214">
        <w:rPr>
          <w:szCs w:val="28"/>
        </w:rPr>
        <w:t>защита конфиденциальной информации от утечки по каналам побо</w:t>
      </w:r>
      <w:r w:rsidRPr="00EE5214">
        <w:rPr>
          <w:szCs w:val="28"/>
        </w:rPr>
        <w:t>ч</w:t>
      </w:r>
      <w:r w:rsidRPr="00EE5214">
        <w:rPr>
          <w:szCs w:val="28"/>
        </w:rPr>
        <w:t>ных электромагнитных излучении и наводок.</w:t>
      </w:r>
    </w:p>
    <w:p w:rsidR="00EE5214" w:rsidRPr="00EE5214" w:rsidRDefault="00EE5214" w:rsidP="00EE5214">
      <w:pPr>
        <w:rPr>
          <w:szCs w:val="28"/>
        </w:rPr>
      </w:pPr>
      <w:r>
        <w:rPr>
          <w:szCs w:val="28"/>
        </w:rPr>
        <w:t xml:space="preserve">– </w:t>
      </w:r>
      <w:r w:rsidRPr="00EE5214">
        <w:rPr>
          <w:szCs w:val="28"/>
        </w:rPr>
        <w:t>защита информации от компьютерных вирусов и других опасных воздействии по каналам распространения программ.</w:t>
      </w:r>
    </w:p>
    <w:p w:rsidR="00EE5214" w:rsidRDefault="00EE5214" w:rsidP="00EE5214">
      <w:pPr>
        <w:rPr>
          <w:szCs w:val="28"/>
        </w:rPr>
      </w:pPr>
      <w:r>
        <w:rPr>
          <w:szCs w:val="28"/>
        </w:rPr>
        <w:t xml:space="preserve">– </w:t>
      </w:r>
      <w:r w:rsidRPr="00EE5214">
        <w:rPr>
          <w:szCs w:val="28"/>
        </w:rPr>
        <w:t>защита от несанкционированного копирования и распространения программ и ценной компьютерной информации.</w:t>
      </w:r>
    </w:p>
    <w:p w:rsidR="00EE5214" w:rsidRPr="00EE5214" w:rsidRDefault="00EE5214" w:rsidP="00EE5214">
      <w:pPr>
        <w:rPr>
          <w:szCs w:val="28"/>
        </w:rPr>
      </w:pPr>
      <w:r w:rsidRPr="00EE5214">
        <w:rPr>
          <w:szCs w:val="28"/>
        </w:rPr>
        <w:t xml:space="preserve">Защита конфиденциальной и ценной информации от </w:t>
      </w:r>
      <w:r>
        <w:rPr>
          <w:szCs w:val="28"/>
        </w:rPr>
        <w:t>несанкционир</w:t>
      </w:r>
      <w:r>
        <w:rPr>
          <w:szCs w:val="28"/>
        </w:rPr>
        <w:t>о</w:t>
      </w:r>
      <w:r>
        <w:rPr>
          <w:szCs w:val="28"/>
        </w:rPr>
        <w:t>ванного доступа (НСД)</w:t>
      </w:r>
      <w:r w:rsidRPr="00EE5214">
        <w:rPr>
          <w:szCs w:val="28"/>
        </w:rPr>
        <w:t xml:space="preserve"> призвана обеспечить решение одной из двух наиб</w:t>
      </w:r>
      <w:r w:rsidRPr="00EE5214">
        <w:rPr>
          <w:szCs w:val="28"/>
        </w:rPr>
        <w:t>о</w:t>
      </w:r>
      <w:r w:rsidRPr="00EE5214">
        <w:rPr>
          <w:szCs w:val="28"/>
        </w:rPr>
        <w:t xml:space="preserve">лее важных задач защиты имущественных прав владельцев и пользователей ЭВМ </w:t>
      </w:r>
      <w:r>
        <w:rPr>
          <w:szCs w:val="28"/>
        </w:rPr>
        <w:t xml:space="preserve">– </w:t>
      </w:r>
      <w:r w:rsidRPr="00EE5214">
        <w:rPr>
          <w:szCs w:val="28"/>
        </w:rPr>
        <w:t>защиту собственности, воплощенной в обрабатываемой информации от всевозможных злоумышленных покушении, которые могут нанести сущ</w:t>
      </w:r>
      <w:r w:rsidRPr="00EE5214">
        <w:rPr>
          <w:szCs w:val="28"/>
        </w:rPr>
        <w:t>е</w:t>
      </w:r>
      <w:r w:rsidRPr="00EE5214">
        <w:rPr>
          <w:szCs w:val="28"/>
        </w:rPr>
        <w:t>ственный эк</w:t>
      </w:r>
      <w:r w:rsidRPr="00EE5214">
        <w:rPr>
          <w:szCs w:val="28"/>
        </w:rPr>
        <w:t>о</w:t>
      </w:r>
      <w:r w:rsidRPr="00EE5214">
        <w:rPr>
          <w:szCs w:val="28"/>
        </w:rPr>
        <w:t>номический и другой материальный и нематериальный ущерб К ней примыкает задача защиты государственных секретов, где в качестве со</w:t>
      </w:r>
      <w:r w:rsidRPr="00EE5214">
        <w:rPr>
          <w:szCs w:val="28"/>
        </w:rPr>
        <w:t>б</w:t>
      </w:r>
      <w:r w:rsidRPr="00EE5214">
        <w:rPr>
          <w:szCs w:val="28"/>
        </w:rPr>
        <w:t>ственника информации выступает государство Основной целью этого вида защиты является обеспечения конфиденциальности, целостности и доступн</w:t>
      </w:r>
      <w:r w:rsidRPr="00EE5214">
        <w:rPr>
          <w:szCs w:val="28"/>
        </w:rPr>
        <w:t>о</w:t>
      </w:r>
      <w:r w:rsidRPr="00EE5214">
        <w:rPr>
          <w:szCs w:val="28"/>
        </w:rPr>
        <w:t>сти и</w:t>
      </w:r>
      <w:r w:rsidRPr="00EE5214">
        <w:rPr>
          <w:szCs w:val="28"/>
        </w:rPr>
        <w:t>н</w:t>
      </w:r>
      <w:r w:rsidRPr="00EE5214">
        <w:rPr>
          <w:szCs w:val="28"/>
        </w:rPr>
        <w:t>формации В части технической реализации защита от НСД сводится к задаче разграничения функци</w:t>
      </w:r>
      <w:r w:rsidRPr="00EE5214">
        <w:rPr>
          <w:szCs w:val="28"/>
        </w:rPr>
        <w:t>о</w:t>
      </w:r>
      <w:r w:rsidRPr="00EE5214">
        <w:rPr>
          <w:szCs w:val="28"/>
        </w:rPr>
        <w:t>нальных полномочии и доступа к информации</w:t>
      </w:r>
    </w:p>
    <w:p w:rsidR="00EE5214" w:rsidRDefault="00EE5214" w:rsidP="00EE5214">
      <w:pPr>
        <w:rPr>
          <w:szCs w:val="28"/>
        </w:rPr>
      </w:pPr>
      <w:r w:rsidRPr="00EE5214">
        <w:rPr>
          <w:szCs w:val="28"/>
        </w:rPr>
        <w:t>Существуют два принципа формулирования правил</w:t>
      </w:r>
      <w:r>
        <w:rPr>
          <w:szCs w:val="28"/>
        </w:rPr>
        <w:t xml:space="preserve"> </w:t>
      </w:r>
      <w:r w:rsidRPr="00EE5214">
        <w:rPr>
          <w:szCs w:val="28"/>
        </w:rPr>
        <w:t>разграничения до</w:t>
      </w:r>
      <w:r w:rsidRPr="00EE5214">
        <w:rPr>
          <w:szCs w:val="28"/>
        </w:rPr>
        <w:t>с</w:t>
      </w:r>
      <w:r w:rsidRPr="00EE5214">
        <w:rPr>
          <w:szCs w:val="28"/>
        </w:rPr>
        <w:t>тупа дискреционный и мандатный</w:t>
      </w:r>
      <w:r>
        <w:rPr>
          <w:szCs w:val="28"/>
        </w:rPr>
        <w:t>.</w:t>
      </w:r>
    </w:p>
    <w:p w:rsidR="00EE5214" w:rsidRDefault="00EE5214" w:rsidP="00EE5214">
      <w:pPr>
        <w:rPr>
          <w:szCs w:val="28"/>
        </w:rPr>
      </w:pPr>
      <w:r w:rsidRPr="00EE5214">
        <w:rPr>
          <w:szCs w:val="28"/>
        </w:rPr>
        <w:t>Пе</w:t>
      </w:r>
      <w:r>
        <w:rPr>
          <w:szCs w:val="28"/>
        </w:rPr>
        <w:t>р</w:t>
      </w:r>
      <w:r w:rsidRPr="00EE5214">
        <w:rPr>
          <w:szCs w:val="28"/>
        </w:rPr>
        <w:t>вы</w:t>
      </w:r>
      <w:r>
        <w:rPr>
          <w:szCs w:val="28"/>
        </w:rPr>
        <w:t>й</w:t>
      </w:r>
      <w:r w:rsidRPr="00EE5214">
        <w:rPr>
          <w:szCs w:val="28"/>
        </w:rPr>
        <w:t xml:space="preserve"> из них бази</w:t>
      </w:r>
      <w:r>
        <w:rPr>
          <w:szCs w:val="28"/>
        </w:rPr>
        <w:t>р</w:t>
      </w:r>
      <w:r w:rsidRPr="00EE5214">
        <w:rPr>
          <w:szCs w:val="28"/>
        </w:rPr>
        <w:t xml:space="preserve">уется </w:t>
      </w:r>
      <w:r w:rsidRPr="00EE5214">
        <w:rPr>
          <w:i/>
          <w:iCs/>
          <w:szCs w:val="28"/>
        </w:rPr>
        <w:t xml:space="preserve">на </w:t>
      </w:r>
      <w:r w:rsidRPr="00EE5214">
        <w:rPr>
          <w:szCs w:val="28"/>
        </w:rPr>
        <w:t>матричных моделях</w:t>
      </w:r>
      <w:r>
        <w:rPr>
          <w:szCs w:val="28"/>
        </w:rPr>
        <w:t>.</w:t>
      </w:r>
    </w:p>
    <w:p w:rsidR="00EE5214" w:rsidRPr="00EE5214" w:rsidRDefault="00EE5214" w:rsidP="00EE5214">
      <w:pPr>
        <w:rPr>
          <w:szCs w:val="28"/>
        </w:rPr>
      </w:pPr>
      <w:r w:rsidRPr="00EE5214">
        <w:rPr>
          <w:szCs w:val="28"/>
        </w:rPr>
        <w:t xml:space="preserve">Пусть имеется некоторое множество поименованных объектов доступа (файлы, каталоги, устройства, и тому подобное) и некоторое множество </w:t>
      </w:r>
      <w:r w:rsidRPr="00EE5214">
        <w:rPr>
          <w:szCs w:val="28"/>
        </w:rPr>
        <w:lastRenderedPageBreak/>
        <w:t>субъектов доступа (пользователи, их процессы). Правила разграничения до</w:t>
      </w:r>
      <w:r w:rsidRPr="00EE5214">
        <w:rPr>
          <w:szCs w:val="28"/>
        </w:rPr>
        <w:t>с</w:t>
      </w:r>
      <w:r w:rsidRPr="00EE5214">
        <w:rPr>
          <w:szCs w:val="28"/>
        </w:rPr>
        <w:t>тупа тогда записываются в виде матрицы, каждый из столбцов которой соо</w:t>
      </w:r>
      <w:r w:rsidRPr="00EE5214">
        <w:rPr>
          <w:szCs w:val="28"/>
        </w:rPr>
        <w:t>т</w:t>
      </w:r>
      <w:r w:rsidRPr="00EE5214">
        <w:rPr>
          <w:szCs w:val="28"/>
        </w:rPr>
        <w:t xml:space="preserve">ветствует одному объекту доступа, а каждая строка соответствует одному субъекту доступа. На пересечении </w:t>
      </w:r>
      <w:r w:rsidRPr="00EE5214">
        <w:rPr>
          <w:i/>
          <w:szCs w:val="28"/>
          <w:lang w:val="en-US"/>
        </w:rPr>
        <w:t>i</w:t>
      </w:r>
      <w:r w:rsidRPr="00EE5214">
        <w:rPr>
          <w:szCs w:val="28"/>
        </w:rPr>
        <w:t>-</w:t>
      </w:r>
      <w:r>
        <w:rPr>
          <w:szCs w:val="28"/>
        </w:rPr>
        <w:t>го</w:t>
      </w:r>
      <w:r w:rsidRPr="00EE5214">
        <w:rPr>
          <w:szCs w:val="28"/>
        </w:rPr>
        <w:t xml:space="preserve"> столбца и </w:t>
      </w:r>
      <w:r w:rsidRPr="00EE5214">
        <w:rPr>
          <w:i/>
          <w:szCs w:val="28"/>
          <w:lang w:val="en-US"/>
        </w:rPr>
        <w:t>j</w:t>
      </w:r>
      <w:r w:rsidRPr="00EE5214">
        <w:rPr>
          <w:szCs w:val="28"/>
        </w:rPr>
        <w:t xml:space="preserve">-ой строки записываются права доступа </w:t>
      </w:r>
      <w:r w:rsidRPr="00EE5214">
        <w:rPr>
          <w:i/>
          <w:szCs w:val="28"/>
          <w:lang w:val="en-US"/>
        </w:rPr>
        <w:t>j</w:t>
      </w:r>
      <w:r w:rsidRPr="00EE5214">
        <w:rPr>
          <w:szCs w:val="28"/>
        </w:rPr>
        <w:t>-</w:t>
      </w:r>
      <w:r>
        <w:rPr>
          <w:szCs w:val="28"/>
        </w:rPr>
        <w:t>го</w:t>
      </w:r>
      <w:r w:rsidRPr="00EE5214">
        <w:rPr>
          <w:szCs w:val="28"/>
        </w:rPr>
        <w:t xml:space="preserve"> субъекта доступа к </w:t>
      </w:r>
      <w:r w:rsidRPr="00EE5214">
        <w:rPr>
          <w:i/>
          <w:szCs w:val="28"/>
          <w:lang w:val="en-US"/>
        </w:rPr>
        <w:t>i</w:t>
      </w:r>
      <w:r w:rsidRPr="00EE5214">
        <w:rPr>
          <w:szCs w:val="28"/>
        </w:rPr>
        <w:t>-му объекту доступа (читать, запис</w:t>
      </w:r>
      <w:r w:rsidRPr="00EE5214">
        <w:rPr>
          <w:szCs w:val="28"/>
        </w:rPr>
        <w:t>ы</w:t>
      </w:r>
      <w:r w:rsidRPr="00EE5214">
        <w:rPr>
          <w:szCs w:val="28"/>
        </w:rPr>
        <w:t>вать, удалять, и тому подобное).</w:t>
      </w:r>
    </w:p>
    <w:p w:rsidR="00EE5214" w:rsidRPr="00EE5214" w:rsidRDefault="00EE5214" w:rsidP="00EE5214">
      <w:pPr>
        <w:rPr>
          <w:szCs w:val="28"/>
        </w:rPr>
      </w:pPr>
      <w:r w:rsidRPr="00EE5214">
        <w:rPr>
          <w:szCs w:val="28"/>
        </w:rPr>
        <w:t>На практике системы разграничения доступа, базирующиеся на ма</w:t>
      </w:r>
      <w:r w:rsidRPr="00EE5214">
        <w:rPr>
          <w:szCs w:val="28"/>
        </w:rPr>
        <w:t>т</w:t>
      </w:r>
      <w:r w:rsidRPr="00EE5214">
        <w:rPr>
          <w:szCs w:val="28"/>
        </w:rPr>
        <w:t>ричных моделях, реализуются обычно в виде специальных компонент ун</w:t>
      </w:r>
      <w:r w:rsidRPr="00EE5214">
        <w:rPr>
          <w:szCs w:val="28"/>
        </w:rPr>
        <w:t>и</w:t>
      </w:r>
      <w:r w:rsidRPr="00EE5214">
        <w:rPr>
          <w:szCs w:val="28"/>
        </w:rPr>
        <w:t>версальных ОС или СУБД, либо в виде самостоятельных программных изд</w:t>
      </w:r>
      <w:r w:rsidRPr="00EE5214">
        <w:rPr>
          <w:szCs w:val="28"/>
        </w:rPr>
        <w:t>е</w:t>
      </w:r>
      <w:r w:rsidRPr="00EE5214">
        <w:rPr>
          <w:szCs w:val="28"/>
        </w:rPr>
        <w:t xml:space="preserve">лий. Существенной особенностью матричных </w:t>
      </w:r>
      <w:r>
        <w:rPr>
          <w:szCs w:val="28"/>
        </w:rPr>
        <w:t>средств разграничения доступа</w:t>
      </w:r>
      <w:r w:rsidRPr="00EE5214">
        <w:rPr>
          <w:szCs w:val="28"/>
        </w:rPr>
        <w:t xml:space="preserve"> для наиболее используемых универсальных ОС является принципиальная децентрализованность механизмов диспетчера доступа, что приводит к н</w:t>
      </w:r>
      <w:r w:rsidRPr="00EE5214">
        <w:rPr>
          <w:szCs w:val="28"/>
        </w:rPr>
        <w:t>е</w:t>
      </w:r>
      <w:r w:rsidRPr="00EE5214">
        <w:rPr>
          <w:szCs w:val="28"/>
        </w:rPr>
        <w:t>возможности строгого выполнения требований верифицируемости, защ</w:t>
      </w:r>
      <w:r w:rsidRPr="00EE5214">
        <w:rPr>
          <w:szCs w:val="28"/>
        </w:rPr>
        <w:t>и</w:t>
      </w:r>
      <w:r w:rsidRPr="00EE5214">
        <w:rPr>
          <w:szCs w:val="28"/>
        </w:rPr>
        <w:t>щенности и полноты ко</w:t>
      </w:r>
      <w:r w:rsidRPr="00EE5214">
        <w:rPr>
          <w:szCs w:val="28"/>
        </w:rPr>
        <w:t>н</w:t>
      </w:r>
      <w:r w:rsidRPr="00EE5214">
        <w:rPr>
          <w:szCs w:val="28"/>
        </w:rPr>
        <w:t>троля указанных механизмов.</w:t>
      </w:r>
    </w:p>
    <w:p w:rsidR="00EE5214" w:rsidRPr="00EE5214" w:rsidRDefault="00965F9F" w:rsidP="00EE5214">
      <w:pPr>
        <w:rPr>
          <w:szCs w:val="28"/>
        </w:rPr>
      </w:pPr>
      <w:r>
        <w:rPr>
          <w:szCs w:val="28"/>
        </w:rPr>
        <w:t>М</w:t>
      </w:r>
      <w:r w:rsidR="00EE5214" w:rsidRPr="00EE5214">
        <w:rPr>
          <w:szCs w:val="28"/>
        </w:rPr>
        <w:t>андатный принцип разграничения доступа основан на том, что все объекты доступа наделяются метками конфиденциальности (например по грифам секретности: '"особой важности", "совершенно секретно", "секретно", "несекретно"), а для каждого субъекта доступа определяется ур</w:t>
      </w:r>
      <w:r w:rsidR="00EE5214" w:rsidRPr="00EE5214">
        <w:rPr>
          <w:szCs w:val="28"/>
        </w:rPr>
        <w:t>о</w:t>
      </w:r>
      <w:r w:rsidR="00EE5214" w:rsidRPr="00EE5214">
        <w:rPr>
          <w:szCs w:val="28"/>
        </w:rPr>
        <w:t>вень допуска (например уровень секретности документов, с которыми суб</w:t>
      </w:r>
      <w:r w:rsidR="00EE5214" w:rsidRPr="00EE5214">
        <w:rPr>
          <w:szCs w:val="28"/>
        </w:rPr>
        <w:t>ъ</w:t>
      </w:r>
      <w:r w:rsidR="00EE5214" w:rsidRPr="00EE5214">
        <w:rPr>
          <w:szCs w:val="28"/>
        </w:rPr>
        <w:t>екту разрешено работать). Тогда при общении пользователя с системой чтение разрешается только по отношению к информации соответствующего уровня конфиденц</w:t>
      </w:r>
      <w:r w:rsidR="00EE5214" w:rsidRPr="00EE5214">
        <w:rPr>
          <w:szCs w:val="28"/>
        </w:rPr>
        <w:t>и</w:t>
      </w:r>
      <w:r w:rsidR="00EE5214" w:rsidRPr="00EE5214">
        <w:rPr>
          <w:szCs w:val="28"/>
        </w:rPr>
        <w:t>альности или ниже. А запись информации разрешается только для информ</w:t>
      </w:r>
      <w:r w:rsidR="00EE5214" w:rsidRPr="00EE5214">
        <w:rPr>
          <w:szCs w:val="28"/>
        </w:rPr>
        <w:t>а</w:t>
      </w:r>
      <w:r w:rsidR="00EE5214" w:rsidRPr="00EE5214">
        <w:rPr>
          <w:szCs w:val="28"/>
        </w:rPr>
        <w:t>ции соответствующего уровня конфиденциальности или выше. Такие прав</w:t>
      </w:r>
      <w:r w:rsidR="00EE5214" w:rsidRPr="00EE5214">
        <w:rPr>
          <w:szCs w:val="28"/>
        </w:rPr>
        <w:t>и</w:t>
      </w:r>
      <w:r w:rsidR="00EE5214" w:rsidRPr="00EE5214">
        <w:rPr>
          <w:szCs w:val="28"/>
        </w:rPr>
        <w:t>ла обеспечивают при прохождении информации не понижение уровня ее конфиденциальности.</w:t>
      </w:r>
    </w:p>
    <w:p w:rsidR="00EE5214" w:rsidRPr="00EE5214" w:rsidRDefault="00EE5214" w:rsidP="00EE5214">
      <w:pPr>
        <w:rPr>
          <w:szCs w:val="28"/>
        </w:rPr>
      </w:pPr>
      <w:r w:rsidRPr="00EE5214">
        <w:rPr>
          <w:szCs w:val="28"/>
        </w:rPr>
        <w:t>Отметим, что в наиболее ответственных случаях используются оба принципа формулирования правил разграничения доступа.</w:t>
      </w:r>
    </w:p>
    <w:p w:rsidR="00EE5214" w:rsidRPr="00EE5214" w:rsidRDefault="00EE5214" w:rsidP="00EE5214">
      <w:pPr>
        <w:rPr>
          <w:szCs w:val="28"/>
        </w:rPr>
      </w:pPr>
      <w:r w:rsidRPr="00EE5214">
        <w:rPr>
          <w:szCs w:val="28"/>
        </w:rPr>
        <w:t>Сама процедура доступа пользователя (в соответствии с правилами разграничения доступа) происходит в три этапа: идентификация, аутентиф</w:t>
      </w:r>
      <w:r w:rsidRPr="00EE5214">
        <w:rPr>
          <w:szCs w:val="28"/>
        </w:rPr>
        <w:t>и</w:t>
      </w:r>
      <w:r w:rsidRPr="00EE5214">
        <w:rPr>
          <w:szCs w:val="28"/>
        </w:rPr>
        <w:t>кация и авторизация.</w:t>
      </w:r>
    </w:p>
    <w:p w:rsidR="00EE5214" w:rsidRDefault="00EE5214" w:rsidP="00EE5214">
      <w:pPr>
        <w:rPr>
          <w:szCs w:val="28"/>
        </w:rPr>
      </w:pPr>
      <w:r w:rsidRPr="005003CA">
        <w:rPr>
          <w:i/>
          <w:szCs w:val="28"/>
        </w:rPr>
        <w:t>Идентификация</w:t>
      </w:r>
      <w:r w:rsidRPr="00EE5214">
        <w:rPr>
          <w:szCs w:val="28"/>
        </w:rPr>
        <w:t xml:space="preserve"> заключается в предъявлении пользователем системе своего идентификатора (имени) и проверке наличия в памяти системы этого имени.</w:t>
      </w:r>
    </w:p>
    <w:p w:rsidR="005003CA" w:rsidRPr="005003CA" w:rsidRDefault="005003CA" w:rsidP="005003CA">
      <w:pPr>
        <w:rPr>
          <w:szCs w:val="28"/>
        </w:rPr>
      </w:pPr>
      <w:r w:rsidRPr="005003CA">
        <w:rPr>
          <w:i/>
          <w:szCs w:val="28"/>
        </w:rPr>
        <w:t>Аутентификация</w:t>
      </w:r>
      <w:r w:rsidRPr="005003CA">
        <w:rPr>
          <w:szCs w:val="28"/>
        </w:rPr>
        <w:t xml:space="preserve"> заключается в проверке принадлежности субъекту доступа предъявленного им идентификатора </w:t>
      </w:r>
      <w:r>
        <w:rPr>
          <w:szCs w:val="28"/>
        </w:rPr>
        <w:t>(</w:t>
      </w:r>
      <w:r w:rsidRPr="005003CA">
        <w:rPr>
          <w:szCs w:val="28"/>
        </w:rPr>
        <w:t>проверка подлинности). Для реализации процедуры аутентификации используется идентификатор субъе</w:t>
      </w:r>
      <w:r w:rsidRPr="005003CA">
        <w:rPr>
          <w:szCs w:val="28"/>
        </w:rPr>
        <w:t>к</w:t>
      </w:r>
      <w:r w:rsidRPr="005003CA">
        <w:rPr>
          <w:szCs w:val="28"/>
        </w:rPr>
        <w:t>та доступа, который является либо его секретом (пароль и тому подобное), либо является уникальным для субъекта и гарантировано неподделываемым (биометрические характеристики).</w:t>
      </w:r>
    </w:p>
    <w:p w:rsidR="005003CA" w:rsidRPr="005003CA" w:rsidRDefault="005003CA" w:rsidP="005003CA">
      <w:pPr>
        <w:rPr>
          <w:szCs w:val="28"/>
        </w:rPr>
      </w:pPr>
      <w:r w:rsidRPr="005003CA">
        <w:rPr>
          <w:szCs w:val="28"/>
        </w:rPr>
        <w:t>Авторизация заключается в установлении прав доступа к тому или иному ресурсу в соответствии с правилами разграничения доступа.</w:t>
      </w:r>
    </w:p>
    <w:p w:rsidR="005003CA" w:rsidRPr="005003CA" w:rsidRDefault="005003CA" w:rsidP="005003CA">
      <w:pPr>
        <w:rPr>
          <w:szCs w:val="28"/>
        </w:rPr>
      </w:pPr>
      <w:r w:rsidRPr="005003CA">
        <w:rPr>
          <w:szCs w:val="28"/>
        </w:rPr>
        <w:t>Простейший способ защиты автоматизированной системы от удале</w:t>
      </w:r>
      <w:r w:rsidRPr="005003CA">
        <w:rPr>
          <w:szCs w:val="28"/>
        </w:rPr>
        <w:t>н</w:t>
      </w:r>
      <w:r w:rsidRPr="005003CA">
        <w:rPr>
          <w:szCs w:val="28"/>
        </w:rPr>
        <w:t xml:space="preserve">ного доступа несанкционированных пользователей </w:t>
      </w:r>
      <w:r>
        <w:rPr>
          <w:szCs w:val="28"/>
        </w:rPr>
        <w:t>–</w:t>
      </w:r>
      <w:r w:rsidRPr="005003CA">
        <w:rPr>
          <w:szCs w:val="28"/>
        </w:rPr>
        <w:t xml:space="preserve"> это отказ от работы в </w:t>
      </w:r>
      <w:r w:rsidRPr="005003CA">
        <w:rPr>
          <w:szCs w:val="28"/>
        </w:rPr>
        <w:lastRenderedPageBreak/>
        <w:t>сети, обеспечение физической защиты от всех внешних сетевых соединений. В наиболее ответственных случаях так и поступают.</w:t>
      </w:r>
    </w:p>
    <w:p w:rsidR="005003CA" w:rsidRDefault="005003CA" w:rsidP="005003CA">
      <w:pPr>
        <w:rPr>
          <w:szCs w:val="28"/>
        </w:rPr>
      </w:pPr>
      <w:r w:rsidRPr="005003CA">
        <w:rPr>
          <w:szCs w:val="28"/>
        </w:rPr>
        <w:t>Однако в силу практической невозможности такой изоляции в бол</w:t>
      </w:r>
      <w:r w:rsidRPr="005003CA">
        <w:rPr>
          <w:szCs w:val="28"/>
        </w:rPr>
        <w:t>ь</w:t>
      </w:r>
      <w:r w:rsidRPr="005003CA">
        <w:rPr>
          <w:szCs w:val="28"/>
        </w:rPr>
        <w:t>шинстве случаев в настоящее время, необходимо предусмотреть простые и ясные правила осуществления коммуникаций между локальными сетями ра</w:t>
      </w:r>
      <w:r w:rsidRPr="005003CA">
        <w:rPr>
          <w:szCs w:val="28"/>
        </w:rPr>
        <w:t>з</w:t>
      </w:r>
      <w:r w:rsidRPr="005003CA">
        <w:rPr>
          <w:szCs w:val="28"/>
        </w:rPr>
        <w:t>личной степени защищенности, или даже, защищенной сети с незащище</w:t>
      </w:r>
      <w:r w:rsidRPr="005003CA">
        <w:rPr>
          <w:szCs w:val="28"/>
        </w:rPr>
        <w:t>н</w:t>
      </w:r>
      <w:r w:rsidRPr="005003CA">
        <w:rPr>
          <w:szCs w:val="28"/>
        </w:rPr>
        <w:t>ной. Защищенная локальная сеть при этом представляется как бы наход</w:t>
      </w:r>
      <w:r w:rsidRPr="005003CA">
        <w:rPr>
          <w:szCs w:val="28"/>
        </w:rPr>
        <w:t>я</w:t>
      </w:r>
      <w:r w:rsidRPr="005003CA">
        <w:rPr>
          <w:szCs w:val="28"/>
        </w:rPr>
        <w:t>щейся внутри периметра, поддерживающего секретность. Внутри периметра служба контроля доступа и другие защитные механизмы определяют: кто и к какой информации допущен. В такой среде шлюзовая система, которая ин</w:t>
      </w:r>
      <w:r w:rsidRPr="005003CA">
        <w:rPr>
          <w:szCs w:val="28"/>
        </w:rPr>
        <w:t>о</w:t>
      </w:r>
      <w:r w:rsidRPr="005003CA">
        <w:rPr>
          <w:szCs w:val="28"/>
        </w:rPr>
        <w:t>гда называется брандмауэром, маршрутизатором или модулем защищенного интерфейса, может отделять защищенные системы или сети от незащище</w:t>
      </w:r>
      <w:r w:rsidRPr="005003CA">
        <w:rPr>
          <w:szCs w:val="28"/>
        </w:rPr>
        <w:t>н</w:t>
      </w:r>
      <w:r w:rsidRPr="005003CA">
        <w:rPr>
          <w:szCs w:val="28"/>
        </w:rPr>
        <w:t>ных систем или сетей извне. Незащищенная система может общаться с з</w:t>
      </w:r>
      <w:r w:rsidRPr="005003CA">
        <w:rPr>
          <w:szCs w:val="28"/>
        </w:rPr>
        <w:t>а</w:t>
      </w:r>
      <w:r w:rsidRPr="005003CA">
        <w:rPr>
          <w:szCs w:val="28"/>
        </w:rPr>
        <w:t>щищенной только через единственный канал связи, контролируемый защ</w:t>
      </w:r>
      <w:r w:rsidRPr="005003CA">
        <w:rPr>
          <w:szCs w:val="28"/>
        </w:rPr>
        <w:t>и</w:t>
      </w:r>
      <w:r w:rsidRPr="005003CA">
        <w:rPr>
          <w:szCs w:val="28"/>
        </w:rPr>
        <w:t>щенным шлюзом. Шлюз контролирует трафик как извне, так и наружу, и э</w:t>
      </w:r>
      <w:r w:rsidRPr="005003CA">
        <w:rPr>
          <w:szCs w:val="28"/>
        </w:rPr>
        <w:t>ф</w:t>
      </w:r>
      <w:r w:rsidRPr="005003CA">
        <w:rPr>
          <w:szCs w:val="28"/>
        </w:rPr>
        <w:t>фективно изолирует защищенную сеть от внешнего мира. Благодаря тому, что брандмауэр защищает другие компьютеры, находящиеся внутри пер</w:t>
      </w:r>
      <w:r w:rsidRPr="005003CA">
        <w:rPr>
          <w:szCs w:val="28"/>
        </w:rPr>
        <w:t>и</w:t>
      </w:r>
      <w:r w:rsidRPr="005003CA">
        <w:rPr>
          <w:szCs w:val="28"/>
        </w:rPr>
        <w:t>метра, защита может быть сконцентрирована в брандмауэре.</w:t>
      </w:r>
    </w:p>
    <w:p w:rsidR="000666F5" w:rsidRDefault="000666F5" w:rsidP="000666F5">
      <w:pPr>
        <w:ind w:firstLine="0"/>
        <w:rPr>
          <w:szCs w:val="28"/>
        </w:rPr>
      </w:pPr>
    </w:p>
    <w:p w:rsidR="007E66C2" w:rsidRDefault="007E66C2" w:rsidP="007E66C2">
      <w:pPr>
        <w:ind w:firstLine="0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М</w:t>
      </w:r>
      <w:r w:rsidRPr="007E66C2">
        <w:rPr>
          <w:rFonts w:cs="Arial"/>
          <w:b/>
          <w:szCs w:val="28"/>
        </w:rPr>
        <w:t>етоды защиты информации</w:t>
      </w:r>
    </w:p>
    <w:p w:rsidR="000666F5" w:rsidRPr="007E66C2" w:rsidRDefault="000666F5" w:rsidP="007E66C2">
      <w:pPr>
        <w:ind w:firstLine="0"/>
        <w:jc w:val="center"/>
        <w:rPr>
          <w:b/>
          <w:szCs w:val="28"/>
        </w:rPr>
      </w:pPr>
    </w:p>
    <w:p w:rsidR="007E66C2" w:rsidRPr="007E66C2" w:rsidRDefault="007E66C2" w:rsidP="007E66C2">
      <w:pPr>
        <w:ind w:firstLine="0"/>
        <w:jc w:val="center"/>
        <w:rPr>
          <w:b/>
          <w:bCs/>
          <w:szCs w:val="28"/>
        </w:rPr>
      </w:pPr>
      <w:bookmarkStart w:id="0" w:name="Понятие_о_несимметричном_шифровании_инфо"/>
      <w:r w:rsidRPr="007E66C2">
        <w:rPr>
          <w:b/>
          <w:bCs/>
          <w:szCs w:val="28"/>
        </w:rPr>
        <w:t>Понятие о несимметричном шифровании информации</w:t>
      </w:r>
      <w:bookmarkEnd w:id="0"/>
    </w:p>
    <w:p w:rsidR="007E66C2" w:rsidRPr="007E66C2" w:rsidRDefault="007E66C2" w:rsidP="007E66C2">
      <w:pPr>
        <w:rPr>
          <w:i/>
          <w:iCs/>
          <w:spacing w:val="-4"/>
          <w:szCs w:val="28"/>
        </w:rPr>
      </w:pPr>
      <w:r w:rsidRPr="007E66C2">
        <w:rPr>
          <w:spacing w:val="-4"/>
          <w:szCs w:val="28"/>
        </w:rPr>
        <w:t>Системам шифрования столько же лет, сколько письменному обмену и</w:t>
      </w:r>
      <w:r w:rsidRPr="007E66C2">
        <w:rPr>
          <w:spacing w:val="-4"/>
          <w:szCs w:val="28"/>
        </w:rPr>
        <w:t>н</w:t>
      </w:r>
      <w:r w:rsidRPr="007E66C2">
        <w:rPr>
          <w:spacing w:val="-4"/>
          <w:szCs w:val="28"/>
        </w:rPr>
        <w:t>формацией. Обычный подход состоит в том, что к документу применяется н</w:t>
      </w:r>
      <w:r w:rsidRPr="007E66C2">
        <w:rPr>
          <w:spacing w:val="-4"/>
          <w:szCs w:val="28"/>
        </w:rPr>
        <w:t>е</w:t>
      </w:r>
      <w:r w:rsidRPr="007E66C2">
        <w:rPr>
          <w:spacing w:val="-4"/>
          <w:szCs w:val="28"/>
        </w:rPr>
        <w:t xml:space="preserve">кий метод шифрования (назовем его </w:t>
      </w:r>
      <w:r w:rsidRPr="007E66C2">
        <w:rPr>
          <w:i/>
          <w:iCs/>
          <w:spacing w:val="-4"/>
          <w:szCs w:val="28"/>
        </w:rPr>
        <w:t>ключом),</w:t>
      </w:r>
      <w:r w:rsidRPr="007E66C2">
        <w:rPr>
          <w:spacing w:val="-4"/>
          <w:szCs w:val="28"/>
        </w:rPr>
        <w:t xml:space="preserve"> после чего документ становится недоступен для чтения обычными средствами. Его можно прочитать только тот, кто знает ключ, только он может применить адекватный метод чтения. Анал</w:t>
      </w:r>
      <w:r w:rsidRPr="007E66C2">
        <w:rPr>
          <w:spacing w:val="-4"/>
          <w:szCs w:val="28"/>
        </w:rPr>
        <w:t>о</w:t>
      </w:r>
      <w:r w:rsidRPr="007E66C2">
        <w:rPr>
          <w:spacing w:val="-4"/>
          <w:szCs w:val="28"/>
        </w:rPr>
        <w:t>гично происходит шифрование и ответного сообщения. Если в проце</w:t>
      </w:r>
      <w:r w:rsidRPr="007E66C2">
        <w:rPr>
          <w:spacing w:val="-4"/>
          <w:szCs w:val="28"/>
        </w:rPr>
        <w:t>с</w:t>
      </w:r>
      <w:r w:rsidRPr="007E66C2">
        <w:rPr>
          <w:spacing w:val="-4"/>
          <w:szCs w:val="28"/>
        </w:rPr>
        <w:t xml:space="preserve">се обмена информацией для шифрования и чтения пользуются одним и тем же ключом, то такой криптографический процесс является </w:t>
      </w:r>
      <w:r w:rsidRPr="007E66C2">
        <w:rPr>
          <w:i/>
          <w:iCs/>
          <w:spacing w:val="-4"/>
          <w:szCs w:val="28"/>
        </w:rPr>
        <w:t>симметри</w:t>
      </w:r>
      <w:r w:rsidRPr="007E66C2">
        <w:rPr>
          <w:i/>
          <w:iCs/>
          <w:spacing w:val="-4"/>
          <w:szCs w:val="28"/>
        </w:rPr>
        <w:t>ч</w:t>
      </w:r>
      <w:r w:rsidRPr="007E66C2">
        <w:rPr>
          <w:i/>
          <w:iCs/>
          <w:spacing w:val="-4"/>
          <w:szCs w:val="28"/>
        </w:rPr>
        <w:t>ным.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Основной недостаток симметричного процесса заключается в том, что, прежде чем начать обмен информацией, надо выполнить передачу ключа, а для этого опять-таки нужна защищенная связь, то есть проблема повторяется, хотя и на другом уровне. Если рассмотреть оплату клиентом товара или у</w:t>
      </w:r>
      <w:r w:rsidRPr="007E66C2">
        <w:rPr>
          <w:szCs w:val="28"/>
        </w:rPr>
        <w:t>с</w:t>
      </w:r>
      <w:r w:rsidRPr="007E66C2">
        <w:rPr>
          <w:szCs w:val="28"/>
        </w:rPr>
        <w:t>луги с помощью кредитной карты, то получается, что торговая фирма должна создать по одному ключу для каждого своего клиента и каким-то образом п</w:t>
      </w:r>
      <w:r w:rsidRPr="007E66C2">
        <w:rPr>
          <w:szCs w:val="28"/>
        </w:rPr>
        <w:t>е</w:t>
      </w:r>
      <w:r w:rsidRPr="007E66C2">
        <w:rPr>
          <w:szCs w:val="28"/>
        </w:rPr>
        <w:t>редать им эти ключи. Это крайне неудобно.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 xml:space="preserve">Поэтому в настоящее время в Интернете используют </w:t>
      </w:r>
      <w:r w:rsidRPr="007E66C2">
        <w:rPr>
          <w:i/>
          <w:iCs/>
          <w:szCs w:val="28"/>
        </w:rPr>
        <w:t>несимметричные</w:t>
      </w:r>
      <w:r w:rsidRPr="007E66C2">
        <w:rPr>
          <w:szCs w:val="28"/>
        </w:rPr>
        <w:t xml:space="preserve"> кри</w:t>
      </w:r>
      <w:r w:rsidRPr="007E66C2">
        <w:rPr>
          <w:szCs w:val="28"/>
        </w:rPr>
        <w:t>п</w:t>
      </w:r>
      <w:r w:rsidRPr="007E66C2">
        <w:rPr>
          <w:szCs w:val="28"/>
        </w:rPr>
        <w:t>тографические системы, основанные на использовании не одного, а двух ключей. Происходит это следующим образом. Компания для работы с клие</w:t>
      </w:r>
      <w:r w:rsidRPr="007E66C2">
        <w:rPr>
          <w:szCs w:val="28"/>
        </w:rPr>
        <w:t>н</w:t>
      </w:r>
      <w:r w:rsidRPr="007E66C2">
        <w:rPr>
          <w:szCs w:val="28"/>
        </w:rPr>
        <w:t xml:space="preserve">тами создает два ключа: один – </w:t>
      </w:r>
      <w:r w:rsidRPr="007E66C2">
        <w:rPr>
          <w:i/>
          <w:iCs/>
          <w:szCs w:val="28"/>
        </w:rPr>
        <w:t xml:space="preserve">открытый </w:t>
      </w:r>
      <w:r w:rsidRPr="001B5317">
        <w:rPr>
          <w:iCs/>
          <w:szCs w:val="28"/>
        </w:rPr>
        <w:t>(</w:t>
      </w:r>
      <w:r w:rsidRPr="007E66C2">
        <w:rPr>
          <w:i/>
          <w:iCs/>
          <w:szCs w:val="28"/>
        </w:rPr>
        <w:t>public – публичный</w:t>
      </w:r>
      <w:r w:rsidRPr="001B5317">
        <w:rPr>
          <w:iCs/>
          <w:szCs w:val="28"/>
        </w:rPr>
        <w:t>)</w:t>
      </w:r>
      <w:r w:rsidRPr="007E66C2">
        <w:rPr>
          <w:szCs w:val="28"/>
        </w:rPr>
        <w:t xml:space="preserve"> ключ, а др</w:t>
      </w:r>
      <w:r w:rsidRPr="007E66C2">
        <w:rPr>
          <w:szCs w:val="28"/>
        </w:rPr>
        <w:t>у</w:t>
      </w:r>
      <w:r w:rsidRPr="007E66C2">
        <w:rPr>
          <w:szCs w:val="28"/>
        </w:rPr>
        <w:t xml:space="preserve">гой – </w:t>
      </w:r>
      <w:r w:rsidRPr="007E66C2">
        <w:rPr>
          <w:i/>
          <w:iCs/>
          <w:szCs w:val="28"/>
        </w:rPr>
        <w:t>закрытый</w:t>
      </w:r>
      <w:r w:rsidRPr="001B5317">
        <w:rPr>
          <w:iCs/>
          <w:szCs w:val="28"/>
        </w:rPr>
        <w:t xml:space="preserve"> (</w:t>
      </w:r>
      <w:r w:rsidRPr="007E66C2">
        <w:rPr>
          <w:i/>
          <w:iCs/>
          <w:szCs w:val="28"/>
        </w:rPr>
        <w:t>private – личный</w:t>
      </w:r>
      <w:r w:rsidRPr="001B5317">
        <w:rPr>
          <w:iCs/>
          <w:szCs w:val="28"/>
        </w:rPr>
        <w:t>)</w:t>
      </w:r>
      <w:r w:rsidRPr="007E66C2">
        <w:rPr>
          <w:szCs w:val="28"/>
        </w:rPr>
        <w:t xml:space="preserve"> ключ. На самом деле это как бы две “п</w:t>
      </w:r>
      <w:r w:rsidRPr="007E66C2">
        <w:rPr>
          <w:szCs w:val="28"/>
        </w:rPr>
        <w:t>о</w:t>
      </w:r>
      <w:r w:rsidRPr="007E66C2">
        <w:rPr>
          <w:szCs w:val="28"/>
        </w:rPr>
        <w:t>ловинки” одного целого ключа, связанные друг с другом.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lastRenderedPageBreak/>
        <w:t>Ключи устроены так, что сообщение, зашифрованное одной полови</w:t>
      </w:r>
      <w:r w:rsidRPr="007E66C2">
        <w:rPr>
          <w:szCs w:val="28"/>
        </w:rPr>
        <w:t>н</w:t>
      </w:r>
      <w:r w:rsidRPr="007E66C2">
        <w:rPr>
          <w:szCs w:val="28"/>
        </w:rPr>
        <w:t>кой, можно расшифровать только другой половинкой (не той, которой оно было закодировано). Создав пару ключей, торговая компания широко ра</w:t>
      </w:r>
      <w:r w:rsidRPr="007E66C2">
        <w:rPr>
          <w:szCs w:val="28"/>
        </w:rPr>
        <w:t>с</w:t>
      </w:r>
      <w:r w:rsidRPr="007E66C2">
        <w:rPr>
          <w:szCs w:val="28"/>
        </w:rPr>
        <w:t xml:space="preserve">пространяет </w:t>
      </w:r>
      <w:r w:rsidRPr="007E66C2">
        <w:rPr>
          <w:i/>
          <w:iCs/>
          <w:szCs w:val="28"/>
        </w:rPr>
        <w:t xml:space="preserve">публичный ключ </w:t>
      </w:r>
      <w:r w:rsidRPr="007E66C2">
        <w:rPr>
          <w:szCs w:val="28"/>
        </w:rPr>
        <w:t xml:space="preserve">(открытую половинку) и надежно сохраняет </w:t>
      </w:r>
      <w:r w:rsidRPr="007E66C2">
        <w:rPr>
          <w:i/>
          <w:iCs/>
          <w:szCs w:val="28"/>
        </w:rPr>
        <w:t>з</w:t>
      </w:r>
      <w:r w:rsidRPr="007E66C2">
        <w:rPr>
          <w:i/>
          <w:iCs/>
          <w:szCs w:val="28"/>
        </w:rPr>
        <w:t>а</w:t>
      </w:r>
      <w:r w:rsidRPr="007E66C2">
        <w:rPr>
          <w:i/>
          <w:iCs/>
          <w:szCs w:val="28"/>
        </w:rPr>
        <w:t>крытый ключ</w:t>
      </w:r>
      <w:r w:rsidRPr="007E66C2">
        <w:rPr>
          <w:szCs w:val="28"/>
        </w:rPr>
        <w:t xml:space="preserve"> (свою половинку).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Как публичный, так и закрытый ключ представляют собой некую код</w:t>
      </w:r>
      <w:r w:rsidRPr="007E66C2">
        <w:rPr>
          <w:szCs w:val="28"/>
        </w:rPr>
        <w:t>о</w:t>
      </w:r>
      <w:r w:rsidRPr="007E66C2">
        <w:rPr>
          <w:szCs w:val="28"/>
        </w:rPr>
        <w:t>вую последовательность. Публичный ключ компании может быть опублик</w:t>
      </w:r>
      <w:r w:rsidRPr="007E66C2">
        <w:rPr>
          <w:szCs w:val="28"/>
        </w:rPr>
        <w:t>о</w:t>
      </w:r>
      <w:r w:rsidRPr="007E66C2">
        <w:rPr>
          <w:szCs w:val="28"/>
        </w:rPr>
        <w:t>ван на ее сервере, откуда каждый желающий может его получить. Если кл</w:t>
      </w:r>
      <w:r w:rsidRPr="007E66C2">
        <w:rPr>
          <w:szCs w:val="28"/>
        </w:rPr>
        <w:t>и</w:t>
      </w:r>
      <w:r w:rsidRPr="007E66C2">
        <w:rPr>
          <w:szCs w:val="28"/>
        </w:rPr>
        <w:t>ент хочет сделать фирме заказ, он возьмет ее публичный ключ и с его пом</w:t>
      </w:r>
      <w:r w:rsidRPr="007E66C2">
        <w:rPr>
          <w:szCs w:val="28"/>
        </w:rPr>
        <w:t>о</w:t>
      </w:r>
      <w:r w:rsidRPr="007E66C2">
        <w:rPr>
          <w:szCs w:val="28"/>
        </w:rPr>
        <w:t>щью з</w:t>
      </w:r>
      <w:r w:rsidRPr="007E66C2">
        <w:rPr>
          <w:szCs w:val="28"/>
        </w:rPr>
        <w:t>а</w:t>
      </w:r>
      <w:r w:rsidRPr="007E66C2">
        <w:rPr>
          <w:szCs w:val="28"/>
        </w:rPr>
        <w:t>кодирует свое сообщение о заказе и данные о своей кредитной карте. После кодирования это сообщение может прочесть только владелец закрыт</w:t>
      </w:r>
      <w:r w:rsidRPr="007E66C2">
        <w:rPr>
          <w:szCs w:val="28"/>
        </w:rPr>
        <w:t>о</w:t>
      </w:r>
      <w:r w:rsidRPr="007E66C2">
        <w:rPr>
          <w:szCs w:val="28"/>
        </w:rPr>
        <w:t>го ключа. Никто из участников цепочки, по которой пересылается информ</w:t>
      </w:r>
      <w:r w:rsidRPr="007E66C2">
        <w:rPr>
          <w:szCs w:val="28"/>
        </w:rPr>
        <w:t>а</w:t>
      </w:r>
      <w:r w:rsidRPr="007E66C2">
        <w:rPr>
          <w:szCs w:val="28"/>
        </w:rPr>
        <w:t>ция, не в состоянии это сделать. Даже сам отправитель не может прочитать собственное сообщение, хотя ему хорошо известно содержание. Лишь пол</w:t>
      </w:r>
      <w:r w:rsidRPr="007E66C2">
        <w:rPr>
          <w:szCs w:val="28"/>
        </w:rPr>
        <w:t>у</w:t>
      </w:r>
      <w:r w:rsidRPr="007E66C2">
        <w:rPr>
          <w:szCs w:val="28"/>
        </w:rPr>
        <w:t>чатель сможет прочесть сообщение, поскольку только у него есть закрытый ключ, дополняющий использованный публичный ключ.</w:t>
      </w:r>
    </w:p>
    <w:p w:rsidR="007E66C2" w:rsidRDefault="007E66C2" w:rsidP="007E66C2">
      <w:pPr>
        <w:ind w:firstLine="0"/>
        <w:rPr>
          <w:szCs w:val="28"/>
        </w:rPr>
      </w:pPr>
      <w:r w:rsidRPr="007E66C2">
        <w:rPr>
          <w:szCs w:val="28"/>
        </w:rPr>
        <w:t>Если фирме надо будет отправить клиенту квитанцию о том, что заказ принят к исполнению, она закодирует ее своим закрытым ключом. Клиент сможет прочитать квитанцию, воспользовавшись имеющимся у него публичным ключом данной фирмы. Он может быть уверен, что квитанцию ему отправ</w:t>
      </w:r>
      <w:r w:rsidRPr="007E66C2">
        <w:rPr>
          <w:szCs w:val="28"/>
        </w:rPr>
        <w:t>и</w:t>
      </w:r>
      <w:r w:rsidRPr="007E66C2">
        <w:rPr>
          <w:szCs w:val="28"/>
        </w:rPr>
        <w:t>ла именно эта фирма, и никто иной, поскольку никто иной доступа к закр</w:t>
      </w:r>
      <w:r w:rsidRPr="007E66C2">
        <w:rPr>
          <w:szCs w:val="28"/>
        </w:rPr>
        <w:t>ы</w:t>
      </w:r>
      <w:r w:rsidRPr="007E66C2">
        <w:rPr>
          <w:szCs w:val="28"/>
        </w:rPr>
        <w:t>тому ключу фирмы не имеет.</w:t>
      </w:r>
    </w:p>
    <w:p w:rsidR="007E66C2" w:rsidRPr="007E66C2" w:rsidRDefault="007E66C2" w:rsidP="007E66C2">
      <w:pPr>
        <w:ind w:firstLine="0"/>
        <w:rPr>
          <w:szCs w:val="28"/>
        </w:rPr>
      </w:pPr>
    </w:p>
    <w:p w:rsidR="007E66C2" w:rsidRPr="007E66C2" w:rsidRDefault="007E66C2" w:rsidP="007E66C2">
      <w:pPr>
        <w:ind w:firstLine="0"/>
        <w:jc w:val="center"/>
        <w:rPr>
          <w:b/>
          <w:bCs/>
          <w:szCs w:val="28"/>
        </w:rPr>
      </w:pPr>
      <w:bookmarkStart w:id="1" w:name="Принцип_достаточности_защиты"/>
      <w:r w:rsidRPr="007E66C2">
        <w:rPr>
          <w:b/>
          <w:bCs/>
          <w:szCs w:val="28"/>
        </w:rPr>
        <w:t>Принцип достаточности защиты</w:t>
      </w:r>
      <w:bookmarkEnd w:id="1"/>
    </w:p>
    <w:p w:rsidR="007E66C2" w:rsidRPr="007E66C2" w:rsidRDefault="007E66C2" w:rsidP="007E66C2">
      <w:pPr>
        <w:rPr>
          <w:i/>
          <w:iCs/>
          <w:szCs w:val="28"/>
        </w:rPr>
      </w:pPr>
      <w:r w:rsidRPr="007E66C2">
        <w:rPr>
          <w:szCs w:val="28"/>
        </w:rPr>
        <w:t>Защита публичным ключом</w:t>
      </w:r>
      <w:r w:rsidR="00343EB6">
        <w:rPr>
          <w:szCs w:val="28"/>
        </w:rPr>
        <w:t xml:space="preserve"> </w:t>
      </w:r>
      <w:r w:rsidRPr="007E66C2">
        <w:rPr>
          <w:szCs w:val="28"/>
        </w:rPr>
        <w:t>не является абсолютно надежной. Дело в том, что п</w:t>
      </w:r>
      <w:r w:rsidRPr="007E66C2">
        <w:rPr>
          <w:szCs w:val="28"/>
        </w:rPr>
        <w:t>о</w:t>
      </w:r>
      <w:r w:rsidRPr="007E66C2">
        <w:rPr>
          <w:szCs w:val="28"/>
        </w:rPr>
        <w:t xml:space="preserve">скольку каждый желающий может получить и использовать чей-то публичный ключ, то он может сколь угодно подробно изучить алгоритм работы механизма шифрования и пытаться установить метод расшифровки сообщения, то есть </w:t>
      </w:r>
      <w:r w:rsidRPr="007E66C2">
        <w:rPr>
          <w:i/>
          <w:iCs/>
          <w:szCs w:val="28"/>
        </w:rPr>
        <w:t>реконструировать закрытый ключ.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Это настолько справедливо, что алгоритмы кодирования публичным ключом даже нет смысла скрывать. Обычно к ним есть доступ, а часто они просто широко публикуются. Тонкость заключается в том, что знание алг</w:t>
      </w:r>
      <w:r w:rsidRPr="007E66C2">
        <w:rPr>
          <w:szCs w:val="28"/>
        </w:rPr>
        <w:t>о</w:t>
      </w:r>
      <w:r w:rsidRPr="007E66C2">
        <w:rPr>
          <w:szCs w:val="28"/>
        </w:rPr>
        <w:t xml:space="preserve">ритма еще не означает возможности провести реконструкцию ключа в </w:t>
      </w:r>
      <w:r w:rsidRPr="007E66C2">
        <w:rPr>
          <w:i/>
          <w:iCs/>
          <w:szCs w:val="28"/>
        </w:rPr>
        <w:t>р</w:t>
      </w:r>
      <w:r w:rsidRPr="007E66C2">
        <w:rPr>
          <w:i/>
          <w:iCs/>
          <w:szCs w:val="28"/>
        </w:rPr>
        <w:t>а</w:t>
      </w:r>
      <w:r w:rsidRPr="007E66C2">
        <w:rPr>
          <w:i/>
          <w:iCs/>
          <w:szCs w:val="28"/>
        </w:rPr>
        <w:t>зумно приемлемые сроки.</w:t>
      </w:r>
      <w:r w:rsidRPr="007E66C2">
        <w:rPr>
          <w:szCs w:val="28"/>
        </w:rPr>
        <w:t xml:space="preserve"> Так, например, правила игры в шахматы известны всем, и н</w:t>
      </w:r>
      <w:r w:rsidRPr="007E66C2">
        <w:rPr>
          <w:szCs w:val="28"/>
        </w:rPr>
        <w:t>е</w:t>
      </w:r>
      <w:r w:rsidRPr="007E66C2">
        <w:rPr>
          <w:szCs w:val="28"/>
        </w:rPr>
        <w:t>трудно создать алгоритм для перебора всех возможных шахматных партий, но он никому не нужен, поскольку даже самый быстрый совреме</w:t>
      </w:r>
      <w:r w:rsidRPr="007E66C2">
        <w:rPr>
          <w:szCs w:val="28"/>
        </w:rPr>
        <w:t>н</w:t>
      </w:r>
      <w:r w:rsidRPr="007E66C2">
        <w:rPr>
          <w:szCs w:val="28"/>
        </w:rPr>
        <w:t>ный суперкомпьютер будет работать над этой задачей дольше, чем существ</w:t>
      </w:r>
      <w:r w:rsidRPr="007E66C2">
        <w:rPr>
          <w:szCs w:val="28"/>
        </w:rPr>
        <w:t>у</w:t>
      </w:r>
      <w:r w:rsidRPr="007E66C2">
        <w:rPr>
          <w:szCs w:val="28"/>
        </w:rPr>
        <w:t>ет жизнь на нашей планете.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Количество комбинаций, которое надо проверить при реконструкции закрытого ключа, не столь велико, как количество возможных шахматных партий, однако защиту информации принято считать достаточной, если з</w:t>
      </w:r>
      <w:r w:rsidRPr="007E66C2">
        <w:rPr>
          <w:szCs w:val="28"/>
        </w:rPr>
        <w:t>а</w:t>
      </w:r>
      <w:r w:rsidRPr="007E66C2">
        <w:rPr>
          <w:szCs w:val="28"/>
        </w:rPr>
        <w:t>траты на ее преодоление превышают ожидаемую ценность самой информ</w:t>
      </w:r>
      <w:r w:rsidRPr="007E66C2">
        <w:rPr>
          <w:szCs w:val="28"/>
        </w:rPr>
        <w:t>а</w:t>
      </w:r>
      <w:r w:rsidRPr="007E66C2">
        <w:rPr>
          <w:szCs w:val="28"/>
        </w:rPr>
        <w:t xml:space="preserve">ции. В этом состоит </w:t>
      </w:r>
      <w:r w:rsidRPr="007E66C2">
        <w:rPr>
          <w:i/>
          <w:iCs/>
          <w:szCs w:val="28"/>
        </w:rPr>
        <w:t>принцип достаточности защиты,</w:t>
      </w:r>
      <w:r w:rsidRPr="007E66C2">
        <w:rPr>
          <w:szCs w:val="28"/>
        </w:rPr>
        <w:t xml:space="preserve"> которым руков</w:t>
      </w:r>
      <w:r w:rsidRPr="007E66C2">
        <w:rPr>
          <w:szCs w:val="28"/>
        </w:rPr>
        <w:t>о</w:t>
      </w:r>
      <w:r w:rsidRPr="007E66C2">
        <w:rPr>
          <w:szCs w:val="28"/>
        </w:rPr>
        <w:t xml:space="preserve">дствуются при использовании несимметричных средств шифрования данных. </w:t>
      </w:r>
      <w:r w:rsidRPr="007E66C2">
        <w:rPr>
          <w:szCs w:val="28"/>
        </w:rPr>
        <w:lastRenderedPageBreak/>
        <w:t>Он предпол</w:t>
      </w:r>
      <w:r w:rsidRPr="007E66C2">
        <w:rPr>
          <w:szCs w:val="28"/>
        </w:rPr>
        <w:t>а</w:t>
      </w:r>
      <w:r w:rsidRPr="007E66C2">
        <w:rPr>
          <w:szCs w:val="28"/>
        </w:rPr>
        <w:t>гает, что защита не абсолютна, и приемы ее снятия известны, но она все же достаточна для того, чтобы сделать это мероприятие нецелесоо</w:t>
      </w:r>
      <w:r w:rsidRPr="007E66C2">
        <w:rPr>
          <w:szCs w:val="28"/>
        </w:rPr>
        <w:t>б</w:t>
      </w:r>
      <w:r w:rsidRPr="007E66C2">
        <w:rPr>
          <w:szCs w:val="28"/>
        </w:rPr>
        <w:t>разным. При появлении иных средств, позволяющих получить зашифрова</w:t>
      </w:r>
      <w:r w:rsidRPr="007E66C2">
        <w:rPr>
          <w:szCs w:val="28"/>
        </w:rPr>
        <w:t>н</w:t>
      </w:r>
      <w:r w:rsidRPr="007E66C2">
        <w:rPr>
          <w:szCs w:val="28"/>
        </w:rPr>
        <w:t>ную информацию в разумные сроки, изменяют принцип работы алг</w:t>
      </w:r>
      <w:r w:rsidRPr="007E66C2">
        <w:rPr>
          <w:szCs w:val="28"/>
        </w:rPr>
        <w:t>о</w:t>
      </w:r>
      <w:r w:rsidRPr="007E66C2">
        <w:rPr>
          <w:szCs w:val="28"/>
        </w:rPr>
        <w:t>ритма, и проблема повторяется на более высоком уро</w:t>
      </w:r>
      <w:r w:rsidRPr="007E66C2">
        <w:rPr>
          <w:szCs w:val="28"/>
        </w:rPr>
        <w:t>в</w:t>
      </w:r>
      <w:r w:rsidRPr="007E66C2">
        <w:rPr>
          <w:szCs w:val="28"/>
        </w:rPr>
        <w:t>не.</w:t>
      </w:r>
    </w:p>
    <w:p w:rsidR="007E66C2" w:rsidRPr="007E66C2" w:rsidRDefault="007E66C2" w:rsidP="007E66C2">
      <w:pPr>
        <w:rPr>
          <w:szCs w:val="28"/>
        </w:rPr>
      </w:pPr>
      <w:r w:rsidRPr="007E66C2">
        <w:rPr>
          <w:szCs w:val="28"/>
        </w:rPr>
        <w:t>Разумеется, не всегда реконструкцию закрытого ключа производят м</w:t>
      </w:r>
      <w:r w:rsidRPr="007E66C2">
        <w:rPr>
          <w:szCs w:val="28"/>
        </w:rPr>
        <w:t>е</w:t>
      </w:r>
      <w:r w:rsidRPr="007E66C2">
        <w:rPr>
          <w:szCs w:val="28"/>
        </w:rPr>
        <w:t>тодами простого перебора комбинаций. Для этого существуют специальные методы, основанные на исследовании особенностей взаимодействия откр</w:t>
      </w:r>
      <w:r w:rsidRPr="007E66C2">
        <w:rPr>
          <w:szCs w:val="28"/>
        </w:rPr>
        <w:t>ы</w:t>
      </w:r>
      <w:r w:rsidRPr="007E66C2">
        <w:rPr>
          <w:szCs w:val="28"/>
        </w:rPr>
        <w:t>того ключами с определенными структурами данных. Область науки, посв</w:t>
      </w:r>
      <w:r w:rsidRPr="007E66C2">
        <w:rPr>
          <w:szCs w:val="28"/>
        </w:rPr>
        <w:t>я</w:t>
      </w:r>
      <w:r w:rsidRPr="007E66C2">
        <w:rPr>
          <w:szCs w:val="28"/>
        </w:rPr>
        <w:t xml:space="preserve">щенная этим исследованиям, называется </w:t>
      </w:r>
      <w:r w:rsidRPr="007E66C2">
        <w:rPr>
          <w:i/>
          <w:iCs/>
          <w:szCs w:val="28"/>
        </w:rPr>
        <w:t>криптоанализом,</w:t>
      </w:r>
      <w:r w:rsidRPr="007E66C2">
        <w:rPr>
          <w:szCs w:val="28"/>
        </w:rPr>
        <w:t xml:space="preserve"> а средняя продо</w:t>
      </w:r>
      <w:r w:rsidRPr="007E66C2">
        <w:rPr>
          <w:szCs w:val="28"/>
        </w:rPr>
        <w:t>л</w:t>
      </w:r>
      <w:r w:rsidRPr="007E66C2">
        <w:rPr>
          <w:szCs w:val="28"/>
        </w:rPr>
        <w:t>жител</w:t>
      </w:r>
      <w:r w:rsidRPr="007E66C2">
        <w:rPr>
          <w:szCs w:val="28"/>
        </w:rPr>
        <w:t>ь</w:t>
      </w:r>
      <w:r w:rsidRPr="007E66C2">
        <w:rPr>
          <w:szCs w:val="28"/>
        </w:rPr>
        <w:t xml:space="preserve">ность времени, необходимого для реконструкции закрытого ключа по его опубликованному открытому ключу, называется </w:t>
      </w:r>
      <w:r w:rsidRPr="007E66C2">
        <w:rPr>
          <w:i/>
          <w:iCs/>
          <w:szCs w:val="28"/>
        </w:rPr>
        <w:t>криптостойкостъю</w:t>
      </w:r>
      <w:r w:rsidRPr="007E66C2">
        <w:rPr>
          <w:szCs w:val="28"/>
        </w:rPr>
        <w:t xml:space="preserve"> а</w:t>
      </w:r>
      <w:r w:rsidRPr="007E66C2">
        <w:rPr>
          <w:szCs w:val="28"/>
        </w:rPr>
        <w:t>л</w:t>
      </w:r>
      <w:r w:rsidRPr="007E66C2">
        <w:rPr>
          <w:szCs w:val="28"/>
        </w:rPr>
        <w:t>горитма шифрования.</w:t>
      </w:r>
    </w:p>
    <w:p w:rsidR="007E66C2" w:rsidRDefault="007E66C2" w:rsidP="007E66C2">
      <w:pPr>
        <w:rPr>
          <w:szCs w:val="28"/>
        </w:rPr>
      </w:pPr>
      <w:r w:rsidRPr="007E66C2">
        <w:rPr>
          <w:szCs w:val="28"/>
        </w:rPr>
        <w:t>Для многих методов несимметричного шифрования криптостойкость, пол</w:t>
      </w:r>
      <w:r w:rsidRPr="007E66C2">
        <w:rPr>
          <w:szCs w:val="28"/>
        </w:rPr>
        <w:t>у</w:t>
      </w:r>
      <w:r w:rsidRPr="007E66C2">
        <w:rPr>
          <w:szCs w:val="28"/>
        </w:rPr>
        <w:t>ченная в результате криптоанализа, существенно отличается от величин, з</w:t>
      </w:r>
      <w:r w:rsidRPr="007E66C2">
        <w:rPr>
          <w:szCs w:val="28"/>
        </w:rPr>
        <w:t>а</w:t>
      </w:r>
      <w:r w:rsidRPr="007E66C2">
        <w:rPr>
          <w:szCs w:val="28"/>
        </w:rPr>
        <w:t>являемых разработчиками алгоритмов на основании теоретических оценок. Поэтому во многих странах вопрос применения алгоритмов шифрования данных находится в поле законодательного регулирования. В частности, в России к использованию в государственных и коммерческих организациях разрешены только те программные средства шифрования данных, которые прошли государственную сертификацию в административных органах, в ч</w:t>
      </w:r>
      <w:r w:rsidRPr="007E66C2">
        <w:rPr>
          <w:szCs w:val="28"/>
        </w:rPr>
        <w:t>а</w:t>
      </w:r>
      <w:r w:rsidRPr="007E66C2">
        <w:rPr>
          <w:szCs w:val="28"/>
        </w:rPr>
        <w:t>стности, в Федеральном агентстве правительственной связи и информации при Президенте Российской Федерации (ФАПСИ).</w:t>
      </w:r>
    </w:p>
    <w:p w:rsidR="007E66C2" w:rsidRPr="007E66C2" w:rsidRDefault="007E66C2" w:rsidP="007E66C2">
      <w:pPr>
        <w:ind w:firstLine="0"/>
        <w:rPr>
          <w:szCs w:val="28"/>
        </w:rPr>
      </w:pPr>
    </w:p>
    <w:p w:rsidR="007E66C2" w:rsidRPr="007E66C2" w:rsidRDefault="007E66C2" w:rsidP="007E66C2">
      <w:pPr>
        <w:ind w:firstLine="0"/>
        <w:jc w:val="center"/>
        <w:rPr>
          <w:b/>
          <w:bCs/>
          <w:szCs w:val="28"/>
        </w:rPr>
      </w:pPr>
      <w:bookmarkStart w:id="2" w:name="Понятие_об_электронной_подписи"/>
      <w:r w:rsidRPr="007E66C2">
        <w:rPr>
          <w:b/>
          <w:bCs/>
          <w:szCs w:val="28"/>
        </w:rPr>
        <w:t>Понятие об электронной подписи</w:t>
      </w:r>
      <w:bookmarkEnd w:id="2"/>
    </w:p>
    <w:p w:rsidR="007E66C2" w:rsidRPr="007E66C2" w:rsidRDefault="007E66C2" w:rsidP="007E66C2">
      <w:pPr>
        <w:rPr>
          <w:szCs w:val="28"/>
        </w:rPr>
      </w:pPr>
      <w:bookmarkStart w:id="3" w:name="Понятие_об_электронных_сертификатах"/>
      <w:r w:rsidRPr="007E66C2">
        <w:rPr>
          <w:szCs w:val="28"/>
        </w:rPr>
        <w:t xml:space="preserve">Методы несимметричного шифрования легли также в основу идеи </w:t>
      </w:r>
      <w:r w:rsidRPr="007E66C2">
        <w:rPr>
          <w:i/>
          <w:szCs w:val="28"/>
        </w:rPr>
        <w:t>электронной цифровой подписи</w:t>
      </w:r>
      <w:r w:rsidRPr="007E66C2">
        <w:rPr>
          <w:szCs w:val="28"/>
        </w:rPr>
        <w:t>. В самом упрощенном виде идея цифровой подписи заключается в следующем.</w:t>
      </w:r>
    </w:p>
    <w:p w:rsidR="007E66C2" w:rsidRPr="007E66C2" w:rsidRDefault="007E66C2" w:rsidP="00F20722">
      <w:pPr>
        <w:rPr>
          <w:szCs w:val="28"/>
        </w:rPr>
      </w:pPr>
      <w:r w:rsidRPr="007E66C2">
        <w:rPr>
          <w:szCs w:val="28"/>
        </w:rPr>
        <w:t>Отправитель документа шифрует свое сообщение определенным обр</w:t>
      </w:r>
      <w:r w:rsidRPr="007E66C2">
        <w:rPr>
          <w:szCs w:val="28"/>
        </w:rPr>
        <w:t>а</w:t>
      </w:r>
      <w:r w:rsidRPr="007E66C2">
        <w:rPr>
          <w:szCs w:val="28"/>
        </w:rPr>
        <w:t>зом с помощью своего уникального закрытого ключа. Затем он посылает сам документ и его шифровку адресату вместе с открытым ключом. Адресат, п</w:t>
      </w:r>
      <w:r w:rsidRPr="007E66C2">
        <w:rPr>
          <w:szCs w:val="28"/>
        </w:rPr>
        <w:t>о</w:t>
      </w:r>
      <w:r w:rsidRPr="007E66C2">
        <w:rPr>
          <w:szCs w:val="28"/>
        </w:rPr>
        <w:t>лучив шифровку и документ, расшифровывает шифровку. В случае полного совпадения расшифрованного документа и открытого документа он может быть уверен, что документ пришел именно от отправителя, а не от другого постороннего лица, или что документ не был изменен злоумышленником или искажен в процессе пересылки. Так обеспечивается аутентификация, т.е. удостоверение подлинности документа. По сути, это визирование документа электронным способом.</w:t>
      </w:r>
    </w:p>
    <w:p w:rsidR="007E66C2" w:rsidRPr="007E66C2" w:rsidRDefault="007E66C2" w:rsidP="00F20722">
      <w:pPr>
        <w:rPr>
          <w:szCs w:val="28"/>
        </w:rPr>
      </w:pPr>
      <w:r w:rsidRPr="007E66C2">
        <w:rPr>
          <w:szCs w:val="28"/>
        </w:rPr>
        <w:t>На практике системы электронной подписи используют шифрование не с</w:t>
      </w:r>
      <w:r w:rsidRPr="007E66C2">
        <w:rPr>
          <w:szCs w:val="28"/>
        </w:rPr>
        <w:t>а</w:t>
      </w:r>
      <w:r w:rsidRPr="007E66C2">
        <w:rPr>
          <w:szCs w:val="28"/>
        </w:rPr>
        <w:t>мого документа, который может быть достаточно объемным (или документ должен оставаться открытым для просмотра всеми желающими лицами), а только его «выжимки». Для получения такой короткой «выжимки» испол</w:t>
      </w:r>
      <w:r w:rsidRPr="007E66C2">
        <w:rPr>
          <w:szCs w:val="28"/>
        </w:rPr>
        <w:t>ь</w:t>
      </w:r>
      <w:r w:rsidRPr="007E66C2">
        <w:rPr>
          <w:szCs w:val="28"/>
        </w:rPr>
        <w:t>зуют так называемую процедуру «хэширования». Хэширование (hash function</w:t>
      </w:r>
      <w:r w:rsidR="00F20722">
        <w:rPr>
          <w:szCs w:val="28"/>
        </w:rPr>
        <w:t> </w:t>
      </w:r>
      <w:r w:rsidRPr="007E66C2">
        <w:rPr>
          <w:szCs w:val="28"/>
        </w:rPr>
        <w:t xml:space="preserve">– буквально, получение «смеси») по своей природе принадлежит </w:t>
      </w:r>
      <w:r w:rsidRPr="007E66C2">
        <w:rPr>
          <w:szCs w:val="28"/>
        </w:rPr>
        <w:lastRenderedPageBreak/>
        <w:t>классу необратимых математических преобразований. В результате хешир</w:t>
      </w:r>
      <w:r w:rsidRPr="007E66C2">
        <w:rPr>
          <w:szCs w:val="28"/>
        </w:rPr>
        <w:t>о</w:t>
      </w:r>
      <w:r w:rsidRPr="007E66C2">
        <w:rPr>
          <w:szCs w:val="28"/>
        </w:rPr>
        <w:t>вания д</w:t>
      </w:r>
      <w:r w:rsidRPr="007E66C2">
        <w:rPr>
          <w:szCs w:val="28"/>
        </w:rPr>
        <w:t>о</w:t>
      </w:r>
      <w:r w:rsidRPr="007E66C2">
        <w:rPr>
          <w:szCs w:val="28"/>
        </w:rPr>
        <w:t>кумента получается короткий код, состоящий всего из 128 бит. Этот коро</w:t>
      </w:r>
      <w:r w:rsidRPr="007E66C2">
        <w:rPr>
          <w:szCs w:val="28"/>
        </w:rPr>
        <w:t>т</w:t>
      </w:r>
      <w:r w:rsidRPr="007E66C2">
        <w:rPr>
          <w:szCs w:val="28"/>
        </w:rPr>
        <w:t>кий и уникальный для данного документа хэш-код и является цифровой по</w:t>
      </w:r>
      <w:r w:rsidRPr="007E66C2">
        <w:rPr>
          <w:szCs w:val="28"/>
        </w:rPr>
        <w:t>д</w:t>
      </w:r>
      <w:r w:rsidRPr="007E66C2">
        <w:rPr>
          <w:szCs w:val="28"/>
        </w:rPr>
        <w:t>писью. Любое изменение исходного документа приведет к изменению его хэш-кода, и наоборот, нет двух различных документов, имеющих одинак</w:t>
      </w:r>
      <w:r w:rsidRPr="007E66C2">
        <w:rPr>
          <w:szCs w:val="28"/>
        </w:rPr>
        <w:t>о</w:t>
      </w:r>
      <w:r w:rsidRPr="007E66C2">
        <w:rPr>
          <w:szCs w:val="28"/>
        </w:rPr>
        <w:t>вый хэш-код (128-битный код, несмотря на свою компактность – это очень большое двоичное число; количество всевозможных комбинаций данного кода превышает полный возраст всей нашей Вселенной, даже если исчислять его в секундах).</w:t>
      </w:r>
    </w:p>
    <w:p w:rsidR="007E66C2" w:rsidRPr="007E66C2" w:rsidRDefault="007E66C2" w:rsidP="00F20722">
      <w:pPr>
        <w:rPr>
          <w:szCs w:val="28"/>
        </w:rPr>
      </w:pPr>
      <w:r w:rsidRPr="007E66C2">
        <w:rPr>
          <w:szCs w:val="28"/>
        </w:rPr>
        <w:t>После получения хэш-кода его шифруют закрытым ключом и вместе с исходным документом посылают по открытым каналам связи нужным адр</w:t>
      </w:r>
      <w:r w:rsidRPr="007E66C2">
        <w:rPr>
          <w:szCs w:val="28"/>
        </w:rPr>
        <w:t>е</w:t>
      </w:r>
      <w:r w:rsidRPr="007E66C2">
        <w:rPr>
          <w:szCs w:val="28"/>
        </w:rPr>
        <w:t>сатам. Абонент-получатель, получив документ вместе с шифрованным хэш-кодом, производит следующие действия. Вначале с помощью той же проц</w:t>
      </w:r>
      <w:r w:rsidRPr="007E66C2">
        <w:rPr>
          <w:szCs w:val="28"/>
        </w:rPr>
        <w:t>е</w:t>
      </w:r>
      <w:r w:rsidRPr="007E66C2">
        <w:rPr>
          <w:szCs w:val="28"/>
        </w:rPr>
        <w:t>дуры хэширования (которая не является секретной), примененной к прин</w:t>
      </w:r>
      <w:r w:rsidRPr="007E66C2">
        <w:rPr>
          <w:szCs w:val="28"/>
        </w:rPr>
        <w:t>я</w:t>
      </w:r>
      <w:r w:rsidRPr="007E66C2">
        <w:rPr>
          <w:szCs w:val="28"/>
        </w:rPr>
        <w:t>тому документу, получается новая копия хэш-кода. Затем с помощью откр</w:t>
      </w:r>
      <w:r w:rsidRPr="007E66C2">
        <w:rPr>
          <w:szCs w:val="28"/>
        </w:rPr>
        <w:t>ы</w:t>
      </w:r>
      <w:r w:rsidRPr="007E66C2">
        <w:rPr>
          <w:szCs w:val="28"/>
        </w:rPr>
        <w:t>того ключа расшифровывается принятый оригинальный хэш-код. В случае подлинности документа два хэш-кода (вновь полученный и принятый) дол</w:t>
      </w:r>
      <w:r w:rsidRPr="007E66C2">
        <w:rPr>
          <w:szCs w:val="28"/>
        </w:rPr>
        <w:t>ж</w:t>
      </w:r>
      <w:r w:rsidRPr="007E66C2">
        <w:rPr>
          <w:szCs w:val="28"/>
        </w:rPr>
        <w:t>ны совпасть. При искажении документа даже на один символ хэш-коды не совпадут.</w:t>
      </w:r>
    </w:p>
    <w:p w:rsidR="007E66C2" w:rsidRDefault="007E66C2" w:rsidP="00F20722">
      <w:pPr>
        <w:rPr>
          <w:szCs w:val="28"/>
        </w:rPr>
      </w:pPr>
      <w:r w:rsidRPr="007E66C2">
        <w:rPr>
          <w:szCs w:val="28"/>
        </w:rPr>
        <w:t>Таким образом, в системах электронной подписи методами шифров</w:t>
      </w:r>
      <w:r w:rsidRPr="007E66C2">
        <w:rPr>
          <w:szCs w:val="28"/>
        </w:rPr>
        <w:t>а</w:t>
      </w:r>
      <w:r w:rsidRPr="007E66C2">
        <w:rPr>
          <w:szCs w:val="28"/>
        </w:rPr>
        <w:t>ния з</w:t>
      </w:r>
      <w:r w:rsidRPr="007E66C2">
        <w:rPr>
          <w:szCs w:val="28"/>
        </w:rPr>
        <w:t>а</w:t>
      </w:r>
      <w:r w:rsidRPr="007E66C2">
        <w:rPr>
          <w:szCs w:val="28"/>
        </w:rPr>
        <w:t>щищается не содержание документа, а удостоверение его подлинности. В случае, когда само содержание документа должно оставаться скрытым, процедуру шифрования просто применяют и к самому документу тоже.</w:t>
      </w:r>
    </w:p>
    <w:p w:rsidR="000666F5" w:rsidRDefault="000666F5" w:rsidP="000666F5">
      <w:pPr>
        <w:ind w:firstLine="0"/>
        <w:rPr>
          <w:szCs w:val="28"/>
        </w:rPr>
      </w:pPr>
    </w:p>
    <w:p w:rsidR="007E66C2" w:rsidRPr="007E66C2" w:rsidRDefault="007E66C2" w:rsidP="00F20722">
      <w:pPr>
        <w:ind w:firstLine="0"/>
        <w:jc w:val="center"/>
        <w:rPr>
          <w:b/>
          <w:bCs/>
          <w:szCs w:val="28"/>
        </w:rPr>
      </w:pPr>
      <w:r w:rsidRPr="007E66C2">
        <w:rPr>
          <w:b/>
          <w:bCs/>
          <w:szCs w:val="28"/>
        </w:rPr>
        <w:t>Понятие об электронных сертификатах</w:t>
      </w:r>
      <w:bookmarkEnd w:id="3"/>
    </w:p>
    <w:p w:rsidR="007E66C2" w:rsidRDefault="007E66C2" w:rsidP="002F0151">
      <w:pPr>
        <w:rPr>
          <w:szCs w:val="28"/>
        </w:rPr>
      </w:pPr>
      <w:r w:rsidRPr="007E66C2">
        <w:rPr>
          <w:szCs w:val="28"/>
        </w:rPr>
        <w:t>Системой несимметричного шифрования обеспечивается делопрои</w:t>
      </w:r>
      <w:r w:rsidRPr="007E66C2">
        <w:rPr>
          <w:szCs w:val="28"/>
        </w:rPr>
        <w:t>з</w:t>
      </w:r>
      <w:r w:rsidRPr="007E66C2">
        <w:rPr>
          <w:szCs w:val="28"/>
        </w:rPr>
        <w:t>водство в Интернете. Благодаря ей каждый из участников обмена может быть уверен, что полученное сообщение отправлено именно тем, кем оно подп</w:t>
      </w:r>
      <w:r w:rsidRPr="007E66C2">
        <w:rPr>
          <w:szCs w:val="28"/>
        </w:rPr>
        <w:t>и</w:t>
      </w:r>
      <w:r w:rsidRPr="007E66C2">
        <w:rPr>
          <w:szCs w:val="28"/>
        </w:rPr>
        <w:t>сано. Однако здесь возникает еще ряд проблем, например проблема регис</w:t>
      </w:r>
      <w:r w:rsidRPr="007E66C2">
        <w:rPr>
          <w:szCs w:val="28"/>
        </w:rPr>
        <w:t>т</w:t>
      </w:r>
      <w:r w:rsidRPr="007E66C2">
        <w:rPr>
          <w:szCs w:val="28"/>
        </w:rPr>
        <w:t>рации даты отправки сообщения. Такая проблема возникает во всех сл</w:t>
      </w:r>
      <w:r w:rsidRPr="007E66C2">
        <w:rPr>
          <w:szCs w:val="28"/>
        </w:rPr>
        <w:t>у</w:t>
      </w:r>
      <w:r w:rsidRPr="007E66C2">
        <w:rPr>
          <w:szCs w:val="28"/>
        </w:rPr>
        <w:t>чаях, когда через Интернет заключаются договоры между сторонами. Отпр</w:t>
      </w:r>
      <w:r w:rsidRPr="007E66C2">
        <w:rPr>
          <w:szCs w:val="28"/>
        </w:rPr>
        <w:t>а</w:t>
      </w:r>
      <w:r w:rsidRPr="007E66C2">
        <w:rPr>
          <w:szCs w:val="28"/>
        </w:rPr>
        <w:t>витель документа может легко изменить текущую дату средствами настройки оп</w:t>
      </w:r>
      <w:r w:rsidRPr="007E66C2">
        <w:rPr>
          <w:szCs w:val="28"/>
        </w:rPr>
        <w:t>е</w:t>
      </w:r>
      <w:r w:rsidRPr="007E66C2">
        <w:rPr>
          <w:szCs w:val="28"/>
        </w:rPr>
        <w:t>рационной системы. Поэтому обычно дата и время отправки электронного документа не имеют юридической силы. В тех же случаях, когда это важно, выполняют сертификацию даты/времени.</w:t>
      </w:r>
    </w:p>
    <w:p w:rsidR="007F0D85" w:rsidRPr="007E66C2" w:rsidRDefault="007F0D85" w:rsidP="001B5317">
      <w:pPr>
        <w:ind w:firstLine="0"/>
        <w:rPr>
          <w:szCs w:val="28"/>
        </w:rPr>
      </w:pPr>
    </w:p>
    <w:p w:rsidR="001B5317" w:rsidRDefault="007E66C2" w:rsidP="001B5317">
      <w:pPr>
        <w:ind w:firstLine="0"/>
        <w:jc w:val="center"/>
        <w:rPr>
          <w:b/>
          <w:bCs/>
          <w:szCs w:val="28"/>
        </w:rPr>
      </w:pPr>
      <w:r w:rsidRPr="007E66C2">
        <w:rPr>
          <w:b/>
          <w:bCs/>
          <w:szCs w:val="28"/>
        </w:rPr>
        <w:t>Сертификация даты</w:t>
      </w:r>
    </w:p>
    <w:p w:rsidR="007E66C2" w:rsidRDefault="007E66C2" w:rsidP="001B5317">
      <w:pPr>
        <w:rPr>
          <w:szCs w:val="28"/>
        </w:rPr>
      </w:pPr>
      <w:r w:rsidRPr="007E66C2">
        <w:rPr>
          <w:szCs w:val="28"/>
        </w:rPr>
        <w:t>Сертификация даты выполняется при участии третьей, независимой стор</w:t>
      </w:r>
      <w:r w:rsidRPr="007E66C2">
        <w:rPr>
          <w:szCs w:val="28"/>
        </w:rPr>
        <w:t>о</w:t>
      </w:r>
      <w:r w:rsidRPr="007E66C2">
        <w:rPr>
          <w:szCs w:val="28"/>
        </w:rPr>
        <w:t>ны. Например, это может быть сервер организации, авторитет которой в данном вопросе признают оба партнера. В этом случае документ, зашифр</w:t>
      </w:r>
      <w:r w:rsidRPr="007E66C2">
        <w:rPr>
          <w:szCs w:val="28"/>
        </w:rPr>
        <w:t>о</w:t>
      </w:r>
      <w:r w:rsidRPr="007E66C2">
        <w:rPr>
          <w:szCs w:val="28"/>
        </w:rPr>
        <w:t>ванный открытым ключом партнера и снабженный своей электронной по</w:t>
      </w:r>
      <w:r w:rsidRPr="007E66C2">
        <w:rPr>
          <w:szCs w:val="28"/>
        </w:rPr>
        <w:t>д</w:t>
      </w:r>
      <w:r w:rsidRPr="007E66C2">
        <w:rPr>
          <w:szCs w:val="28"/>
        </w:rPr>
        <w:t>писью, о</w:t>
      </w:r>
      <w:r w:rsidRPr="007E66C2">
        <w:rPr>
          <w:szCs w:val="28"/>
        </w:rPr>
        <w:t>т</w:t>
      </w:r>
      <w:r w:rsidRPr="007E66C2">
        <w:rPr>
          <w:szCs w:val="28"/>
        </w:rPr>
        <w:t>правляется сначала на сервер сертифицирующей организации. Там он получает “приписку” с указанием точной даты и времени, зашифрова</w:t>
      </w:r>
      <w:r w:rsidRPr="007E66C2">
        <w:rPr>
          <w:szCs w:val="28"/>
        </w:rPr>
        <w:t>н</w:t>
      </w:r>
      <w:r w:rsidRPr="007E66C2">
        <w:rPr>
          <w:szCs w:val="28"/>
        </w:rPr>
        <w:t xml:space="preserve">ную закрытым ключом этой организации. Партнер декодирует содержание </w:t>
      </w:r>
      <w:r w:rsidRPr="007E66C2">
        <w:rPr>
          <w:szCs w:val="28"/>
        </w:rPr>
        <w:lastRenderedPageBreak/>
        <w:t>документа, электронную подпись отправителя и отметку о дате с помощью своих “половинок” ключей. Вся работа автоматиз</w:t>
      </w:r>
      <w:r w:rsidRPr="007E66C2">
        <w:rPr>
          <w:szCs w:val="28"/>
        </w:rPr>
        <w:t>и</w:t>
      </w:r>
      <w:r w:rsidRPr="007E66C2">
        <w:rPr>
          <w:szCs w:val="28"/>
        </w:rPr>
        <w:t>рована.</w:t>
      </w:r>
    </w:p>
    <w:p w:rsidR="001B5317" w:rsidRPr="007E66C2" w:rsidRDefault="001B5317" w:rsidP="001B5317">
      <w:pPr>
        <w:ind w:firstLine="0"/>
        <w:rPr>
          <w:szCs w:val="28"/>
        </w:rPr>
      </w:pPr>
    </w:p>
    <w:p w:rsidR="001B5317" w:rsidRDefault="001B5317" w:rsidP="001B5317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Сертификация Web-узлов</w:t>
      </w:r>
    </w:p>
    <w:p w:rsidR="007E66C2" w:rsidRPr="007E66C2" w:rsidRDefault="007E66C2" w:rsidP="001B5317">
      <w:pPr>
        <w:rPr>
          <w:szCs w:val="28"/>
        </w:rPr>
      </w:pPr>
      <w:r w:rsidRPr="007E66C2">
        <w:rPr>
          <w:szCs w:val="28"/>
        </w:rPr>
        <w:t>Сертифицировать можно не только даты. При заказе товаров в Инте</w:t>
      </w:r>
      <w:r w:rsidRPr="007E66C2">
        <w:rPr>
          <w:szCs w:val="28"/>
        </w:rPr>
        <w:t>р</w:t>
      </w:r>
      <w:r w:rsidRPr="007E66C2">
        <w:rPr>
          <w:szCs w:val="28"/>
        </w:rPr>
        <w:t>нете важно убедиться в том, что сервер, принимающий заказы и платежи от имени некоей фирмы, действительно представляет эту фирму. Тот факт, что он ра</w:t>
      </w:r>
      <w:r w:rsidRPr="007E66C2">
        <w:rPr>
          <w:szCs w:val="28"/>
        </w:rPr>
        <w:t>с</w:t>
      </w:r>
      <w:r w:rsidRPr="007E66C2">
        <w:rPr>
          <w:szCs w:val="28"/>
        </w:rPr>
        <w:t>пространяет ее открытый ключ и обладает ее закрытым ключом, строго говоря, еще ничего не доказывает, поскольку за время, прошедшее после со</w:t>
      </w:r>
      <w:r w:rsidRPr="007E66C2">
        <w:rPr>
          <w:szCs w:val="28"/>
        </w:rPr>
        <w:t>з</w:t>
      </w:r>
      <w:r w:rsidRPr="007E66C2">
        <w:rPr>
          <w:szCs w:val="28"/>
        </w:rPr>
        <w:t>дания ключа, он мог быть скомпрометирован. Подтвердить действительность ключа тоже может третья организация путем выдачи сертификата продавцу. В сертификате указано, когда он выдан и на какой срок. Если добросовес</w:t>
      </w:r>
      <w:r w:rsidRPr="007E66C2">
        <w:rPr>
          <w:szCs w:val="28"/>
        </w:rPr>
        <w:t>т</w:t>
      </w:r>
      <w:r w:rsidRPr="007E66C2">
        <w:rPr>
          <w:szCs w:val="28"/>
        </w:rPr>
        <w:t>ному продавцу станет известно, что его закр</w:t>
      </w:r>
      <w:r w:rsidRPr="007E66C2">
        <w:rPr>
          <w:szCs w:val="28"/>
        </w:rPr>
        <w:t>ы</w:t>
      </w:r>
      <w:r w:rsidRPr="007E66C2">
        <w:rPr>
          <w:szCs w:val="28"/>
        </w:rPr>
        <w:t>тый ключ каким-либо образом скомпрометирован, он сам уведомит сертификационный центр, старый се</w:t>
      </w:r>
      <w:r w:rsidRPr="007E66C2">
        <w:rPr>
          <w:szCs w:val="28"/>
        </w:rPr>
        <w:t>р</w:t>
      </w:r>
      <w:r w:rsidRPr="007E66C2">
        <w:rPr>
          <w:szCs w:val="28"/>
        </w:rPr>
        <w:t>тификат будет аннулирован, создан новый ключ и выдан новый сертификат.</w:t>
      </w:r>
    </w:p>
    <w:p w:rsidR="007E66C2" w:rsidRDefault="007E66C2" w:rsidP="007E66C2">
      <w:pPr>
        <w:ind w:firstLine="0"/>
        <w:rPr>
          <w:iCs/>
          <w:szCs w:val="28"/>
        </w:rPr>
      </w:pPr>
      <w:r w:rsidRPr="007E66C2">
        <w:rPr>
          <w:szCs w:val="28"/>
        </w:rPr>
        <w:t xml:space="preserve">Прежде чем выполнять платежи через Интернет или отправлять данные о своей кредитной карте кому-либо, следует проверить наличие действующего сертификата у получателя путем обращения в сертификационный центр. Это называется </w:t>
      </w:r>
      <w:r w:rsidRPr="007E66C2">
        <w:rPr>
          <w:i/>
          <w:iCs/>
          <w:szCs w:val="28"/>
        </w:rPr>
        <w:t>сертификацией Web-узлов</w:t>
      </w:r>
      <w:r w:rsidRPr="001B5317">
        <w:rPr>
          <w:iCs/>
          <w:szCs w:val="28"/>
        </w:rPr>
        <w:t>.</w:t>
      </w:r>
    </w:p>
    <w:p w:rsidR="001B5317" w:rsidRPr="007E66C2" w:rsidRDefault="001B5317" w:rsidP="007E66C2">
      <w:pPr>
        <w:ind w:firstLine="0"/>
        <w:rPr>
          <w:i/>
          <w:iCs/>
          <w:szCs w:val="28"/>
        </w:rPr>
      </w:pPr>
    </w:p>
    <w:p w:rsidR="001B5317" w:rsidRDefault="007E66C2" w:rsidP="001B5317">
      <w:pPr>
        <w:ind w:firstLine="0"/>
        <w:jc w:val="center"/>
        <w:rPr>
          <w:b/>
          <w:bCs/>
          <w:szCs w:val="28"/>
        </w:rPr>
      </w:pPr>
      <w:r w:rsidRPr="007E66C2">
        <w:rPr>
          <w:b/>
          <w:bCs/>
          <w:szCs w:val="28"/>
        </w:rPr>
        <w:t>Сертификация издателей</w:t>
      </w:r>
    </w:p>
    <w:p w:rsidR="007E66C2" w:rsidRPr="007E66C2" w:rsidRDefault="007E66C2" w:rsidP="001B5317">
      <w:pPr>
        <w:rPr>
          <w:szCs w:val="28"/>
        </w:rPr>
      </w:pPr>
      <w:r w:rsidRPr="007E66C2">
        <w:rPr>
          <w:szCs w:val="28"/>
        </w:rPr>
        <w:t>Схожая проблема встречается и при распространении программного обесп</w:t>
      </w:r>
      <w:r w:rsidRPr="007E66C2">
        <w:rPr>
          <w:szCs w:val="28"/>
        </w:rPr>
        <w:t>е</w:t>
      </w:r>
      <w:r w:rsidRPr="007E66C2">
        <w:rPr>
          <w:szCs w:val="28"/>
        </w:rPr>
        <w:t>чения через Интернет. Так, например, мы указали, что Web-бр</w:t>
      </w:r>
      <w:r w:rsidR="001B5317">
        <w:rPr>
          <w:szCs w:val="28"/>
        </w:rPr>
        <w:t>а</w:t>
      </w:r>
      <w:r w:rsidRPr="007E66C2">
        <w:rPr>
          <w:szCs w:val="28"/>
        </w:rPr>
        <w:t>узеры, служащие для просмотра Web-страниц, должны обеспечивать механизм з</w:t>
      </w:r>
      <w:r w:rsidRPr="007E66C2">
        <w:rPr>
          <w:szCs w:val="28"/>
        </w:rPr>
        <w:t>а</w:t>
      </w:r>
      <w:r w:rsidRPr="007E66C2">
        <w:rPr>
          <w:szCs w:val="28"/>
        </w:rPr>
        <w:t>щиты от нежелательного воздействия активных компонентов на компьютер клиента. Можно представить, что произойдет, если кто-то от имени извес</w:t>
      </w:r>
      <w:r w:rsidRPr="007E66C2">
        <w:rPr>
          <w:szCs w:val="28"/>
        </w:rPr>
        <w:t>т</w:t>
      </w:r>
      <w:r w:rsidRPr="007E66C2">
        <w:rPr>
          <w:szCs w:val="28"/>
        </w:rPr>
        <w:t xml:space="preserve">ной компании начнет распространять модифицированную версию ее </w:t>
      </w:r>
      <w:r w:rsidR="001B5317" w:rsidRPr="007E66C2">
        <w:rPr>
          <w:szCs w:val="28"/>
        </w:rPr>
        <w:t>брауз</w:t>
      </w:r>
      <w:r w:rsidR="001B5317" w:rsidRPr="007E66C2">
        <w:rPr>
          <w:szCs w:val="28"/>
        </w:rPr>
        <w:t>е</w:t>
      </w:r>
      <w:r w:rsidR="001B5317" w:rsidRPr="007E66C2">
        <w:rPr>
          <w:szCs w:val="28"/>
        </w:rPr>
        <w:t>ра</w:t>
      </w:r>
      <w:r w:rsidRPr="007E66C2">
        <w:rPr>
          <w:szCs w:val="28"/>
        </w:rPr>
        <w:t>, в которой специально оставлены бреши в системе защиты. Злоумышле</w:t>
      </w:r>
      <w:r w:rsidRPr="007E66C2">
        <w:rPr>
          <w:szCs w:val="28"/>
        </w:rPr>
        <w:t>н</w:t>
      </w:r>
      <w:r w:rsidRPr="007E66C2">
        <w:rPr>
          <w:szCs w:val="28"/>
        </w:rPr>
        <w:t>ник может использовать их для активного взаимодействия с компьютером, на к</w:t>
      </w:r>
      <w:r w:rsidRPr="007E66C2">
        <w:rPr>
          <w:szCs w:val="28"/>
        </w:rPr>
        <w:t>о</w:t>
      </w:r>
      <w:r w:rsidRPr="007E66C2">
        <w:rPr>
          <w:szCs w:val="28"/>
        </w:rPr>
        <w:t xml:space="preserve">тором работает такой </w:t>
      </w:r>
      <w:r w:rsidR="001B5317" w:rsidRPr="007E66C2">
        <w:rPr>
          <w:szCs w:val="28"/>
        </w:rPr>
        <w:t>браузер</w:t>
      </w:r>
      <w:r w:rsidRPr="007E66C2">
        <w:rPr>
          <w:szCs w:val="28"/>
        </w:rPr>
        <w:t>.</w:t>
      </w:r>
    </w:p>
    <w:p w:rsidR="007E66C2" w:rsidRPr="007E66C2" w:rsidRDefault="007E66C2" w:rsidP="001B5317">
      <w:pPr>
        <w:rPr>
          <w:szCs w:val="28"/>
        </w:rPr>
      </w:pPr>
      <w:r w:rsidRPr="007E66C2">
        <w:rPr>
          <w:szCs w:val="28"/>
        </w:rPr>
        <w:t xml:space="preserve">Это относится не только к </w:t>
      </w:r>
      <w:r w:rsidR="001B5317" w:rsidRPr="007E66C2">
        <w:rPr>
          <w:szCs w:val="28"/>
        </w:rPr>
        <w:t>браузерам</w:t>
      </w:r>
      <w:r w:rsidRPr="007E66C2">
        <w:rPr>
          <w:szCs w:val="28"/>
        </w:rPr>
        <w:t>, но и ко всем видам программного обеспечения, получаемого через Интернет, в которое могут быть имплант</w:t>
      </w:r>
      <w:r w:rsidRPr="007E66C2">
        <w:rPr>
          <w:szCs w:val="28"/>
        </w:rPr>
        <w:t>и</w:t>
      </w:r>
      <w:r w:rsidRPr="007E66C2">
        <w:rPr>
          <w:szCs w:val="28"/>
        </w:rPr>
        <w:t>рованы “троянские кони”, “компьютерные вирусы”, “часовые бомбы” и пр</w:t>
      </w:r>
      <w:r w:rsidRPr="007E66C2">
        <w:rPr>
          <w:szCs w:val="28"/>
        </w:rPr>
        <w:t>о</w:t>
      </w:r>
      <w:r w:rsidRPr="007E66C2">
        <w:rPr>
          <w:szCs w:val="28"/>
        </w:rPr>
        <w:t>чие нежелательные объекты, в том числе и такие, которые невозможно обн</w:t>
      </w:r>
      <w:r w:rsidRPr="007E66C2">
        <w:rPr>
          <w:szCs w:val="28"/>
        </w:rPr>
        <w:t>а</w:t>
      </w:r>
      <w:r w:rsidRPr="007E66C2">
        <w:rPr>
          <w:szCs w:val="28"/>
        </w:rPr>
        <w:t>ружить антивирусными средствами. Подтверждение того, что сервер, ра</w:t>
      </w:r>
      <w:r w:rsidRPr="007E66C2">
        <w:rPr>
          <w:szCs w:val="28"/>
        </w:rPr>
        <w:t>с</w:t>
      </w:r>
      <w:r w:rsidRPr="007E66C2">
        <w:rPr>
          <w:szCs w:val="28"/>
        </w:rPr>
        <w:t>пространяющий программные продукты от имени известной фирмы, дейс</w:t>
      </w:r>
      <w:r w:rsidRPr="007E66C2">
        <w:rPr>
          <w:szCs w:val="28"/>
        </w:rPr>
        <w:t>т</w:t>
      </w:r>
      <w:r w:rsidRPr="007E66C2">
        <w:rPr>
          <w:szCs w:val="28"/>
        </w:rPr>
        <w:t xml:space="preserve">вительно уполномочен ею для этой деятельности, осуществляется путем </w:t>
      </w:r>
      <w:r w:rsidRPr="007E66C2">
        <w:rPr>
          <w:i/>
          <w:iCs/>
          <w:szCs w:val="28"/>
        </w:rPr>
        <w:t>сертификации издателей.</w:t>
      </w:r>
      <w:r w:rsidRPr="007E66C2">
        <w:rPr>
          <w:szCs w:val="28"/>
        </w:rPr>
        <w:t xml:space="preserve"> Она организована аналогично сертификации Web-узлов.</w:t>
      </w:r>
    </w:p>
    <w:p w:rsidR="007E66C2" w:rsidRPr="007E66C2" w:rsidRDefault="007E66C2" w:rsidP="001B5317">
      <w:pPr>
        <w:rPr>
          <w:szCs w:val="28"/>
        </w:rPr>
      </w:pPr>
      <w:r w:rsidRPr="007E66C2">
        <w:rPr>
          <w:szCs w:val="28"/>
        </w:rPr>
        <w:t>Средства для проверки сертификатов обычно предоставляют броузеры. В ч</w:t>
      </w:r>
      <w:r w:rsidRPr="007E66C2">
        <w:rPr>
          <w:szCs w:val="28"/>
        </w:rPr>
        <w:t>а</w:t>
      </w:r>
      <w:r w:rsidRPr="007E66C2">
        <w:rPr>
          <w:szCs w:val="28"/>
        </w:rPr>
        <w:t>стности, в обозревателе Microsoft Internet Explorer 5.0, работа с которым более подробно будет рассмотрена в следующей главе, доступ к центрам се</w:t>
      </w:r>
      <w:r w:rsidRPr="007E66C2">
        <w:rPr>
          <w:szCs w:val="28"/>
        </w:rPr>
        <w:t>р</w:t>
      </w:r>
      <w:r w:rsidRPr="007E66C2">
        <w:rPr>
          <w:szCs w:val="28"/>
        </w:rPr>
        <w:t xml:space="preserve">тификации осуществляется командой Сервис &gt; Свойства обозревателя </w:t>
      </w:r>
      <w:r w:rsidRPr="007E66C2">
        <w:rPr>
          <w:i/>
          <w:iCs/>
          <w:szCs w:val="28"/>
        </w:rPr>
        <w:t>&gt;</w:t>
      </w:r>
      <w:r w:rsidRPr="007E66C2">
        <w:rPr>
          <w:szCs w:val="28"/>
        </w:rPr>
        <w:t xml:space="preserve"> С</w:t>
      </w:r>
      <w:r w:rsidRPr="007E66C2">
        <w:rPr>
          <w:szCs w:val="28"/>
        </w:rPr>
        <w:t>о</w:t>
      </w:r>
      <w:r w:rsidRPr="007E66C2">
        <w:rPr>
          <w:szCs w:val="28"/>
        </w:rPr>
        <w:t xml:space="preserve">держание </w:t>
      </w:r>
      <w:r w:rsidRPr="007E66C2">
        <w:rPr>
          <w:i/>
          <w:iCs/>
          <w:szCs w:val="28"/>
        </w:rPr>
        <w:t>&gt;</w:t>
      </w:r>
      <w:r w:rsidRPr="007E66C2">
        <w:rPr>
          <w:szCs w:val="28"/>
        </w:rPr>
        <w:t xml:space="preserve"> Сертификатов &gt; Доверенные корневые центры сертификации.</w:t>
      </w:r>
    </w:p>
    <w:p w:rsidR="00E013F8" w:rsidRDefault="00E013F8" w:rsidP="00B0287D">
      <w:pPr>
        <w:ind w:firstLine="0"/>
        <w:jc w:val="center"/>
        <w:rPr>
          <w:rFonts w:cs="Arial"/>
          <w:b/>
          <w:szCs w:val="28"/>
        </w:rPr>
      </w:pPr>
      <w:r w:rsidRPr="00E013F8">
        <w:rPr>
          <w:rFonts w:cs="Arial"/>
          <w:b/>
          <w:szCs w:val="28"/>
        </w:rPr>
        <w:lastRenderedPageBreak/>
        <w:t>Антивирусная защита</w:t>
      </w:r>
    </w:p>
    <w:p w:rsidR="00B0287D" w:rsidRPr="00B0287D" w:rsidRDefault="00B0287D" w:rsidP="00B0287D">
      <w:pPr>
        <w:ind w:firstLine="0"/>
        <w:rPr>
          <w:rFonts w:cs="Arial"/>
          <w:szCs w:val="28"/>
        </w:rPr>
      </w:pPr>
    </w:p>
    <w:p w:rsidR="00B0287D" w:rsidRDefault="00B0287D" w:rsidP="00B0287D">
      <w:pPr>
        <w:ind w:firstLine="0"/>
        <w:jc w:val="center"/>
        <w:rPr>
          <w:rFonts w:cs="Arial"/>
          <w:szCs w:val="28"/>
        </w:rPr>
      </w:pPr>
      <w:r>
        <w:rPr>
          <w:rFonts w:cs="Arial"/>
          <w:b/>
          <w:szCs w:val="28"/>
        </w:rPr>
        <w:t>Виды компьютерных вирусов</w:t>
      </w:r>
    </w:p>
    <w:p w:rsidR="00E013F8" w:rsidRPr="00E013F8" w:rsidRDefault="00E013F8" w:rsidP="00B0287D">
      <w:pPr>
        <w:ind w:firstLine="708"/>
      </w:pPr>
      <w:r w:rsidRPr="00E013F8">
        <w:t>Компьютерный вирус – это программный код, встроенный в другую программу, или в документ, или в определенные области носителя данных и предназначенный для выполнения несанкционированных действий на нес</w:t>
      </w:r>
      <w:r w:rsidRPr="00E013F8">
        <w:t>у</w:t>
      </w:r>
      <w:r w:rsidRPr="00E013F8">
        <w:t>щем компьютере.</w:t>
      </w:r>
      <w:r>
        <w:t xml:space="preserve"> </w:t>
      </w:r>
      <w:r w:rsidRPr="00E013F8">
        <w:t>Основными типами компьютерных вирусов являются:</w:t>
      </w:r>
    </w:p>
    <w:p w:rsidR="00E013F8" w:rsidRPr="00E013F8" w:rsidRDefault="00E013F8" w:rsidP="000666F5">
      <w:pPr>
        <w:numPr>
          <w:ilvl w:val="0"/>
          <w:numId w:val="1"/>
        </w:numPr>
        <w:tabs>
          <w:tab w:val="clear" w:pos="720"/>
        </w:tabs>
        <w:ind w:left="0" w:firstLine="709"/>
      </w:pPr>
      <w:r w:rsidRPr="00E013F8">
        <w:t>программные вирусы;</w:t>
      </w:r>
    </w:p>
    <w:p w:rsidR="00E013F8" w:rsidRPr="00E013F8" w:rsidRDefault="00E013F8" w:rsidP="000666F5">
      <w:pPr>
        <w:numPr>
          <w:ilvl w:val="0"/>
          <w:numId w:val="1"/>
        </w:numPr>
        <w:tabs>
          <w:tab w:val="clear" w:pos="720"/>
        </w:tabs>
        <w:ind w:left="0" w:firstLine="709"/>
      </w:pPr>
      <w:r w:rsidRPr="00E013F8">
        <w:t>загрузочные вирусы;</w:t>
      </w:r>
    </w:p>
    <w:p w:rsidR="00E013F8" w:rsidRPr="00E013F8" w:rsidRDefault="00E013F8" w:rsidP="000666F5">
      <w:pPr>
        <w:numPr>
          <w:ilvl w:val="0"/>
          <w:numId w:val="1"/>
        </w:numPr>
        <w:tabs>
          <w:tab w:val="clear" w:pos="720"/>
        </w:tabs>
        <w:ind w:left="0" w:firstLine="709"/>
      </w:pPr>
      <w:r w:rsidRPr="00E013F8">
        <w:t>макровирусы.</w:t>
      </w:r>
    </w:p>
    <w:p w:rsidR="00E013F8" w:rsidRPr="00E013F8" w:rsidRDefault="00E013F8" w:rsidP="000666F5">
      <w:pPr>
        <w:ind w:firstLine="708"/>
        <w:rPr>
          <w:i/>
          <w:iCs/>
        </w:rPr>
      </w:pPr>
      <w:r w:rsidRPr="00E013F8">
        <w:t xml:space="preserve">К компьютерным вирусам примыкают и так называемые </w:t>
      </w:r>
      <w:r w:rsidRPr="00E013F8">
        <w:rPr>
          <w:i/>
          <w:iCs/>
        </w:rPr>
        <w:t>троянские к</w:t>
      </w:r>
      <w:r w:rsidRPr="00E013F8">
        <w:rPr>
          <w:i/>
          <w:iCs/>
        </w:rPr>
        <w:t>о</w:t>
      </w:r>
      <w:r w:rsidRPr="00E013F8">
        <w:rPr>
          <w:i/>
          <w:iCs/>
        </w:rPr>
        <w:t>ни (троянские программы, троянцы).</w:t>
      </w:r>
    </w:p>
    <w:p w:rsidR="00E013F8" w:rsidRPr="00E013F8" w:rsidRDefault="00E013F8" w:rsidP="00B0287D">
      <w:pPr>
        <w:ind w:firstLine="708"/>
        <w:rPr>
          <w:i/>
          <w:iCs/>
        </w:rPr>
      </w:pPr>
      <w:r w:rsidRPr="00E013F8">
        <w:t>Программные вирусы – это блоки программного кода, целенаправле</w:t>
      </w:r>
      <w:r w:rsidRPr="00E013F8">
        <w:t>н</w:t>
      </w:r>
      <w:r w:rsidRPr="00E013F8">
        <w:t>но внедренные внутрь других прикладных программ. При запуске програ</w:t>
      </w:r>
      <w:r w:rsidRPr="00E013F8">
        <w:t>м</w:t>
      </w:r>
      <w:r w:rsidRPr="00E013F8">
        <w:t>мы, несущей вирус, происходит запуск имплантированного в нее вирусного кода. Работа этого кода вызывает скрытые от пользователя изменения в фа</w:t>
      </w:r>
      <w:r w:rsidRPr="00E013F8">
        <w:t>й</w:t>
      </w:r>
      <w:r w:rsidRPr="00E013F8">
        <w:t>ловой системе жестких дисков и/или в содержании других программ. Так, например, вирусный код может воспроизвод</w:t>
      </w:r>
      <w:r w:rsidR="007F432D">
        <w:t>ить себя в теле других пр</w:t>
      </w:r>
      <w:r w:rsidR="007F432D">
        <w:t>о</w:t>
      </w:r>
      <w:r w:rsidR="007F432D">
        <w:t>грамм </w:t>
      </w:r>
      <w:r w:rsidRPr="00E013F8">
        <w:t xml:space="preserve">– этот процесс называется </w:t>
      </w:r>
      <w:r w:rsidRPr="00E013F8">
        <w:rPr>
          <w:i/>
          <w:iCs/>
        </w:rPr>
        <w:t>размножением.</w:t>
      </w:r>
      <w:r w:rsidRPr="00E013F8">
        <w:t xml:space="preserve"> По прошествии определе</w:t>
      </w:r>
      <w:r w:rsidRPr="00E013F8">
        <w:t>н</w:t>
      </w:r>
      <w:r w:rsidRPr="00E013F8">
        <w:t>ного времени, создав достаточное количество копий, программный вирус может перейти к разрушительным действиям – нарушению работы программ и операционной системы, удалению информации, хранящейся на жестком диске. Этот пр</w:t>
      </w:r>
      <w:r w:rsidRPr="00E013F8">
        <w:t>о</w:t>
      </w:r>
      <w:r w:rsidRPr="00E013F8">
        <w:t xml:space="preserve">цесс называется </w:t>
      </w:r>
      <w:r w:rsidRPr="00E013F8">
        <w:rPr>
          <w:i/>
          <w:iCs/>
        </w:rPr>
        <w:t>вирусной атакой.</w:t>
      </w:r>
    </w:p>
    <w:p w:rsidR="00E013F8" w:rsidRPr="00E013F8" w:rsidRDefault="00E013F8" w:rsidP="00B0287D">
      <w:pPr>
        <w:ind w:firstLine="708"/>
      </w:pPr>
      <w:r w:rsidRPr="00E013F8">
        <w:t>Самые разрушительные вирусы могут инициировать форматирование жестких дисков. Поскольку форматирование диска – достаточно продолж</w:t>
      </w:r>
      <w:r w:rsidRPr="00E013F8">
        <w:t>и</w:t>
      </w:r>
      <w:r w:rsidRPr="00E013F8">
        <w:t>тельный процесс, который не должен пройти незамеченным со стороны пользователя, во многих случаях программные вирусы ограничиваются уничтожением данных только в системных секторах жесткого диска, что э</w:t>
      </w:r>
      <w:r w:rsidRPr="00E013F8">
        <w:t>к</w:t>
      </w:r>
      <w:r w:rsidRPr="00E013F8">
        <w:t>вивалентно потере таблиц файловой структуры. В этом случае данные на ж</w:t>
      </w:r>
      <w:r w:rsidRPr="00E013F8">
        <w:t>е</w:t>
      </w:r>
      <w:r w:rsidRPr="00E013F8">
        <w:t>стком диске остаются нетронутыми, но воспользоваться ими без применения специальных средств нельзя, поскольку неизвестно, какие сектора диска к</w:t>
      </w:r>
      <w:r w:rsidRPr="00E013F8">
        <w:t>а</w:t>
      </w:r>
      <w:r w:rsidRPr="00E013F8">
        <w:t>ким фа</w:t>
      </w:r>
      <w:r w:rsidRPr="00E013F8">
        <w:t>й</w:t>
      </w:r>
      <w:r w:rsidRPr="00E013F8">
        <w:t>лам принадлежит. Теоретически восстановить данные в этом случае можно, но трудоемкость этих работ исключительно высока.</w:t>
      </w:r>
    </w:p>
    <w:p w:rsidR="00E013F8" w:rsidRPr="00E013F8" w:rsidRDefault="00E013F8" w:rsidP="00B0287D">
      <w:pPr>
        <w:ind w:firstLine="708"/>
        <w:rPr>
          <w:i/>
          <w:iCs/>
        </w:rPr>
      </w:pPr>
      <w:r w:rsidRPr="00E013F8">
        <w:t>Считается, что никакой вирус не в состоянии вывести из строя апп</w:t>
      </w:r>
      <w:r w:rsidRPr="00E013F8">
        <w:t>а</w:t>
      </w:r>
      <w:r w:rsidRPr="00E013F8">
        <w:t>ратное обеспечение компьютера. Однако бывают случаи, когда аппаратное и программное обеспечение настолько взаимосвязаны, что программные п</w:t>
      </w:r>
      <w:r w:rsidRPr="00E013F8">
        <w:t>о</w:t>
      </w:r>
      <w:r w:rsidRPr="00E013F8">
        <w:t>вреждения приходится устранять заменой аппаратных средств. Так, напр</w:t>
      </w:r>
      <w:r w:rsidRPr="00E013F8">
        <w:t>и</w:t>
      </w:r>
      <w:r w:rsidRPr="00E013F8">
        <w:t xml:space="preserve">мер, в большинстве современных материнских плат базовая система ввода-вывода </w:t>
      </w:r>
      <w:r w:rsidRPr="007F432D">
        <w:rPr>
          <w:iCs/>
        </w:rPr>
        <w:t>(</w:t>
      </w:r>
      <w:r w:rsidRPr="00E013F8">
        <w:rPr>
          <w:i/>
          <w:iCs/>
        </w:rPr>
        <w:t>BIOS</w:t>
      </w:r>
      <w:r w:rsidRPr="007F432D">
        <w:rPr>
          <w:iCs/>
        </w:rPr>
        <w:t>)</w:t>
      </w:r>
      <w:r w:rsidRPr="00E013F8">
        <w:t xml:space="preserve"> хранится в перезаписываемых постоянных запоминающих устройствах (так называемая </w:t>
      </w:r>
      <w:r w:rsidRPr="00E013F8">
        <w:rPr>
          <w:i/>
          <w:iCs/>
        </w:rPr>
        <w:t>флэш-память</w:t>
      </w:r>
      <w:r w:rsidRPr="007F432D">
        <w:rPr>
          <w:iCs/>
        </w:rPr>
        <w:t xml:space="preserve">). </w:t>
      </w:r>
      <w:r w:rsidRPr="00E013F8">
        <w:t>Возможность перезаписи и</w:t>
      </w:r>
      <w:r w:rsidRPr="00E013F8">
        <w:t>н</w:t>
      </w:r>
      <w:r w:rsidRPr="00E013F8">
        <w:t xml:space="preserve">формации в микросхеме флэш-памяти используют некоторые программные вирусы для уничтожения данных </w:t>
      </w:r>
      <w:r w:rsidRPr="00E013F8">
        <w:rPr>
          <w:i/>
          <w:iCs/>
        </w:rPr>
        <w:t>BIOS.</w:t>
      </w:r>
      <w:r w:rsidRPr="00E013F8">
        <w:t xml:space="preserve"> В этом случае для восстановления работоспособности компьютера требуется либо замена микросхемы, хран</w:t>
      </w:r>
      <w:r w:rsidRPr="00E013F8">
        <w:t>я</w:t>
      </w:r>
      <w:r w:rsidRPr="00E013F8">
        <w:lastRenderedPageBreak/>
        <w:t xml:space="preserve">щей </w:t>
      </w:r>
      <w:r w:rsidRPr="00E013F8">
        <w:rPr>
          <w:i/>
          <w:iCs/>
        </w:rPr>
        <w:t>BIOS,</w:t>
      </w:r>
      <w:r w:rsidRPr="00E013F8">
        <w:t xml:space="preserve"> либо ее перепрограммирование на специальных устройствах, н</w:t>
      </w:r>
      <w:r w:rsidRPr="00E013F8">
        <w:t>а</w:t>
      </w:r>
      <w:r w:rsidRPr="00E013F8">
        <w:t xml:space="preserve">зываемых </w:t>
      </w:r>
      <w:r w:rsidRPr="00E013F8">
        <w:rPr>
          <w:i/>
          <w:iCs/>
        </w:rPr>
        <w:t>пр</w:t>
      </w:r>
      <w:r w:rsidRPr="00E013F8">
        <w:rPr>
          <w:i/>
          <w:iCs/>
        </w:rPr>
        <w:t>о</w:t>
      </w:r>
      <w:r w:rsidRPr="00E013F8">
        <w:rPr>
          <w:i/>
          <w:iCs/>
        </w:rPr>
        <w:t>грамматорами.</w:t>
      </w:r>
    </w:p>
    <w:p w:rsidR="00E013F8" w:rsidRPr="00E013F8" w:rsidRDefault="00E013F8" w:rsidP="00B0287D">
      <w:pPr>
        <w:ind w:firstLine="708"/>
      </w:pPr>
      <w:r w:rsidRPr="00E013F8">
        <w:t>Программные вирусы поступают на компьютер при запуске непров</w:t>
      </w:r>
      <w:r w:rsidRPr="00E013F8">
        <w:t>е</w:t>
      </w:r>
      <w:r w:rsidRPr="00E013F8">
        <w:t xml:space="preserve">ренных программ, полученных на внешнем носителе (гибкий диск, компакт-диск и т. п.) или принятых из Интернета. Особое внимание следует обратить на слова </w:t>
      </w:r>
      <w:r w:rsidRPr="00E013F8">
        <w:rPr>
          <w:i/>
          <w:iCs/>
        </w:rPr>
        <w:t xml:space="preserve">при запуске. </w:t>
      </w:r>
      <w:r w:rsidRPr="00E013F8">
        <w:t>При обычном копировании зараженных файлов зар</w:t>
      </w:r>
      <w:r w:rsidRPr="00E013F8">
        <w:t>а</w:t>
      </w:r>
      <w:r w:rsidRPr="00E013F8">
        <w:t>жение ко</w:t>
      </w:r>
      <w:r w:rsidRPr="00E013F8">
        <w:t>м</w:t>
      </w:r>
      <w:r w:rsidRPr="00E013F8">
        <w:t>пьютера произойти не может. В связи с этим все данные, принятые из Инте</w:t>
      </w:r>
      <w:r w:rsidRPr="00E013F8">
        <w:t>р</w:t>
      </w:r>
      <w:r w:rsidRPr="00E013F8">
        <w:t>нета, должны проходить обязательную проверку на безопасность, а если получены незатребованные данные из незнакомого источника, их сл</w:t>
      </w:r>
      <w:r w:rsidRPr="00E013F8">
        <w:t>е</w:t>
      </w:r>
      <w:r w:rsidRPr="00E013F8">
        <w:t>дует уничтожать, не рассматривая. Обычный прием распространения “троя</w:t>
      </w:r>
      <w:r w:rsidRPr="00E013F8">
        <w:t>н</w:t>
      </w:r>
      <w:r w:rsidRPr="00E013F8">
        <w:t>ских” программ – приложение к электронному письму с “рекомендацией” и</w:t>
      </w:r>
      <w:r w:rsidRPr="00E013F8">
        <w:t>з</w:t>
      </w:r>
      <w:r w:rsidRPr="00E013F8">
        <w:t>влечь и запустить якобы полезную программу.</w:t>
      </w:r>
    </w:p>
    <w:p w:rsidR="00E013F8" w:rsidRPr="00E013F8" w:rsidRDefault="00E013F8" w:rsidP="00B0287D">
      <w:pPr>
        <w:ind w:firstLine="708"/>
      </w:pPr>
      <w:r w:rsidRPr="00E013F8">
        <w:t>От программных вирусов загрузочные вирусы отличаются методом распространения. Они поражают не программные файлы, а определенные системные области магнитных носителей (гибких и жестких дисков). Кроме того, на включенном компьютере они могут временно располагаться в опер</w:t>
      </w:r>
      <w:r w:rsidRPr="00E013F8">
        <w:t>а</w:t>
      </w:r>
      <w:r w:rsidRPr="00E013F8">
        <w:t>тивной памяти.</w:t>
      </w:r>
    </w:p>
    <w:p w:rsidR="00E013F8" w:rsidRPr="00E013F8" w:rsidRDefault="00E013F8" w:rsidP="00B0287D">
      <w:pPr>
        <w:ind w:firstLine="708"/>
      </w:pPr>
      <w:r w:rsidRPr="00E013F8">
        <w:t>Обычно заражение происходит при попытке загрузки компьютера с магнитного носителя, системная область которого содержит загрузочный в</w:t>
      </w:r>
      <w:r w:rsidRPr="00E013F8">
        <w:t>и</w:t>
      </w:r>
      <w:r w:rsidRPr="00E013F8">
        <w:t>рус. Так, например, при попытке загрузить компьютер с гибкого диска пр</w:t>
      </w:r>
      <w:r w:rsidRPr="00E013F8">
        <w:t>о</w:t>
      </w:r>
      <w:r w:rsidRPr="00E013F8">
        <w:t>исходит сначала проникновение вируса в оперативную память, а затем в з</w:t>
      </w:r>
      <w:r w:rsidRPr="00E013F8">
        <w:t>а</w:t>
      </w:r>
      <w:r w:rsidRPr="00E013F8">
        <w:t>грузочный сектор жестких дисков. Далее этот компьютер сам становится и</w:t>
      </w:r>
      <w:r w:rsidRPr="00E013F8">
        <w:t>с</w:t>
      </w:r>
      <w:r w:rsidRPr="00E013F8">
        <w:t>то</w:t>
      </w:r>
      <w:r w:rsidRPr="00E013F8">
        <w:t>ч</w:t>
      </w:r>
      <w:r w:rsidRPr="00E013F8">
        <w:t>ником распространения загрузочного вируса.</w:t>
      </w:r>
    </w:p>
    <w:p w:rsidR="00E013F8" w:rsidRDefault="00E013F8" w:rsidP="00B0287D">
      <w:pPr>
        <w:ind w:firstLine="708"/>
      </w:pPr>
      <w:r w:rsidRPr="00B0287D">
        <w:rPr>
          <w:bCs/>
        </w:rPr>
        <w:t>Макровирусы</w:t>
      </w:r>
      <w:r w:rsidR="00B0287D">
        <w:rPr>
          <w:bCs/>
        </w:rPr>
        <w:t xml:space="preserve"> – </w:t>
      </w:r>
      <w:r w:rsidR="00B0287D">
        <w:t>это</w:t>
      </w:r>
      <w:r w:rsidRPr="00E013F8">
        <w:t xml:space="preserve"> особая разновидность вирусов поражает докуме</w:t>
      </w:r>
      <w:r w:rsidRPr="00E013F8">
        <w:t>н</w:t>
      </w:r>
      <w:r w:rsidRPr="00E013F8">
        <w:t xml:space="preserve">ты, выполненные в некоторых прикладных программах, имеющих средства для исполнения так называемых </w:t>
      </w:r>
      <w:r w:rsidRPr="00E013F8">
        <w:rPr>
          <w:i/>
          <w:iCs/>
        </w:rPr>
        <w:t>макрокоманд.</w:t>
      </w:r>
      <w:r w:rsidRPr="00E013F8">
        <w:t xml:space="preserve"> В частности, к таким док</w:t>
      </w:r>
      <w:r w:rsidRPr="00E013F8">
        <w:t>у</w:t>
      </w:r>
      <w:r w:rsidRPr="00E013F8">
        <w:t>ментам относятся документы текстового процессора Microsoft Word (они имеют расширение .DOC). Заражение происходит при открытии файла док</w:t>
      </w:r>
      <w:r w:rsidRPr="00E013F8">
        <w:t>у</w:t>
      </w:r>
      <w:r w:rsidRPr="00E013F8">
        <w:t>мента в окне программы, если в ней не отключена возможность исполнения макрокоманд. Как и для других типов вирусов, результат атаки может быть как о</w:t>
      </w:r>
      <w:r w:rsidRPr="00E013F8">
        <w:t>т</w:t>
      </w:r>
      <w:r w:rsidRPr="00E013F8">
        <w:t>носительно безобидным, так и разрушительным.</w:t>
      </w:r>
    </w:p>
    <w:p w:rsidR="00EA27A8" w:rsidRPr="00E013F8" w:rsidRDefault="00EA27A8" w:rsidP="00B0287D">
      <w:pPr>
        <w:ind w:firstLine="0"/>
      </w:pPr>
    </w:p>
    <w:p w:rsidR="00E013F8" w:rsidRDefault="00E013F8" w:rsidP="00B0287D">
      <w:pPr>
        <w:ind w:firstLine="0"/>
        <w:jc w:val="center"/>
        <w:rPr>
          <w:b/>
          <w:bCs/>
        </w:rPr>
      </w:pPr>
      <w:bookmarkStart w:id="4" w:name="Методы_защиты_от_компьютерных_вирусов"/>
      <w:r w:rsidRPr="00E013F8">
        <w:rPr>
          <w:b/>
          <w:bCs/>
        </w:rPr>
        <w:t>Методы</w:t>
      </w:r>
      <w:r w:rsidR="00B0287D">
        <w:rPr>
          <w:b/>
          <w:bCs/>
        </w:rPr>
        <w:t xml:space="preserve"> и средства</w:t>
      </w:r>
      <w:r w:rsidRPr="00E013F8">
        <w:rPr>
          <w:b/>
          <w:bCs/>
        </w:rPr>
        <w:t xml:space="preserve"> защиты от компьютерных вирусов</w:t>
      </w:r>
      <w:bookmarkEnd w:id="4"/>
    </w:p>
    <w:p w:rsidR="00E013F8" w:rsidRPr="00E013F8" w:rsidRDefault="00E013F8" w:rsidP="000666F5">
      <w:pPr>
        <w:ind w:left="360" w:firstLine="349"/>
      </w:pPr>
      <w:r w:rsidRPr="00E013F8">
        <w:t>Существуют три рубежа защиты от компьютерных вирусов:</w:t>
      </w:r>
    </w:p>
    <w:p w:rsidR="00E013F8" w:rsidRPr="00E013F8" w:rsidRDefault="00E013F8" w:rsidP="000666F5">
      <w:pPr>
        <w:numPr>
          <w:ilvl w:val="0"/>
          <w:numId w:val="2"/>
        </w:numPr>
        <w:tabs>
          <w:tab w:val="clear" w:pos="720"/>
        </w:tabs>
        <w:ind w:left="0" w:firstLine="709"/>
      </w:pPr>
      <w:r w:rsidRPr="00E013F8">
        <w:t>предотвращение поступления вирусов;</w:t>
      </w:r>
    </w:p>
    <w:p w:rsidR="00E013F8" w:rsidRPr="00E013F8" w:rsidRDefault="00E013F8" w:rsidP="000666F5">
      <w:pPr>
        <w:numPr>
          <w:ilvl w:val="0"/>
          <w:numId w:val="2"/>
        </w:numPr>
        <w:tabs>
          <w:tab w:val="clear" w:pos="720"/>
        </w:tabs>
        <w:ind w:left="0" w:firstLine="709"/>
      </w:pPr>
      <w:r w:rsidRPr="00E013F8">
        <w:t>предотвращение вирусной атаки, если вирус все-таки поступил на ко</w:t>
      </w:r>
      <w:r w:rsidRPr="00E013F8">
        <w:t>м</w:t>
      </w:r>
      <w:r w:rsidRPr="00E013F8">
        <w:t>пьютер;</w:t>
      </w:r>
    </w:p>
    <w:p w:rsidR="00E013F8" w:rsidRPr="00E013F8" w:rsidRDefault="00E013F8" w:rsidP="000666F5">
      <w:pPr>
        <w:numPr>
          <w:ilvl w:val="0"/>
          <w:numId w:val="2"/>
        </w:numPr>
        <w:tabs>
          <w:tab w:val="clear" w:pos="720"/>
        </w:tabs>
        <w:ind w:left="0" w:firstLine="709"/>
      </w:pPr>
      <w:r w:rsidRPr="00E013F8">
        <w:t>предотвращение разрушительных последствий, если атака все-таки произошла. Существуют три метода реализации защиты:</w:t>
      </w:r>
    </w:p>
    <w:p w:rsidR="00E013F8" w:rsidRPr="00E013F8" w:rsidRDefault="00E013F8" w:rsidP="000666F5">
      <w:pPr>
        <w:numPr>
          <w:ilvl w:val="0"/>
          <w:numId w:val="2"/>
        </w:numPr>
        <w:tabs>
          <w:tab w:val="clear" w:pos="720"/>
        </w:tabs>
        <w:ind w:left="0" w:firstLine="709"/>
      </w:pPr>
      <w:r w:rsidRPr="00E013F8">
        <w:t>программные методы защиты;</w:t>
      </w:r>
    </w:p>
    <w:p w:rsidR="00E013F8" w:rsidRPr="00E013F8" w:rsidRDefault="00E013F8" w:rsidP="000666F5">
      <w:pPr>
        <w:numPr>
          <w:ilvl w:val="0"/>
          <w:numId w:val="2"/>
        </w:numPr>
        <w:tabs>
          <w:tab w:val="clear" w:pos="720"/>
        </w:tabs>
        <w:ind w:left="0" w:firstLine="709"/>
      </w:pPr>
      <w:r w:rsidRPr="00E013F8">
        <w:t>аппаратные методы защиты;</w:t>
      </w:r>
    </w:p>
    <w:p w:rsidR="00E013F8" w:rsidRPr="00E013F8" w:rsidRDefault="00E013F8" w:rsidP="000666F5">
      <w:pPr>
        <w:numPr>
          <w:ilvl w:val="0"/>
          <w:numId w:val="2"/>
        </w:numPr>
        <w:tabs>
          <w:tab w:val="clear" w:pos="720"/>
        </w:tabs>
        <w:ind w:left="0" w:firstLine="709"/>
      </w:pPr>
      <w:r w:rsidRPr="00E013F8">
        <w:t>организационные методы защиты.</w:t>
      </w:r>
    </w:p>
    <w:p w:rsidR="00E013F8" w:rsidRPr="00E013F8" w:rsidRDefault="00E013F8" w:rsidP="000666F5">
      <w:pPr>
        <w:ind w:firstLine="708"/>
      </w:pPr>
      <w:r w:rsidRPr="00E013F8">
        <w:t>В вопросе защиты ценных данных часто используют бытовой подход: “болезнь лучше предотвратить, чем лечить”. К сожалению, именно он и в</w:t>
      </w:r>
      <w:r w:rsidRPr="00E013F8">
        <w:t>ы</w:t>
      </w:r>
      <w:r w:rsidRPr="00E013F8">
        <w:lastRenderedPageBreak/>
        <w:t>зывает наиболее разрушительные последствия. Создав бастионы на пути проникновения вирусов в компьютер, нельзя положиться на их прочность и остаться неготовым к действиям после разрушительной атаки. К тому же, в</w:t>
      </w:r>
      <w:r w:rsidRPr="00E013F8">
        <w:t>и</w:t>
      </w:r>
      <w:r w:rsidRPr="00E013F8">
        <w:t>русная атака – далеко не единственная и даже не самая распространенная причина утраты важных данных. Существуют программные сбои, которые могут вывести из строя операционную систему, а также аппаратные сбои, способные сделать жесткий диск неработоспособным. Всегда существует в</w:t>
      </w:r>
      <w:r w:rsidRPr="00E013F8">
        <w:t>е</w:t>
      </w:r>
      <w:r w:rsidRPr="00E013F8">
        <w:t>роятность утраты компьютера вместе с ценными данными в результате кр</w:t>
      </w:r>
      <w:r w:rsidRPr="00E013F8">
        <w:t>а</w:t>
      </w:r>
      <w:r w:rsidRPr="00E013F8">
        <w:t>жи, пожара или иного стихийного бедствия.</w:t>
      </w:r>
    </w:p>
    <w:p w:rsidR="00E013F8" w:rsidRPr="000666F5" w:rsidRDefault="00E013F8" w:rsidP="000666F5">
      <w:pPr>
        <w:ind w:firstLine="708"/>
        <w:rPr>
          <w:spacing w:val="-2"/>
        </w:rPr>
      </w:pPr>
      <w:r w:rsidRPr="000666F5">
        <w:rPr>
          <w:spacing w:val="-2"/>
        </w:rPr>
        <w:t>Поэтому создавать систему безопасности следует в первую очередь “с конца” – с предотвращения разрушительных последствий любого воздейс</w:t>
      </w:r>
      <w:r w:rsidRPr="000666F5">
        <w:rPr>
          <w:spacing w:val="-2"/>
        </w:rPr>
        <w:t>т</w:t>
      </w:r>
      <w:r w:rsidRPr="000666F5">
        <w:rPr>
          <w:spacing w:val="-2"/>
        </w:rPr>
        <w:t>вия, будь то вирусная атака, кража в помещении или физический выход жесткого диска из строя. Надежная и безопасная работа с данными достигается только тогда, когда любое неожиданное событие, в том числе и полное физическое уничтожение компьютера не приведет к катастрофическим последс</w:t>
      </w:r>
      <w:r w:rsidRPr="000666F5">
        <w:rPr>
          <w:spacing w:val="-2"/>
        </w:rPr>
        <w:t>т</w:t>
      </w:r>
      <w:r w:rsidRPr="000666F5">
        <w:rPr>
          <w:spacing w:val="-2"/>
        </w:rPr>
        <w:t>виям.</w:t>
      </w:r>
    </w:p>
    <w:p w:rsidR="00E013F8" w:rsidRPr="00B0287D" w:rsidRDefault="00E013F8" w:rsidP="00B0287D">
      <w:pPr>
        <w:ind w:firstLine="708"/>
        <w:rPr>
          <w:spacing w:val="-2"/>
        </w:rPr>
      </w:pPr>
      <w:r w:rsidRPr="00B0287D">
        <w:rPr>
          <w:spacing w:val="-2"/>
        </w:rPr>
        <w:t>Основным средством защиты информации является резервное копир</w:t>
      </w:r>
      <w:r w:rsidRPr="00B0287D">
        <w:rPr>
          <w:spacing w:val="-2"/>
        </w:rPr>
        <w:t>о</w:t>
      </w:r>
      <w:r w:rsidRPr="00B0287D">
        <w:rPr>
          <w:spacing w:val="-2"/>
        </w:rPr>
        <w:t>вание наиболее ценных данных. В случае утраты информации по любой из вышеперечисленных причин жесткие диски переформатируют и подготавл</w:t>
      </w:r>
      <w:r w:rsidRPr="00B0287D">
        <w:rPr>
          <w:spacing w:val="-2"/>
        </w:rPr>
        <w:t>и</w:t>
      </w:r>
      <w:r w:rsidRPr="00B0287D">
        <w:rPr>
          <w:spacing w:val="-2"/>
        </w:rPr>
        <w:t>вают к новой эксплуатации. На “чистый” отформатированный диск устана</w:t>
      </w:r>
      <w:r w:rsidRPr="00B0287D">
        <w:rPr>
          <w:spacing w:val="-2"/>
        </w:rPr>
        <w:t>в</w:t>
      </w:r>
      <w:r w:rsidRPr="00B0287D">
        <w:rPr>
          <w:spacing w:val="-2"/>
        </w:rPr>
        <w:t>ливают операционную систему с дистрибутивного компакт-диска, затем под ее управлением устанавливают все необходимое программное обеспечение, которое тоже берут с дистрибутивных носителей. Восстановление компьют</w:t>
      </w:r>
      <w:r w:rsidRPr="00B0287D">
        <w:rPr>
          <w:spacing w:val="-2"/>
        </w:rPr>
        <w:t>е</w:t>
      </w:r>
      <w:r w:rsidRPr="00B0287D">
        <w:rPr>
          <w:spacing w:val="-2"/>
        </w:rPr>
        <w:t>ра завершается восстановлением данных, которые берут с резервных носит</w:t>
      </w:r>
      <w:r w:rsidRPr="00B0287D">
        <w:rPr>
          <w:spacing w:val="-2"/>
        </w:rPr>
        <w:t>е</w:t>
      </w:r>
      <w:r w:rsidRPr="00B0287D">
        <w:rPr>
          <w:spacing w:val="-2"/>
        </w:rPr>
        <w:t>лей.</w:t>
      </w:r>
    </w:p>
    <w:p w:rsidR="00E013F8" w:rsidRPr="00E013F8" w:rsidRDefault="00E013F8" w:rsidP="00B0287D">
      <w:pPr>
        <w:ind w:firstLine="708"/>
      </w:pPr>
      <w:r w:rsidRPr="00B0287D">
        <w:rPr>
          <w:spacing w:val="-2"/>
        </w:rPr>
        <w:t>При резервировании данных следует также иметь в виду и то, что надо отдельно сохранять все регистрационные и парольные данные для доступа к сетевым службам Интернета. Их не следует хранить на компьютере. Обы</w:t>
      </w:r>
      <w:r w:rsidRPr="00B0287D">
        <w:rPr>
          <w:spacing w:val="-2"/>
        </w:rPr>
        <w:t>ч</w:t>
      </w:r>
      <w:r w:rsidRPr="00B0287D">
        <w:rPr>
          <w:spacing w:val="-2"/>
        </w:rPr>
        <w:t>ное место хранения – служебный дневник в сейфе руководителя подраздел</w:t>
      </w:r>
      <w:r w:rsidRPr="00B0287D">
        <w:rPr>
          <w:spacing w:val="-2"/>
        </w:rPr>
        <w:t>е</w:t>
      </w:r>
      <w:r w:rsidRPr="00B0287D">
        <w:rPr>
          <w:spacing w:val="-2"/>
        </w:rPr>
        <w:t>ния.</w:t>
      </w:r>
    </w:p>
    <w:p w:rsidR="00E013F8" w:rsidRPr="00E013F8" w:rsidRDefault="00E013F8" w:rsidP="00B0287D">
      <w:pPr>
        <w:ind w:firstLine="708"/>
      </w:pPr>
      <w:r w:rsidRPr="00E013F8">
        <w:t>Создавая план мероприятий по резервному копированию информации, нео</w:t>
      </w:r>
      <w:r w:rsidRPr="00E013F8">
        <w:t>б</w:t>
      </w:r>
      <w:r w:rsidRPr="00E013F8">
        <w:t>ходимо учитывать, что резервные копии должны храниться отдельно от компьютера. То есть, например, резервирование информации на отдельном жестком диске того же компьютера только создает иллюзию безопасности. Относительно новым и достаточно надежным приемом хранения ценных, но неконфиденциальных данных является их хранение в Web-папках на удале</w:t>
      </w:r>
      <w:r w:rsidRPr="00E013F8">
        <w:t>н</w:t>
      </w:r>
      <w:r w:rsidRPr="00E013F8">
        <w:t>ных серверах в Интернете. Есть службы, бесплатно предоставляющие пр</w:t>
      </w:r>
      <w:r w:rsidRPr="00E013F8">
        <w:t>о</w:t>
      </w:r>
      <w:r w:rsidRPr="00E013F8">
        <w:t>странство (до нескольких Мбайт) для хранения данных пользователя.</w:t>
      </w:r>
    </w:p>
    <w:p w:rsidR="00E013F8" w:rsidRPr="00E013F8" w:rsidRDefault="00E013F8" w:rsidP="00B0287D">
      <w:pPr>
        <w:ind w:firstLine="708"/>
      </w:pPr>
      <w:r w:rsidRPr="00E013F8">
        <w:t>Резервные копии конфиденциальных данных сохраняют на внешних носителях, которые хранят в сейфах, желательно в отдельных помещениях. При разработке организационного плана резервного копирования учитывают необходимость создания не менее двух резервных копий, сохраняемых в ра</w:t>
      </w:r>
      <w:r w:rsidRPr="00E013F8">
        <w:t>з</w:t>
      </w:r>
      <w:r w:rsidRPr="00E013F8">
        <w:t xml:space="preserve">ных местах. Между копиями </w:t>
      </w:r>
      <w:r w:rsidRPr="00E013F8">
        <w:rPr>
          <w:i/>
          <w:iCs/>
        </w:rPr>
        <w:t>осуществляют ротацию.</w:t>
      </w:r>
      <w:r w:rsidRPr="00E013F8">
        <w:t xml:space="preserve"> Например в течение недели ежедневно копируют данные на носители резервного комплекта А, а через неделю их заменяют комплектом Б, и т. д.</w:t>
      </w:r>
    </w:p>
    <w:p w:rsidR="00E013F8" w:rsidRPr="00E013F8" w:rsidRDefault="00E013F8" w:rsidP="00B0287D">
      <w:pPr>
        <w:ind w:firstLine="708"/>
      </w:pPr>
      <w:r w:rsidRPr="00E013F8">
        <w:t>Вспомогательными средствами защиты информации являются антив</w:t>
      </w:r>
      <w:r w:rsidRPr="00E013F8">
        <w:t>и</w:t>
      </w:r>
      <w:r w:rsidRPr="00E013F8">
        <w:t xml:space="preserve">русные программы и средства аппаратной защиты. Так, например, простое </w:t>
      </w:r>
      <w:r w:rsidRPr="00E013F8">
        <w:lastRenderedPageBreak/>
        <w:t>отключение перемычки на материнской плате не позволит осуществить ст</w:t>
      </w:r>
      <w:r w:rsidRPr="00E013F8">
        <w:t>и</w:t>
      </w:r>
      <w:r w:rsidRPr="00E013F8">
        <w:t xml:space="preserve">рание перепрограммируемой микросхемы ПЗУ </w:t>
      </w:r>
      <w:r w:rsidRPr="00B0287D">
        <w:rPr>
          <w:iCs/>
        </w:rPr>
        <w:t>(флэш-BIOS),</w:t>
      </w:r>
      <w:r w:rsidRPr="00E013F8">
        <w:t xml:space="preserve"> независимо от того, кто будет пытаться это сделать: компьютерный вирус, злоумышленник или неа</w:t>
      </w:r>
      <w:r w:rsidRPr="00E013F8">
        <w:t>к</w:t>
      </w:r>
      <w:r w:rsidRPr="00E013F8">
        <w:t>куратный пользователь.</w:t>
      </w:r>
    </w:p>
    <w:p w:rsidR="00E013F8" w:rsidRPr="00E013F8" w:rsidRDefault="00E013F8" w:rsidP="00B0287D">
      <w:pPr>
        <w:ind w:firstLine="708"/>
      </w:pPr>
      <w:r w:rsidRPr="00E013F8">
        <w:t>Существует достаточно много программных средств антивирусной з</w:t>
      </w:r>
      <w:r w:rsidRPr="00E013F8">
        <w:t>а</w:t>
      </w:r>
      <w:r w:rsidRPr="00E013F8">
        <w:t>щиты. Они предоставляют следующие возможности.</w:t>
      </w:r>
    </w:p>
    <w:p w:rsidR="00E013F8" w:rsidRPr="00E013F8" w:rsidRDefault="00E013F8" w:rsidP="00B0287D">
      <w:pPr>
        <w:numPr>
          <w:ilvl w:val="0"/>
          <w:numId w:val="3"/>
        </w:numPr>
        <w:tabs>
          <w:tab w:val="clear" w:pos="720"/>
        </w:tabs>
        <w:ind w:left="0" w:firstLine="709"/>
      </w:pPr>
      <w:r w:rsidRPr="00E013F8">
        <w:rPr>
          <w:i/>
          <w:iCs/>
        </w:rPr>
        <w:t>Создание образа жесткого диска на внешних носителях</w:t>
      </w:r>
      <w:r w:rsidRPr="00E013F8">
        <w:t xml:space="preserve"> (напр</w:t>
      </w:r>
      <w:r w:rsidRPr="00E013F8">
        <w:t>и</w:t>
      </w:r>
      <w:r w:rsidRPr="00E013F8">
        <w:t>мер, на гибких дисках). В случае выхода из строя данных в системных обла</w:t>
      </w:r>
      <w:r w:rsidRPr="00E013F8">
        <w:t>с</w:t>
      </w:r>
      <w:r w:rsidRPr="00E013F8">
        <w:t>тях жесткого диска сохраненный “образ диска” может позволить восстан</w:t>
      </w:r>
      <w:r w:rsidRPr="00E013F8">
        <w:t>о</w:t>
      </w:r>
      <w:r w:rsidRPr="00E013F8">
        <w:t>вить если не все данные, то по крайней мере их большую часть. Это же сре</w:t>
      </w:r>
      <w:r w:rsidRPr="00E013F8">
        <w:t>д</w:t>
      </w:r>
      <w:r w:rsidRPr="00E013F8">
        <w:t>ство может защитить от утраты данных при аппаратных сбоях и при неакк</w:t>
      </w:r>
      <w:r w:rsidRPr="00E013F8">
        <w:t>у</w:t>
      </w:r>
      <w:r w:rsidRPr="00E013F8">
        <w:t>ратном форматировании жесткого диска.</w:t>
      </w:r>
    </w:p>
    <w:p w:rsidR="00E013F8" w:rsidRPr="00E013F8" w:rsidRDefault="00E013F8" w:rsidP="00B0287D">
      <w:pPr>
        <w:numPr>
          <w:ilvl w:val="0"/>
          <w:numId w:val="3"/>
        </w:numPr>
        <w:tabs>
          <w:tab w:val="clear" w:pos="720"/>
        </w:tabs>
        <w:ind w:left="0" w:firstLine="709"/>
      </w:pPr>
      <w:r w:rsidRPr="00E013F8">
        <w:t>Регулярное сканирование жестких дисков в поисках компьюте</w:t>
      </w:r>
      <w:r w:rsidRPr="00E013F8">
        <w:t>р</w:t>
      </w:r>
      <w:r w:rsidRPr="00E013F8">
        <w:t>ных вирусов. Сканирование обычно выполняется автоматически при каждом включении компьютера и при размещении внешнего диска в считывающем устройстве. При сканировании следует иметь в виду, что антивирусная пр</w:t>
      </w:r>
      <w:r w:rsidRPr="00E013F8">
        <w:t>о</w:t>
      </w:r>
      <w:r w:rsidRPr="00E013F8">
        <w:t>грамма ищет вирус путем сравнения кода программ с кодами известных ей вирусов, хранящимися в базе данных. Если база данных устарела, а вирус я</w:t>
      </w:r>
      <w:r w:rsidRPr="00E013F8">
        <w:t>в</w:t>
      </w:r>
      <w:r w:rsidRPr="00E013F8">
        <w:t>ляется новым, сканирующая программа его не обнаружит. Для надежной р</w:t>
      </w:r>
      <w:r w:rsidRPr="00E013F8">
        <w:t>а</w:t>
      </w:r>
      <w:r w:rsidRPr="00E013F8">
        <w:t>боты следует регулярно обновлять антивирусную программу. Желательная периодичность обновления – один раз в две недели; допустимая – один раз в три месяца. Для примера укажем, что разрушительные последствия атаки в</w:t>
      </w:r>
      <w:r w:rsidRPr="00E013F8">
        <w:t>и</w:t>
      </w:r>
      <w:r w:rsidRPr="00E013F8">
        <w:t>руса W95.CIH.1075 (“Чернобыль”), вызвавшего уничтожение информации на сотнях тысяч компьютеров 26 апреля 1999 года, были связаны не с отсутс</w:t>
      </w:r>
      <w:r w:rsidRPr="00E013F8">
        <w:t>т</w:t>
      </w:r>
      <w:r w:rsidRPr="00E013F8">
        <w:t>вием средств защиты от него, а с длительной задержкой (более года) в о</w:t>
      </w:r>
      <w:r w:rsidRPr="00E013F8">
        <w:t>б</w:t>
      </w:r>
      <w:r w:rsidRPr="00E013F8">
        <w:t>новлении этих средств.</w:t>
      </w:r>
    </w:p>
    <w:p w:rsidR="00E013F8" w:rsidRPr="00E013F8" w:rsidRDefault="00E013F8" w:rsidP="00B0287D">
      <w:pPr>
        <w:numPr>
          <w:ilvl w:val="0"/>
          <w:numId w:val="3"/>
        </w:numPr>
        <w:tabs>
          <w:tab w:val="clear" w:pos="720"/>
        </w:tabs>
        <w:ind w:left="0" w:firstLine="709"/>
      </w:pPr>
      <w:r w:rsidRPr="00E013F8">
        <w:t>Контроль за изменением размеров и других атрибутов файлов. Поскольку некоторые компьютерные вирусы на этапе размножения измен</w:t>
      </w:r>
      <w:r w:rsidRPr="00E013F8">
        <w:t>я</w:t>
      </w:r>
      <w:r w:rsidRPr="00E013F8">
        <w:t>ют параметры зараженных файлов, контролирующая программа может обн</w:t>
      </w:r>
      <w:r w:rsidRPr="00E013F8">
        <w:t>а</w:t>
      </w:r>
      <w:r w:rsidRPr="00E013F8">
        <w:t>ружить их деятельность и предупредить пользователя.</w:t>
      </w:r>
    </w:p>
    <w:p w:rsidR="00E013F8" w:rsidRPr="00E013F8" w:rsidRDefault="00E013F8" w:rsidP="00E52D1F">
      <w:pPr>
        <w:numPr>
          <w:ilvl w:val="0"/>
          <w:numId w:val="3"/>
        </w:numPr>
        <w:tabs>
          <w:tab w:val="clear" w:pos="720"/>
        </w:tabs>
        <w:ind w:left="0" w:firstLine="709"/>
      </w:pPr>
      <w:r w:rsidRPr="00E013F8">
        <w:t>Контроль за обращениями к жесткому диску. Поскольку наиб</w:t>
      </w:r>
      <w:r w:rsidRPr="00E013F8">
        <w:t>о</w:t>
      </w:r>
      <w:r w:rsidRPr="00E013F8">
        <w:t>лее опасные операции, связанные с работой компьютерных вирусов, так или иначе обращены на модификацию данных, записанных на жестком диске, а</w:t>
      </w:r>
      <w:r w:rsidRPr="00E013F8">
        <w:t>н</w:t>
      </w:r>
      <w:r w:rsidRPr="00E013F8">
        <w:t>тивирусные программы могут контролировать обращения к нему и пред</w:t>
      </w:r>
      <w:r w:rsidRPr="00E013F8">
        <w:t>у</w:t>
      </w:r>
      <w:r w:rsidRPr="00E013F8">
        <w:t>преждать пользователя о подозрительной активн</w:t>
      </w:r>
      <w:r w:rsidRPr="00E013F8">
        <w:t>о</w:t>
      </w:r>
      <w:r w:rsidRPr="00E013F8">
        <w:t>сти.</w:t>
      </w:r>
    </w:p>
    <w:sectPr w:rsidR="00E013F8" w:rsidRPr="00E013F8" w:rsidSect="000666F5">
      <w:headerReference w:type="default" r:id="rId8"/>
      <w:pgSz w:w="11906" w:h="16838"/>
      <w:pgMar w:top="1134" w:right="1134" w:bottom="1134" w:left="1418" w:header="709" w:footer="709" w:gutter="0"/>
      <w:pgNumType w:start="125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B9" w:rsidRDefault="00AC7BB9" w:rsidP="000666F5">
      <w:r>
        <w:separator/>
      </w:r>
    </w:p>
  </w:endnote>
  <w:endnote w:type="continuationSeparator" w:id="1">
    <w:p w:rsidR="00AC7BB9" w:rsidRDefault="00AC7BB9" w:rsidP="00066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B9" w:rsidRDefault="00AC7BB9" w:rsidP="000666F5">
      <w:r>
        <w:separator/>
      </w:r>
    </w:p>
  </w:footnote>
  <w:footnote w:type="continuationSeparator" w:id="1">
    <w:p w:rsidR="00AC7BB9" w:rsidRDefault="00AC7BB9" w:rsidP="00066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7330"/>
      <w:docPartObj>
        <w:docPartGallery w:val="Page Numbers (Top of Page)"/>
        <w:docPartUnique/>
      </w:docPartObj>
    </w:sdtPr>
    <w:sdtEndPr>
      <w:rPr>
        <w:b/>
      </w:rPr>
    </w:sdtEndPr>
    <w:sdtContent>
      <w:p w:rsidR="000666F5" w:rsidRPr="000666F5" w:rsidRDefault="000666F5">
        <w:pPr>
          <w:pStyle w:val="a3"/>
          <w:jc w:val="center"/>
          <w:rPr>
            <w:b/>
          </w:rPr>
        </w:pPr>
        <w:r w:rsidRPr="000666F5">
          <w:rPr>
            <w:b/>
          </w:rPr>
          <w:fldChar w:fldCharType="begin"/>
        </w:r>
        <w:r w:rsidRPr="000666F5">
          <w:rPr>
            <w:b/>
          </w:rPr>
          <w:instrText xml:space="preserve"> PAGE   \* MERGEFORMAT </w:instrText>
        </w:r>
        <w:r w:rsidRPr="000666F5">
          <w:rPr>
            <w:b/>
          </w:rPr>
          <w:fldChar w:fldCharType="separate"/>
        </w:r>
        <w:r w:rsidR="00E52D1F">
          <w:rPr>
            <w:b/>
            <w:noProof/>
          </w:rPr>
          <w:t>138</w:t>
        </w:r>
        <w:r w:rsidRPr="000666F5">
          <w:rPr>
            <w:b/>
          </w:rPr>
          <w:fldChar w:fldCharType="end"/>
        </w:r>
      </w:p>
    </w:sdtContent>
  </w:sdt>
  <w:p w:rsidR="000666F5" w:rsidRDefault="000666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EAAA5C"/>
    <w:lvl w:ilvl="0">
      <w:numFmt w:val="bullet"/>
      <w:lvlText w:val="*"/>
      <w:lvlJc w:val="left"/>
    </w:lvl>
  </w:abstractNum>
  <w:abstractNum w:abstractNumId="1">
    <w:nsid w:val="0E2E3DAE"/>
    <w:multiLevelType w:val="hybridMultilevel"/>
    <w:tmpl w:val="045ED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540F1"/>
    <w:multiLevelType w:val="multilevel"/>
    <w:tmpl w:val="4180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60CA8"/>
    <w:multiLevelType w:val="multilevel"/>
    <w:tmpl w:val="71EE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772DA"/>
    <w:multiLevelType w:val="multilevel"/>
    <w:tmpl w:val="A94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*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15"/>
        <w:lvlJc w:val="left"/>
        <w:rPr>
          <w:rFonts w:ascii="Arial" w:hAnsi="Arial" w:cs="Arial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162"/>
    <w:rsid w:val="00026612"/>
    <w:rsid w:val="000666F5"/>
    <w:rsid w:val="00160162"/>
    <w:rsid w:val="001B5317"/>
    <w:rsid w:val="001D333F"/>
    <w:rsid w:val="002F0151"/>
    <w:rsid w:val="00343EB6"/>
    <w:rsid w:val="004550B4"/>
    <w:rsid w:val="005003CA"/>
    <w:rsid w:val="005861BD"/>
    <w:rsid w:val="005C7B6E"/>
    <w:rsid w:val="005E4805"/>
    <w:rsid w:val="007B7D4A"/>
    <w:rsid w:val="007E66C2"/>
    <w:rsid w:val="007F0D85"/>
    <w:rsid w:val="007F432D"/>
    <w:rsid w:val="0081427D"/>
    <w:rsid w:val="009407E0"/>
    <w:rsid w:val="00965F9F"/>
    <w:rsid w:val="009F16DA"/>
    <w:rsid w:val="00A33019"/>
    <w:rsid w:val="00A93D33"/>
    <w:rsid w:val="00AC7BB9"/>
    <w:rsid w:val="00AD5A95"/>
    <w:rsid w:val="00AF5B68"/>
    <w:rsid w:val="00B0287D"/>
    <w:rsid w:val="00B66D9C"/>
    <w:rsid w:val="00D13BE0"/>
    <w:rsid w:val="00D9341C"/>
    <w:rsid w:val="00E013F8"/>
    <w:rsid w:val="00E51EED"/>
    <w:rsid w:val="00E52D1F"/>
    <w:rsid w:val="00E9303E"/>
    <w:rsid w:val="00EA27A8"/>
    <w:rsid w:val="00EE5214"/>
    <w:rsid w:val="00F20722"/>
    <w:rsid w:val="00F42F20"/>
    <w:rsid w:val="00FD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9C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66F5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0666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66F5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9EBA-7BE0-466A-98CF-B6F482BF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5539</Words>
  <Characters>31576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2008-10-20T17:32:00Z</dcterms:created>
  <dcterms:modified xsi:type="dcterms:W3CDTF">2008-10-20T17:48:00Z</dcterms:modified>
</cp:coreProperties>
</file>