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4CE" w:rsidRPr="00EE48BB" w:rsidRDefault="001B74CE" w:rsidP="00EE48B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48BB">
        <w:rPr>
          <w:color w:val="000000"/>
          <w:sz w:val="28"/>
          <w:szCs w:val="28"/>
        </w:rPr>
        <w:t xml:space="preserve">Содействие трудоустройству выпускников-инвалидов и лиц с ОВЗ осуществляется Центром </w:t>
      </w:r>
      <w:r w:rsidR="00EE48BB">
        <w:rPr>
          <w:color w:val="000000"/>
          <w:sz w:val="28"/>
          <w:szCs w:val="28"/>
        </w:rPr>
        <w:t xml:space="preserve">карьеры практики и </w:t>
      </w:r>
      <w:r w:rsidRPr="00EE48BB">
        <w:rPr>
          <w:color w:val="000000"/>
          <w:sz w:val="28"/>
          <w:szCs w:val="28"/>
        </w:rPr>
        <w:t xml:space="preserve">трудоустройства </w:t>
      </w:r>
      <w:r w:rsidR="00EE48BB">
        <w:rPr>
          <w:color w:val="000000"/>
          <w:sz w:val="28"/>
          <w:szCs w:val="28"/>
        </w:rPr>
        <w:t>выпускников</w:t>
      </w:r>
      <w:r w:rsidRPr="00EE48BB">
        <w:rPr>
          <w:color w:val="000000"/>
          <w:sz w:val="28"/>
          <w:szCs w:val="28"/>
        </w:rPr>
        <w:t>:</w:t>
      </w:r>
    </w:p>
    <w:p w:rsidR="001B74CE" w:rsidRPr="00EE48BB" w:rsidRDefault="001B74CE" w:rsidP="00EE48B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48BB">
        <w:rPr>
          <w:color w:val="000000"/>
          <w:sz w:val="28"/>
          <w:szCs w:val="28"/>
        </w:rPr>
        <w:t xml:space="preserve">Профессиональная ориентация студентов с ОВЗ и инвалидов должна способствовать их осознанному и адекватному профессиональному самоопределению. Профессиональной ориентации инвалидов и лиц с ограниченными возможностями здоровья присущи особенности, связанные с необходимостью диагностирования особенностей здоровья и психики инвалидов, характера </w:t>
      </w:r>
      <w:proofErr w:type="spellStart"/>
      <w:r w:rsidRPr="00EE48BB">
        <w:rPr>
          <w:color w:val="000000"/>
          <w:sz w:val="28"/>
          <w:szCs w:val="28"/>
        </w:rPr>
        <w:t>дезадаптации</w:t>
      </w:r>
      <w:proofErr w:type="spellEnd"/>
      <w:r w:rsidRPr="00EE48BB">
        <w:rPr>
          <w:color w:val="000000"/>
          <w:sz w:val="28"/>
          <w:szCs w:val="28"/>
        </w:rPr>
        <w:t>, осуществления мероприятий по их реабилитации.</w:t>
      </w:r>
    </w:p>
    <w:p w:rsidR="001B74CE" w:rsidRPr="00EE48BB" w:rsidRDefault="001B74CE" w:rsidP="00EE48B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48BB">
        <w:rPr>
          <w:color w:val="000000"/>
          <w:sz w:val="28"/>
          <w:szCs w:val="28"/>
        </w:rPr>
        <w:t>На этапе обучения в Вузе:</w:t>
      </w:r>
    </w:p>
    <w:p w:rsidR="001B74CE" w:rsidRPr="00EE48BB" w:rsidRDefault="001B74CE" w:rsidP="00EE48B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48BB">
        <w:rPr>
          <w:color w:val="000000"/>
          <w:sz w:val="28"/>
          <w:szCs w:val="28"/>
        </w:rPr>
        <w:t>1. Места прохождения практик для инвалидов и лиц с ограниченными возможностями здоровья выбираются с учетом требований доступности для данных обучающихся. При определении мест учебной и производственной практик для инвалидов и лиц с ограниченными возможностями здоровья учитываются рекомендации медико-социальной экспертизы, отраженные в индивидуальной программе реабилитации инвалида. Для прохождения практик учитывается наличие на предприятиях/организациях, являющихся базой практики, специальных условий в соответствии с характером нарушений здоровья, с учетом особенностей психофизического развития и индивидуальных возможностей студента с ОВЗ, а также с учетом профессионального вида деятельности, характера труда и выполняемых студентом-инвалидом трудовых функций.</w:t>
      </w:r>
    </w:p>
    <w:p w:rsidR="001B74CE" w:rsidRPr="00EE48BB" w:rsidRDefault="001B74CE" w:rsidP="00EE48B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48BB">
        <w:rPr>
          <w:color w:val="000000"/>
          <w:sz w:val="28"/>
          <w:szCs w:val="28"/>
        </w:rPr>
        <w:t>2. В рамках адаптационных дисциплин предусматривается подготовка выпускников-инвалидов к трудоустройству, к следующему этапу социализации, связанному непосредственно с полноценным раскрытием и применением на практике полученных во время учебы компетенций.</w:t>
      </w:r>
    </w:p>
    <w:p w:rsidR="001B74CE" w:rsidRPr="00EE48BB" w:rsidRDefault="001B74CE" w:rsidP="00EE48B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48BB">
        <w:rPr>
          <w:color w:val="000000"/>
          <w:sz w:val="28"/>
          <w:szCs w:val="28"/>
        </w:rPr>
        <w:t>3. Особое значение при трудоустройстве имеет подбор одной или нескольких профессий, или специальностей, доступных выпускнику в соответствии с полученным образованием, состоянием здоровья, рекомендациями, указанными в индивидуальной программе реабилитации, его собственными интересами, склонностями и способностями.</w:t>
      </w:r>
    </w:p>
    <w:p w:rsidR="001B74CE" w:rsidRPr="00EE48BB" w:rsidRDefault="001B74CE" w:rsidP="00EE48B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48BB">
        <w:rPr>
          <w:color w:val="000000"/>
          <w:sz w:val="28"/>
          <w:szCs w:val="28"/>
        </w:rPr>
        <w:t>4. Информационное сопровождение по вопросам содействия трудоустройству посредством сайта университета, через предоставление базы вакансий.</w:t>
      </w:r>
    </w:p>
    <w:p w:rsidR="001B74CE" w:rsidRPr="00EE48BB" w:rsidRDefault="001B74CE" w:rsidP="00EE48B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48BB">
        <w:rPr>
          <w:color w:val="000000"/>
          <w:sz w:val="28"/>
          <w:szCs w:val="28"/>
        </w:rPr>
        <w:t>5. Индивидуальное профессиональное консультирование.</w:t>
      </w:r>
    </w:p>
    <w:p w:rsidR="001B74CE" w:rsidRPr="00EE48BB" w:rsidRDefault="001B74CE" w:rsidP="00EE48B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48BB">
        <w:rPr>
          <w:color w:val="000000"/>
          <w:sz w:val="28"/>
          <w:szCs w:val="28"/>
        </w:rPr>
        <w:t>6. Основными формами содействия трудоустройству выпускников-инвалидов являются презентации и встречи работодателей со студентами-инвалидами старших курсов, индивидуальные консультации студентов и выпускников по вопросам трудоустройства, мастер-классы и тренинги, консультации для данной категории обучающихся и родителей, рекламно-информационные материалы для данных обучающихся.</w:t>
      </w:r>
    </w:p>
    <w:p w:rsidR="001B74CE" w:rsidRPr="00EE48BB" w:rsidRDefault="001B74CE" w:rsidP="00EE48B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48BB">
        <w:rPr>
          <w:color w:val="000000"/>
          <w:sz w:val="28"/>
          <w:szCs w:val="28"/>
        </w:rPr>
        <w:t>7. Эффективным является трудоустройство в конкретную организацию на квотируемые и специально оборудованные для инвалидов рабочие места (по заявкам работодателей).</w:t>
      </w:r>
    </w:p>
    <w:p w:rsidR="001B74CE" w:rsidRPr="00EE48BB" w:rsidRDefault="001B74CE" w:rsidP="00EE48B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48BB">
        <w:rPr>
          <w:color w:val="000000"/>
          <w:sz w:val="28"/>
          <w:szCs w:val="28"/>
        </w:rPr>
        <w:lastRenderedPageBreak/>
        <w:t>8. Мероприятия по содействию трудоустройству выпускников-инвалидов осуществляются во взаимодействии с Центром занятости населения г. Ка</w:t>
      </w:r>
      <w:r w:rsidR="00EE48BB">
        <w:rPr>
          <w:color w:val="000000"/>
          <w:sz w:val="28"/>
          <w:szCs w:val="28"/>
        </w:rPr>
        <w:t>зани</w:t>
      </w:r>
      <w:r w:rsidRPr="00EE48BB">
        <w:rPr>
          <w:color w:val="000000"/>
          <w:sz w:val="28"/>
          <w:szCs w:val="28"/>
        </w:rPr>
        <w:t xml:space="preserve"> со специалистами Главного бюро медико-социальной экспертизы</w:t>
      </w:r>
      <w:proofErr w:type="gramStart"/>
      <w:r w:rsidRPr="00EE48BB">
        <w:rPr>
          <w:color w:val="000000"/>
          <w:sz w:val="28"/>
          <w:szCs w:val="28"/>
        </w:rPr>
        <w:t xml:space="preserve"> </w:t>
      </w:r>
      <w:r w:rsidR="00EE48BB">
        <w:rPr>
          <w:color w:val="000000"/>
          <w:sz w:val="28"/>
          <w:szCs w:val="28"/>
        </w:rPr>
        <w:t>,</w:t>
      </w:r>
      <w:proofErr w:type="gramEnd"/>
      <w:r w:rsidRPr="00EE48BB">
        <w:rPr>
          <w:color w:val="000000"/>
          <w:sz w:val="28"/>
          <w:szCs w:val="28"/>
        </w:rPr>
        <w:t xml:space="preserve"> Министерства труда и социальной защита Р</w:t>
      </w:r>
      <w:r w:rsidR="00EE48BB">
        <w:rPr>
          <w:color w:val="000000"/>
          <w:sz w:val="28"/>
          <w:szCs w:val="28"/>
        </w:rPr>
        <w:t>Т</w:t>
      </w:r>
      <w:r w:rsidRPr="00EE48BB">
        <w:rPr>
          <w:color w:val="000000"/>
          <w:sz w:val="28"/>
          <w:szCs w:val="28"/>
        </w:rPr>
        <w:t>, общественными организациями инвалидов, предприятиями и организациями г. Ка</w:t>
      </w:r>
      <w:r w:rsidR="00EE48BB">
        <w:rPr>
          <w:color w:val="000000"/>
          <w:sz w:val="28"/>
          <w:szCs w:val="28"/>
        </w:rPr>
        <w:t>зани</w:t>
      </w:r>
      <w:r w:rsidRPr="00EE48BB">
        <w:rPr>
          <w:color w:val="000000"/>
          <w:sz w:val="28"/>
          <w:szCs w:val="28"/>
        </w:rPr>
        <w:t xml:space="preserve"> (информация о мероприятиях размещается на сайте университета, сообщается каждому студенту с ОВЗ и инвалидностью лично и/или посредством </w:t>
      </w:r>
      <w:proofErr w:type="spellStart"/>
      <w:r w:rsidRPr="00EE48BB">
        <w:rPr>
          <w:color w:val="000000"/>
          <w:sz w:val="28"/>
          <w:szCs w:val="28"/>
        </w:rPr>
        <w:t>эл</w:t>
      </w:r>
      <w:proofErr w:type="spellEnd"/>
      <w:r w:rsidRPr="00EE48BB">
        <w:rPr>
          <w:color w:val="000000"/>
          <w:sz w:val="28"/>
          <w:szCs w:val="28"/>
        </w:rPr>
        <w:t>. почты).</w:t>
      </w:r>
    </w:p>
    <w:p w:rsidR="001B74CE" w:rsidRPr="00EE48BB" w:rsidRDefault="001B74CE" w:rsidP="00EE48B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48BB">
        <w:rPr>
          <w:color w:val="000000"/>
          <w:sz w:val="28"/>
          <w:szCs w:val="28"/>
        </w:rPr>
        <w:t>9. Проведение комплекса мероприятий профессиональной и карьерной социализации, предусматривающего включенность выпускников-инвалидов и лиц с ОВЗ в университетские карьерные и маркетинговые мероприятия (</w:t>
      </w:r>
      <w:proofErr w:type="gramStart"/>
      <w:r w:rsidRPr="00EE48BB">
        <w:rPr>
          <w:color w:val="000000"/>
          <w:sz w:val="28"/>
          <w:szCs w:val="28"/>
        </w:rPr>
        <w:t>см</w:t>
      </w:r>
      <w:proofErr w:type="gramEnd"/>
      <w:r w:rsidRPr="00EE48BB">
        <w:rPr>
          <w:color w:val="000000"/>
          <w:sz w:val="28"/>
          <w:szCs w:val="28"/>
        </w:rPr>
        <w:t>. план мероприятий на текущий учебный год).</w:t>
      </w:r>
    </w:p>
    <w:p w:rsidR="001B74CE" w:rsidRPr="00EE48BB" w:rsidRDefault="001B74CE" w:rsidP="00EE48B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48BB">
        <w:rPr>
          <w:color w:val="000000"/>
          <w:sz w:val="28"/>
          <w:szCs w:val="28"/>
        </w:rPr>
        <w:t>Послевузовский этап социально-реабилитационного сопровождения студентов-инвалидов и лиц с ОВЗ предусматривает:</w:t>
      </w:r>
    </w:p>
    <w:p w:rsidR="001B74CE" w:rsidRPr="00EE48BB" w:rsidRDefault="001B74CE" w:rsidP="00EE48B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48BB">
        <w:rPr>
          <w:color w:val="000000"/>
          <w:sz w:val="28"/>
          <w:szCs w:val="28"/>
        </w:rPr>
        <w:t>1. Консультирование и содействие в трудоустройстве выпускников согласно полученной в университете квалификации.</w:t>
      </w:r>
    </w:p>
    <w:p w:rsidR="001B74CE" w:rsidRPr="00EE48BB" w:rsidRDefault="001B74CE" w:rsidP="00EE48B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48BB">
        <w:rPr>
          <w:color w:val="000000"/>
          <w:sz w:val="28"/>
          <w:szCs w:val="28"/>
        </w:rPr>
        <w:t>2. Сотрудничество с общественными организациями инвалидов и потенциальными работодателями для оптимизации поддержки данной категории выпускников в последующем трудоустройстве.</w:t>
      </w:r>
    </w:p>
    <w:p w:rsidR="001B74CE" w:rsidRPr="00EE48BB" w:rsidRDefault="001B74CE" w:rsidP="00EE48B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48BB">
        <w:rPr>
          <w:color w:val="000000"/>
          <w:sz w:val="28"/>
          <w:szCs w:val="28"/>
        </w:rPr>
        <w:t>3. Предоставление помощи в рациональном трудоустройстве инвалида, т.е. в подборе видов и условий труда в соответствии с психофизиологическими особенностями и интересами выпускника.</w:t>
      </w:r>
    </w:p>
    <w:p w:rsidR="001B74CE" w:rsidRPr="00EE48BB" w:rsidRDefault="001B74CE" w:rsidP="00EE48B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48BB">
        <w:rPr>
          <w:color w:val="000000"/>
          <w:sz w:val="28"/>
          <w:szCs w:val="28"/>
        </w:rPr>
        <w:t>4. Формирование базы данных потенциальных работодателей, готовых к трудоустройству выпускника с инвалидностью.</w:t>
      </w:r>
    </w:p>
    <w:p w:rsidR="001B74CE" w:rsidRPr="00EE48BB" w:rsidRDefault="001B74CE" w:rsidP="00EE48B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48BB">
        <w:rPr>
          <w:color w:val="000000"/>
          <w:sz w:val="28"/>
          <w:szCs w:val="28"/>
        </w:rPr>
        <w:t>5. Содействие (индивидуальное сопровождение) для постановки на учет в Центр занятости населения.</w:t>
      </w:r>
    </w:p>
    <w:p w:rsidR="001B74CE" w:rsidRPr="00EE48BB" w:rsidRDefault="001B74CE" w:rsidP="00EE48B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48BB">
        <w:rPr>
          <w:color w:val="000000"/>
          <w:sz w:val="28"/>
          <w:szCs w:val="28"/>
        </w:rPr>
        <w:t>6. Помощь в подготовке резюме.</w:t>
      </w:r>
    </w:p>
    <w:p w:rsidR="001B74CE" w:rsidRPr="00EE48BB" w:rsidRDefault="001B74CE" w:rsidP="00EE48B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48BB">
        <w:rPr>
          <w:color w:val="000000"/>
          <w:sz w:val="28"/>
          <w:szCs w:val="28"/>
        </w:rPr>
        <w:t xml:space="preserve">Объединяя </w:t>
      </w:r>
      <w:proofErr w:type="gramStart"/>
      <w:r w:rsidRPr="00EE48BB">
        <w:rPr>
          <w:color w:val="000000"/>
          <w:sz w:val="28"/>
          <w:szCs w:val="28"/>
        </w:rPr>
        <w:t>вышеизложенное</w:t>
      </w:r>
      <w:proofErr w:type="gramEnd"/>
      <w:r w:rsidRPr="00EE48BB">
        <w:rPr>
          <w:color w:val="000000"/>
          <w:sz w:val="28"/>
          <w:szCs w:val="28"/>
        </w:rPr>
        <w:t>, можно выделить следующие этапы для решения проблемы трудовой занятости инвалида:</w:t>
      </w:r>
    </w:p>
    <w:p w:rsidR="001B74CE" w:rsidRPr="00EE48BB" w:rsidRDefault="001B74CE" w:rsidP="00EE48B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48BB">
        <w:rPr>
          <w:color w:val="000000"/>
          <w:sz w:val="28"/>
          <w:szCs w:val="28"/>
        </w:rPr>
        <w:t>1. Помочь человеку с инвалидностью оценить свои способности, качества, навыки и интересы, необходимые для выполнения той или иной работы;</w:t>
      </w:r>
    </w:p>
    <w:p w:rsidR="001B74CE" w:rsidRPr="00EE48BB" w:rsidRDefault="001B74CE" w:rsidP="00EE48B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48BB">
        <w:rPr>
          <w:color w:val="000000"/>
          <w:sz w:val="28"/>
          <w:szCs w:val="28"/>
        </w:rPr>
        <w:t>2. Найти подходящую работу, где эти качества, навыки и способности будут наиболее востребованы и применимы;</w:t>
      </w:r>
    </w:p>
    <w:p w:rsidR="001B74CE" w:rsidRPr="00EE48BB" w:rsidRDefault="001B74CE" w:rsidP="00EE48B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48BB">
        <w:rPr>
          <w:color w:val="000000"/>
          <w:sz w:val="28"/>
          <w:szCs w:val="28"/>
        </w:rPr>
        <w:t>3. Оценить потребности в создании специальных условий на рабочем месте и способствовать созданию этих условий;</w:t>
      </w:r>
    </w:p>
    <w:p w:rsidR="001B74CE" w:rsidRPr="00EE48BB" w:rsidRDefault="001B74CE" w:rsidP="00EE48B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48BB">
        <w:rPr>
          <w:color w:val="000000"/>
          <w:sz w:val="28"/>
          <w:szCs w:val="28"/>
        </w:rPr>
        <w:t>4. Оценить все возможные задачи (должностные обязанности), которые инвалиду необходимо выполнять на данной работе и предложить различные пути их достижения;</w:t>
      </w:r>
    </w:p>
    <w:p w:rsidR="001B74CE" w:rsidRPr="00EE48BB" w:rsidRDefault="001B74CE" w:rsidP="00EE48B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48BB">
        <w:rPr>
          <w:color w:val="000000"/>
          <w:sz w:val="28"/>
          <w:szCs w:val="28"/>
        </w:rPr>
        <w:t>5. Обучить или развить необходимые навыки для эффективного выполнения работы;</w:t>
      </w:r>
    </w:p>
    <w:p w:rsidR="001B74CE" w:rsidRPr="00EE48BB" w:rsidRDefault="001B74CE" w:rsidP="00EE48B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48BB">
        <w:rPr>
          <w:color w:val="000000"/>
          <w:sz w:val="28"/>
          <w:szCs w:val="28"/>
        </w:rPr>
        <w:t>6. Помочь инвалиду эффективно взаимодействовать с коллегами по работе;</w:t>
      </w:r>
    </w:p>
    <w:p w:rsidR="001B74CE" w:rsidRPr="00EE48BB" w:rsidRDefault="001B74CE" w:rsidP="00EE48B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E48BB">
        <w:rPr>
          <w:color w:val="000000"/>
          <w:sz w:val="28"/>
          <w:szCs w:val="28"/>
        </w:rPr>
        <w:lastRenderedPageBreak/>
        <w:t>7. Предоставлять сотруднику с инвалидностью необходимую помощь и поддержку, содействовать в решении возникающих в процессе работы проблем.</w:t>
      </w:r>
    </w:p>
    <w:sectPr w:rsidR="001B74CE" w:rsidRPr="00EE48BB" w:rsidSect="009E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B74CE"/>
    <w:rsid w:val="001B74CE"/>
    <w:rsid w:val="00642114"/>
    <w:rsid w:val="009E0CD1"/>
    <w:rsid w:val="00DD0616"/>
    <w:rsid w:val="00EE4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CD1"/>
  </w:style>
  <w:style w:type="paragraph" w:styleId="1">
    <w:name w:val="heading 1"/>
    <w:basedOn w:val="a"/>
    <w:link w:val="10"/>
    <w:uiPriority w:val="9"/>
    <w:qFormat/>
    <w:rsid w:val="00DD06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7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D06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-contact-columnstext">
    <w:name w:val="b-contact-columns__text"/>
    <w:basedOn w:val="a"/>
    <w:rsid w:val="00DD0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4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759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vassunova.yy</cp:lastModifiedBy>
  <cp:revision>2</cp:revision>
  <dcterms:created xsi:type="dcterms:W3CDTF">2017-07-26T09:09:00Z</dcterms:created>
  <dcterms:modified xsi:type="dcterms:W3CDTF">2017-07-26T09:09:00Z</dcterms:modified>
</cp:coreProperties>
</file>