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2686F" w14:textId="77777777" w:rsidR="006A4BCA" w:rsidRDefault="000221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Татарстанская республиканская организация Общероссийского Профсоюза образования</w:t>
      </w:r>
    </w:p>
    <w:p w14:paraId="595D576B" w14:textId="77777777" w:rsidR="006A4BCA" w:rsidRDefault="000221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санаторного отдыха «Путевка от профсоюза»</w:t>
      </w:r>
    </w:p>
    <w:p w14:paraId="6CEF8FB1" w14:textId="77777777" w:rsidR="006A4BCA" w:rsidRDefault="0002211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САНАТОРИЙ «НЕХАМА»</w:t>
      </w:r>
    </w:p>
    <w:p w14:paraId="3D6861C0" w14:textId="77777777" w:rsidR="006A4BCA" w:rsidRDefault="000221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 01 июня 2026 -31 августа 2026 года)</w:t>
      </w:r>
    </w:p>
    <w:p w14:paraId="687AE4AE" w14:textId="77777777" w:rsidR="006A4BCA" w:rsidRDefault="006A4B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A3D08F" w14:textId="77777777" w:rsidR="006A4BCA" w:rsidRDefault="006A4BCA">
      <w:pPr>
        <w:sectPr w:rsidR="006A4BCA">
          <w:pgSz w:w="16838" w:h="11906" w:orient="landscape"/>
          <w:pgMar w:top="720" w:right="720" w:bottom="720" w:left="720" w:header="0" w:footer="0" w:gutter="0"/>
          <w:cols w:space="720"/>
          <w:formProt w:val="0"/>
          <w:docGrid w:linePitch="360"/>
        </w:sectPr>
      </w:pPr>
    </w:p>
    <w:p w14:paraId="2084E6A0" w14:textId="77777777" w:rsidR="006A4BCA" w:rsidRDefault="0002211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Путевка на одного человека в 2-х местном стандартном номере, корпус 3 (стоимость 1 койко-дня) </w:t>
      </w:r>
    </w:p>
    <w:p w14:paraId="25905873" w14:textId="77777777" w:rsidR="006A4BCA" w:rsidRDefault="0002211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КОММЕРЧЕСКАЯ ЦЕНА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4900</w:t>
      </w:r>
    </w:p>
    <w:p w14:paraId="2D9E02D4" w14:textId="77777777" w:rsidR="006A4BCA" w:rsidRDefault="0002211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ДЛЯ ЧЛЕНА ПРОФСОЮЗА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3480 руб.</w:t>
      </w:r>
    </w:p>
    <w:p w14:paraId="21DF4AB2" w14:textId="77777777" w:rsidR="006A4BCA" w:rsidRDefault="006A4BCA">
      <w:pPr>
        <w:rPr>
          <w:rFonts w:ascii="Times New Roman" w:hAnsi="Times New Roman" w:cs="Times New Roman"/>
          <w:b/>
          <w:sz w:val="28"/>
          <w:szCs w:val="28"/>
        </w:rPr>
      </w:pPr>
    </w:p>
    <w:p w14:paraId="0E4153AD" w14:textId="77777777" w:rsidR="006A4BCA" w:rsidRDefault="006A4BC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7083" w:type="dxa"/>
        <w:tblLayout w:type="fixed"/>
        <w:tblLook w:val="04A0" w:firstRow="1" w:lastRow="0" w:firstColumn="1" w:lastColumn="0" w:noHBand="0" w:noVBand="1"/>
      </w:tblPr>
      <w:tblGrid>
        <w:gridCol w:w="3681"/>
        <w:gridCol w:w="3402"/>
      </w:tblGrid>
      <w:tr w:rsidR="006A4BCA" w14:paraId="30903255" w14:textId="77777777">
        <w:tc>
          <w:tcPr>
            <w:tcW w:w="3681" w:type="dxa"/>
          </w:tcPr>
          <w:p w14:paraId="7B33D27C" w14:textId="77777777" w:rsidR="006A4BCA" w:rsidRDefault="000221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Скидка для членов профсоюза по договору с санаторием</w:t>
            </w:r>
          </w:p>
          <w:p w14:paraId="0E1ED98F" w14:textId="77777777" w:rsidR="006A4BCA" w:rsidRDefault="006A4BC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</w:tcPr>
          <w:p w14:paraId="508CF5D3" w14:textId="77777777" w:rsidR="006A4BCA" w:rsidRDefault="006A4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ABF864E" w14:textId="77777777" w:rsidR="006A4BCA" w:rsidRDefault="00022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700 руб./в сутки</w:t>
            </w:r>
          </w:p>
        </w:tc>
      </w:tr>
      <w:tr w:rsidR="006A4BCA" w14:paraId="1BCAA7A8" w14:textId="77777777">
        <w:tc>
          <w:tcPr>
            <w:tcW w:w="3681" w:type="dxa"/>
          </w:tcPr>
          <w:p w14:paraId="26E7B21C" w14:textId="77777777" w:rsidR="006A4BCA" w:rsidRDefault="000221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Скидка от Татарстанской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республиканской организации профсоюза</w:t>
            </w:r>
          </w:p>
        </w:tc>
        <w:tc>
          <w:tcPr>
            <w:tcW w:w="3402" w:type="dxa"/>
          </w:tcPr>
          <w:p w14:paraId="21A89DBC" w14:textId="77777777" w:rsidR="006A4BCA" w:rsidRDefault="006A4B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B80CA9" w14:textId="77777777" w:rsidR="006A4BCA" w:rsidRDefault="00022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720 руб.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x 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0дн. = 7200 руб.</w:t>
            </w:r>
          </w:p>
        </w:tc>
      </w:tr>
      <w:tr w:rsidR="006A4BCA" w14:paraId="299B2D91" w14:textId="77777777">
        <w:trPr>
          <w:trHeight w:val="961"/>
        </w:trPr>
        <w:tc>
          <w:tcPr>
            <w:tcW w:w="3681" w:type="dxa"/>
          </w:tcPr>
          <w:p w14:paraId="488E9FF6" w14:textId="77777777" w:rsidR="006A4BCA" w:rsidRDefault="0002211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ИТОГО ЦЕНА ПУТЕВКИ ДЛЯ ЧЛЕНА ПРОФСОЮЗА </w:t>
            </w:r>
          </w:p>
          <w:p w14:paraId="229B8898" w14:textId="77777777" w:rsidR="006A4BCA" w:rsidRDefault="0002211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 10 ДНЕЙ</w:t>
            </w:r>
          </w:p>
        </w:tc>
        <w:tc>
          <w:tcPr>
            <w:tcW w:w="3402" w:type="dxa"/>
          </w:tcPr>
          <w:p w14:paraId="43D3FC18" w14:textId="77777777" w:rsidR="006A4BCA" w:rsidRDefault="006A4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67B0C7F" w14:textId="77777777" w:rsidR="006A4BCA" w:rsidRDefault="000221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34800 рублей</w:t>
            </w:r>
          </w:p>
        </w:tc>
      </w:tr>
    </w:tbl>
    <w:p w14:paraId="412FEDD1" w14:textId="77777777" w:rsidR="006A4BCA" w:rsidRDefault="006A4BCA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66C3321B" w14:textId="77777777" w:rsidR="006A4BCA" w:rsidRDefault="0002211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*Цена «Путевки от профсоюза» для членов семьи (стоимость 1 койко-дня) </w:t>
      </w:r>
      <w:r>
        <w:rPr>
          <w:rFonts w:ascii="Times New Roman" w:hAnsi="Times New Roman" w:cs="Times New Roman"/>
          <w:b/>
          <w:sz w:val="28"/>
          <w:szCs w:val="28"/>
        </w:rPr>
        <w:t>– 4200 руб.</w:t>
      </w:r>
    </w:p>
    <w:p w14:paraId="69662513" w14:textId="77777777" w:rsidR="006A4BCA" w:rsidRDefault="006A4BCA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0EA93FFE" w14:textId="77777777" w:rsidR="006A4BCA" w:rsidRDefault="006A4BCA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0E08B0F1" w14:textId="77777777" w:rsidR="006A4BCA" w:rsidRDefault="0002211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Путевка на одного человека в 2-х местном улучшенном номере, корпус 3А (стоимость 1 койко-дня)</w:t>
      </w:r>
    </w:p>
    <w:p w14:paraId="7E78D3D4" w14:textId="77777777" w:rsidR="006A4BCA" w:rsidRDefault="0002211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КОММЕРЧЕСКАЯ ЦЕНА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–5100 руб. </w:t>
      </w:r>
    </w:p>
    <w:p w14:paraId="7C637AC0" w14:textId="77777777" w:rsidR="006A4BCA" w:rsidRDefault="0002211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ДЛЯ ЧЛЕНА ПРОФСОЮЗА</w:t>
      </w:r>
      <w:r>
        <w:rPr>
          <w:rFonts w:ascii="Times New Roman" w:hAnsi="Times New Roman" w:cs="Times New Roman"/>
          <w:b/>
          <w:sz w:val="28"/>
          <w:szCs w:val="28"/>
        </w:rPr>
        <w:t xml:space="preserve"> –3630 руб.</w:t>
      </w:r>
    </w:p>
    <w:p w14:paraId="0F691901" w14:textId="77777777" w:rsidR="006A4BCA" w:rsidRDefault="006A4BCA">
      <w:pPr>
        <w:rPr>
          <w:rFonts w:ascii="Times New Roman" w:hAnsi="Times New Roman" w:cs="Times New Roman"/>
          <w:sz w:val="28"/>
          <w:szCs w:val="28"/>
        </w:rPr>
      </w:pPr>
    </w:p>
    <w:p w14:paraId="4DF0FB94" w14:textId="77777777" w:rsidR="006A4BCA" w:rsidRDefault="006A4BC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6941" w:type="dxa"/>
        <w:tblLayout w:type="fixed"/>
        <w:tblLook w:val="04A0" w:firstRow="1" w:lastRow="0" w:firstColumn="1" w:lastColumn="0" w:noHBand="0" w:noVBand="1"/>
      </w:tblPr>
      <w:tblGrid>
        <w:gridCol w:w="3680"/>
        <w:gridCol w:w="3261"/>
      </w:tblGrid>
      <w:tr w:rsidR="006A4BCA" w14:paraId="75D96424" w14:textId="77777777">
        <w:tc>
          <w:tcPr>
            <w:tcW w:w="3680" w:type="dxa"/>
          </w:tcPr>
          <w:p w14:paraId="30F029CB" w14:textId="77777777" w:rsidR="006A4BCA" w:rsidRDefault="000221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Скидка для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членов профсоюза по договору с санаторием</w:t>
            </w:r>
          </w:p>
          <w:p w14:paraId="08802019" w14:textId="77777777" w:rsidR="006A4BCA" w:rsidRDefault="006A4BC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61" w:type="dxa"/>
          </w:tcPr>
          <w:p w14:paraId="365C2045" w14:textId="77777777" w:rsidR="006A4BCA" w:rsidRDefault="006A4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74ED1F5" w14:textId="77777777" w:rsidR="006A4BCA" w:rsidRDefault="00022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750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руб./в сутки</w:t>
            </w:r>
          </w:p>
        </w:tc>
      </w:tr>
      <w:tr w:rsidR="006A4BCA" w14:paraId="4C4BCE5E" w14:textId="77777777">
        <w:tc>
          <w:tcPr>
            <w:tcW w:w="3680" w:type="dxa"/>
          </w:tcPr>
          <w:p w14:paraId="2FE3A580" w14:textId="77777777" w:rsidR="006A4BCA" w:rsidRDefault="000221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Скидка от Татарстанской республиканской организации профсоюза</w:t>
            </w:r>
          </w:p>
        </w:tc>
        <w:tc>
          <w:tcPr>
            <w:tcW w:w="3261" w:type="dxa"/>
          </w:tcPr>
          <w:p w14:paraId="4B50F30B" w14:textId="77777777" w:rsidR="006A4BCA" w:rsidRDefault="006A4B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88DB23" w14:textId="77777777" w:rsidR="006A4BCA" w:rsidRDefault="00022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720 руб.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x 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0дн. = 7200 руб.</w:t>
            </w:r>
          </w:p>
        </w:tc>
      </w:tr>
      <w:tr w:rsidR="006A4BCA" w14:paraId="04829460" w14:textId="77777777">
        <w:tc>
          <w:tcPr>
            <w:tcW w:w="3680" w:type="dxa"/>
          </w:tcPr>
          <w:p w14:paraId="1338C158" w14:textId="77777777" w:rsidR="006A4BCA" w:rsidRDefault="0002211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ИТОГО ЦЕНА ПУТЕВКИ ДЛЯ ЧЛЕНА ПРОФСОЮЗА </w:t>
            </w:r>
          </w:p>
          <w:p w14:paraId="035E149B" w14:textId="77777777" w:rsidR="006A4BCA" w:rsidRDefault="0002211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 10 ДНЕЙ</w:t>
            </w:r>
          </w:p>
        </w:tc>
        <w:tc>
          <w:tcPr>
            <w:tcW w:w="3261" w:type="dxa"/>
          </w:tcPr>
          <w:p w14:paraId="4B49244C" w14:textId="77777777" w:rsidR="006A4BCA" w:rsidRDefault="006A4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00254F8" w14:textId="77777777" w:rsidR="006A4BCA" w:rsidRDefault="000221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36 300 рублей</w:t>
            </w:r>
          </w:p>
        </w:tc>
      </w:tr>
    </w:tbl>
    <w:p w14:paraId="2082D808" w14:textId="77777777" w:rsidR="006A4BCA" w:rsidRDefault="006A4BCA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56A66460" w14:textId="77777777" w:rsidR="006A4BCA" w:rsidRDefault="0002211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*Цена «Путевки от профсоюза» для членов семьи (стоимость 1 койко-дня) </w:t>
      </w:r>
      <w:r>
        <w:rPr>
          <w:rFonts w:ascii="Times New Roman" w:hAnsi="Times New Roman" w:cs="Times New Roman"/>
          <w:b/>
          <w:sz w:val="28"/>
          <w:szCs w:val="28"/>
        </w:rPr>
        <w:t>–4350 руб.</w:t>
      </w:r>
    </w:p>
    <w:p w14:paraId="48659CED" w14:textId="77777777" w:rsidR="006A4BCA" w:rsidRDefault="006A4BCA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D421912" w14:textId="77777777" w:rsidR="006A4BCA" w:rsidRDefault="006A4BCA">
      <w:pPr>
        <w:rPr>
          <w:rFonts w:ascii="Times New Roman" w:hAnsi="Times New Roman" w:cs="Times New Roman"/>
          <w:b/>
          <w:sz w:val="28"/>
          <w:szCs w:val="28"/>
        </w:rPr>
      </w:pPr>
    </w:p>
    <w:sectPr w:rsidR="006A4BCA">
      <w:type w:val="continuous"/>
      <w:pgSz w:w="16838" w:h="11906" w:orient="landscape"/>
      <w:pgMar w:top="720" w:right="720" w:bottom="720" w:left="720" w:header="0" w:footer="0" w:gutter="0"/>
      <w:cols w:num="2"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BCA"/>
    <w:rsid w:val="0002211F"/>
    <w:rsid w:val="006A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4183B"/>
  <w15:docId w15:val="{5C2776CA-EA77-408D-AB57-184C248B4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numbering" w:customStyle="1" w:styleId="user1">
    <w:name w:val="Без списка (user)"/>
    <w:uiPriority w:val="99"/>
    <w:semiHidden/>
    <w:unhideWhenUsed/>
    <w:qFormat/>
  </w:style>
  <w:style w:type="table" w:styleId="a8">
    <w:name w:val="Table Grid"/>
    <w:basedOn w:val="a1"/>
    <w:uiPriority w:val="39"/>
    <w:rsid w:val="006B0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Infospec</dc:creator>
  <dc:description/>
  <cp:lastModifiedBy>gafarovaga</cp:lastModifiedBy>
  <cp:revision>2</cp:revision>
  <cp:lastPrinted>2024-01-31T08:34:00Z</cp:lastPrinted>
  <dcterms:created xsi:type="dcterms:W3CDTF">2026-01-21T13:36:00Z</dcterms:created>
  <dcterms:modified xsi:type="dcterms:W3CDTF">2026-01-21T13:36:00Z</dcterms:modified>
  <dc:language>ru-RU</dc:language>
</cp:coreProperties>
</file>