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24" w:type="dxa"/>
        <w:jc w:val="center"/>
        <w:tblInd w:w="-3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36"/>
        <w:gridCol w:w="9388"/>
      </w:tblGrid>
      <w:tr w:rsidR="00371712" w:rsidRPr="001E392A" w:rsidTr="003C0814">
        <w:trPr>
          <w:trHeight w:val="1453"/>
          <w:jc w:val="center"/>
        </w:trPr>
        <w:tc>
          <w:tcPr>
            <w:tcW w:w="1136" w:type="dxa"/>
          </w:tcPr>
          <w:p w:rsidR="00371712" w:rsidRPr="001E392A" w:rsidRDefault="00C56628" w:rsidP="001E392A">
            <w:pPr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noProof/>
                <w:sz w:val="28"/>
                <w:szCs w:val="22"/>
              </w:rPr>
              <w:drawing>
                <wp:inline distT="0" distB="0" distL="0" distR="0">
                  <wp:extent cx="514350" cy="46672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1712" w:rsidRPr="001E392A" w:rsidRDefault="00371712" w:rsidP="001E392A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1E392A">
              <w:rPr>
                <w:b/>
                <w:bCs/>
                <w:sz w:val="24"/>
                <w:szCs w:val="24"/>
                <w:lang w:eastAsia="en-US"/>
              </w:rPr>
              <w:t>К Г Э У</w:t>
            </w:r>
          </w:p>
        </w:tc>
        <w:tc>
          <w:tcPr>
            <w:tcW w:w="9388" w:type="dxa"/>
          </w:tcPr>
          <w:p w:rsidR="00371712" w:rsidRPr="001E392A" w:rsidRDefault="004765B5" w:rsidP="001E392A">
            <w:pPr>
              <w:keepNext/>
              <w:keepLines/>
              <w:tabs>
                <w:tab w:val="left" w:pos="6495"/>
              </w:tabs>
              <w:jc w:val="center"/>
              <w:outlineLvl w:val="3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МИНИСТЕРСТВО НАУКИ И ВЫСШЕГО </w:t>
            </w:r>
            <w:r w:rsidR="00371712" w:rsidRPr="001E392A">
              <w:rPr>
                <w:iCs/>
                <w:lang w:eastAsia="en-US"/>
              </w:rPr>
              <w:t>ОБР</w:t>
            </w:r>
            <w:r>
              <w:rPr>
                <w:iCs/>
                <w:lang w:eastAsia="en-US"/>
              </w:rPr>
              <w:t>А</w:t>
            </w:r>
            <w:r w:rsidR="00371712" w:rsidRPr="001E392A">
              <w:rPr>
                <w:iCs/>
                <w:lang w:eastAsia="en-US"/>
              </w:rPr>
              <w:t>ЗОВАНИЯ РОССИЙСКОЙ ФЕДЕРАЦИИ</w:t>
            </w:r>
          </w:p>
          <w:p w:rsidR="00371712" w:rsidRPr="00D71CCB" w:rsidRDefault="00371712" w:rsidP="001E392A">
            <w:pPr>
              <w:keepNext/>
              <w:keepLines/>
              <w:jc w:val="center"/>
              <w:outlineLvl w:val="2"/>
              <w:rPr>
                <w:bCs/>
                <w:sz w:val="22"/>
                <w:szCs w:val="22"/>
                <w:lang w:eastAsia="en-US"/>
              </w:rPr>
            </w:pPr>
            <w:r w:rsidRPr="00D71CCB">
              <w:rPr>
                <w:b/>
                <w:bCs/>
                <w:sz w:val="22"/>
                <w:szCs w:val="22"/>
                <w:lang w:eastAsia="en-US"/>
              </w:rPr>
              <w:t>Федеральное государственное бюджетное образовательное учреждение</w:t>
            </w:r>
          </w:p>
          <w:p w:rsidR="00371712" w:rsidRPr="00D71CCB" w:rsidRDefault="00371712" w:rsidP="001E392A">
            <w:pPr>
              <w:keepNext/>
              <w:keepLines/>
              <w:tabs>
                <w:tab w:val="left" w:pos="8735"/>
              </w:tabs>
              <w:jc w:val="center"/>
              <w:outlineLvl w:val="2"/>
              <w:rPr>
                <w:bCs/>
                <w:sz w:val="22"/>
                <w:szCs w:val="22"/>
                <w:lang w:eastAsia="en-US"/>
              </w:rPr>
            </w:pPr>
            <w:r w:rsidRPr="00D71CCB">
              <w:rPr>
                <w:b/>
                <w:bCs/>
                <w:sz w:val="22"/>
                <w:szCs w:val="22"/>
                <w:lang w:eastAsia="en-US"/>
              </w:rPr>
              <w:t>высшего образования</w:t>
            </w:r>
          </w:p>
          <w:p w:rsidR="00371712" w:rsidRPr="00D71CCB" w:rsidRDefault="00371712" w:rsidP="001E392A">
            <w:pPr>
              <w:keepNext/>
              <w:keepLines/>
              <w:jc w:val="center"/>
              <w:outlineLvl w:val="0"/>
              <w:rPr>
                <w:b/>
                <w:bCs/>
                <w:i/>
                <w:sz w:val="22"/>
                <w:szCs w:val="22"/>
                <w:lang w:eastAsia="en-US"/>
              </w:rPr>
            </w:pPr>
            <w:r w:rsidRPr="00D71CCB">
              <w:rPr>
                <w:b/>
                <w:bCs/>
                <w:sz w:val="22"/>
                <w:szCs w:val="22"/>
                <w:lang w:eastAsia="en-US"/>
              </w:rPr>
              <w:t>«КАЗАНСКИЙ ГОСУДАРСТВЕННЫЙ ЭНЕРГЕТИЧЕСКИЙ УНИВЕРСИТЕТ»</w:t>
            </w:r>
          </w:p>
          <w:p w:rsidR="00371712" w:rsidRPr="001E392A" w:rsidRDefault="00371712" w:rsidP="001E392A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D71CCB">
              <w:rPr>
                <w:b/>
                <w:bCs/>
                <w:sz w:val="22"/>
                <w:szCs w:val="22"/>
                <w:lang w:eastAsia="en-US"/>
              </w:rPr>
              <w:t>(ФГБОУ ВО «КГЭУ»)</w:t>
            </w:r>
          </w:p>
        </w:tc>
      </w:tr>
    </w:tbl>
    <w:p w:rsidR="00371712" w:rsidRPr="001E392A" w:rsidRDefault="00371712" w:rsidP="001E392A">
      <w:pPr>
        <w:jc w:val="right"/>
        <w:rPr>
          <w:rFonts w:eastAsia="Times New Roman"/>
          <w:sz w:val="28"/>
          <w:szCs w:val="28"/>
        </w:rPr>
      </w:pPr>
    </w:p>
    <w:p w:rsidR="00371712" w:rsidRPr="001E392A" w:rsidRDefault="00371712" w:rsidP="001E392A">
      <w:pPr>
        <w:jc w:val="right"/>
        <w:rPr>
          <w:rFonts w:eastAsia="Times New Roman"/>
          <w:sz w:val="28"/>
          <w:szCs w:val="28"/>
        </w:rPr>
      </w:pPr>
    </w:p>
    <w:p w:rsidR="00371712" w:rsidRPr="001E392A" w:rsidRDefault="00371712" w:rsidP="001E392A">
      <w:pPr>
        <w:jc w:val="right"/>
        <w:rPr>
          <w:rFonts w:eastAsia="Times New Roman"/>
          <w:sz w:val="28"/>
          <w:szCs w:val="28"/>
        </w:rPr>
      </w:pPr>
    </w:p>
    <w:p w:rsidR="00371712" w:rsidRPr="001E392A" w:rsidRDefault="00371712" w:rsidP="001E392A">
      <w:pPr>
        <w:jc w:val="center"/>
        <w:rPr>
          <w:rFonts w:eastAsia="Times New Roman"/>
          <w:b/>
          <w:sz w:val="28"/>
          <w:szCs w:val="28"/>
        </w:rPr>
      </w:pPr>
      <w:r w:rsidRPr="001E392A">
        <w:rPr>
          <w:rFonts w:eastAsia="Times New Roman"/>
          <w:b/>
          <w:sz w:val="28"/>
          <w:szCs w:val="28"/>
        </w:rPr>
        <w:t>ПРИКАЗ</w:t>
      </w:r>
    </w:p>
    <w:p w:rsidR="00371712" w:rsidRPr="001E392A" w:rsidRDefault="00371712" w:rsidP="001E392A">
      <w:pPr>
        <w:jc w:val="both"/>
        <w:rPr>
          <w:rFonts w:eastAsia="Times New Roman"/>
          <w:sz w:val="28"/>
          <w:szCs w:val="28"/>
        </w:rPr>
      </w:pPr>
      <w:r w:rsidRPr="001E392A">
        <w:rPr>
          <w:rFonts w:eastAsia="Times New Roman"/>
          <w:sz w:val="28"/>
          <w:szCs w:val="28"/>
        </w:rPr>
        <w:t>_________________</w:t>
      </w:r>
      <w:r w:rsidRPr="001E392A">
        <w:rPr>
          <w:rFonts w:eastAsia="Times New Roman"/>
          <w:sz w:val="28"/>
          <w:szCs w:val="28"/>
        </w:rPr>
        <w:tab/>
      </w:r>
      <w:r w:rsidRPr="001E392A">
        <w:rPr>
          <w:rFonts w:eastAsia="Times New Roman"/>
          <w:sz w:val="28"/>
          <w:szCs w:val="28"/>
        </w:rPr>
        <w:tab/>
      </w:r>
      <w:r w:rsidRPr="001E392A">
        <w:rPr>
          <w:rFonts w:eastAsia="Times New Roman"/>
          <w:sz w:val="28"/>
          <w:szCs w:val="28"/>
        </w:rPr>
        <w:tab/>
      </w:r>
      <w:r w:rsidRPr="001E392A">
        <w:rPr>
          <w:rFonts w:eastAsia="Times New Roman"/>
          <w:sz w:val="28"/>
          <w:szCs w:val="28"/>
        </w:rPr>
        <w:tab/>
      </w:r>
      <w:r w:rsidRPr="001E392A">
        <w:rPr>
          <w:rFonts w:eastAsia="Times New Roman"/>
          <w:sz w:val="28"/>
          <w:szCs w:val="28"/>
        </w:rPr>
        <w:tab/>
      </w:r>
      <w:r w:rsidRPr="001E392A">
        <w:rPr>
          <w:rFonts w:eastAsia="Times New Roman"/>
          <w:sz w:val="28"/>
          <w:szCs w:val="28"/>
        </w:rPr>
        <w:tab/>
      </w:r>
      <w:r w:rsidRPr="001E392A">
        <w:rPr>
          <w:rFonts w:eastAsia="Times New Roman"/>
          <w:sz w:val="28"/>
          <w:szCs w:val="28"/>
        </w:rPr>
        <w:tab/>
      </w:r>
      <w:r w:rsidRPr="001E392A">
        <w:rPr>
          <w:rFonts w:eastAsia="Times New Roman"/>
          <w:sz w:val="28"/>
          <w:szCs w:val="28"/>
        </w:rPr>
        <w:tab/>
        <w:t>№_________</w:t>
      </w:r>
    </w:p>
    <w:p w:rsidR="00371712" w:rsidRPr="001E392A" w:rsidRDefault="00371712" w:rsidP="001E392A">
      <w:pPr>
        <w:jc w:val="center"/>
        <w:rPr>
          <w:rFonts w:eastAsia="Times New Roman"/>
          <w:sz w:val="28"/>
          <w:szCs w:val="28"/>
        </w:rPr>
      </w:pPr>
    </w:p>
    <w:p w:rsidR="00371712" w:rsidRPr="001E392A" w:rsidRDefault="00371712" w:rsidP="001E392A">
      <w:pPr>
        <w:jc w:val="center"/>
        <w:rPr>
          <w:rFonts w:eastAsia="Times New Roman"/>
          <w:sz w:val="28"/>
          <w:szCs w:val="28"/>
        </w:rPr>
      </w:pPr>
      <w:r w:rsidRPr="001E392A">
        <w:rPr>
          <w:rFonts w:eastAsia="Times New Roman"/>
          <w:sz w:val="28"/>
          <w:szCs w:val="28"/>
        </w:rPr>
        <w:t xml:space="preserve">Об организации и проведении внутривузовской олимпиады </w:t>
      </w:r>
    </w:p>
    <w:p w:rsidR="00371712" w:rsidRPr="001E392A" w:rsidRDefault="00371712" w:rsidP="001E392A">
      <w:pPr>
        <w:jc w:val="center"/>
        <w:rPr>
          <w:rFonts w:eastAsia="Times New Roman"/>
          <w:sz w:val="28"/>
          <w:szCs w:val="28"/>
        </w:rPr>
      </w:pPr>
      <w:r w:rsidRPr="001E392A">
        <w:rPr>
          <w:rFonts w:eastAsia="Times New Roman"/>
          <w:sz w:val="28"/>
          <w:szCs w:val="28"/>
        </w:rPr>
        <w:t>«</w:t>
      </w:r>
      <w:r w:rsidR="0089205B" w:rsidRPr="001E392A">
        <w:rPr>
          <w:rFonts w:eastAsia="Times New Roman"/>
          <w:sz w:val="28"/>
          <w:szCs w:val="28"/>
        </w:rPr>
        <w:t>Социология</w:t>
      </w:r>
      <w:r w:rsidRPr="001E392A">
        <w:rPr>
          <w:rFonts w:eastAsia="Times New Roman"/>
          <w:sz w:val="28"/>
          <w:szCs w:val="28"/>
        </w:rPr>
        <w:t>»</w:t>
      </w:r>
    </w:p>
    <w:p w:rsidR="00371712" w:rsidRPr="001E392A" w:rsidRDefault="00371712" w:rsidP="001E392A">
      <w:pPr>
        <w:jc w:val="center"/>
        <w:rPr>
          <w:rFonts w:eastAsia="Times New Roman"/>
          <w:sz w:val="28"/>
          <w:szCs w:val="28"/>
        </w:rPr>
      </w:pPr>
    </w:p>
    <w:p w:rsidR="00371712" w:rsidRPr="001E392A" w:rsidRDefault="00371712" w:rsidP="001E392A">
      <w:pPr>
        <w:jc w:val="center"/>
        <w:rPr>
          <w:rFonts w:eastAsia="Times New Roman"/>
          <w:sz w:val="28"/>
          <w:szCs w:val="28"/>
        </w:rPr>
      </w:pPr>
    </w:p>
    <w:p w:rsidR="00371712" w:rsidRPr="001E392A" w:rsidRDefault="00371712" w:rsidP="001E392A">
      <w:pPr>
        <w:jc w:val="center"/>
        <w:rPr>
          <w:rFonts w:eastAsia="Times New Roman"/>
          <w:sz w:val="28"/>
          <w:szCs w:val="28"/>
        </w:rPr>
      </w:pPr>
    </w:p>
    <w:p w:rsidR="00371712" w:rsidRPr="001E392A" w:rsidRDefault="00371712" w:rsidP="001E392A">
      <w:pPr>
        <w:ind w:firstLine="709"/>
        <w:jc w:val="both"/>
        <w:rPr>
          <w:rFonts w:eastAsia="Times New Roman"/>
          <w:b/>
          <w:spacing w:val="-6"/>
          <w:sz w:val="28"/>
          <w:szCs w:val="28"/>
        </w:rPr>
      </w:pPr>
      <w:r w:rsidRPr="001E392A">
        <w:rPr>
          <w:rFonts w:eastAsia="Times New Roman"/>
          <w:sz w:val="28"/>
          <w:szCs w:val="28"/>
        </w:rPr>
        <w:t xml:space="preserve">В целях дальнейшего повышения качества подготовки квалифицированных специалистов, повышения у обучающихся интереса к учебной деятельности, создания необходимых условий для поддержки одаренной молодежи </w:t>
      </w:r>
      <w:r w:rsidRPr="001E392A">
        <w:rPr>
          <w:rFonts w:eastAsia="Times New Roman"/>
          <w:b/>
          <w:spacing w:val="-6"/>
          <w:sz w:val="28"/>
          <w:szCs w:val="28"/>
        </w:rPr>
        <w:t>п р и к а з ы в а ю:</w:t>
      </w:r>
    </w:p>
    <w:p w:rsidR="00371712" w:rsidRPr="001E392A" w:rsidRDefault="00371712" w:rsidP="001E392A">
      <w:pPr>
        <w:jc w:val="both"/>
        <w:rPr>
          <w:rFonts w:eastAsia="Times New Roman"/>
          <w:spacing w:val="-6"/>
          <w:sz w:val="16"/>
          <w:szCs w:val="16"/>
        </w:rPr>
      </w:pPr>
    </w:p>
    <w:p w:rsidR="00814624" w:rsidRDefault="00BE2FE2" w:rsidP="00BE2FE2">
      <w:pPr>
        <w:numPr>
          <w:ilvl w:val="0"/>
          <w:numId w:val="1"/>
        </w:numPr>
        <w:tabs>
          <w:tab w:val="left" w:pos="0"/>
        </w:tabs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Провести 05.12</w:t>
      </w:r>
      <w:r w:rsidR="001E392A">
        <w:rPr>
          <w:rFonts w:eastAsia="Times New Roman"/>
          <w:sz w:val="28"/>
          <w:szCs w:val="28"/>
        </w:rPr>
        <w:t>.202</w:t>
      </w:r>
      <w:r>
        <w:rPr>
          <w:rFonts w:eastAsia="Times New Roman"/>
          <w:sz w:val="28"/>
          <w:szCs w:val="28"/>
        </w:rPr>
        <w:t>4</w:t>
      </w:r>
      <w:r w:rsidR="001E392A" w:rsidRPr="001E392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в КГЭУ (аудитория Д-104, начало в </w:t>
      </w:r>
      <w:r w:rsidR="001E392A">
        <w:rPr>
          <w:rFonts w:eastAsia="Times New Roman"/>
          <w:sz w:val="28"/>
          <w:szCs w:val="28"/>
        </w:rPr>
        <w:t>9.40</w:t>
      </w:r>
      <w:r w:rsidR="00814624">
        <w:rPr>
          <w:rFonts w:eastAsia="Times New Roman"/>
          <w:sz w:val="28"/>
          <w:szCs w:val="28"/>
        </w:rPr>
        <w:t>)</w:t>
      </w:r>
    </w:p>
    <w:p w:rsidR="00371712" w:rsidRPr="00814624" w:rsidRDefault="00371712" w:rsidP="00814624">
      <w:pPr>
        <w:tabs>
          <w:tab w:val="left" w:pos="0"/>
        </w:tabs>
        <w:contextualSpacing/>
        <w:jc w:val="both"/>
        <w:rPr>
          <w:rFonts w:eastAsia="Times New Roman"/>
          <w:sz w:val="28"/>
          <w:szCs w:val="28"/>
        </w:rPr>
      </w:pPr>
      <w:r w:rsidRPr="00814624">
        <w:rPr>
          <w:rFonts w:eastAsia="Times New Roman"/>
          <w:sz w:val="28"/>
          <w:szCs w:val="28"/>
        </w:rPr>
        <w:t>внутривузовскую олимпиаду «</w:t>
      </w:r>
      <w:r w:rsidR="0089205B" w:rsidRPr="00814624">
        <w:rPr>
          <w:rFonts w:eastAsia="Times New Roman"/>
          <w:sz w:val="28"/>
          <w:szCs w:val="28"/>
        </w:rPr>
        <w:t>Социология</w:t>
      </w:r>
      <w:r w:rsidRPr="00814624">
        <w:rPr>
          <w:rFonts w:eastAsia="Times New Roman"/>
          <w:sz w:val="28"/>
          <w:szCs w:val="28"/>
        </w:rPr>
        <w:t>» (далее –</w:t>
      </w:r>
      <w:r w:rsidR="00BE2FE2" w:rsidRPr="00814624">
        <w:rPr>
          <w:rFonts w:eastAsia="Times New Roman"/>
          <w:sz w:val="28"/>
          <w:szCs w:val="28"/>
        </w:rPr>
        <w:t xml:space="preserve"> Олимпиада) для обучающихся 1-4 </w:t>
      </w:r>
      <w:r w:rsidR="00814624" w:rsidRPr="00814624">
        <w:rPr>
          <w:rFonts w:eastAsia="Times New Roman"/>
          <w:sz w:val="28"/>
          <w:szCs w:val="28"/>
        </w:rPr>
        <w:t xml:space="preserve">курсов очной формы обучения </w:t>
      </w:r>
      <w:r w:rsidRPr="00814624">
        <w:rPr>
          <w:rFonts w:eastAsia="Times New Roman"/>
          <w:sz w:val="28"/>
          <w:szCs w:val="28"/>
        </w:rPr>
        <w:t>по направлению</w:t>
      </w:r>
      <w:r w:rsidR="0089205B" w:rsidRPr="00814624">
        <w:rPr>
          <w:rFonts w:eastAsia="Times New Roman"/>
          <w:sz w:val="28"/>
          <w:szCs w:val="28"/>
        </w:rPr>
        <w:t xml:space="preserve"> </w:t>
      </w:r>
      <w:r w:rsidRPr="00814624">
        <w:rPr>
          <w:rFonts w:eastAsia="Times New Roman"/>
          <w:sz w:val="28"/>
          <w:szCs w:val="28"/>
        </w:rPr>
        <w:t xml:space="preserve">подготовки </w:t>
      </w:r>
      <w:r w:rsidR="0089205B" w:rsidRPr="00814624">
        <w:rPr>
          <w:rFonts w:eastAsia="Times New Roman"/>
          <w:sz w:val="28"/>
          <w:szCs w:val="28"/>
        </w:rPr>
        <w:t xml:space="preserve">39.03.01 </w:t>
      </w:r>
      <w:r w:rsidRPr="00814624">
        <w:rPr>
          <w:rFonts w:eastAsia="Times New Roman"/>
          <w:sz w:val="28"/>
          <w:szCs w:val="28"/>
        </w:rPr>
        <w:t>«</w:t>
      </w:r>
      <w:r w:rsidR="0089205B" w:rsidRPr="00814624">
        <w:rPr>
          <w:rFonts w:eastAsia="Times New Roman"/>
          <w:sz w:val="28"/>
          <w:szCs w:val="28"/>
        </w:rPr>
        <w:t>Социология</w:t>
      </w:r>
      <w:r w:rsidRPr="00814624">
        <w:rPr>
          <w:rFonts w:eastAsia="Times New Roman"/>
          <w:sz w:val="28"/>
          <w:szCs w:val="28"/>
        </w:rPr>
        <w:t>».</w:t>
      </w:r>
    </w:p>
    <w:p w:rsidR="00371712" w:rsidRPr="00BE2FE2" w:rsidRDefault="00371712" w:rsidP="00BE2FE2">
      <w:pPr>
        <w:ind w:firstLine="709"/>
        <w:jc w:val="both"/>
        <w:rPr>
          <w:sz w:val="28"/>
          <w:szCs w:val="28"/>
        </w:rPr>
      </w:pPr>
      <w:r w:rsidRPr="001E392A">
        <w:rPr>
          <w:rFonts w:eastAsia="Times New Roman"/>
          <w:sz w:val="28"/>
          <w:szCs w:val="28"/>
        </w:rPr>
        <w:t>2.</w:t>
      </w:r>
      <w:r w:rsidR="001E392A" w:rsidRPr="00BE2FE2">
        <w:rPr>
          <w:rFonts w:eastAsia="Times New Roman"/>
          <w:sz w:val="28"/>
          <w:szCs w:val="28"/>
        </w:rPr>
        <w:t xml:space="preserve"> </w:t>
      </w:r>
      <w:r w:rsidR="00BE2FE2">
        <w:rPr>
          <w:sz w:val="28"/>
          <w:szCs w:val="28"/>
        </w:rPr>
        <w:t>Сформировать состав оргкомитета (далее – оргкомитет) Олимпиады:</w:t>
      </w:r>
    </w:p>
    <w:tbl>
      <w:tblPr>
        <w:tblW w:w="0" w:type="auto"/>
        <w:tblLook w:val="04A0"/>
      </w:tblPr>
      <w:tblGrid>
        <w:gridCol w:w="3435"/>
        <w:gridCol w:w="6136"/>
      </w:tblGrid>
      <w:tr w:rsidR="00371712" w:rsidRPr="001E392A" w:rsidTr="003C0814">
        <w:tc>
          <w:tcPr>
            <w:tcW w:w="3510" w:type="dxa"/>
            <w:shd w:val="clear" w:color="auto" w:fill="auto"/>
          </w:tcPr>
          <w:p w:rsidR="00371712" w:rsidRPr="001E392A" w:rsidRDefault="00371712" w:rsidP="001E392A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E392A">
              <w:rPr>
                <w:rFonts w:eastAsia="Times New Roman"/>
                <w:sz w:val="28"/>
                <w:szCs w:val="28"/>
              </w:rPr>
              <w:t>Председатель:</w:t>
            </w:r>
          </w:p>
        </w:tc>
        <w:tc>
          <w:tcPr>
            <w:tcW w:w="6343" w:type="dxa"/>
            <w:shd w:val="clear" w:color="auto" w:fill="auto"/>
          </w:tcPr>
          <w:p w:rsidR="00371712" w:rsidRPr="001E392A" w:rsidRDefault="00BE2FE2" w:rsidP="00814624">
            <w:pPr>
              <w:tabs>
                <w:tab w:val="left" w:pos="0"/>
              </w:tabs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Мухарямов Н.М. – заведующий кафедрой СПП;</w:t>
            </w:r>
          </w:p>
        </w:tc>
      </w:tr>
      <w:tr w:rsidR="00371712" w:rsidRPr="001E392A" w:rsidTr="003C0814">
        <w:tc>
          <w:tcPr>
            <w:tcW w:w="3510" w:type="dxa"/>
            <w:shd w:val="clear" w:color="auto" w:fill="auto"/>
          </w:tcPr>
          <w:p w:rsidR="00371712" w:rsidRPr="001E392A" w:rsidRDefault="00371712" w:rsidP="001E392A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343" w:type="dxa"/>
            <w:shd w:val="clear" w:color="auto" w:fill="auto"/>
          </w:tcPr>
          <w:p w:rsidR="00371712" w:rsidRPr="001E392A" w:rsidRDefault="00371712" w:rsidP="001E392A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371712" w:rsidRPr="001E392A" w:rsidTr="003C0814">
        <w:tc>
          <w:tcPr>
            <w:tcW w:w="3510" w:type="dxa"/>
            <w:shd w:val="clear" w:color="auto" w:fill="auto"/>
          </w:tcPr>
          <w:p w:rsidR="00371712" w:rsidRPr="001E392A" w:rsidRDefault="00371712" w:rsidP="001E392A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E392A">
              <w:rPr>
                <w:rFonts w:eastAsia="Times New Roman"/>
                <w:sz w:val="28"/>
                <w:szCs w:val="28"/>
              </w:rPr>
              <w:t>Члены оргкомитета:</w:t>
            </w:r>
          </w:p>
        </w:tc>
        <w:tc>
          <w:tcPr>
            <w:tcW w:w="6343" w:type="dxa"/>
            <w:shd w:val="clear" w:color="auto" w:fill="auto"/>
          </w:tcPr>
          <w:p w:rsidR="00814624" w:rsidRPr="001E392A" w:rsidRDefault="00814624" w:rsidP="00814624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E392A">
              <w:rPr>
                <w:sz w:val="28"/>
                <w:szCs w:val="28"/>
              </w:rPr>
              <w:t>Нуруллина Э.Р. –</w:t>
            </w:r>
            <w:r>
              <w:rPr>
                <w:sz w:val="28"/>
                <w:szCs w:val="28"/>
              </w:rPr>
              <w:t xml:space="preserve"> </w:t>
            </w:r>
            <w:r w:rsidRPr="001E392A">
              <w:rPr>
                <w:sz w:val="28"/>
                <w:szCs w:val="28"/>
              </w:rPr>
              <w:t>доцент кафедры СПП;</w:t>
            </w:r>
          </w:p>
          <w:p w:rsidR="00371712" w:rsidRPr="001E392A" w:rsidRDefault="00020BEB" w:rsidP="00BE2FE2">
            <w:pPr>
              <w:tabs>
                <w:tab w:val="left" w:pos="0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1E392A">
              <w:rPr>
                <w:sz w:val="28"/>
                <w:szCs w:val="28"/>
              </w:rPr>
              <w:t>Замалетдинова Л.Р. –</w:t>
            </w:r>
            <w:r w:rsidR="00BE2FE2">
              <w:rPr>
                <w:sz w:val="28"/>
                <w:szCs w:val="28"/>
              </w:rPr>
              <w:t xml:space="preserve"> </w:t>
            </w:r>
            <w:r w:rsidRPr="001E392A">
              <w:rPr>
                <w:sz w:val="28"/>
                <w:szCs w:val="28"/>
              </w:rPr>
              <w:t>доцент кафедры СПП.</w:t>
            </w:r>
          </w:p>
        </w:tc>
      </w:tr>
      <w:tr w:rsidR="00371712" w:rsidRPr="001E392A" w:rsidTr="003C0814">
        <w:tc>
          <w:tcPr>
            <w:tcW w:w="3510" w:type="dxa"/>
            <w:shd w:val="clear" w:color="auto" w:fill="auto"/>
          </w:tcPr>
          <w:p w:rsidR="00371712" w:rsidRPr="001E392A" w:rsidRDefault="00371712" w:rsidP="001E392A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343" w:type="dxa"/>
            <w:shd w:val="clear" w:color="auto" w:fill="auto"/>
          </w:tcPr>
          <w:p w:rsidR="00371712" w:rsidRPr="001E392A" w:rsidRDefault="00371712" w:rsidP="001E392A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371712" w:rsidRPr="001E392A" w:rsidTr="00BE2FE2">
        <w:trPr>
          <w:trHeight w:val="302"/>
        </w:trPr>
        <w:tc>
          <w:tcPr>
            <w:tcW w:w="3510" w:type="dxa"/>
            <w:shd w:val="clear" w:color="auto" w:fill="auto"/>
          </w:tcPr>
          <w:p w:rsidR="00371712" w:rsidRPr="001E392A" w:rsidRDefault="00371712" w:rsidP="001E392A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E392A">
              <w:rPr>
                <w:rFonts w:eastAsia="Times New Roman"/>
                <w:sz w:val="28"/>
                <w:szCs w:val="28"/>
              </w:rPr>
              <w:t>Секретарь:</w:t>
            </w:r>
          </w:p>
        </w:tc>
        <w:tc>
          <w:tcPr>
            <w:tcW w:w="6343" w:type="dxa"/>
            <w:shd w:val="clear" w:color="auto" w:fill="auto"/>
          </w:tcPr>
          <w:p w:rsidR="00371712" w:rsidRPr="001E392A" w:rsidRDefault="0089205B" w:rsidP="00BE2FE2">
            <w:pPr>
              <w:tabs>
                <w:tab w:val="left" w:pos="0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1E392A">
              <w:rPr>
                <w:sz w:val="28"/>
                <w:szCs w:val="28"/>
              </w:rPr>
              <w:t>Хизбуллина Р.Р. –</w:t>
            </w:r>
            <w:r w:rsidR="00BE2FE2">
              <w:rPr>
                <w:sz w:val="28"/>
                <w:szCs w:val="28"/>
              </w:rPr>
              <w:t xml:space="preserve"> </w:t>
            </w:r>
            <w:r w:rsidR="0026385B" w:rsidRPr="001E392A">
              <w:rPr>
                <w:sz w:val="28"/>
                <w:szCs w:val="28"/>
              </w:rPr>
              <w:t>доцент кафедры СПП;</w:t>
            </w:r>
          </w:p>
        </w:tc>
      </w:tr>
    </w:tbl>
    <w:p w:rsidR="00371712" w:rsidRPr="001E392A" w:rsidRDefault="00371712" w:rsidP="001E392A">
      <w:pPr>
        <w:tabs>
          <w:tab w:val="left" w:pos="284"/>
          <w:tab w:val="left" w:pos="709"/>
        </w:tabs>
        <w:ind w:left="709"/>
        <w:contextualSpacing/>
        <w:jc w:val="both"/>
        <w:rPr>
          <w:rFonts w:eastAsia="Times New Roman"/>
          <w:sz w:val="28"/>
          <w:szCs w:val="28"/>
        </w:rPr>
      </w:pPr>
      <w:r w:rsidRPr="001E392A">
        <w:rPr>
          <w:rFonts w:eastAsia="Times New Roman"/>
          <w:sz w:val="28"/>
          <w:szCs w:val="28"/>
        </w:rPr>
        <w:t>3.</w:t>
      </w:r>
      <w:r w:rsidR="001E392A" w:rsidRPr="001E392A">
        <w:rPr>
          <w:rFonts w:eastAsia="Times New Roman"/>
          <w:sz w:val="28"/>
          <w:szCs w:val="28"/>
        </w:rPr>
        <w:t xml:space="preserve"> </w:t>
      </w:r>
      <w:r w:rsidR="00BE2FE2">
        <w:rPr>
          <w:sz w:val="28"/>
          <w:szCs w:val="28"/>
        </w:rPr>
        <w:t>Сформировать</w:t>
      </w:r>
      <w:r w:rsidR="00BE2FE2" w:rsidRPr="001E392A">
        <w:rPr>
          <w:sz w:val="28"/>
          <w:szCs w:val="28"/>
        </w:rPr>
        <w:t xml:space="preserve"> состав мандатной комиссии Олимпиады:</w:t>
      </w:r>
    </w:p>
    <w:tbl>
      <w:tblPr>
        <w:tblW w:w="0" w:type="auto"/>
        <w:tblLook w:val="04A0"/>
      </w:tblPr>
      <w:tblGrid>
        <w:gridCol w:w="3435"/>
        <w:gridCol w:w="6136"/>
      </w:tblGrid>
      <w:tr w:rsidR="00371712" w:rsidRPr="001E392A" w:rsidTr="003C0814">
        <w:tc>
          <w:tcPr>
            <w:tcW w:w="3510" w:type="dxa"/>
            <w:shd w:val="clear" w:color="auto" w:fill="auto"/>
          </w:tcPr>
          <w:p w:rsidR="00371712" w:rsidRPr="001E392A" w:rsidRDefault="00371712" w:rsidP="001E392A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E392A">
              <w:rPr>
                <w:rFonts w:eastAsia="Times New Roman"/>
                <w:sz w:val="28"/>
                <w:szCs w:val="28"/>
              </w:rPr>
              <w:t>Председатель:</w:t>
            </w:r>
          </w:p>
        </w:tc>
        <w:tc>
          <w:tcPr>
            <w:tcW w:w="6343" w:type="dxa"/>
            <w:shd w:val="clear" w:color="auto" w:fill="auto"/>
          </w:tcPr>
          <w:p w:rsidR="00371712" w:rsidRDefault="0026385B" w:rsidP="001E392A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sz w:val="28"/>
                <w:szCs w:val="28"/>
              </w:rPr>
            </w:pPr>
            <w:r w:rsidRPr="001E392A">
              <w:rPr>
                <w:sz w:val="28"/>
                <w:szCs w:val="28"/>
              </w:rPr>
              <w:t xml:space="preserve">Мухарямов Н.М. –  </w:t>
            </w:r>
            <w:r w:rsidR="00BE2FE2">
              <w:rPr>
                <w:sz w:val="28"/>
                <w:szCs w:val="28"/>
              </w:rPr>
              <w:t>заведующий кафедрой СПП;</w:t>
            </w:r>
          </w:p>
          <w:p w:rsidR="00BE2FE2" w:rsidRPr="001E392A" w:rsidRDefault="00BE2FE2" w:rsidP="001E392A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371712" w:rsidRPr="001E392A" w:rsidTr="003C0814">
        <w:tc>
          <w:tcPr>
            <w:tcW w:w="3510" w:type="dxa"/>
            <w:shd w:val="clear" w:color="auto" w:fill="auto"/>
          </w:tcPr>
          <w:p w:rsidR="00371712" w:rsidRPr="001E392A" w:rsidRDefault="00371712" w:rsidP="001E392A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E392A">
              <w:rPr>
                <w:rFonts w:eastAsia="Times New Roman"/>
                <w:sz w:val="28"/>
                <w:szCs w:val="28"/>
              </w:rPr>
              <w:t>Члены мандатной комиссии:</w:t>
            </w:r>
          </w:p>
        </w:tc>
        <w:tc>
          <w:tcPr>
            <w:tcW w:w="6343" w:type="dxa"/>
            <w:shd w:val="clear" w:color="auto" w:fill="auto"/>
          </w:tcPr>
          <w:p w:rsidR="00D71CCB" w:rsidRDefault="00D71CCB" w:rsidP="001E392A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26385B" w:rsidRPr="001E392A" w:rsidRDefault="0026385B" w:rsidP="001E392A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E392A">
              <w:rPr>
                <w:color w:val="000000"/>
                <w:sz w:val="28"/>
                <w:szCs w:val="28"/>
              </w:rPr>
              <w:t xml:space="preserve">Арзамасова А.Г. </w:t>
            </w:r>
            <w:r w:rsidRPr="001E392A">
              <w:rPr>
                <w:sz w:val="28"/>
                <w:szCs w:val="28"/>
              </w:rPr>
              <w:t>–</w:t>
            </w:r>
            <w:r w:rsidR="00BE2FE2">
              <w:rPr>
                <w:sz w:val="28"/>
                <w:szCs w:val="28"/>
              </w:rPr>
              <w:t xml:space="preserve"> </w:t>
            </w:r>
            <w:r w:rsidRPr="001E392A">
              <w:rPr>
                <w:sz w:val="28"/>
                <w:szCs w:val="28"/>
              </w:rPr>
              <w:t>доцент кафедры СПП;</w:t>
            </w:r>
          </w:p>
          <w:p w:rsidR="00371712" w:rsidRPr="001E392A" w:rsidRDefault="0026385B" w:rsidP="00BE2FE2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E392A">
              <w:rPr>
                <w:sz w:val="28"/>
                <w:szCs w:val="28"/>
              </w:rPr>
              <w:t>Замалетдинова Л.Р. –</w:t>
            </w:r>
            <w:r w:rsidR="00BE2FE2">
              <w:rPr>
                <w:sz w:val="28"/>
                <w:szCs w:val="28"/>
              </w:rPr>
              <w:t xml:space="preserve"> </w:t>
            </w:r>
            <w:r w:rsidRPr="001E392A">
              <w:rPr>
                <w:sz w:val="28"/>
                <w:szCs w:val="28"/>
              </w:rPr>
              <w:t>доцент кафедры СПП.</w:t>
            </w:r>
          </w:p>
        </w:tc>
      </w:tr>
      <w:tr w:rsidR="00371712" w:rsidRPr="001E392A" w:rsidTr="003C0814">
        <w:tc>
          <w:tcPr>
            <w:tcW w:w="3510" w:type="dxa"/>
            <w:shd w:val="clear" w:color="auto" w:fill="auto"/>
          </w:tcPr>
          <w:p w:rsidR="00371712" w:rsidRPr="001E392A" w:rsidRDefault="00371712" w:rsidP="001E392A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343" w:type="dxa"/>
            <w:shd w:val="clear" w:color="auto" w:fill="auto"/>
          </w:tcPr>
          <w:p w:rsidR="00371712" w:rsidRPr="001E392A" w:rsidRDefault="00371712" w:rsidP="001E392A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371712" w:rsidRPr="001E392A" w:rsidTr="003C0814">
        <w:tc>
          <w:tcPr>
            <w:tcW w:w="3510" w:type="dxa"/>
            <w:shd w:val="clear" w:color="auto" w:fill="auto"/>
          </w:tcPr>
          <w:p w:rsidR="00371712" w:rsidRPr="001E392A" w:rsidRDefault="00371712" w:rsidP="001E392A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E392A">
              <w:rPr>
                <w:rFonts w:eastAsia="Times New Roman"/>
                <w:sz w:val="28"/>
                <w:szCs w:val="28"/>
              </w:rPr>
              <w:t>Секретарь:</w:t>
            </w:r>
          </w:p>
        </w:tc>
        <w:tc>
          <w:tcPr>
            <w:tcW w:w="6343" w:type="dxa"/>
            <w:shd w:val="clear" w:color="auto" w:fill="auto"/>
          </w:tcPr>
          <w:p w:rsidR="00371712" w:rsidRPr="001E392A" w:rsidRDefault="0026385B" w:rsidP="00BE2FE2">
            <w:pPr>
              <w:tabs>
                <w:tab w:val="left" w:pos="0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1E392A">
              <w:rPr>
                <w:sz w:val="28"/>
                <w:szCs w:val="28"/>
              </w:rPr>
              <w:t>Хизбуллина Р.Р. –</w:t>
            </w:r>
            <w:r w:rsidR="00BE2FE2">
              <w:rPr>
                <w:sz w:val="28"/>
                <w:szCs w:val="28"/>
              </w:rPr>
              <w:t xml:space="preserve"> </w:t>
            </w:r>
            <w:r w:rsidRPr="001E392A">
              <w:rPr>
                <w:sz w:val="28"/>
                <w:szCs w:val="28"/>
              </w:rPr>
              <w:t>доцент кафедры СПП;</w:t>
            </w:r>
          </w:p>
        </w:tc>
      </w:tr>
    </w:tbl>
    <w:p w:rsidR="00371712" w:rsidRPr="001E392A" w:rsidRDefault="00371712" w:rsidP="001E392A">
      <w:pPr>
        <w:tabs>
          <w:tab w:val="left" w:pos="284"/>
          <w:tab w:val="left" w:pos="709"/>
        </w:tabs>
        <w:ind w:left="709"/>
        <w:contextualSpacing/>
        <w:jc w:val="both"/>
        <w:rPr>
          <w:rFonts w:eastAsia="Times New Roman"/>
          <w:sz w:val="28"/>
          <w:szCs w:val="28"/>
        </w:rPr>
      </w:pPr>
      <w:r w:rsidRPr="001E392A">
        <w:rPr>
          <w:rFonts w:eastAsia="Times New Roman"/>
          <w:sz w:val="28"/>
          <w:szCs w:val="28"/>
        </w:rPr>
        <w:t xml:space="preserve">4. </w:t>
      </w:r>
      <w:r w:rsidR="00BE2FE2">
        <w:rPr>
          <w:sz w:val="28"/>
          <w:szCs w:val="28"/>
        </w:rPr>
        <w:t>Сформировать</w:t>
      </w:r>
      <w:r w:rsidR="00BE2FE2" w:rsidRPr="001E392A">
        <w:rPr>
          <w:sz w:val="28"/>
          <w:szCs w:val="28"/>
        </w:rPr>
        <w:t xml:space="preserve"> состав жюри Олимпиады:</w:t>
      </w:r>
    </w:p>
    <w:tbl>
      <w:tblPr>
        <w:tblW w:w="0" w:type="auto"/>
        <w:tblLook w:val="04A0"/>
      </w:tblPr>
      <w:tblGrid>
        <w:gridCol w:w="3435"/>
        <w:gridCol w:w="6136"/>
      </w:tblGrid>
      <w:tr w:rsidR="00371712" w:rsidRPr="001E392A" w:rsidTr="003C0814">
        <w:tc>
          <w:tcPr>
            <w:tcW w:w="3510" w:type="dxa"/>
            <w:shd w:val="clear" w:color="auto" w:fill="auto"/>
          </w:tcPr>
          <w:p w:rsidR="00371712" w:rsidRPr="001E392A" w:rsidRDefault="00371712" w:rsidP="001E392A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E392A">
              <w:rPr>
                <w:rFonts w:eastAsia="Times New Roman"/>
                <w:sz w:val="28"/>
                <w:szCs w:val="28"/>
              </w:rPr>
              <w:t>Председатель:</w:t>
            </w:r>
          </w:p>
        </w:tc>
        <w:tc>
          <w:tcPr>
            <w:tcW w:w="6343" w:type="dxa"/>
            <w:shd w:val="clear" w:color="auto" w:fill="auto"/>
          </w:tcPr>
          <w:p w:rsidR="0089205B" w:rsidRPr="001E392A" w:rsidRDefault="0089205B" w:rsidP="001E392A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E392A">
              <w:rPr>
                <w:sz w:val="28"/>
                <w:szCs w:val="28"/>
              </w:rPr>
              <w:t xml:space="preserve">Мухарямов Н.М. –  </w:t>
            </w:r>
            <w:r w:rsidR="00BE2FE2">
              <w:rPr>
                <w:sz w:val="28"/>
                <w:szCs w:val="28"/>
              </w:rPr>
              <w:t>заведующий кафедрой СПП;</w:t>
            </w:r>
          </w:p>
          <w:p w:rsidR="00371712" w:rsidRPr="001E392A" w:rsidRDefault="00371712" w:rsidP="001E392A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371712" w:rsidRPr="001E392A" w:rsidTr="003C0814">
        <w:tc>
          <w:tcPr>
            <w:tcW w:w="3510" w:type="dxa"/>
            <w:shd w:val="clear" w:color="auto" w:fill="auto"/>
          </w:tcPr>
          <w:p w:rsidR="00371712" w:rsidRPr="001E392A" w:rsidRDefault="00371712" w:rsidP="001E392A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E392A">
              <w:rPr>
                <w:rFonts w:eastAsia="Times New Roman"/>
                <w:sz w:val="28"/>
                <w:szCs w:val="28"/>
              </w:rPr>
              <w:t>Члены жюри:</w:t>
            </w:r>
          </w:p>
        </w:tc>
        <w:tc>
          <w:tcPr>
            <w:tcW w:w="6343" w:type="dxa"/>
            <w:shd w:val="clear" w:color="auto" w:fill="auto"/>
          </w:tcPr>
          <w:p w:rsidR="004F6725" w:rsidRDefault="004F6725" w:rsidP="00BE2FE2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Сафиуллина Ф.Р. </w:t>
            </w:r>
            <w:r w:rsidRPr="001E392A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старший преподаватель </w:t>
            </w:r>
            <w:r w:rsidRPr="001E392A">
              <w:rPr>
                <w:sz w:val="28"/>
                <w:szCs w:val="28"/>
              </w:rPr>
              <w:t>кафедры СПП;</w:t>
            </w:r>
          </w:p>
          <w:p w:rsidR="00371712" w:rsidRPr="001E392A" w:rsidRDefault="0089205B" w:rsidP="00BE2FE2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E392A">
              <w:rPr>
                <w:sz w:val="28"/>
                <w:szCs w:val="28"/>
              </w:rPr>
              <w:t>Замалетдинова Л.Р. –</w:t>
            </w:r>
            <w:r w:rsidR="00BE2FE2">
              <w:rPr>
                <w:sz w:val="28"/>
                <w:szCs w:val="28"/>
              </w:rPr>
              <w:t xml:space="preserve"> </w:t>
            </w:r>
            <w:r w:rsidRPr="001E392A">
              <w:rPr>
                <w:sz w:val="28"/>
                <w:szCs w:val="28"/>
              </w:rPr>
              <w:t>доцент кафедры СПП.</w:t>
            </w:r>
          </w:p>
        </w:tc>
      </w:tr>
      <w:tr w:rsidR="00371712" w:rsidRPr="001E392A" w:rsidTr="003C0814">
        <w:tc>
          <w:tcPr>
            <w:tcW w:w="3510" w:type="dxa"/>
            <w:shd w:val="clear" w:color="auto" w:fill="auto"/>
          </w:tcPr>
          <w:p w:rsidR="00371712" w:rsidRPr="001E392A" w:rsidRDefault="00371712" w:rsidP="001E392A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343" w:type="dxa"/>
            <w:shd w:val="clear" w:color="auto" w:fill="auto"/>
          </w:tcPr>
          <w:p w:rsidR="00371712" w:rsidRPr="001E392A" w:rsidRDefault="00371712" w:rsidP="001E392A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371712" w:rsidRPr="001E392A" w:rsidTr="003C0814">
        <w:tc>
          <w:tcPr>
            <w:tcW w:w="3510" w:type="dxa"/>
            <w:shd w:val="clear" w:color="auto" w:fill="auto"/>
          </w:tcPr>
          <w:p w:rsidR="00371712" w:rsidRPr="001E392A" w:rsidRDefault="00371712" w:rsidP="001E392A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E392A">
              <w:rPr>
                <w:rFonts w:eastAsia="Times New Roman"/>
                <w:sz w:val="28"/>
                <w:szCs w:val="28"/>
              </w:rPr>
              <w:t>Секретарь:</w:t>
            </w:r>
          </w:p>
        </w:tc>
        <w:tc>
          <w:tcPr>
            <w:tcW w:w="6343" w:type="dxa"/>
            <w:shd w:val="clear" w:color="auto" w:fill="auto"/>
          </w:tcPr>
          <w:p w:rsidR="00371712" w:rsidRPr="001E392A" w:rsidRDefault="00020BEB" w:rsidP="00BE2FE2">
            <w:pPr>
              <w:tabs>
                <w:tab w:val="left" w:pos="0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1E392A">
              <w:rPr>
                <w:sz w:val="28"/>
                <w:szCs w:val="28"/>
              </w:rPr>
              <w:t>Хизбуллина Р.Р. –</w:t>
            </w:r>
            <w:r w:rsidR="00BE2FE2">
              <w:rPr>
                <w:sz w:val="28"/>
                <w:szCs w:val="28"/>
              </w:rPr>
              <w:t xml:space="preserve"> </w:t>
            </w:r>
            <w:r w:rsidR="0026385B" w:rsidRPr="001E392A">
              <w:rPr>
                <w:sz w:val="28"/>
                <w:szCs w:val="28"/>
              </w:rPr>
              <w:t>доцент кафедры СПП;</w:t>
            </w:r>
          </w:p>
        </w:tc>
      </w:tr>
    </w:tbl>
    <w:p w:rsidR="00371712" w:rsidRPr="001E392A" w:rsidRDefault="00371712" w:rsidP="001E392A">
      <w:pPr>
        <w:tabs>
          <w:tab w:val="left" w:pos="284"/>
          <w:tab w:val="left" w:pos="709"/>
        </w:tabs>
        <w:ind w:left="709"/>
        <w:contextualSpacing/>
        <w:jc w:val="both"/>
        <w:rPr>
          <w:rFonts w:eastAsia="Times New Roman"/>
          <w:sz w:val="28"/>
          <w:szCs w:val="28"/>
        </w:rPr>
      </w:pPr>
      <w:r w:rsidRPr="001E392A">
        <w:rPr>
          <w:rFonts w:eastAsia="Times New Roman"/>
          <w:sz w:val="28"/>
          <w:szCs w:val="28"/>
        </w:rPr>
        <w:t xml:space="preserve">5. </w:t>
      </w:r>
      <w:r w:rsidR="00BE2FE2">
        <w:rPr>
          <w:sz w:val="28"/>
          <w:szCs w:val="28"/>
        </w:rPr>
        <w:t>Сформировать</w:t>
      </w:r>
      <w:r w:rsidR="00BE2FE2" w:rsidRPr="001E392A">
        <w:rPr>
          <w:sz w:val="28"/>
          <w:szCs w:val="28"/>
        </w:rPr>
        <w:t xml:space="preserve"> состав рабочей группы Олимпиады:</w:t>
      </w:r>
    </w:p>
    <w:tbl>
      <w:tblPr>
        <w:tblW w:w="0" w:type="auto"/>
        <w:tblLook w:val="04A0"/>
      </w:tblPr>
      <w:tblGrid>
        <w:gridCol w:w="3438"/>
        <w:gridCol w:w="6133"/>
      </w:tblGrid>
      <w:tr w:rsidR="00371712" w:rsidRPr="001E392A" w:rsidTr="003C0814">
        <w:tc>
          <w:tcPr>
            <w:tcW w:w="3510" w:type="dxa"/>
            <w:shd w:val="clear" w:color="auto" w:fill="auto"/>
          </w:tcPr>
          <w:p w:rsidR="00371712" w:rsidRPr="001E392A" w:rsidRDefault="00371712" w:rsidP="001E392A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E392A">
              <w:rPr>
                <w:rFonts w:eastAsia="Times New Roman"/>
                <w:sz w:val="28"/>
                <w:szCs w:val="28"/>
              </w:rPr>
              <w:t>Председатель:</w:t>
            </w:r>
          </w:p>
        </w:tc>
        <w:tc>
          <w:tcPr>
            <w:tcW w:w="6343" w:type="dxa"/>
            <w:shd w:val="clear" w:color="auto" w:fill="auto"/>
          </w:tcPr>
          <w:p w:rsidR="00BE2FE2" w:rsidRPr="001E392A" w:rsidRDefault="00020BEB" w:rsidP="00BE2FE2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E392A">
              <w:rPr>
                <w:sz w:val="28"/>
                <w:szCs w:val="28"/>
              </w:rPr>
              <w:t xml:space="preserve">Мухарямов Н.М. –  </w:t>
            </w:r>
            <w:r w:rsidR="00BE2FE2">
              <w:rPr>
                <w:sz w:val="28"/>
                <w:szCs w:val="28"/>
              </w:rPr>
              <w:t>заведующий кафедрой СПП;</w:t>
            </w:r>
          </w:p>
          <w:p w:rsidR="00371712" w:rsidRPr="001E392A" w:rsidRDefault="00371712" w:rsidP="001E392A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371712" w:rsidRPr="001E392A" w:rsidTr="003C0814">
        <w:tc>
          <w:tcPr>
            <w:tcW w:w="3510" w:type="dxa"/>
            <w:shd w:val="clear" w:color="auto" w:fill="auto"/>
          </w:tcPr>
          <w:p w:rsidR="00371712" w:rsidRPr="001E392A" w:rsidRDefault="00371712" w:rsidP="001E392A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E392A">
              <w:rPr>
                <w:rFonts w:eastAsia="Times New Roman"/>
                <w:sz w:val="28"/>
                <w:szCs w:val="28"/>
              </w:rPr>
              <w:t>Члены рабочей группы:</w:t>
            </w:r>
          </w:p>
        </w:tc>
        <w:tc>
          <w:tcPr>
            <w:tcW w:w="6343" w:type="dxa"/>
            <w:shd w:val="clear" w:color="auto" w:fill="auto"/>
          </w:tcPr>
          <w:p w:rsidR="00020BEB" w:rsidRPr="001E392A" w:rsidRDefault="006860C2" w:rsidP="001E392A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E392A">
              <w:rPr>
                <w:sz w:val="28"/>
                <w:szCs w:val="28"/>
              </w:rPr>
              <w:t xml:space="preserve">Хизбуллина Р.Р. </w:t>
            </w:r>
            <w:r w:rsidR="00020BEB" w:rsidRPr="001E392A">
              <w:rPr>
                <w:sz w:val="28"/>
                <w:szCs w:val="28"/>
              </w:rPr>
              <w:t>–</w:t>
            </w:r>
            <w:r w:rsidR="00BE2FE2">
              <w:rPr>
                <w:sz w:val="28"/>
                <w:szCs w:val="28"/>
              </w:rPr>
              <w:t xml:space="preserve"> </w:t>
            </w:r>
            <w:r w:rsidR="00020BEB" w:rsidRPr="001E392A">
              <w:rPr>
                <w:sz w:val="28"/>
                <w:szCs w:val="28"/>
              </w:rPr>
              <w:t>доцент кафедры СПП;</w:t>
            </w:r>
          </w:p>
          <w:p w:rsidR="00371712" w:rsidRPr="001E392A" w:rsidRDefault="00020BEB" w:rsidP="00BE2FE2">
            <w:pPr>
              <w:tabs>
                <w:tab w:val="left" w:pos="0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1E392A">
              <w:rPr>
                <w:sz w:val="28"/>
                <w:szCs w:val="28"/>
              </w:rPr>
              <w:t>Нурул</w:t>
            </w:r>
            <w:r w:rsidR="006860C2" w:rsidRPr="001E392A">
              <w:rPr>
                <w:sz w:val="28"/>
                <w:szCs w:val="28"/>
              </w:rPr>
              <w:t xml:space="preserve">лина Э.Р. </w:t>
            </w:r>
            <w:r w:rsidRPr="001E392A">
              <w:rPr>
                <w:sz w:val="28"/>
                <w:szCs w:val="28"/>
              </w:rPr>
              <w:t>–</w:t>
            </w:r>
            <w:r w:rsidR="006860C2" w:rsidRPr="001E392A">
              <w:rPr>
                <w:sz w:val="28"/>
                <w:szCs w:val="28"/>
              </w:rPr>
              <w:t xml:space="preserve"> </w:t>
            </w:r>
            <w:r w:rsidRPr="001E392A">
              <w:rPr>
                <w:sz w:val="28"/>
                <w:szCs w:val="28"/>
              </w:rPr>
              <w:t xml:space="preserve"> доцент кафедры СПП.</w:t>
            </w:r>
          </w:p>
        </w:tc>
      </w:tr>
      <w:tr w:rsidR="00371712" w:rsidRPr="001E392A" w:rsidTr="003C0814">
        <w:tc>
          <w:tcPr>
            <w:tcW w:w="3510" w:type="dxa"/>
            <w:shd w:val="clear" w:color="auto" w:fill="auto"/>
          </w:tcPr>
          <w:p w:rsidR="00371712" w:rsidRPr="001E392A" w:rsidRDefault="00371712" w:rsidP="001E392A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343" w:type="dxa"/>
            <w:shd w:val="clear" w:color="auto" w:fill="auto"/>
          </w:tcPr>
          <w:p w:rsidR="00371712" w:rsidRPr="001E392A" w:rsidRDefault="00371712" w:rsidP="001E392A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371712" w:rsidRPr="001E392A" w:rsidTr="003C0814">
        <w:tc>
          <w:tcPr>
            <w:tcW w:w="3510" w:type="dxa"/>
            <w:shd w:val="clear" w:color="auto" w:fill="auto"/>
          </w:tcPr>
          <w:p w:rsidR="00371712" w:rsidRPr="001E392A" w:rsidRDefault="00371712" w:rsidP="001E392A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E392A">
              <w:rPr>
                <w:rFonts w:eastAsia="Times New Roman"/>
                <w:sz w:val="28"/>
                <w:szCs w:val="28"/>
              </w:rPr>
              <w:t>Секретарь:</w:t>
            </w:r>
          </w:p>
        </w:tc>
        <w:tc>
          <w:tcPr>
            <w:tcW w:w="6343" w:type="dxa"/>
            <w:shd w:val="clear" w:color="auto" w:fill="auto"/>
          </w:tcPr>
          <w:p w:rsidR="00371712" w:rsidRPr="001E392A" w:rsidRDefault="0026385B" w:rsidP="00BE2FE2">
            <w:pPr>
              <w:tabs>
                <w:tab w:val="left" w:pos="0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1E392A">
              <w:rPr>
                <w:sz w:val="28"/>
                <w:szCs w:val="28"/>
              </w:rPr>
              <w:t>Хизбуллина Р.Р. –</w:t>
            </w:r>
            <w:r w:rsidR="00BE2FE2">
              <w:rPr>
                <w:sz w:val="28"/>
                <w:szCs w:val="28"/>
              </w:rPr>
              <w:t xml:space="preserve"> </w:t>
            </w:r>
            <w:r w:rsidRPr="001E392A">
              <w:rPr>
                <w:sz w:val="28"/>
                <w:szCs w:val="28"/>
              </w:rPr>
              <w:t>доцент кафедры СПП;</w:t>
            </w:r>
          </w:p>
        </w:tc>
      </w:tr>
    </w:tbl>
    <w:p w:rsidR="00371712" w:rsidRPr="001E392A" w:rsidRDefault="00371712" w:rsidP="001E392A">
      <w:pPr>
        <w:tabs>
          <w:tab w:val="left" w:pos="284"/>
          <w:tab w:val="left" w:pos="709"/>
        </w:tabs>
        <w:ind w:left="709"/>
        <w:contextualSpacing/>
        <w:jc w:val="both"/>
        <w:rPr>
          <w:rFonts w:eastAsia="Times New Roman"/>
          <w:sz w:val="28"/>
          <w:szCs w:val="28"/>
        </w:rPr>
      </w:pPr>
      <w:r w:rsidRPr="001E392A">
        <w:rPr>
          <w:rFonts w:eastAsia="Times New Roman"/>
          <w:sz w:val="28"/>
          <w:szCs w:val="28"/>
        </w:rPr>
        <w:t xml:space="preserve">6. </w:t>
      </w:r>
      <w:r w:rsidR="00BE2FE2">
        <w:rPr>
          <w:sz w:val="28"/>
          <w:szCs w:val="28"/>
        </w:rPr>
        <w:t>Сформировать</w:t>
      </w:r>
      <w:r w:rsidR="00BE2FE2" w:rsidRPr="001E392A">
        <w:rPr>
          <w:sz w:val="28"/>
          <w:szCs w:val="28"/>
        </w:rPr>
        <w:t xml:space="preserve"> состав апелляционной комиссии Олимпиады:</w:t>
      </w:r>
    </w:p>
    <w:tbl>
      <w:tblPr>
        <w:tblW w:w="0" w:type="auto"/>
        <w:tblLook w:val="04A0"/>
      </w:tblPr>
      <w:tblGrid>
        <w:gridCol w:w="3434"/>
        <w:gridCol w:w="6137"/>
      </w:tblGrid>
      <w:tr w:rsidR="00371712" w:rsidRPr="001E392A" w:rsidTr="003C0814">
        <w:tc>
          <w:tcPr>
            <w:tcW w:w="3510" w:type="dxa"/>
            <w:shd w:val="clear" w:color="auto" w:fill="auto"/>
          </w:tcPr>
          <w:p w:rsidR="00371712" w:rsidRPr="001E392A" w:rsidRDefault="00371712" w:rsidP="001E392A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E392A">
              <w:rPr>
                <w:rFonts w:eastAsia="Times New Roman"/>
                <w:sz w:val="28"/>
                <w:szCs w:val="28"/>
              </w:rPr>
              <w:t>Председатель:</w:t>
            </w:r>
          </w:p>
        </w:tc>
        <w:tc>
          <w:tcPr>
            <w:tcW w:w="6343" w:type="dxa"/>
            <w:shd w:val="clear" w:color="auto" w:fill="auto"/>
          </w:tcPr>
          <w:p w:rsidR="004F6725" w:rsidRPr="001E392A" w:rsidRDefault="004F6725" w:rsidP="004F672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E392A">
              <w:rPr>
                <w:color w:val="000000"/>
                <w:sz w:val="28"/>
                <w:szCs w:val="28"/>
              </w:rPr>
              <w:t xml:space="preserve">Арзамасова А.Г. </w:t>
            </w:r>
            <w:r w:rsidRPr="001E392A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1E392A">
              <w:rPr>
                <w:sz w:val="28"/>
                <w:szCs w:val="28"/>
              </w:rPr>
              <w:t>доцент кафедры СПП;</w:t>
            </w:r>
          </w:p>
          <w:p w:rsidR="00371712" w:rsidRPr="001E392A" w:rsidRDefault="00371712" w:rsidP="004F6725">
            <w:pPr>
              <w:tabs>
                <w:tab w:val="left" w:pos="0"/>
              </w:tabs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371712" w:rsidRPr="001E392A" w:rsidTr="003C0814">
        <w:tc>
          <w:tcPr>
            <w:tcW w:w="3510" w:type="dxa"/>
            <w:shd w:val="clear" w:color="auto" w:fill="auto"/>
          </w:tcPr>
          <w:p w:rsidR="00371712" w:rsidRPr="001E392A" w:rsidRDefault="00371712" w:rsidP="001E392A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E392A">
              <w:rPr>
                <w:rFonts w:eastAsia="Times New Roman"/>
                <w:sz w:val="28"/>
                <w:szCs w:val="28"/>
              </w:rPr>
              <w:t>Члены апелляционной комиссии:</w:t>
            </w:r>
          </w:p>
        </w:tc>
        <w:tc>
          <w:tcPr>
            <w:tcW w:w="6343" w:type="dxa"/>
            <w:shd w:val="clear" w:color="auto" w:fill="auto"/>
          </w:tcPr>
          <w:p w:rsidR="00D71CCB" w:rsidRDefault="00D71CCB" w:rsidP="001E392A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:rsidR="00020BEB" w:rsidRPr="001E392A" w:rsidRDefault="00020BEB" w:rsidP="001E392A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1E392A">
              <w:rPr>
                <w:sz w:val="28"/>
                <w:szCs w:val="28"/>
              </w:rPr>
              <w:t>Ибраева Г.Р. –</w:t>
            </w:r>
            <w:r w:rsidR="004F6725">
              <w:rPr>
                <w:sz w:val="28"/>
                <w:szCs w:val="28"/>
              </w:rPr>
              <w:t xml:space="preserve"> </w:t>
            </w:r>
            <w:r w:rsidRPr="001E392A">
              <w:rPr>
                <w:sz w:val="28"/>
                <w:szCs w:val="28"/>
              </w:rPr>
              <w:t>доцент кафедры СПП;</w:t>
            </w:r>
          </w:p>
          <w:p w:rsidR="00371712" w:rsidRPr="001E392A" w:rsidRDefault="00020BEB" w:rsidP="00814624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E392A">
              <w:rPr>
                <w:color w:val="000000"/>
                <w:sz w:val="28"/>
                <w:szCs w:val="28"/>
              </w:rPr>
              <w:t xml:space="preserve">Алексеев С.А. </w:t>
            </w:r>
            <w:r w:rsidRPr="001E392A">
              <w:rPr>
                <w:sz w:val="28"/>
                <w:szCs w:val="28"/>
              </w:rPr>
              <w:t>–</w:t>
            </w:r>
            <w:r w:rsidR="00814624">
              <w:rPr>
                <w:sz w:val="28"/>
                <w:szCs w:val="28"/>
              </w:rPr>
              <w:t xml:space="preserve"> </w:t>
            </w:r>
            <w:r w:rsidRPr="001E392A">
              <w:rPr>
                <w:color w:val="000000"/>
                <w:sz w:val="28"/>
                <w:szCs w:val="28"/>
              </w:rPr>
              <w:t>доцент кафедры «Государственное управление, история, социология» (ФГБОУ ВО «КНИТУ»)</w:t>
            </w:r>
          </w:p>
        </w:tc>
      </w:tr>
      <w:tr w:rsidR="00371712" w:rsidRPr="001E392A" w:rsidTr="003C0814">
        <w:tc>
          <w:tcPr>
            <w:tcW w:w="3510" w:type="dxa"/>
            <w:shd w:val="clear" w:color="auto" w:fill="auto"/>
          </w:tcPr>
          <w:p w:rsidR="00371712" w:rsidRPr="001E392A" w:rsidRDefault="00371712" w:rsidP="001E392A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343" w:type="dxa"/>
            <w:shd w:val="clear" w:color="auto" w:fill="auto"/>
          </w:tcPr>
          <w:p w:rsidR="00371712" w:rsidRPr="001E392A" w:rsidRDefault="00371712" w:rsidP="001E392A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371712" w:rsidRPr="001E392A" w:rsidTr="003C0814">
        <w:tc>
          <w:tcPr>
            <w:tcW w:w="3510" w:type="dxa"/>
            <w:shd w:val="clear" w:color="auto" w:fill="auto"/>
          </w:tcPr>
          <w:p w:rsidR="00371712" w:rsidRPr="001E392A" w:rsidRDefault="00371712" w:rsidP="001E392A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E392A">
              <w:rPr>
                <w:rFonts w:eastAsia="Times New Roman"/>
                <w:sz w:val="28"/>
                <w:szCs w:val="28"/>
              </w:rPr>
              <w:t>Секретарь:</w:t>
            </w:r>
          </w:p>
        </w:tc>
        <w:tc>
          <w:tcPr>
            <w:tcW w:w="6343" w:type="dxa"/>
            <w:shd w:val="clear" w:color="auto" w:fill="auto"/>
          </w:tcPr>
          <w:p w:rsidR="00371712" w:rsidRPr="001E392A" w:rsidRDefault="00020BEB" w:rsidP="001E392A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E392A">
              <w:rPr>
                <w:rFonts w:eastAsia="Times New Roman"/>
                <w:sz w:val="28"/>
                <w:szCs w:val="28"/>
              </w:rPr>
              <w:t>Р</w:t>
            </w:r>
            <w:r w:rsidR="000C03F5">
              <w:rPr>
                <w:rFonts w:eastAsia="Times New Roman"/>
                <w:sz w:val="28"/>
                <w:szCs w:val="28"/>
              </w:rPr>
              <w:t xml:space="preserve">ахимкуллова С.Р. – лаборант кафедры </w:t>
            </w:r>
            <w:r w:rsidRPr="001E392A">
              <w:rPr>
                <w:rFonts w:eastAsia="Times New Roman"/>
                <w:sz w:val="28"/>
                <w:szCs w:val="28"/>
              </w:rPr>
              <w:t>СПП</w:t>
            </w:r>
            <w:r w:rsidR="0026385B" w:rsidRPr="001E392A">
              <w:rPr>
                <w:rFonts w:eastAsia="Times New Roman"/>
                <w:sz w:val="28"/>
                <w:szCs w:val="28"/>
              </w:rPr>
              <w:t>;</w:t>
            </w:r>
          </w:p>
        </w:tc>
      </w:tr>
    </w:tbl>
    <w:p w:rsidR="00371712" w:rsidRPr="001E392A" w:rsidRDefault="00371712" w:rsidP="001E392A">
      <w:pPr>
        <w:tabs>
          <w:tab w:val="left" w:pos="284"/>
          <w:tab w:val="left" w:pos="709"/>
        </w:tabs>
        <w:contextualSpacing/>
        <w:jc w:val="both"/>
        <w:rPr>
          <w:rFonts w:eastAsia="Times New Roman"/>
          <w:sz w:val="16"/>
          <w:szCs w:val="16"/>
        </w:rPr>
      </w:pPr>
    </w:p>
    <w:p w:rsidR="00814624" w:rsidRPr="001E392A" w:rsidRDefault="00814624" w:rsidP="00814624">
      <w:pPr>
        <w:tabs>
          <w:tab w:val="left" w:pos="284"/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1E392A">
        <w:rPr>
          <w:sz w:val="28"/>
          <w:szCs w:val="28"/>
        </w:rPr>
        <w:t>7.Рабочей группе разработать теоретические и практические конкурсные зада</w:t>
      </w:r>
      <w:r>
        <w:rPr>
          <w:sz w:val="28"/>
          <w:szCs w:val="28"/>
        </w:rPr>
        <w:t>ния</w:t>
      </w:r>
      <w:r w:rsidRPr="001E392A">
        <w:rPr>
          <w:sz w:val="28"/>
          <w:szCs w:val="28"/>
        </w:rPr>
        <w:t>.</w:t>
      </w:r>
    </w:p>
    <w:p w:rsidR="00814624" w:rsidRPr="001E392A" w:rsidRDefault="00814624" w:rsidP="00814624">
      <w:pPr>
        <w:tabs>
          <w:tab w:val="left" w:pos="284"/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1E392A">
        <w:rPr>
          <w:sz w:val="28"/>
          <w:szCs w:val="28"/>
        </w:rPr>
        <w:t>8. Оргкомитету:</w:t>
      </w:r>
    </w:p>
    <w:p w:rsidR="00814624" w:rsidRDefault="00814624" w:rsidP="00814624">
      <w:pPr>
        <w:tabs>
          <w:tab w:val="left" w:pos="284"/>
          <w:tab w:val="left" w:pos="709"/>
        </w:tabs>
        <w:contextualSpacing/>
        <w:jc w:val="both"/>
        <w:rPr>
          <w:sz w:val="28"/>
          <w:szCs w:val="28"/>
        </w:rPr>
      </w:pPr>
      <w:r w:rsidRPr="00434699">
        <w:rPr>
          <w:sz w:val="28"/>
          <w:szCs w:val="28"/>
        </w:rPr>
        <w:tab/>
      </w:r>
      <w:r w:rsidRPr="00434699">
        <w:rPr>
          <w:sz w:val="28"/>
          <w:szCs w:val="28"/>
        </w:rPr>
        <w:tab/>
      </w:r>
      <w:r>
        <w:rPr>
          <w:sz w:val="28"/>
          <w:szCs w:val="28"/>
        </w:rPr>
        <w:t>про</w:t>
      </w:r>
      <w:r w:rsidRPr="001E392A">
        <w:rPr>
          <w:sz w:val="28"/>
          <w:szCs w:val="28"/>
        </w:rPr>
        <w:t>информировать институты, кафедры и обучающихся о проведении Олимпиады, в том числе разместить информацию на официальном сайте КГЭУ, кафедры;</w:t>
      </w:r>
    </w:p>
    <w:p w:rsidR="00814624" w:rsidRDefault="00814624" w:rsidP="00814624">
      <w:pPr>
        <w:tabs>
          <w:tab w:val="left" w:pos="284"/>
          <w:tab w:val="left" w:pos="709"/>
        </w:tabs>
        <w:contextualSpacing/>
        <w:jc w:val="both"/>
        <w:rPr>
          <w:sz w:val="28"/>
          <w:szCs w:val="28"/>
        </w:rPr>
      </w:pPr>
      <w:r w:rsidRPr="00F32E01">
        <w:rPr>
          <w:sz w:val="28"/>
          <w:szCs w:val="28"/>
        </w:rPr>
        <w:tab/>
      </w:r>
      <w:r w:rsidRPr="00F32E01">
        <w:rPr>
          <w:sz w:val="28"/>
          <w:szCs w:val="28"/>
        </w:rPr>
        <w:tab/>
      </w:r>
      <w:r w:rsidRPr="001E392A">
        <w:rPr>
          <w:sz w:val="28"/>
          <w:szCs w:val="28"/>
        </w:rPr>
        <w:t>утвердить конкурсные зад</w:t>
      </w:r>
      <w:r>
        <w:rPr>
          <w:sz w:val="28"/>
          <w:szCs w:val="28"/>
        </w:rPr>
        <w:t>ания</w:t>
      </w:r>
      <w:r w:rsidRPr="001E392A">
        <w:rPr>
          <w:sz w:val="28"/>
          <w:szCs w:val="28"/>
        </w:rPr>
        <w:t>;</w:t>
      </w:r>
    </w:p>
    <w:p w:rsidR="00814624" w:rsidRDefault="00814624" w:rsidP="00814624">
      <w:pPr>
        <w:tabs>
          <w:tab w:val="left" w:pos="284"/>
          <w:tab w:val="left" w:pos="709"/>
        </w:tabs>
        <w:contextualSpacing/>
        <w:jc w:val="both"/>
        <w:rPr>
          <w:sz w:val="28"/>
          <w:szCs w:val="28"/>
        </w:rPr>
      </w:pPr>
      <w:r w:rsidRPr="00F32E01">
        <w:rPr>
          <w:sz w:val="28"/>
          <w:szCs w:val="28"/>
        </w:rPr>
        <w:tab/>
      </w:r>
      <w:r w:rsidRPr="00F32E01">
        <w:rPr>
          <w:sz w:val="28"/>
          <w:szCs w:val="28"/>
        </w:rPr>
        <w:tab/>
      </w:r>
      <w:r>
        <w:rPr>
          <w:sz w:val="28"/>
          <w:szCs w:val="28"/>
        </w:rPr>
        <w:t>за</w:t>
      </w:r>
      <w:r w:rsidRPr="001E392A">
        <w:rPr>
          <w:sz w:val="28"/>
          <w:szCs w:val="28"/>
        </w:rPr>
        <w:t>регистрировать участников Олимпиады;</w:t>
      </w:r>
    </w:p>
    <w:p w:rsidR="00814624" w:rsidRPr="001E392A" w:rsidRDefault="00814624" w:rsidP="00814624">
      <w:pPr>
        <w:tabs>
          <w:tab w:val="left" w:pos="284"/>
          <w:tab w:val="left" w:pos="709"/>
        </w:tabs>
        <w:contextualSpacing/>
        <w:jc w:val="both"/>
        <w:rPr>
          <w:sz w:val="28"/>
          <w:szCs w:val="28"/>
        </w:rPr>
      </w:pPr>
      <w:r w:rsidRPr="00F32E01">
        <w:rPr>
          <w:sz w:val="28"/>
          <w:szCs w:val="28"/>
        </w:rPr>
        <w:tab/>
      </w:r>
      <w:r w:rsidRPr="00F32E01">
        <w:rPr>
          <w:sz w:val="28"/>
          <w:szCs w:val="28"/>
        </w:rPr>
        <w:tab/>
      </w:r>
      <w:r w:rsidRPr="001E392A">
        <w:rPr>
          <w:sz w:val="28"/>
          <w:szCs w:val="28"/>
        </w:rPr>
        <w:t>провести награждение победителей и призеров Олимпиады.</w:t>
      </w:r>
    </w:p>
    <w:p w:rsidR="00814624" w:rsidRPr="001E392A" w:rsidRDefault="00814624" w:rsidP="00814624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1E392A">
        <w:rPr>
          <w:sz w:val="28"/>
          <w:szCs w:val="28"/>
        </w:rPr>
        <w:t>Контроль за исполнением приказа возложить на д</w:t>
      </w:r>
      <w:r>
        <w:rPr>
          <w:sz w:val="28"/>
          <w:szCs w:val="28"/>
        </w:rPr>
        <w:t xml:space="preserve">иректора </w:t>
      </w:r>
      <w:r w:rsidRPr="001E392A">
        <w:rPr>
          <w:sz w:val="28"/>
          <w:szCs w:val="28"/>
        </w:rPr>
        <w:t>ИЦТЭ Беляева Э.И.</w:t>
      </w:r>
    </w:p>
    <w:p w:rsidR="00814624" w:rsidRPr="001E392A" w:rsidRDefault="00814624" w:rsidP="00814624">
      <w:pPr>
        <w:ind w:firstLine="709"/>
        <w:jc w:val="both"/>
        <w:rPr>
          <w:sz w:val="28"/>
          <w:szCs w:val="28"/>
        </w:rPr>
      </w:pPr>
    </w:p>
    <w:p w:rsidR="00814624" w:rsidRDefault="00814624" w:rsidP="00814624">
      <w:pPr>
        <w:rPr>
          <w:sz w:val="28"/>
          <w:szCs w:val="28"/>
        </w:rPr>
      </w:pPr>
    </w:p>
    <w:p w:rsidR="00814624" w:rsidRPr="00E54915" w:rsidRDefault="00814624" w:rsidP="00814624">
      <w:pPr>
        <w:rPr>
          <w:color w:val="FF0000"/>
          <w:sz w:val="28"/>
          <w:szCs w:val="28"/>
        </w:rPr>
      </w:pPr>
    </w:p>
    <w:p w:rsidR="00814624" w:rsidRPr="00E54915" w:rsidRDefault="00814624" w:rsidP="00814624">
      <w:pPr>
        <w:jc w:val="both"/>
        <w:rPr>
          <w:sz w:val="28"/>
          <w:szCs w:val="28"/>
        </w:rPr>
      </w:pPr>
      <w:r w:rsidRPr="00E54915">
        <w:rPr>
          <w:sz w:val="28"/>
          <w:szCs w:val="28"/>
        </w:rPr>
        <w:t>Первый проректор-</w:t>
      </w:r>
      <w:r>
        <w:rPr>
          <w:sz w:val="28"/>
          <w:szCs w:val="28"/>
        </w:rPr>
        <w:t xml:space="preserve">проректор по УР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54915">
        <w:rPr>
          <w:sz w:val="28"/>
          <w:szCs w:val="28"/>
        </w:rPr>
        <w:t>А.В. Леонтьев</w:t>
      </w:r>
    </w:p>
    <w:p w:rsidR="006860C2" w:rsidRPr="001E392A" w:rsidRDefault="006860C2" w:rsidP="001E392A"/>
    <w:p w:rsidR="006860C2" w:rsidRPr="001E392A" w:rsidRDefault="006860C2" w:rsidP="001E392A"/>
    <w:p w:rsidR="006860C2" w:rsidRPr="001E392A" w:rsidRDefault="006860C2" w:rsidP="001E392A"/>
    <w:p w:rsidR="006860C2" w:rsidRPr="001E392A" w:rsidRDefault="006860C2" w:rsidP="001E392A"/>
    <w:p w:rsidR="006860C2" w:rsidRPr="001E392A" w:rsidRDefault="006860C2" w:rsidP="001E392A"/>
    <w:p w:rsidR="006860C2" w:rsidRPr="001E392A" w:rsidRDefault="006860C2" w:rsidP="001E392A"/>
    <w:p w:rsidR="006860C2" w:rsidRPr="001E392A" w:rsidRDefault="006860C2" w:rsidP="001E392A"/>
    <w:p w:rsidR="006860C2" w:rsidRPr="001E392A" w:rsidRDefault="006860C2" w:rsidP="001E392A"/>
    <w:p w:rsidR="006860C2" w:rsidRPr="001E392A" w:rsidRDefault="006860C2" w:rsidP="001E392A"/>
    <w:p w:rsidR="006860C2" w:rsidRPr="001E392A" w:rsidRDefault="006860C2" w:rsidP="001E392A"/>
    <w:p w:rsidR="004F6725" w:rsidRPr="001E392A" w:rsidRDefault="004F6725" w:rsidP="002D4F30"/>
    <w:p w:rsidR="006860C2" w:rsidRPr="001E392A" w:rsidRDefault="006860C2" w:rsidP="002D4F30"/>
    <w:p w:rsidR="006860C2" w:rsidRDefault="004765B5" w:rsidP="002D4F30">
      <w:pPr>
        <w:jc w:val="both"/>
      </w:pPr>
      <w:r w:rsidRPr="004765B5">
        <w:t>Копии приказа в электронном виде переданы: первому проректору - проректору по УР, директору Оргдепартамента, директору ДО, начальнику УМПиВД, директорам ИТЭ, ИЭЭ, ИЦТЭ, зав. кафедрой СПП.</w:t>
      </w:r>
    </w:p>
    <w:sectPr w:rsidR="006860C2" w:rsidSect="00152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F3A" w:rsidRDefault="00E95F3A" w:rsidP="00371712">
      <w:r>
        <w:separator/>
      </w:r>
    </w:p>
  </w:endnote>
  <w:endnote w:type="continuationSeparator" w:id="1">
    <w:p w:rsidR="00E95F3A" w:rsidRDefault="00E95F3A" w:rsidP="003717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F3A" w:rsidRDefault="00E95F3A" w:rsidP="00371712">
      <w:r>
        <w:separator/>
      </w:r>
    </w:p>
  </w:footnote>
  <w:footnote w:type="continuationSeparator" w:id="1">
    <w:p w:rsidR="00E95F3A" w:rsidRDefault="00E95F3A" w:rsidP="003717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10AB3"/>
    <w:multiLevelType w:val="hybridMultilevel"/>
    <w:tmpl w:val="8E9EDE2A"/>
    <w:lvl w:ilvl="0" w:tplc="788027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1712"/>
    <w:rsid w:val="00020BEB"/>
    <w:rsid w:val="000C03F5"/>
    <w:rsid w:val="000E1075"/>
    <w:rsid w:val="00152DF1"/>
    <w:rsid w:val="00182B55"/>
    <w:rsid w:val="001E392A"/>
    <w:rsid w:val="001F3966"/>
    <w:rsid w:val="0026385B"/>
    <w:rsid w:val="002828B6"/>
    <w:rsid w:val="002854F3"/>
    <w:rsid w:val="002D4F30"/>
    <w:rsid w:val="00343FBE"/>
    <w:rsid w:val="00371712"/>
    <w:rsid w:val="003C0814"/>
    <w:rsid w:val="004765B5"/>
    <w:rsid w:val="004F6725"/>
    <w:rsid w:val="005333BC"/>
    <w:rsid w:val="005A305F"/>
    <w:rsid w:val="006860C2"/>
    <w:rsid w:val="006C45FD"/>
    <w:rsid w:val="006E0E7C"/>
    <w:rsid w:val="007333AA"/>
    <w:rsid w:val="007606BD"/>
    <w:rsid w:val="007A109B"/>
    <w:rsid w:val="008133AB"/>
    <w:rsid w:val="00814624"/>
    <w:rsid w:val="00885491"/>
    <w:rsid w:val="0089205B"/>
    <w:rsid w:val="00A3434C"/>
    <w:rsid w:val="00A42DEA"/>
    <w:rsid w:val="00BE2FE2"/>
    <w:rsid w:val="00C56628"/>
    <w:rsid w:val="00C949C2"/>
    <w:rsid w:val="00D038EF"/>
    <w:rsid w:val="00D71CCB"/>
    <w:rsid w:val="00E95F3A"/>
    <w:rsid w:val="00EE391F"/>
    <w:rsid w:val="00EF3AA3"/>
    <w:rsid w:val="00F04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712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371712"/>
    <w:pPr>
      <w:keepNext/>
      <w:jc w:val="center"/>
      <w:outlineLvl w:val="0"/>
    </w:pPr>
    <w:rPr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71712"/>
    <w:rPr>
      <w:rFonts w:ascii="Times New Roman" w:eastAsia="Calibri" w:hAnsi="Times New Roman" w:cs="Times New Roman"/>
      <w:b/>
      <w:bCs/>
      <w:kern w:val="32"/>
      <w:sz w:val="28"/>
      <w:szCs w:val="32"/>
    </w:rPr>
  </w:style>
  <w:style w:type="paragraph" w:styleId="a3">
    <w:name w:val="header"/>
    <w:basedOn w:val="a"/>
    <w:link w:val="a4"/>
    <w:uiPriority w:val="99"/>
    <w:semiHidden/>
    <w:unhideWhenUsed/>
    <w:rsid w:val="003717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7171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717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7171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146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46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431</Words>
  <Characters>2460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Нуруллина Эльмира Ринатовна</dc:creator>
  <cp:lastModifiedBy>nurullina.er</cp:lastModifiedBy>
  <cp:revision>4</cp:revision>
  <cp:lastPrinted>2023-11-22T09:31:00Z</cp:lastPrinted>
  <dcterms:created xsi:type="dcterms:W3CDTF">2024-11-27T13:05:00Z</dcterms:created>
  <dcterms:modified xsi:type="dcterms:W3CDTF">2024-11-28T12:21:00Z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