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24" w:rsidRDefault="00084D24">
      <w:pPr>
        <w:spacing w:before="236" w:line="276" w:lineRule="auto"/>
        <w:ind w:left="2037" w:right="1340" w:firstLine="1"/>
        <w:jc w:val="center"/>
      </w:pPr>
      <w:r>
        <w:rPr>
          <w:noProof/>
        </w:rPr>
        <w:drawing>
          <wp:inline distT="0" distB="0" distL="0" distR="0">
            <wp:extent cx="5736307" cy="134377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635" cy="134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1C" w:rsidRDefault="006F721C">
      <w:pPr>
        <w:spacing w:before="236" w:line="276" w:lineRule="auto"/>
        <w:ind w:left="2037" w:right="1340" w:firstLine="1"/>
        <w:jc w:val="center"/>
      </w:pPr>
    </w:p>
    <w:p w:rsidR="006F721C" w:rsidRDefault="006F721C">
      <w:pPr>
        <w:spacing w:before="236" w:line="276" w:lineRule="auto"/>
        <w:ind w:left="2037" w:right="1340" w:firstLine="1"/>
        <w:jc w:val="center"/>
      </w:pPr>
    </w:p>
    <w:p w:rsidR="006F721C" w:rsidRDefault="006F721C">
      <w:pPr>
        <w:spacing w:before="236" w:line="276" w:lineRule="auto"/>
        <w:ind w:left="2037" w:right="1340" w:firstLine="1"/>
        <w:jc w:val="center"/>
      </w:pPr>
    </w:p>
    <w:p w:rsidR="006F721C" w:rsidRPr="006F721C" w:rsidRDefault="006F721C" w:rsidP="006F721C">
      <w:pPr>
        <w:ind w:firstLine="709"/>
        <w:jc w:val="center"/>
        <w:rPr>
          <w:b/>
        </w:rPr>
      </w:pPr>
      <w:r w:rsidRPr="006F721C">
        <w:rPr>
          <w:b/>
        </w:rPr>
        <w:t>МИНИСТЕРСТВО НАУКИ И ВЫСШЕГО ОБРАЗОВАНИЯ РОССИЙСКОЙ ФЕДЕРАЦИИ</w:t>
      </w:r>
    </w:p>
    <w:p w:rsidR="007714E2" w:rsidRDefault="006F721C">
      <w:pPr>
        <w:spacing w:before="236" w:line="276" w:lineRule="auto"/>
        <w:ind w:left="2037" w:right="1340" w:firstLine="1"/>
        <w:jc w:val="center"/>
      </w:pPr>
      <w:r>
        <w:t>ФЕДЕРАЛЬНОЕ ГОС</w:t>
      </w:r>
      <w:r w:rsidR="00D7103F">
        <w:t xml:space="preserve">УДАРСТВЕННОЕ </w:t>
      </w:r>
      <w:r w:rsidR="00084D24">
        <w:t>АВТОНОМНОЕ</w:t>
      </w:r>
      <w:r w:rsidR="00D7103F">
        <w:t xml:space="preserve"> ОБРАЗОВАТЕЛЬНОЕУЧРЕЖДЕНИЕВЫСШЕГООБРАЗОВАНИЯ</w:t>
      </w:r>
    </w:p>
    <w:p w:rsidR="007714E2" w:rsidRDefault="00D7103F">
      <w:pPr>
        <w:spacing w:line="275" w:lineRule="exact"/>
        <w:ind w:left="700"/>
        <w:jc w:val="center"/>
        <w:rPr>
          <w:spacing w:val="-2"/>
        </w:rPr>
      </w:pPr>
      <w:r>
        <w:t>«</w:t>
      </w:r>
      <w:r w:rsidR="00084D24">
        <w:t xml:space="preserve">МУРМАНСКИЙ АРКТИЧЕСКИЙ </w:t>
      </w:r>
      <w:r>
        <w:t>УНИВЕРСИТЕТ</w:t>
      </w:r>
      <w:r>
        <w:rPr>
          <w:spacing w:val="-2"/>
        </w:rPr>
        <w:t>»</w:t>
      </w:r>
    </w:p>
    <w:p w:rsidR="00084D24" w:rsidRDefault="003F0C47">
      <w:pPr>
        <w:spacing w:line="275" w:lineRule="exact"/>
        <w:ind w:left="700"/>
        <w:jc w:val="center"/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1822450</wp:posOffset>
            </wp:positionH>
            <wp:positionV relativeFrom="paragraph">
              <wp:posOffset>-2687955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4E2" w:rsidRPr="006F721C" w:rsidRDefault="00D7103F">
      <w:pPr>
        <w:spacing w:before="1"/>
        <w:ind w:right="1"/>
        <w:jc w:val="center"/>
        <w:rPr>
          <w:b/>
          <w:color w:val="7030A0"/>
          <w:sz w:val="28"/>
        </w:rPr>
      </w:pPr>
      <w:r w:rsidRPr="006F721C">
        <w:rPr>
          <w:b/>
          <w:color w:val="7030A0"/>
          <w:sz w:val="28"/>
        </w:rPr>
        <w:t>ИНФОРМАЦИОННОЕ</w:t>
      </w:r>
      <w:r w:rsidRPr="006F721C">
        <w:rPr>
          <w:b/>
          <w:color w:val="7030A0"/>
          <w:spacing w:val="-2"/>
          <w:sz w:val="28"/>
        </w:rPr>
        <w:t>ПИСЬМО</w:t>
      </w:r>
    </w:p>
    <w:p w:rsidR="00084D24" w:rsidRPr="006F721C" w:rsidRDefault="00D7103F">
      <w:pPr>
        <w:spacing w:before="48"/>
        <w:ind w:left="1"/>
        <w:jc w:val="center"/>
        <w:rPr>
          <w:b/>
          <w:color w:val="7030A0"/>
          <w:spacing w:val="-3"/>
          <w:sz w:val="28"/>
        </w:rPr>
      </w:pPr>
      <w:r w:rsidRPr="006F721C">
        <w:rPr>
          <w:b/>
          <w:color w:val="7030A0"/>
          <w:sz w:val="28"/>
        </w:rPr>
        <w:t>опроведении</w:t>
      </w:r>
      <w:r w:rsidR="00084D24" w:rsidRPr="006F721C">
        <w:rPr>
          <w:b/>
          <w:color w:val="7030A0"/>
          <w:spacing w:val="-3"/>
          <w:sz w:val="28"/>
        </w:rPr>
        <w:t>просветительского мероприятия –</w:t>
      </w:r>
    </w:p>
    <w:p w:rsidR="007714E2" w:rsidRPr="006F721C" w:rsidRDefault="00D7103F">
      <w:pPr>
        <w:spacing w:before="48"/>
        <w:ind w:left="1"/>
        <w:jc w:val="center"/>
        <w:rPr>
          <w:b/>
          <w:color w:val="7030A0"/>
          <w:sz w:val="28"/>
        </w:rPr>
      </w:pPr>
      <w:r w:rsidRPr="006F721C">
        <w:rPr>
          <w:b/>
          <w:color w:val="7030A0"/>
          <w:sz w:val="28"/>
        </w:rPr>
        <w:t>Всероссийского</w:t>
      </w:r>
      <w:r w:rsidR="00C26782" w:rsidRPr="006F721C">
        <w:rPr>
          <w:b/>
          <w:color w:val="7030A0"/>
          <w:sz w:val="28"/>
        </w:rPr>
        <w:t>К</w:t>
      </w:r>
      <w:r w:rsidRPr="006F721C">
        <w:rPr>
          <w:b/>
          <w:color w:val="7030A0"/>
          <w:sz w:val="28"/>
        </w:rPr>
        <w:t>онкурса</w:t>
      </w:r>
      <w:r w:rsidRPr="006F721C">
        <w:rPr>
          <w:b/>
          <w:color w:val="7030A0"/>
          <w:spacing w:val="-4"/>
          <w:sz w:val="28"/>
        </w:rPr>
        <w:t>эссе</w:t>
      </w:r>
      <w:r w:rsidR="00491E09" w:rsidRPr="006F721C">
        <w:rPr>
          <w:b/>
          <w:color w:val="7030A0"/>
          <w:spacing w:val="-4"/>
          <w:sz w:val="28"/>
        </w:rPr>
        <w:t xml:space="preserve"> посвященного Году единства народов России</w:t>
      </w:r>
    </w:p>
    <w:p w:rsidR="007714E2" w:rsidRPr="000F29F4" w:rsidRDefault="00D7103F">
      <w:pPr>
        <w:spacing w:before="48"/>
        <w:ind w:left="4"/>
        <w:jc w:val="center"/>
        <w:rPr>
          <w:b/>
          <w:color w:val="0070C0"/>
          <w:sz w:val="28"/>
        </w:rPr>
      </w:pPr>
      <w:r w:rsidRPr="000F29F4">
        <w:rPr>
          <w:b/>
          <w:color w:val="0070C0"/>
          <w:sz w:val="28"/>
        </w:rPr>
        <w:t>«</w:t>
      </w:r>
      <w:bookmarkStart w:id="0" w:name="_Hlk228292532"/>
      <w:r w:rsidR="00C26782">
        <w:rPr>
          <w:b/>
          <w:color w:val="0070C0"/>
          <w:sz w:val="28"/>
        </w:rPr>
        <w:t>Национальная история Родины. История семьи, родного края и истории страны</w:t>
      </w:r>
      <w:bookmarkEnd w:id="0"/>
      <w:r w:rsidRPr="000F29F4">
        <w:rPr>
          <w:b/>
          <w:color w:val="0070C0"/>
          <w:spacing w:val="-2"/>
          <w:sz w:val="28"/>
        </w:rPr>
        <w:t>»</w:t>
      </w:r>
      <w:r w:rsidR="00A840ED" w:rsidRPr="000F29F4">
        <w:rPr>
          <w:b/>
          <w:color w:val="0070C0"/>
          <w:spacing w:val="-2"/>
          <w:sz w:val="28"/>
        </w:rPr>
        <w:t>.</w:t>
      </w:r>
    </w:p>
    <w:p w:rsidR="007714E2" w:rsidRDefault="00C26782">
      <w:pPr>
        <w:spacing w:before="48" w:line="276" w:lineRule="auto"/>
        <w:ind w:left="3494" w:right="3487"/>
        <w:jc w:val="center"/>
        <w:rPr>
          <w:b/>
          <w:sz w:val="28"/>
        </w:rPr>
      </w:pPr>
      <w:r>
        <w:rPr>
          <w:b/>
          <w:sz w:val="28"/>
        </w:rPr>
        <w:t>6мая</w:t>
      </w:r>
      <w:r w:rsidR="00D7103F">
        <w:rPr>
          <w:b/>
          <w:sz w:val="28"/>
        </w:rPr>
        <w:t>–</w:t>
      </w:r>
      <w:r w:rsidR="00084D24">
        <w:rPr>
          <w:b/>
          <w:sz w:val="28"/>
        </w:rPr>
        <w:t>1</w:t>
      </w:r>
      <w:r w:rsidR="00491E09">
        <w:rPr>
          <w:b/>
          <w:sz w:val="28"/>
        </w:rPr>
        <w:t>0</w:t>
      </w:r>
      <w:r>
        <w:rPr>
          <w:b/>
          <w:sz w:val="28"/>
        </w:rPr>
        <w:t xml:space="preserve">мая </w:t>
      </w:r>
      <w:r w:rsidR="00D7103F">
        <w:rPr>
          <w:b/>
          <w:sz w:val="28"/>
        </w:rPr>
        <w:t>202</w:t>
      </w:r>
      <w:r>
        <w:rPr>
          <w:b/>
          <w:sz w:val="28"/>
        </w:rPr>
        <w:t xml:space="preserve">6 </w:t>
      </w:r>
      <w:r w:rsidR="00D7103F">
        <w:rPr>
          <w:b/>
          <w:sz w:val="28"/>
        </w:rPr>
        <w:t xml:space="preserve">г. </w:t>
      </w:r>
      <w:r w:rsidR="00084D24">
        <w:rPr>
          <w:b/>
          <w:sz w:val="28"/>
        </w:rPr>
        <w:t>Мурманск</w:t>
      </w:r>
    </w:p>
    <w:p w:rsidR="007714E2" w:rsidRDefault="007714E2">
      <w:pPr>
        <w:pStyle w:val="a3"/>
        <w:spacing w:before="47"/>
        <w:rPr>
          <w:b/>
        </w:rPr>
      </w:pPr>
    </w:p>
    <w:p w:rsidR="007714E2" w:rsidRPr="000F29F4" w:rsidRDefault="00D7103F">
      <w:pPr>
        <w:ind w:left="4"/>
        <w:jc w:val="center"/>
        <w:rPr>
          <w:b/>
          <w:color w:val="0070C0"/>
          <w:sz w:val="28"/>
        </w:rPr>
      </w:pPr>
      <w:r w:rsidRPr="000F29F4">
        <w:rPr>
          <w:b/>
          <w:color w:val="0070C0"/>
          <w:sz w:val="28"/>
        </w:rPr>
        <w:t>Организатор</w:t>
      </w:r>
      <w:r w:rsidRPr="000F29F4">
        <w:rPr>
          <w:b/>
          <w:color w:val="0070C0"/>
          <w:spacing w:val="-2"/>
          <w:sz w:val="28"/>
        </w:rPr>
        <w:t>Конкурса</w:t>
      </w:r>
    </w:p>
    <w:p w:rsidR="00597DB3" w:rsidRDefault="00597DB3">
      <w:pPr>
        <w:pStyle w:val="a3"/>
        <w:spacing w:before="48" w:line="276" w:lineRule="auto"/>
        <w:ind w:left="792" w:right="787"/>
        <w:jc w:val="center"/>
      </w:pPr>
      <w:r>
        <w:t xml:space="preserve">кафедра </w:t>
      </w:r>
      <w:r w:rsidR="006F721C">
        <w:t>ф</w:t>
      </w:r>
      <w:r>
        <w:t>илологии, межкультурн</w:t>
      </w:r>
      <w:r w:rsidR="008F31DC">
        <w:t>ой</w:t>
      </w:r>
      <w:r>
        <w:t xml:space="preserve"> коммуникаци</w:t>
      </w:r>
      <w:r w:rsidR="008F31DC">
        <w:t>и</w:t>
      </w:r>
      <w:r>
        <w:t xml:space="preserve"> и журналистики </w:t>
      </w:r>
    </w:p>
    <w:p w:rsidR="007714E2" w:rsidRDefault="00084D24">
      <w:pPr>
        <w:pStyle w:val="a3"/>
        <w:spacing w:before="48" w:line="276" w:lineRule="auto"/>
        <w:ind w:left="792" w:right="787"/>
        <w:jc w:val="center"/>
      </w:pPr>
      <w:r w:rsidRPr="00084D24">
        <w:t xml:space="preserve">ФГАОУ ВО «Мурманский арктический университет» </w:t>
      </w:r>
    </w:p>
    <w:p w:rsidR="006F721C" w:rsidRDefault="00D7103F" w:rsidP="006F721C">
      <w:pPr>
        <w:spacing w:before="48"/>
        <w:ind w:left="1"/>
        <w:jc w:val="center"/>
        <w:rPr>
          <w:sz w:val="28"/>
          <w:szCs w:val="28"/>
        </w:rPr>
      </w:pPr>
      <w:r w:rsidRPr="0072712C">
        <w:rPr>
          <w:sz w:val="28"/>
          <w:szCs w:val="28"/>
        </w:rPr>
        <w:t>Оргкомитет Конкурса приглашает студентов</w:t>
      </w:r>
      <w:r w:rsidR="00DF6CB2" w:rsidRPr="0072712C">
        <w:rPr>
          <w:sz w:val="28"/>
          <w:szCs w:val="28"/>
        </w:rPr>
        <w:t xml:space="preserve"> нелингвистических специальностей</w:t>
      </w:r>
      <w:r w:rsidRPr="0072712C">
        <w:rPr>
          <w:sz w:val="28"/>
          <w:szCs w:val="28"/>
        </w:rPr>
        <w:t xml:space="preserve"> высших учебных заведений, изучающих английский</w:t>
      </w:r>
      <w:r w:rsidR="00084D24" w:rsidRPr="0072712C">
        <w:rPr>
          <w:sz w:val="28"/>
          <w:szCs w:val="28"/>
        </w:rPr>
        <w:t xml:space="preserve"> или </w:t>
      </w:r>
      <w:r w:rsidRPr="0072712C">
        <w:rPr>
          <w:sz w:val="28"/>
          <w:szCs w:val="28"/>
        </w:rPr>
        <w:t xml:space="preserve">немецкий языки принять участие </w:t>
      </w:r>
      <w:r w:rsidRPr="00597DB3">
        <w:rPr>
          <w:sz w:val="28"/>
          <w:szCs w:val="28"/>
        </w:rPr>
        <w:t xml:space="preserve">во </w:t>
      </w:r>
      <w:r w:rsidR="00A0742C" w:rsidRPr="00597DB3">
        <w:rPr>
          <w:sz w:val="28"/>
          <w:szCs w:val="28"/>
        </w:rPr>
        <w:t>В</w:t>
      </w:r>
      <w:r w:rsidRPr="00597DB3">
        <w:rPr>
          <w:sz w:val="28"/>
          <w:szCs w:val="28"/>
        </w:rPr>
        <w:t>сероссийском конкурсеэссе</w:t>
      </w:r>
    </w:p>
    <w:p w:rsidR="007714E2" w:rsidRDefault="00D7103F" w:rsidP="0072712C">
      <w:pPr>
        <w:spacing w:before="48"/>
        <w:ind w:left="1"/>
        <w:jc w:val="both"/>
        <w:rPr>
          <w:b/>
          <w:color w:val="0070C0"/>
          <w:sz w:val="28"/>
          <w:szCs w:val="28"/>
        </w:rPr>
      </w:pPr>
      <w:r w:rsidRPr="0072712C">
        <w:rPr>
          <w:b/>
          <w:color w:val="0070C0"/>
          <w:sz w:val="28"/>
          <w:szCs w:val="28"/>
        </w:rPr>
        <w:t>«</w:t>
      </w:r>
      <w:r w:rsidR="00C26782">
        <w:rPr>
          <w:b/>
          <w:color w:val="0070C0"/>
          <w:sz w:val="28"/>
        </w:rPr>
        <w:t>Национальная история Родины. История семьи, родного края и истории страны</w:t>
      </w:r>
      <w:r w:rsidRPr="0072712C">
        <w:rPr>
          <w:b/>
          <w:color w:val="0070C0"/>
          <w:sz w:val="28"/>
          <w:szCs w:val="28"/>
        </w:rPr>
        <w:t>».</w:t>
      </w:r>
    </w:p>
    <w:p w:rsidR="009E4C4C" w:rsidRPr="0072712C" w:rsidRDefault="009E4C4C" w:rsidP="0072712C">
      <w:pPr>
        <w:spacing w:before="48"/>
        <w:ind w:left="1"/>
        <w:jc w:val="both"/>
        <w:rPr>
          <w:b/>
          <w:color w:val="0070C0"/>
          <w:sz w:val="28"/>
          <w:szCs w:val="28"/>
        </w:rPr>
      </w:pPr>
    </w:p>
    <w:p w:rsidR="009E4C4C" w:rsidRDefault="00084D24" w:rsidP="009E4C4C">
      <w:pPr>
        <w:pStyle w:val="a3"/>
        <w:jc w:val="both"/>
      </w:pPr>
      <w:r w:rsidRPr="000F29F4">
        <w:rPr>
          <w:b/>
          <w:bCs/>
          <w:color w:val="0070C0"/>
        </w:rPr>
        <w:t xml:space="preserve">Цель </w:t>
      </w:r>
      <w:r w:rsidR="00A0742C" w:rsidRPr="000F29F4">
        <w:rPr>
          <w:b/>
          <w:bCs/>
          <w:color w:val="0070C0"/>
        </w:rPr>
        <w:t>Конкурса</w:t>
      </w:r>
      <w:r w:rsidR="00A0742C" w:rsidRPr="00DE003A">
        <w:rPr>
          <w:b/>
          <w:bCs/>
        </w:rPr>
        <w:t>:</w:t>
      </w:r>
      <w:r w:rsidR="00A0742C" w:rsidRPr="00DE003A">
        <w:t>развитие</w:t>
      </w:r>
      <w:r w:rsidRPr="00DE003A">
        <w:t xml:space="preserve"> у обучающихся</w:t>
      </w:r>
      <w:r w:rsidR="00A0742C">
        <w:t xml:space="preserve"> учреждений высшего образования</w:t>
      </w:r>
      <w:r w:rsidRPr="00DE003A">
        <w:t xml:space="preserve"> мотивации к изучению иностранных языков</w:t>
      </w:r>
      <w:r w:rsidR="00DE003A" w:rsidRPr="00DE003A">
        <w:t>,</w:t>
      </w:r>
      <w:r w:rsidR="009E4C4C">
        <w:t>создание условий для саморазвития студентов и учащихся зарамками обязательной учебной работы, развитие творческой инициативы,  повышение интереса к учебнойдеятельности;</w:t>
      </w:r>
      <w:r w:rsidR="00597DB3">
        <w:t xml:space="preserve">а также </w:t>
      </w:r>
      <w:r w:rsidR="00DE003A" w:rsidRPr="00DE003A">
        <w:t>создание условий для развития интереса у студентов к родной стране и её мультикультурному и многонациональному обществу</w:t>
      </w:r>
      <w:r w:rsidR="00A0742C">
        <w:t>.</w:t>
      </w:r>
    </w:p>
    <w:p w:rsidR="009E4C4C" w:rsidRDefault="009E4C4C" w:rsidP="00777823">
      <w:pPr>
        <w:ind w:firstLine="709"/>
        <w:jc w:val="both"/>
        <w:rPr>
          <w:b/>
          <w:bCs/>
          <w:color w:val="0070C0"/>
          <w:sz w:val="28"/>
          <w:szCs w:val="28"/>
        </w:rPr>
      </w:pPr>
    </w:p>
    <w:p w:rsidR="00084D24" w:rsidRPr="00DE003A" w:rsidRDefault="00084D24" w:rsidP="00777823">
      <w:pPr>
        <w:ind w:firstLine="709"/>
        <w:jc w:val="both"/>
        <w:rPr>
          <w:sz w:val="28"/>
          <w:szCs w:val="28"/>
        </w:rPr>
      </w:pPr>
      <w:r w:rsidRPr="000F29F4">
        <w:rPr>
          <w:b/>
          <w:bCs/>
          <w:color w:val="0070C0"/>
          <w:sz w:val="28"/>
          <w:szCs w:val="28"/>
        </w:rPr>
        <w:t>Задачи Конкурса:</w:t>
      </w:r>
    </w:p>
    <w:p w:rsidR="00084D24" w:rsidRPr="00DE003A" w:rsidRDefault="00084D24" w:rsidP="00777823">
      <w:pPr>
        <w:pStyle w:val="a4"/>
        <w:adjustRightInd w:val="0"/>
        <w:ind w:left="0" w:firstLine="709"/>
        <w:jc w:val="both"/>
        <w:rPr>
          <w:sz w:val="28"/>
          <w:szCs w:val="28"/>
        </w:rPr>
      </w:pPr>
      <w:r w:rsidRPr="00DE003A">
        <w:rPr>
          <w:sz w:val="28"/>
          <w:szCs w:val="28"/>
        </w:rPr>
        <w:t xml:space="preserve">– </w:t>
      </w:r>
      <w:r w:rsidR="00DE7593">
        <w:rPr>
          <w:sz w:val="28"/>
          <w:szCs w:val="28"/>
        </w:rPr>
        <w:t>формирование</w:t>
      </w:r>
      <w:r w:rsidRPr="00DE003A">
        <w:rPr>
          <w:sz w:val="28"/>
          <w:szCs w:val="28"/>
        </w:rPr>
        <w:t xml:space="preserve"> творческого потенциала обучающихся в реализации возможностей в области изучения иностранных языков для своего личностного и </w:t>
      </w:r>
      <w:r w:rsidRPr="00DE003A">
        <w:rPr>
          <w:sz w:val="28"/>
          <w:szCs w:val="28"/>
        </w:rPr>
        <w:lastRenderedPageBreak/>
        <w:t>профессионального самообразования;</w:t>
      </w:r>
    </w:p>
    <w:p w:rsidR="00084D24" w:rsidRPr="00DE003A" w:rsidRDefault="00084D24" w:rsidP="00777823">
      <w:pPr>
        <w:pStyle w:val="a4"/>
        <w:adjustRightInd w:val="0"/>
        <w:ind w:left="0" w:firstLine="709"/>
        <w:jc w:val="both"/>
        <w:rPr>
          <w:sz w:val="28"/>
          <w:szCs w:val="28"/>
        </w:rPr>
      </w:pPr>
      <w:r w:rsidRPr="00DE003A">
        <w:rPr>
          <w:sz w:val="28"/>
          <w:szCs w:val="28"/>
        </w:rPr>
        <w:t xml:space="preserve">– </w:t>
      </w:r>
      <w:r w:rsidR="00DE7593">
        <w:rPr>
          <w:sz w:val="28"/>
          <w:szCs w:val="28"/>
        </w:rPr>
        <w:t xml:space="preserve">создание </w:t>
      </w:r>
      <w:r w:rsidRPr="00DE003A">
        <w:rPr>
          <w:sz w:val="28"/>
          <w:szCs w:val="28"/>
        </w:rPr>
        <w:t>бережного отношения к отечественной истории и культуре;</w:t>
      </w:r>
    </w:p>
    <w:p w:rsidR="00084D24" w:rsidRPr="00DE003A" w:rsidRDefault="00084D24" w:rsidP="0077782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E003A">
        <w:rPr>
          <w:sz w:val="28"/>
          <w:szCs w:val="28"/>
        </w:rPr>
        <w:t xml:space="preserve">– </w:t>
      </w:r>
      <w:r w:rsidRPr="00DE003A">
        <w:rPr>
          <w:color w:val="1A1A1A"/>
          <w:sz w:val="28"/>
          <w:szCs w:val="28"/>
        </w:rPr>
        <w:t>вовлечение студентов в сферу социального творчества, гражданского и патриотического воспитания;</w:t>
      </w:r>
    </w:p>
    <w:p w:rsidR="00084D24" w:rsidRPr="00DE003A" w:rsidRDefault="00084D24" w:rsidP="0077782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E003A">
        <w:rPr>
          <w:sz w:val="28"/>
          <w:szCs w:val="28"/>
        </w:rPr>
        <w:t>–</w:t>
      </w:r>
      <w:r w:rsidRPr="00DE003A">
        <w:rPr>
          <w:color w:val="1A1A1A"/>
          <w:sz w:val="28"/>
          <w:szCs w:val="28"/>
        </w:rPr>
        <w:t xml:space="preserve"> способствование духовному обогащению через приобщение к традициям и праздникам;</w:t>
      </w:r>
    </w:p>
    <w:p w:rsidR="00084D24" w:rsidRDefault="00084D24" w:rsidP="00777823">
      <w:pPr>
        <w:ind w:firstLine="709"/>
        <w:jc w:val="both"/>
        <w:rPr>
          <w:sz w:val="28"/>
          <w:szCs w:val="28"/>
        </w:rPr>
      </w:pPr>
      <w:r w:rsidRPr="00DE003A">
        <w:rPr>
          <w:sz w:val="28"/>
          <w:szCs w:val="28"/>
        </w:rPr>
        <w:t>–</w:t>
      </w:r>
      <w:r w:rsidR="00DE7593">
        <w:rPr>
          <w:sz w:val="28"/>
          <w:szCs w:val="28"/>
        </w:rPr>
        <w:t>выстраивание</w:t>
      </w:r>
      <w:r w:rsidRPr="00DE003A">
        <w:rPr>
          <w:sz w:val="28"/>
          <w:szCs w:val="28"/>
        </w:rPr>
        <w:t xml:space="preserve"> образовательной, учебно-познавательной, коммуникативной, ценностно-смысловой, общекультурной компетенций.</w:t>
      </w:r>
    </w:p>
    <w:p w:rsidR="00DE7593" w:rsidRPr="00DE003A" w:rsidRDefault="00DE7593" w:rsidP="00777823">
      <w:pPr>
        <w:ind w:firstLine="709"/>
        <w:jc w:val="both"/>
        <w:rPr>
          <w:sz w:val="28"/>
          <w:szCs w:val="28"/>
        </w:rPr>
      </w:pPr>
    </w:p>
    <w:p w:rsidR="000F29F4" w:rsidRDefault="00D7103F" w:rsidP="00777823">
      <w:pPr>
        <w:spacing w:before="1"/>
        <w:jc w:val="both"/>
        <w:rPr>
          <w:spacing w:val="-2"/>
          <w:sz w:val="28"/>
        </w:rPr>
      </w:pPr>
      <w:r w:rsidRPr="000F29F4">
        <w:rPr>
          <w:b/>
          <w:color w:val="0070C0"/>
          <w:sz w:val="28"/>
        </w:rPr>
        <w:t>Форматпроведения</w:t>
      </w:r>
      <w:r w:rsidRPr="000F29F4">
        <w:rPr>
          <w:color w:val="0070C0"/>
          <w:sz w:val="28"/>
        </w:rPr>
        <w:t>:</w:t>
      </w:r>
      <w:r w:rsidR="00427AAB">
        <w:rPr>
          <w:spacing w:val="-2"/>
          <w:sz w:val="28"/>
        </w:rPr>
        <w:t>дистанционный</w:t>
      </w:r>
      <w:r>
        <w:rPr>
          <w:spacing w:val="-2"/>
          <w:sz w:val="28"/>
        </w:rPr>
        <w:t>.</w:t>
      </w:r>
    </w:p>
    <w:p w:rsidR="000F29F4" w:rsidRDefault="000F29F4" w:rsidP="00777823">
      <w:pPr>
        <w:spacing w:before="1"/>
        <w:jc w:val="both"/>
        <w:rPr>
          <w:spacing w:val="-2"/>
          <w:sz w:val="28"/>
        </w:rPr>
      </w:pPr>
    </w:p>
    <w:p w:rsidR="0058476D" w:rsidRDefault="00C26782" w:rsidP="009E4C4C">
      <w:pPr>
        <w:spacing w:before="1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2231159</wp:posOffset>
            </wp:positionH>
            <wp:positionV relativeFrom="paragraph">
              <wp:posOffset>261909</wp:posOffset>
            </wp:positionV>
            <wp:extent cx="5940425" cy="2412365"/>
            <wp:effectExtent l="0" t="0" r="317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9F4" w:rsidRDefault="000F29F4" w:rsidP="000F29F4">
      <w:pPr>
        <w:spacing w:after="120"/>
        <w:jc w:val="both"/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</w:rPr>
      </w:pPr>
      <w:r w:rsidRPr="0040698F">
        <w:rPr>
          <w:rFonts w:ascii="Arial" w:hAnsi="Arial" w:cs="Arial"/>
          <w:b/>
          <w:i/>
          <w:iCs/>
          <w:color w:val="0070C0"/>
          <w:sz w:val="28"/>
          <w:szCs w:val="28"/>
        </w:rPr>
        <w:t>ОРГАНИЗАЦИОННЫЙ КОМИТЕТ КОНФЕРЕНЦИИ</w:t>
      </w:r>
    </w:p>
    <w:p w:rsidR="0004457B" w:rsidRPr="0040698F" w:rsidRDefault="0004457B" w:rsidP="000F29F4">
      <w:pPr>
        <w:spacing w:after="120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C26782" w:rsidRDefault="00C26782" w:rsidP="001C0E55">
      <w:pPr>
        <w:pStyle w:val="a3"/>
        <w:spacing w:before="63" w:line="276" w:lineRule="auto"/>
        <w:jc w:val="both"/>
      </w:pPr>
      <w:r w:rsidRPr="00C26782">
        <w:rPr>
          <w:b/>
          <w:bCs/>
        </w:rPr>
        <w:t>Саватеева Оксана Викторовна</w:t>
      </w:r>
      <w:r>
        <w:t xml:space="preserve">, кандидат философских наук, доцент, зав. кафедрой филологии, межкультурной коммуникации и журналистики ФГАОУ ВО «Мурманский арктический университет», г. Мурманск, </w:t>
      </w:r>
    </w:p>
    <w:p w:rsidR="00C26782" w:rsidRDefault="00C26782" w:rsidP="001C0E55">
      <w:pPr>
        <w:pStyle w:val="a3"/>
        <w:spacing w:before="63" w:line="276" w:lineRule="auto"/>
        <w:jc w:val="both"/>
      </w:pPr>
      <w:r w:rsidRPr="00C26782">
        <w:rPr>
          <w:b/>
          <w:bCs/>
        </w:rPr>
        <w:t>Глухих Яна Александровна</w:t>
      </w:r>
      <w:r>
        <w:t xml:space="preserve">, кандидат философских наук, доцент кафедры филологии, межкультурной коммуникации и журналистики ФГАОУ ВО «Мурманский арктический университет», E-mail: glukhikhyaa@mauniver.ru, г. Мурманск, </w:t>
      </w:r>
    </w:p>
    <w:p w:rsidR="00C26782" w:rsidRDefault="00C26782" w:rsidP="001C0E55">
      <w:pPr>
        <w:pStyle w:val="a3"/>
        <w:spacing w:before="63" w:line="276" w:lineRule="auto"/>
        <w:jc w:val="both"/>
      </w:pPr>
      <w:r w:rsidRPr="00C26782">
        <w:rPr>
          <w:b/>
          <w:bCs/>
        </w:rPr>
        <w:t>Волкова Татьяна Павловна</w:t>
      </w:r>
      <w:r>
        <w:t>, канд. филос. наук, доцент, доцент кафедры филологии, межкультурной коммуникации и журналистики ФГАОУ ВО «Мурманский арктический университет»,</w:t>
      </w:r>
      <w:r w:rsidR="00FE0C37" w:rsidRPr="00FE0C37">
        <w:t>г. Мурманск,</w:t>
      </w:r>
    </w:p>
    <w:p w:rsidR="00C26782" w:rsidRDefault="00C26782" w:rsidP="001C0E55">
      <w:pPr>
        <w:pStyle w:val="a3"/>
        <w:spacing w:before="63" w:line="276" w:lineRule="auto"/>
        <w:jc w:val="both"/>
      </w:pPr>
      <w:r w:rsidRPr="00C26782">
        <w:rPr>
          <w:b/>
          <w:bCs/>
        </w:rPr>
        <w:t>Малаева Анна Владимировна</w:t>
      </w:r>
      <w:r>
        <w:t>, канд. пед. н., доцент кафедры филологии, межкультурной коммуникации и журналистики ФГАОУ ВО «Мурманский арктический университет»,</w:t>
      </w:r>
      <w:r w:rsidR="00FE0C37" w:rsidRPr="00FE0C37">
        <w:t>г. Мурманск,</w:t>
      </w:r>
    </w:p>
    <w:p w:rsidR="00C26782" w:rsidRDefault="00C26782" w:rsidP="001C0E55">
      <w:pPr>
        <w:pStyle w:val="a3"/>
        <w:spacing w:before="63" w:line="276" w:lineRule="auto"/>
        <w:jc w:val="both"/>
      </w:pPr>
      <w:r w:rsidRPr="00C26782">
        <w:rPr>
          <w:b/>
          <w:bCs/>
        </w:rPr>
        <w:t>Глоба Татьяна Анатольевна</w:t>
      </w:r>
      <w:r>
        <w:t>, канд. филос. наук, доцент, доцент кафедры филологии, межкультурной коммуникации и журналистики ФГАОУ ВО «Мурманский арктический университет»,</w:t>
      </w:r>
      <w:r w:rsidR="00FE0C37" w:rsidRPr="00FE0C37">
        <w:t>г. Мурманск,</w:t>
      </w:r>
    </w:p>
    <w:p w:rsidR="001C0E55" w:rsidRDefault="00C26782" w:rsidP="00C26782">
      <w:pPr>
        <w:pStyle w:val="a3"/>
        <w:spacing w:before="63" w:line="276" w:lineRule="auto"/>
        <w:jc w:val="both"/>
        <w:rPr>
          <w:b/>
          <w:lang w:eastAsia="ar-SA"/>
        </w:rPr>
      </w:pPr>
      <w:r w:rsidRPr="00C26782">
        <w:rPr>
          <w:b/>
          <w:bCs/>
        </w:rPr>
        <w:t>Елизарова Анастасия Алексеевна</w:t>
      </w:r>
      <w:r>
        <w:t>, ст. преподаватель кафедры филологии, межкультурной коммуникации и журналистики ФГАОУ ВО «Мурманский арктический университет»</w:t>
      </w:r>
      <w:r w:rsidR="00FE0C37">
        <w:t>,</w:t>
      </w:r>
      <w:r w:rsidR="00FE0C37" w:rsidRPr="00FE0C37">
        <w:t>г. Мурманск,</w:t>
      </w:r>
    </w:p>
    <w:p w:rsidR="00C26782" w:rsidRPr="00C26782" w:rsidRDefault="00C26782" w:rsidP="00C26782">
      <w:pPr>
        <w:pStyle w:val="a3"/>
        <w:spacing w:before="63" w:line="276" w:lineRule="auto"/>
        <w:jc w:val="both"/>
        <w:rPr>
          <w:color w:val="1A1A1A"/>
        </w:rPr>
      </w:pPr>
      <w:proofErr w:type="spellStart"/>
      <w:r w:rsidRPr="00C26782">
        <w:rPr>
          <w:b/>
          <w:bCs/>
          <w:color w:val="1A1A1A"/>
        </w:rPr>
        <w:t>Волегжанина</w:t>
      </w:r>
      <w:proofErr w:type="spellEnd"/>
      <w:r w:rsidRPr="00C26782">
        <w:rPr>
          <w:b/>
          <w:bCs/>
          <w:color w:val="1A1A1A"/>
        </w:rPr>
        <w:t xml:space="preserve"> Ирина Сергеевна</w:t>
      </w:r>
      <w:r w:rsidRPr="00C26782">
        <w:rPr>
          <w:color w:val="1A1A1A"/>
        </w:rPr>
        <w:t xml:space="preserve">, доктор педагогических наук профессор, зав. кафедрой "Иностранные языки" ФГБОУ ВО "Сибирский государственный университет путей сообщения", г. Новосибирск, </w:t>
      </w:r>
    </w:p>
    <w:p w:rsidR="00C26782" w:rsidRPr="001C0E55" w:rsidRDefault="00C26782" w:rsidP="00C26782">
      <w:pPr>
        <w:pStyle w:val="a3"/>
        <w:spacing w:before="63" w:line="276" w:lineRule="auto"/>
        <w:jc w:val="both"/>
        <w:rPr>
          <w:color w:val="1A1A1A"/>
        </w:rPr>
      </w:pPr>
      <w:r w:rsidRPr="00C26782">
        <w:rPr>
          <w:b/>
          <w:bCs/>
          <w:color w:val="1A1A1A"/>
        </w:rPr>
        <w:t>Юрьева Юлия Сергеевна</w:t>
      </w:r>
      <w:r w:rsidRPr="00C26782">
        <w:rPr>
          <w:color w:val="1A1A1A"/>
        </w:rPr>
        <w:t>, кандидат педагогических наук, доцент, доцент кафедры "Иностранные языки" ФГБОУ ВО "Сибирский государственный университет путей сообщения", г. Новосибирск</w:t>
      </w:r>
      <w:r>
        <w:rPr>
          <w:color w:val="1A1A1A"/>
        </w:rPr>
        <w:t>.</w:t>
      </w:r>
    </w:p>
    <w:p w:rsidR="00D7103F" w:rsidRDefault="00D7103F" w:rsidP="001C0E55">
      <w:pPr>
        <w:spacing w:before="1" w:line="276" w:lineRule="auto"/>
        <w:jc w:val="both"/>
        <w:rPr>
          <w:b/>
          <w:sz w:val="28"/>
        </w:rPr>
      </w:pPr>
    </w:p>
    <w:p w:rsidR="000F29F4" w:rsidRDefault="000F29F4" w:rsidP="00777823">
      <w:pPr>
        <w:spacing w:before="1"/>
        <w:jc w:val="both"/>
        <w:rPr>
          <w:b/>
          <w:sz w:val="28"/>
        </w:rPr>
      </w:pPr>
    </w:p>
    <w:p w:rsidR="007714E2" w:rsidRPr="000F29F4" w:rsidRDefault="00D7103F" w:rsidP="00777823">
      <w:pPr>
        <w:spacing w:before="1"/>
        <w:jc w:val="both"/>
        <w:rPr>
          <w:b/>
          <w:color w:val="0070C0"/>
          <w:sz w:val="28"/>
        </w:rPr>
      </w:pPr>
      <w:r w:rsidRPr="000F29F4">
        <w:rPr>
          <w:b/>
          <w:color w:val="0070C0"/>
          <w:sz w:val="28"/>
        </w:rPr>
        <w:t>Содержание</w:t>
      </w:r>
      <w:r w:rsidRPr="000F29F4">
        <w:rPr>
          <w:b/>
          <w:color w:val="0070C0"/>
          <w:spacing w:val="-2"/>
          <w:sz w:val="28"/>
        </w:rPr>
        <w:t>конкурса</w:t>
      </w:r>
    </w:p>
    <w:p w:rsidR="007714E2" w:rsidRDefault="00D7103F" w:rsidP="00777823">
      <w:pPr>
        <w:spacing w:before="48"/>
        <w:jc w:val="both"/>
        <w:rPr>
          <w:sz w:val="28"/>
        </w:rPr>
      </w:pPr>
      <w:r>
        <w:rPr>
          <w:sz w:val="28"/>
        </w:rPr>
        <w:t>Участникампредлагаетсянаписатьэссеобъемом</w:t>
      </w:r>
      <w:r w:rsidR="00DF6CB2">
        <w:rPr>
          <w:b/>
          <w:sz w:val="28"/>
        </w:rPr>
        <w:t>24</w:t>
      </w:r>
      <w:r>
        <w:rPr>
          <w:b/>
          <w:sz w:val="28"/>
        </w:rPr>
        <w:t>0-250</w:t>
      </w:r>
      <w:r>
        <w:rPr>
          <w:b/>
          <w:spacing w:val="-2"/>
          <w:sz w:val="28"/>
        </w:rPr>
        <w:t>слов</w:t>
      </w:r>
      <w:r w:rsidR="00F725E3">
        <w:rPr>
          <w:b/>
          <w:spacing w:val="-2"/>
          <w:sz w:val="28"/>
        </w:rPr>
        <w:t>.</w:t>
      </w:r>
    </w:p>
    <w:p w:rsidR="007714E2" w:rsidRPr="000F29F4" w:rsidRDefault="00D7103F" w:rsidP="00777823">
      <w:pPr>
        <w:jc w:val="both"/>
        <w:rPr>
          <w:b/>
          <w:color w:val="0070C0"/>
          <w:spacing w:val="-2"/>
          <w:sz w:val="28"/>
        </w:rPr>
      </w:pPr>
      <w:r w:rsidRPr="000F29F4">
        <w:rPr>
          <w:b/>
          <w:color w:val="0070C0"/>
          <w:sz w:val="28"/>
        </w:rPr>
        <w:lastRenderedPageBreak/>
        <w:t>Тематикаиноминации</w:t>
      </w:r>
      <w:r w:rsidRPr="000F29F4">
        <w:rPr>
          <w:b/>
          <w:color w:val="0070C0"/>
          <w:spacing w:val="-2"/>
          <w:sz w:val="28"/>
        </w:rPr>
        <w:t>Конкурса:</w:t>
      </w:r>
    </w:p>
    <w:p w:rsidR="00C4692C" w:rsidRDefault="00C4692C" w:rsidP="00777823">
      <w:pPr>
        <w:jc w:val="both"/>
        <w:rPr>
          <w:b/>
          <w:sz w:val="28"/>
        </w:rPr>
      </w:pPr>
    </w:p>
    <w:p w:rsidR="007714E2" w:rsidRPr="00BE389C" w:rsidRDefault="00777823" w:rsidP="00777823">
      <w:pPr>
        <w:pStyle w:val="a4"/>
        <w:numPr>
          <w:ilvl w:val="0"/>
          <w:numId w:val="1"/>
        </w:numPr>
        <w:tabs>
          <w:tab w:val="left" w:pos="808"/>
        </w:tabs>
        <w:spacing w:before="28" w:line="273" w:lineRule="auto"/>
        <w:rPr>
          <w:sz w:val="28"/>
          <w:szCs w:val="28"/>
        </w:rPr>
      </w:pPr>
      <w:r>
        <w:rPr>
          <w:sz w:val="28"/>
        </w:rPr>
        <w:t>М</w:t>
      </w:r>
      <w:r w:rsidR="00D7103F">
        <w:rPr>
          <w:sz w:val="28"/>
        </w:rPr>
        <w:t>оястрана</w:t>
      </w:r>
      <w:r>
        <w:rPr>
          <w:sz w:val="28"/>
        </w:rPr>
        <w:t xml:space="preserve"> - Россия</w:t>
      </w:r>
      <w:r w:rsidR="00D7103F">
        <w:rPr>
          <w:sz w:val="28"/>
        </w:rPr>
        <w:t>(Номинации:</w:t>
      </w:r>
      <w:r w:rsidR="00F725E3" w:rsidRPr="00F725E3">
        <w:rPr>
          <w:spacing w:val="-5"/>
          <w:sz w:val="28"/>
        </w:rPr>
        <w:t>“</w:t>
      </w:r>
      <w:r w:rsidR="00BE389C">
        <w:rPr>
          <w:sz w:val="28"/>
        </w:rPr>
        <w:t>Мы помним, м</w:t>
      </w:r>
      <w:r>
        <w:rPr>
          <w:sz w:val="28"/>
        </w:rPr>
        <w:t xml:space="preserve">ы </w:t>
      </w:r>
      <w:r w:rsidRPr="00BE389C">
        <w:rPr>
          <w:sz w:val="28"/>
          <w:szCs w:val="28"/>
        </w:rPr>
        <w:t>гордимся</w:t>
      </w:r>
      <w:r w:rsidR="00F725E3" w:rsidRPr="00F725E3">
        <w:rPr>
          <w:sz w:val="28"/>
          <w:szCs w:val="28"/>
        </w:rPr>
        <w:t>”</w:t>
      </w:r>
      <w:r w:rsidRPr="00BE389C">
        <w:rPr>
          <w:sz w:val="28"/>
          <w:szCs w:val="28"/>
        </w:rPr>
        <w:t>.</w:t>
      </w:r>
      <w:r w:rsidR="00F725E3" w:rsidRPr="00F725E3">
        <w:rPr>
          <w:sz w:val="28"/>
          <w:szCs w:val="28"/>
        </w:rPr>
        <w:t xml:space="preserve"> ”</w:t>
      </w:r>
      <w:r w:rsidRPr="00BE389C">
        <w:rPr>
          <w:sz w:val="28"/>
          <w:szCs w:val="28"/>
        </w:rPr>
        <w:t>День Победы</w:t>
      </w:r>
      <w:r w:rsidR="00F725E3" w:rsidRPr="00F725E3">
        <w:rPr>
          <w:sz w:val="28"/>
          <w:szCs w:val="28"/>
        </w:rPr>
        <w:t>”</w:t>
      </w:r>
      <w:r w:rsidR="007C0372">
        <w:rPr>
          <w:sz w:val="28"/>
          <w:szCs w:val="28"/>
        </w:rPr>
        <w:t>.</w:t>
      </w:r>
      <w:r w:rsidR="007C0372" w:rsidRPr="007C0372">
        <w:rPr>
          <w:sz w:val="28"/>
          <w:szCs w:val="28"/>
        </w:rPr>
        <w:t xml:space="preserve"> Многонациональнаясемья</w:t>
      </w:r>
      <w:r w:rsidR="00F725E3" w:rsidRPr="00F725E3">
        <w:rPr>
          <w:sz w:val="28"/>
          <w:szCs w:val="28"/>
        </w:rPr>
        <w:t>”</w:t>
      </w:r>
      <w:r w:rsidRPr="00BE389C">
        <w:rPr>
          <w:sz w:val="28"/>
          <w:szCs w:val="28"/>
        </w:rPr>
        <w:t>.</w:t>
      </w:r>
      <w:r w:rsidR="00D7103F" w:rsidRPr="00BE389C">
        <w:rPr>
          <w:sz w:val="28"/>
          <w:szCs w:val="28"/>
        </w:rPr>
        <w:t>)</w:t>
      </w:r>
    </w:p>
    <w:p w:rsidR="007714E2" w:rsidRDefault="00FE0C37" w:rsidP="00777823">
      <w:pPr>
        <w:pStyle w:val="a4"/>
        <w:numPr>
          <w:ilvl w:val="0"/>
          <w:numId w:val="1"/>
        </w:numPr>
        <w:tabs>
          <w:tab w:val="left" w:pos="808"/>
        </w:tabs>
        <w:spacing w:before="42" w:line="273" w:lineRule="auto"/>
        <w:ind w:left="794"/>
        <w:rPr>
          <w:sz w:val="28"/>
        </w:rPr>
      </w:pPr>
      <w:r>
        <w:rPr>
          <w:sz w:val="28"/>
        </w:rPr>
        <w:t>Что значит для меня народное единств</w:t>
      </w:r>
      <w:proofErr w:type="gramStart"/>
      <w:r>
        <w:rPr>
          <w:sz w:val="28"/>
        </w:rPr>
        <w:t>о</w:t>
      </w:r>
      <w:r w:rsidR="00D7103F">
        <w:rPr>
          <w:sz w:val="28"/>
        </w:rPr>
        <w:t>(</w:t>
      </w:r>
      <w:proofErr w:type="gramEnd"/>
      <w:r w:rsidR="00D7103F">
        <w:rPr>
          <w:sz w:val="28"/>
        </w:rPr>
        <w:t>Номинаци</w:t>
      </w:r>
      <w:r w:rsidR="00F725E3">
        <w:rPr>
          <w:sz w:val="28"/>
        </w:rPr>
        <w:t>и</w:t>
      </w:r>
      <w:r w:rsidR="00F725E3" w:rsidRPr="00F725E3">
        <w:rPr>
          <w:sz w:val="28"/>
        </w:rPr>
        <w:t>:</w:t>
      </w:r>
      <w:r w:rsidR="00F725E3" w:rsidRPr="00F725E3">
        <w:rPr>
          <w:spacing w:val="-5"/>
          <w:sz w:val="28"/>
        </w:rPr>
        <w:t>“</w:t>
      </w:r>
      <w:r>
        <w:rPr>
          <w:sz w:val="28"/>
        </w:rPr>
        <w:t>История моей семьи</w:t>
      </w:r>
      <w:r w:rsidR="00F725E3" w:rsidRPr="00F725E3">
        <w:rPr>
          <w:sz w:val="28"/>
        </w:rPr>
        <w:t>”</w:t>
      </w:r>
      <w:r w:rsidR="00777823">
        <w:rPr>
          <w:sz w:val="28"/>
        </w:rPr>
        <w:t>.</w:t>
      </w:r>
      <w:r w:rsidR="00F725E3" w:rsidRPr="00FE0C37">
        <w:rPr>
          <w:sz w:val="28"/>
        </w:rPr>
        <w:t>“</w:t>
      </w:r>
      <w:r w:rsidR="00BE389C">
        <w:rPr>
          <w:sz w:val="28"/>
        </w:rPr>
        <w:t>Герои моей семьи</w:t>
      </w:r>
      <w:r w:rsidR="00F725E3" w:rsidRPr="00FE0C37">
        <w:rPr>
          <w:sz w:val="28"/>
        </w:rPr>
        <w:t>”</w:t>
      </w:r>
      <w:r>
        <w:rPr>
          <w:sz w:val="28"/>
        </w:rPr>
        <w:t xml:space="preserve">, </w:t>
      </w:r>
      <w:r w:rsidRPr="00FE0C37">
        <w:rPr>
          <w:sz w:val="28"/>
        </w:rPr>
        <w:t>“</w:t>
      </w:r>
      <w:r>
        <w:rPr>
          <w:sz w:val="28"/>
        </w:rPr>
        <w:t>Единство моей семьи</w:t>
      </w:r>
      <w:r w:rsidRPr="00FE0C37">
        <w:rPr>
          <w:sz w:val="28"/>
        </w:rPr>
        <w:t>”</w:t>
      </w:r>
      <w:r w:rsidR="00BE389C">
        <w:rPr>
          <w:sz w:val="28"/>
        </w:rPr>
        <w:t>.</w:t>
      </w:r>
      <w:r w:rsidR="00777823">
        <w:rPr>
          <w:sz w:val="28"/>
        </w:rPr>
        <w:t xml:space="preserve">) </w:t>
      </w:r>
    </w:p>
    <w:p w:rsidR="007714E2" w:rsidRPr="007C0372" w:rsidRDefault="00777823" w:rsidP="00777823">
      <w:pPr>
        <w:pStyle w:val="a4"/>
        <w:numPr>
          <w:ilvl w:val="0"/>
          <w:numId w:val="5"/>
        </w:numPr>
        <w:tabs>
          <w:tab w:val="left" w:pos="808"/>
        </w:tabs>
        <w:spacing w:before="48" w:line="276" w:lineRule="auto"/>
        <w:ind w:left="794"/>
        <w:rPr>
          <w:sz w:val="28"/>
          <w:szCs w:val="28"/>
        </w:rPr>
      </w:pPr>
      <w:r w:rsidRPr="00777823">
        <w:rPr>
          <w:sz w:val="28"/>
        </w:rPr>
        <w:t xml:space="preserve">Поколение сменяет </w:t>
      </w:r>
      <w:r w:rsidR="0072712C" w:rsidRPr="00777823">
        <w:rPr>
          <w:sz w:val="28"/>
        </w:rPr>
        <w:t>поколение</w:t>
      </w:r>
      <w:r w:rsidR="0072712C" w:rsidRPr="007C0372">
        <w:rPr>
          <w:spacing w:val="-3"/>
          <w:sz w:val="28"/>
        </w:rPr>
        <w:t>(</w:t>
      </w:r>
      <w:r w:rsidR="00D7103F" w:rsidRPr="007C0372">
        <w:rPr>
          <w:spacing w:val="-2"/>
          <w:sz w:val="28"/>
          <w:szCs w:val="28"/>
        </w:rPr>
        <w:t>Номинаци</w:t>
      </w:r>
      <w:r w:rsidR="00BE389C" w:rsidRPr="007C0372">
        <w:rPr>
          <w:spacing w:val="-2"/>
          <w:sz w:val="28"/>
          <w:szCs w:val="28"/>
        </w:rPr>
        <w:t>и</w:t>
      </w:r>
      <w:r w:rsidR="00D7103F" w:rsidRPr="007C0372">
        <w:rPr>
          <w:spacing w:val="-2"/>
          <w:sz w:val="28"/>
          <w:szCs w:val="28"/>
        </w:rPr>
        <w:t>:</w:t>
      </w:r>
      <w:r w:rsidR="00DC7114" w:rsidRPr="00DC7114">
        <w:rPr>
          <w:sz w:val="28"/>
          <w:szCs w:val="28"/>
        </w:rPr>
        <w:t>“</w:t>
      </w:r>
      <w:r w:rsidRPr="007C0372">
        <w:rPr>
          <w:sz w:val="28"/>
          <w:szCs w:val="28"/>
        </w:rPr>
        <w:t>Семейные традиции</w:t>
      </w:r>
      <w:r w:rsidR="00DC7114" w:rsidRPr="00DC7114">
        <w:rPr>
          <w:sz w:val="28"/>
          <w:szCs w:val="28"/>
        </w:rPr>
        <w:t>”</w:t>
      </w:r>
      <w:r w:rsidRPr="007C0372">
        <w:rPr>
          <w:sz w:val="28"/>
          <w:szCs w:val="28"/>
        </w:rPr>
        <w:t>.</w:t>
      </w:r>
      <w:r w:rsidR="00DC7114" w:rsidRPr="00DC7114">
        <w:rPr>
          <w:sz w:val="28"/>
          <w:szCs w:val="28"/>
        </w:rPr>
        <w:t>“</w:t>
      </w:r>
      <w:r w:rsidR="00BE389C" w:rsidRPr="007C0372">
        <w:rPr>
          <w:sz w:val="28"/>
          <w:szCs w:val="28"/>
        </w:rPr>
        <w:t>Военные страницы моей семьи</w:t>
      </w:r>
      <w:r w:rsidR="00DC7114" w:rsidRPr="00DC7114">
        <w:rPr>
          <w:sz w:val="28"/>
          <w:szCs w:val="28"/>
        </w:rPr>
        <w:t>”</w:t>
      </w:r>
      <w:r w:rsidR="00BE389C" w:rsidRPr="007C0372">
        <w:rPr>
          <w:sz w:val="28"/>
          <w:szCs w:val="28"/>
        </w:rPr>
        <w:t xml:space="preserve">. </w:t>
      </w:r>
      <w:r w:rsidR="00DC7114" w:rsidRPr="00DC7114">
        <w:rPr>
          <w:sz w:val="28"/>
          <w:szCs w:val="28"/>
        </w:rPr>
        <w:t>“</w:t>
      </w:r>
      <w:r w:rsidR="00BE389C" w:rsidRPr="007C0372">
        <w:rPr>
          <w:sz w:val="28"/>
          <w:szCs w:val="28"/>
        </w:rPr>
        <w:t>Война в судьбе моей семьи</w:t>
      </w:r>
      <w:r w:rsidR="00DC7114" w:rsidRPr="00DC7114">
        <w:rPr>
          <w:sz w:val="28"/>
          <w:szCs w:val="28"/>
        </w:rPr>
        <w:t>”</w:t>
      </w:r>
      <w:r w:rsidR="00BE389C" w:rsidRPr="007C0372">
        <w:rPr>
          <w:sz w:val="28"/>
          <w:szCs w:val="28"/>
        </w:rPr>
        <w:t>.</w:t>
      </w:r>
      <w:r w:rsidRPr="007C0372">
        <w:rPr>
          <w:sz w:val="28"/>
          <w:szCs w:val="28"/>
        </w:rPr>
        <w:t>)</w:t>
      </w:r>
    </w:p>
    <w:p w:rsidR="007714E2" w:rsidRDefault="007714E2" w:rsidP="00777823">
      <w:pPr>
        <w:pStyle w:val="a3"/>
      </w:pPr>
    </w:p>
    <w:p w:rsidR="007714E2" w:rsidRDefault="00D7103F" w:rsidP="00777823">
      <w:pPr>
        <w:rPr>
          <w:sz w:val="28"/>
        </w:rPr>
      </w:pPr>
      <w:r w:rsidRPr="000F29F4">
        <w:rPr>
          <w:b/>
          <w:color w:val="0070C0"/>
          <w:sz w:val="28"/>
        </w:rPr>
        <w:t>Рабочиеязыки</w:t>
      </w:r>
      <w:r>
        <w:rPr>
          <w:sz w:val="28"/>
        </w:rPr>
        <w:t>:английский,немецкий</w:t>
      </w:r>
      <w:r w:rsidR="00DE003A">
        <w:rPr>
          <w:sz w:val="28"/>
        </w:rPr>
        <w:t>.</w:t>
      </w:r>
    </w:p>
    <w:p w:rsidR="007714E2" w:rsidRDefault="007714E2" w:rsidP="00777823">
      <w:pPr>
        <w:pStyle w:val="a3"/>
        <w:spacing w:before="96"/>
      </w:pPr>
    </w:p>
    <w:p w:rsidR="006F3EB2" w:rsidRPr="00A0742C" w:rsidRDefault="006F3EB2" w:rsidP="00777823">
      <w:pPr>
        <w:pStyle w:val="a3"/>
        <w:spacing w:line="276" w:lineRule="auto"/>
      </w:pPr>
      <w:r>
        <w:t xml:space="preserve">Заполнение формы и отправка </w:t>
      </w:r>
      <w:r w:rsidR="0072712C">
        <w:t>эссеосуществляется</w:t>
      </w:r>
      <w:r w:rsidR="00491E09">
        <w:t>в период</w:t>
      </w:r>
      <w:r>
        <w:rPr>
          <w:b/>
        </w:rPr>
        <w:t>0</w:t>
      </w:r>
      <w:r w:rsidR="00FE0C37">
        <w:rPr>
          <w:b/>
        </w:rPr>
        <w:t>6</w:t>
      </w:r>
      <w:r w:rsidR="00D7103F">
        <w:rPr>
          <w:b/>
        </w:rPr>
        <w:t>-</w:t>
      </w:r>
      <w:r>
        <w:rPr>
          <w:b/>
        </w:rPr>
        <w:t>1</w:t>
      </w:r>
      <w:r w:rsidR="00491E09">
        <w:rPr>
          <w:b/>
        </w:rPr>
        <w:t>0</w:t>
      </w:r>
      <w:r w:rsidR="00FE0C37">
        <w:rPr>
          <w:b/>
        </w:rPr>
        <w:t xml:space="preserve">мая </w:t>
      </w:r>
      <w:r w:rsidR="00D7103F">
        <w:rPr>
          <w:b/>
        </w:rPr>
        <w:t>202</w:t>
      </w:r>
      <w:r w:rsidR="00FE0C37">
        <w:rPr>
          <w:b/>
        </w:rPr>
        <w:t>6</w:t>
      </w:r>
      <w:r w:rsidR="00D7103F">
        <w:rPr>
          <w:b/>
        </w:rPr>
        <w:t xml:space="preserve"> г</w:t>
      </w:r>
      <w:r w:rsidR="00D7103F">
        <w:t>.</w:t>
      </w:r>
    </w:p>
    <w:p w:rsidR="006F3EB2" w:rsidRDefault="006F3EB2" w:rsidP="00777823">
      <w:pPr>
        <w:pStyle w:val="a3"/>
        <w:spacing w:line="276" w:lineRule="auto"/>
      </w:pPr>
    </w:p>
    <w:p w:rsidR="006F3EB2" w:rsidRDefault="006F3EB2" w:rsidP="00777823">
      <w:pPr>
        <w:pStyle w:val="a3"/>
        <w:spacing w:line="276" w:lineRule="auto"/>
      </w:pPr>
      <w:r>
        <w:t xml:space="preserve">Ссылка на </w:t>
      </w:r>
      <w:r w:rsidR="00520ABE">
        <w:t xml:space="preserve">регистрационную </w:t>
      </w:r>
      <w:r>
        <w:t xml:space="preserve">форму </w:t>
      </w:r>
    </w:p>
    <w:p w:rsidR="005E6FDC" w:rsidRDefault="005E6FDC" w:rsidP="00777823">
      <w:pPr>
        <w:pStyle w:val="a3"/>
        <w:spacing w:line="276" w:lineRule="auto"/>
      </w:pPr>
      <w:r w:rsidRPr="005E6FDC">
        <w:t>https://forms.yandex.ru/u/69f0f2b5902902e3c0ffca9e/</w:t>
      </w:r>
    </w:p>
    <w:p w:rsidR="007714E2" w:rsidRDefault="007714E2" w:rsidP="00777823">
      <w:pPr>
        <w:pStyle w:val="a3"/>
        <w:spacing w:before="71"/>
      </w:pPr>
    </w:p>
    <w:p w:rsidR="00A840ED" w:rsidRPr="000F29F4" w:rsidRDefault="00D7103F" w:rsidP="00777823">
      <w:pPr>
        <w:spacing w:line="288" w:lineRule="auto"/>
        <w:rPr>
          <w:b/>
          <w:color w:val="0070C0"/>
          <w:sz w:val="28"/>
        </w:rPr>
      </w:pPr>
      <w:r w:rsidRPr="000F29F4">
        <w:rPr>
          <w:b/>
          <w:color w:val="0070C0"/>
          <w:sz w:val="28"/>
        </w:rPr>
        <w:t>Проведение конкурса</w:t>
      </w:r>
      <w:r w:rsidR="00A840ED" w:rsidRPr="000F29F4">
        <w:rPr>
          <w:b/>
          <w:color w:val="0070C0"/>
          <w:sz w:val="28"/>
        </w:rPr>
        <w:t xml:space="preserve"> эссе</w:t>
      </w:r>
      <w:r w:rsidRPr="000F29F4">
        <w:rPr>
          <w:b/>
          <w:color w:val="0070C0"/>
          <w:sz w:val="28"/>
        </w:rPr>
        <w:t xml:space="preserve"> и регистрация участников </w:t>
      </w:r>
    </w:p>
    <w:p w:rsidR="00A840ED" w:rsidRDefault="00A840ED" w:rsidP="00777823">
      <w:pPr>
        <w:spacing w:line="288" w:lineRule="auto"/>
        <w:rPr>
          <w:b/>
          <w:sz w:val="28"/>
        </w:rPr>
      </w:pPr>
    </w:p>
    <w:p w:rsidR="007714E2" w:rsidRDefault="00D7103F" w:rsidP="00FE0C37">
      <w:pPr>
        <w:spacing w:line="288" w:lineRule="auto"/>
        <w:rPr>
          <w:sz w:val="28"/>
        </w:rPr>
      </w:pPr>
      <w:r>
        <w:rPr>
          <w:sz w:val="28"/>
        </w:rPr>
        <w:t xml:space="preserve">Участникам конкурса необходимо </w:t>
      </w:r>
      <w:r>
        <w:rPr>
          <w:b/>
          <w:sz w:val="28"/>
        </w:rPr>
        <w:t>заполнить регистрационную форму участни</w:t>
      </w:r>
      <w:r w:rsidR="00932531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2127250</wp:posOffset>
            </wp:positionH>
            <wp:positionV relativeFrom="paragraph">
              <wp:posOffset>-1814830</wp:posOffset>
            </wp:positionV>
            <wp:extent cx="5940425" cy="2412365"/>
            <wp:effectExtent l="0" t="0" r="3175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ка и прикрепить файл с эссе </w:t>
      </w:r>
      <w:r>
        <w:rPr>
          <w:sz w:val="28"/>
        </w:rPr>
        <w:t xml:space="preserve">в одной форме </w:t>
      </w:r>
    </w:p>
    <w:p w:rsidR="00FE0C37" w:rsidRDefault="00FE0C37" w:rsidP="00FE0C37">
      <w:pPr>
        <w:spacing w:line="288" w:lineRule="auto"/>
        <w:rPr>
          <w:sz w:val="28"/>
        </w:rPr>
      </w:pPr>
    </w:p>
    <w:p w:rsidR="00FE0C37" w:rsidRDefault="00FE0C37" w:rsidP="00FE0C37">
      <w:pPr>
        <w:spacing w:line="288" w:lineRule="auto"/>
        <w:rPr>
          <w:sz w:val="28"/>
        </w:rPr>
      </w:pPr>
    </w:p>
    <w:p w:rsidR="007714E2" w:rsidRDefault="00D7103F" w:rsidP="00777823">
      <w:pPr>
        <w:spacing w:line="276" w:lineRule="auto"/>
        <w:rPr>
          <w:sz w:val="28"/>
        </w:rPr>
      </w:pPr>
      <w:r>
        <w:rPr>
          <w:sz w:val="28"/>
        </w:rPr>
        <w:t xml:space="preserve">Файл с эссе необходимо называть по фамилии автора в </w:t>
      </w:r>
      <w:proofErr w:type="spellStart"/>
      <w:r>
        <w:rPr>
          <w:sz w:val="28"/>
        </w:rPr>
        <w:t>формате</w:t>
      </w:r>
      <w:proofErr w:type="gramStart"/>
      <w:r>
        <w:rPr>
          <w:sz w:val="28"/>
        </w:rPr>
        <w:t>:</w:t>
      </w:r>
      <w:r>
        <w:rPr>
          <w:b/>
          <w:sz w:val="28"/>
        </w:rPr>
        <w:t>Ф</w:t>
      </w:r>
      <w:proofErr w:type="gramEnd"/>
      <w:r>
        <w:rPr>
          <w:b/>
          <w:sz w:val="28"/>
        </w:rPr>
        <w:t>амилия_учебное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заведение</w:t>
      </w:r>
      <w:r>
        <w:rPr>
          <w:sz w:val="28"/>
        </w:rPr>
        <w:t>.</w:t>
      </w:r>
      <w:r w:rsidR="00DC7114" w:rsidRPr="00DC7114">
        <w:rPr>
          <w:b/>
          <w:sz w:val="28"/>
        </w:rPr>
        <w:t>выбранный</w:t>
      </w:r>
      <w:proofErr w:type="spellEnd"/>
      <w:r w:rsidR="00DC7114" w:rsidRPr="00DC7114">
        <w:rPr>
          <w:b/>
          <w:sz w:val="28"/>
        </w:rPr>
        <w:t xml:space="preserve"> язык</w:t>
      </w:r>
      <w:r w:rsidR="00DC7114">
        <w:rPr>
          <w:sz w:val="28"/>
        </w:rPr>
        <w:t xml:space="preserve">. </w:t>
      </w:r>
      <w:r>
        <w:rPr>
          <w:sz w:val="28"/>
        </w:rPr>
        <w:t xml:space="preserve">Например, </w:t>
      </w:r>
      <w:r w:rsidR="00A840ED">
        <w:rPr>
          <w:sz w:val="28"/>
        </w:rPr>
        <w:t>Петров</w:t>
      </w:r>
      <w:r>
        <w:rPr>
          <w:sz w:val="28"/>
        </w:rPr>
        <w:t>_</w:t>
      </w:r>
      <w:r w:rsidR="00A840ED">
        <w:rPr>
          <w:sz w:val="28"/>
        </w:rPr>
        <w:t>МАУ</w:t>
      </w:r>
      <w:proofErr w:type="gramStart"/>
      <w:r>
        <w:rPr>
          <w:sz w:val="28"/>
        </w:rPr>
        <w:t>.</w:t>
      </w:r>
      <w:r w:rsidR="00DC7114">
        <w:rPr>
          <w:sz w:val="28"/>
        </w:rPr>
        <w:t>а</w:t>
      </w:r>
      <w:proofErr w:type="gramEnd"/>
      <w:r w:rsidR="00DC7114">
        <w:rPr>
          <w:sz w:val="28"/>
        </w:rPr>
        <w:t>нгл.</w:t>
      </w:r>
      <w:r>
        <w:rPr>
          <w:sz w:val="28"/>
        </w:rPr>
        <w:t>docx</w:t>
      </w:r>
      <w:r w:rsidR="00DC7114">
        <w:rPr>
          <w:sz w:val="28"/>
        </w:rPr>
        <w:t xml:space="preserve">  или</w:t>
      </w:r>
      <w:r w:rsidR="00DC7114" w:rsidRPr="00DC7114">
        <w:rPr>
          <w:sz w:val="28"/>
        </w:rPr>
        <w:t>Петров_МАУ.</w:t>
      </w:r>
      <w:r w:rsidR="00DC7114">
        <w:rPr>
          <w:sz w:val="28"/>
        </w:rPr>
        <w:t>нем</w:t>
      </w:r>
      <w:r w:rsidR="00DC7114" w:rsidRPr="00DC7114">
        <w:rPr>
          <w:sz w:val="28"/>
        </w:rPr>
        <w:t>.docx</w:t>
      </w:r>
    </w:p>
    <w:p w:rsidR="007714E2" w:rsidRDefault="00D7103F" w:rsidP="00777823">
      <w:pPr>
        <w:pStyle w:val="a3"/>
        <w:rPr>
          <w:spacing w:val="-2"/>
        </w:rPr>
      </w:pPr>
      <w:r>
        <w:t>Засодержаниепредставленныхматериаловответственностьнесет</w:t>
      </w:r>
      <w:r>
        <w:rPr>
          <w:spacing w:val="-2"/>
        </w:rPr>
        <w:t>автор.</w:t>
      </w:r>
    </w:p>
    <w:p w:rsidR="009E4C4C" w:rsidRDefault="009E4C4C" w:rsidP="00777823">
      <w:pPr>
        <w:pStyle w:val="a3"/>
        <w:rPr>
          <w:spacing w:val="-2"/>
        </w:rPr>
      </w:pPr>
    </w:p>
    <w:p w:rsidR="009E4C4C" w:rsidRDefault="009E4C4C" w:rsidP="009E4C4C">
      <w:pPr>
        <w:pStyle w:val="a3"/>
        <w:rPr>
          <w:color w:val="0070C0"/>
          <w:spacing w:val="-2"/>
        </w:rPr>
      </w:pPr>
      <w:r w:rsidRPr="009E4C4C">
        <w:rPr>
          <w:color w:val="0070C0"/>
          <w:spacing w:val="-2"/>
        </w:rPr>
        <w:t>Оформление конкурсных работ:</w:t>
      </w:r>
    </w:p>
    <w:p w:rsidR="009E4C4C" w:rsidRPr="009E4C4C" w:rsidRDefault="009E4C4C" w:rsidP="009E4C4C">
      <w:pPr>
        <w:pStyle w:val="a3"/>
        <w:rPr>
          <w:color w:val="0070C0"/>
          <w:spacing w:val="-2"/>
        </w:rPr>
      </w:pPr>
    </w:p>
    <w:p w:rsidR="009E4C4C" w:rsidRDefault="009E4C4C" w:rsidP="005E6FDC">
      <w:pPr>
        <w:pStyle w:val="a3"/>
        <w:numPr>
          <w:ilvl w:val="0"/>
          <w:numId w:val="6"/>
        </w:numPr>
        <w:rPr>
          <w:spacing w:val="-2"/>
        </w:rPr>
      </w:pPr>
      <w:r w:rsidRPr="009E4C4C">
        <w:rPr>
          <w:spacing w:val="-2"/>
        </w:rPr>
        <w:t>заявка заполняется по ссылке</w:t>
      </w:r>
    </w:p>
    <w:p w:rsidR="005E6FDC" w:rsidRDefault="005E6FDC" w:rsidP="005E6FDC">
      <w:pPr>
        <w:pStyle w:val="a3"/>
        <w:rPr>
          <w:spacing w:val="-2"/>
        </w:rPr>
      </w:pPr>
    </w:p>
    <w:p w:rsidR="009E4C4C" w:rsidRPr="009E4C4C" w:rsidRDefault="005E6FDC" w:rsidP="009E4C4C">
      <w:pPr>
        <w:pStyle w:val="a3"/>
        <w:rPr>
          <w:spacing w:val="-2"/>
        </w:rPr>
      </w:pPr>
      <w:r w:rsidRPr="005E6FDC">
        <w:rPr>
          <w:spacing w:val="-2"/>
        </w:rPr>
        <w:t>https://forms.yandex.ru/u/69f0f2b5902902e3c0ffca9e/</w:t>
      </w:r>
    </w:p>
    <w:p w:rsidR="009E4C4C" w:rsidRDefault="009E4C4C" w:rsidP="009E4C4C">
      <w:pPr>
        <w:pStyle w:val="a3"/>
        <w:rPr>
          <w:spacing w:val="-2"/>
        </w:rPr>
      </w:pPr>
    </w:p>
    <w:p w:rsidR="009E4C4C" w:rsidRPr="009E4C4C" w:rsidRDefault="009E4C4C" w:rsidP="009E4C4C">
      <w:pPr>
        <w:pStyle w:val="a3"/>
        <w:rPr>
          <w:spacing w:val="-2"/>
        </w:rPr>
      </w:pPr>
      <w:r w:rsidRPr="009E4C4C">
        <w:rPr>
          <w:spacing w:val="-2"/>
        </w:rPr>
        <w:t xml:space="preserve">2) </w:t>
      </w:r>
      <w:r>
        <w:rPr>
          <w:spacing w:val="-2"/>
        </w:rPr>
        <w:t>эссе</w:t>
      </w:r>
      <w:r w:rsidRPr="009E4C4C">
        <w:rPr>
          <w:spacing w:val="-2"/>
        </w:rPr>
        <w:t>, направляемые на конкурс, следует набрать на компьютере в форматах</w:t>
      </w:r>
    </w:p>
    <w:p w:rsidR="009E4C4C" w:rsidRPr="009E4C4C" w:rsidRDefault="009E4C4C" w:rsidP="009E4C4C">
      <w:pPr>
        <w:pStyle w:val="a3"/>
        <w:rPr>
          <w:spacing w:val="-2"/>
        </w:rPr>
      </w:pPr>
      <w:proofErr w:type="spellStart"/>
      <w:r w:rsidRPr="009E4C4C">
        <w:rPr>
          <w:spacing w:val="-2"/>
        </w:rPr>
        <w:t>doc</w:t>
      </w:r>
      <w:proofErr w:type="spellEnd"/>
      <w:r w:rsidRPr="009E4C4C">
        <w:rPr>
          <w:spacing w:val="-2"/>
        </w:rPr>
        <w:t>, .</w:t>
      </w:r>
      <w:proofErr w:type="spellStart"/>
      <w:r w:rsidRPr="009E4C4C">
        <w:rPr>
          <w:spacing w:val="-2"/>
        </w:rPr>
        <w:t>docx</w:t>
      </w:r>
      <w:proofErr w:type="spellEnd"/>
      <w:r w:rsidRPr="009E4C4C">
        <w:rPr>
          <w:spacing w:val="-2"/>
        </w:rPr>
        <w:t xml:space="preserve"> (14 шрифт </w:t>
      </w:r>
      <w:proofErr w:type="spellStart"/>
      <w:r w:rsidRPr="009E4C4C">
        <w:rPr>
          <w:spacing w:val="-2"/>
        </w:rPr>
        <w:t>TimesNewRoman</w:t>
      </w:r>
      <w:proofErr w:type="spellEnd"/>
      <w:r w:rsidRPr="009E4C4C">
        <w:rPr>
          <w:spacing w:val="-2"/>
        </w:rPr>
        <w:t>, 1,5 интервал, выравнивание по ширине</w:t>
      </w:r>
      <w:r w:rsidR="00427AAB">
        <w:rPr>
          <w:spacing w:val="-2"/>
        </w:rPr>
        <w:t>. В правом верхнем углу страницы указать фамилию, имя, отчество, название учебного заведения  полностью</w:t>
      </w:r>
      <w:r w:rsidRPr="009E4C4C">
        <w:rPr>
          <w:spacing w:val="-2"/>
        </w:rPr>
        <w:t>).</w:t>
      </w:r>
    </w:p>
    <w:p w:rsidR="009E4C4C" w:rsidRPr="009E4C4C" w:rsidRDefault="009E4C4C" w:rsidP="009E4C4C">
      <w:pPr>
        <w:pStyle w:val="a3"/>
        <w:rPr>
          <w:spacing w:val="-2"/>
        </w:rPr>
      </w:pPr>
      <w:r w:rsidRPr="009E4C4C">
        <w:rPr>
          <w:spacing w:val="-2"/>
        </w:rPr>
        <w:t>Участникам конкурса необходимо заполнить регистрационную форму участника и</w:t>
      </w:r>
    </w:p>
    <w:p w:rsidR="002F4B3B" w:rsidRDefault="009E4C4C" w:rsidP="002F4B3B">
      <w:pPr>
        <w:pStyle w:val="a3"/>
        <w:rPr>
          <w:spacing w:val="-2"/>
        </w:rPr>
      </w:pPr>
      <w:r w:rsidRPr="009E4C4C">
        <w:rPr>
          <w:spacing w:val="-2"/>
        </w:rPr>
        <w:t>прикрепить файл с переводом текста / текстов</w:t>
      </w:r>
      <w:r w:rsidR="002F4B3B">
        <w:rPr>
          <w:spacing w:val="-2"/>
        </w:rPr>
        <w:t xml:space="preserve">. </w:t>
      </w:r>
      <w:r w:rsidR="002F4B3B" w:rsidRPr="002F4B3B">
        <w:rPr>
          <w:spacing w:val="-2"/>
        </w:rPr>
        <w:t xml:space="preserve">Все конкурсные работы должны быть авторскими. </w:t>
      </w:r>
    </w:p>
    <w:p w:rsidR="00427AAB" w:rsidRDefault="002F4B3B" w:rsidP="002F4B3B">
      <w:pPr>
        <w:pStyle w:val="a3"/>
        <w:rPr>
          <w:spacing w:val="-2"/>
        </w:rPr>
      </w:pPr>
      <w:r>
        <w:rPr>
          <w:spacing w:val="-2"/>
        </w:rPr>
        <w:t xml:space="preserve">3) </w:t>
      </w:r>
      <w:r w:rsidR="00427AAB">
        <w:rPr>
          <w:spacing w:val="-2"/>
        </w:rPr>
        <w:t>Эссе</w:t>
      </w:r>
      <w:r w:rsidRPr="002F4B3B">
        <w:rPr>
          <w:spacing w:val="-2"/>
        </w:rPr>
        <w:t xml:space="preserve"> можно выполнить 1) </w:t>
      </w:r>
      <w:r w:rsidR="00427AAB">
        <w:rPr>
          <w:spacing w:val="-2"/>
        </w:rPr>
        <w:t xml:space="preserve">на </w:t>
      </w:r>
      <w:r w:rsidRPr="002F4B3B">
        <w:rPr>
          <w:spacing w:val="-2"/>
        </w:rPr>
        <w:t>английско</w:t>
      </w:r>
      <w:r w:rsidR="00427AAB">
        <w:rPr>
          <w:spacing w:val="-2"/>
        </w:rPr>
        <w:t>м</w:t>
      </w:r>
      <w:r w:rsidRPr="002F4B3B">
        <w:rPr>
          <w:spacing w:val="-2"/>
        </w:rPr>
        <w:t xml:space="preserve"> язык</w:t>
      </w:r>
      <w:r w:rsidR="00427AAB">
        <w:rPr>
          <w:spacing w:val="-2"/>
        </w:rPr>
        <w:t>е</w:t>
      </w:r>
      <w:r w:rsidRPr="002F4B3B">
        <w:rPr>
          <w:spacing w:val="-2"/>
        </w:rPr>
        <w:t xml:space="preserve">, 2) </w:t>
      </w:r>
      <w:r w:rsidR="00427AAB">
        <w:rPr>
          <w:spacing w:val="-2"/>
        </w:rPr>
        <w:t>на немецком языке</w:t>
      </w:r>
      <w:r w:rsidRPr="002F4B3B">
        <w:rPr>
          <w:spacing w:val="-2"/>
        </w:rPr>
        <w:t>, 3) английско</w:t>
      </w:r>
      <w:r w:rsidR="00427AAB">
        <w:rPr>
          <w:spacing w:val="-2"/>
        </w:rPr>
        <w:t>м</w:t>
      </w:r>
      <w:r w:rsidRPr="002F4B3B">
        <w:rPr>
          <w:spacing w:val="-2"/>
        </w:rPr>
        <w:t xml:space="preserve"> и немецко</w:t>
      </w:r>
      <w:r w:rsidR="00427AAB">
        <w:rPr>
          <w:spacing w:val="-2"/>
        </w:rPr>
        <w:t>м</w:t>
      </w:r>
      <w:r w:rsidRPr="002F4B3B">
        <w:rPr>
          <w:spacing w:val="-2"/>
        </w:rPr>
        <w:t xml:space="preserve"> язык</w:t>
      </w:r>
      <w:r w:rsidR="00427AAB">
        <w:rPr>
          <w:spacing w:val="-2"/>
        </w:rPr>
        <w:t>ах</w:t>
      </w:r>
      <w:r w:rsidRPr="002F4B3B">
        <w:rPr>
          <w:spacing w:val="-2"/>
        </w:rPr>
        <w:t>.</w:t>
      </w:r>
    </w:p>
    <w:p w:rsidR="002F4B3B" w:rsidRPr="002F4B3B" w:rsidRDefault="002F4B3B" w:rsidP="002F4B3B">
      <w:pPr>
        <w:pStyle w:val="a3"/>
        <w:rPr>
          <w:spacing w:val="-2"/>
        </w:rPr>
      </w:pPr>
      <w:r w:rsidRPr="002F4B3B">
        <w:rPr>
          <w:spacing w:val="-2"/>
        </w:rPr>
        <w:t xml:space="preserve"> На конкурс не принимаются работы, выполненные с применением приложений, использующих инструменты искусственного интеллекта.</w:t>
      </w:r>
    </w:p>
    <w:p w:rsidR="009E4C4C" w:rsidRPr="009E4C4C" w:rsidRDefault="002F4B3B" w:rsidP="002F4B3B">
      <w:pPr>
        <w:pStyle w:val="a3"/>
        <w:rPr>
          <w:spacing w:val="-2"/>
        </w:rPr>
      </w:pPr>
      <w:r w:rsidRPr="002F4B3B">
        <w:rPr>
          <w:spacing w:val="-2"/>
        </w:rPr>
        <w:lastRenderedPageBreak/>
        <w:t>Работы, полученные после указанного срока, а также не соответствующие заявленным требованиям, не рассматриваются.</w:t>
      </w:r>
    </w:p>
    <w:p w:rsidR="00CA179C" w:rsidRDefault="00CA179C" w:rsidP="00777823">
      <w:pPr>
        <w:pStyle w:val="a3"/>
      </w:pPr>
    </w:p>
    <w:p w:rsidR="00520ABE" w:rsidRPr="009E4C4C" w:rsidRDefault="00520ABE" w:rsidP="00777823">
      <w:pPr>
        <w:pStyle w:val="a3"/>
        <w:tabs>
          <w:tab w:val="left" w:pos="1087"/>
          <w:tab w:val="left" w:pos="2490"/>
          <w:tab w:val="left" w:pos="3441"/>
          <w:tab w:val="left" w:pos="4854"/>
          <w:tab w:val="left" w:pos="5997"/>
          <w:tab w:val="left" w:pos="7764"/>
          <w:tab w:val="left" w:pos="8256"/>
          <w:tab w:val="left" w:pos="9321"/>
          <w:tab w:val="left" w:pos="9783"/>
        </w:tabs>
        <w:spacing w:line="276" w:lineRule="auto"/>
        <w:jc w:val="both"/>
        <w:rPr>
          <w:color w:val="0070C0"/>
        </w:rPr>
      </w:pPr>
      <w:r w:rsidRPr="009E4C4C">
        <w:rPr>
          <w:color w:val="0070C0"/>
        </w:rPr>
        <w:t xml:space="preserve">Подведение итогов </w:t>
      </w:r>
    </w:p>
    <w:p w:rsidR="00520ABE" w:rsidRDefault="00520ABE" w:rsidP="00777823">
      <w:pPr>
        <w:pStyle w:val="a3"/>
        <w:tabs>
          <w:tab w:val="left" w:pos="1087"/>
          <w:tab w:val="left" w:pos="2490"/>
          <w:tab w:val="left" w:pos="3441"/>
          <w:tab w:val="left" w:pos="4854"/>
          <w:tab w:val="left" w:pos="5997"/>
          <w:tab w:val="left" w:pos="7764"/>
          <w:tab w:val="left" w:pos="8256"/>
          <w:tab w:val="left" w:pos="9321"/>
          <w:tab w:val="left" w:pos="9783"/>
        </w:tabs>
        <w:spacing w:line="276" w:lineRule="auto"/>
        <w:jc w:val="both"/>
      </w:pPr>
    </w:p>
    <w:p w:rsidR="00520ABE" w:rsidRDefault="00520ABE" w:rsidP="00777823">
      <w:pPr>
        <w:pStyle w:val="a3"/>
        <w:tabs>
          <w:tab w:val="left" w:pos="1087"/>
          <w:tab w:val="left" w:pos="2490"/>
          <w:tab w:val="left" w:pos="3441"/>
          <w:tab w:val="left" w:pos="4854"/>
          <w:tab w:val="left" w:pos="5997"/>
          <w:tab w:val="left" w:pos="7764"/>
          <w:tab w:val="left" w:pos="8256"/>
          <w:tab w:val="left" w:pos="9321"/>
          <w:tab w:val="left" w:pos="9783"/>
        </w:tabs>
        <w:spacing w:line="276" w:lineRule="auto"/>
        <w:jc w:val="both"/>
      </w:pPr>
      <w:r>
        <w:t>По итогам конкурса Жюри определяет победителей.</w:t>
      </w:r>
    </w:p>
    <w:p w:rsidR="00520ABE" w:rsidRDefault="00520ABE" w:rsidP="00777823">
      <w:pPr>
        <w:pStyle w:val="a3"/>
        <w:tabs>
          <w:tab w:val="left" w:pos="1087"/>
          <w:tab w:val="left" w:pos="2490"/>
          <w:tab w:val="left" w:pos="3441"/>
          <w:tab w:val="left" w:pos="4854"/>
          <w:tab w:val="left" w:pos="5997"/>
          <w:tab w:val="left" w:pos="7764"/>
          <w:tab w:val="left" w:pos="8256"/>
          <w:tab w:val="left" w:pos="9321"/>
          <w:tab w:val="left" w:pos="9783"/>
        </w:tabs>
        <w:spacing w:line="276" w:lineRule="auto"/>
        <w:jc w:val="both"/>
      </w:pPr>
      <w:r>
        <w:t xml:space="preserve"> Работы проверяет Жюри Конкурса, которое формируется по языкам из числа профессорско-преподавательского состава кафедры филологии, межкультурной коммуникации и журналистики Мурманского арктического университета. </w:t>
      </w:r>
    </w:p>
    <w:p w:rsidR="00C22499" w:rsidRDefault="00520ABE" w:rsidP="00777823">
      <w:pPr>
        <w:pStyle w:val="a3"/>
        <w:tabs>
          <w:tab w:val="left" w:pos="1087"/>
          <w:tab w:val="left" w:pos="2490"/>
          <w:tab w:val="left" w:pos="3441"/>
          <w:tab w:val="left" w:pos="4854"/>
          <w:tab w:val="left" w:pos="5997"/>
          <w:tab w:val="left" w:pos="7764"/>
          <w:tab w:val="left" w:pos="8256"/>
          <w:tab w:val="left" w:pos="9321"/>
          <w:tab w:val="left" w:pos="9783"/>
        </w:tabs>
        <w:spacing w:line="276" w:lineRule="auto"/>
        <w:jc w:val="both"/>
      </w:pPr>
      <w:r>
        <w:t>Победители конкурса награждаются дипломами первой, второй и третьей степени.</w:t>
      </w:r>
    </w:p>
    <w:p w:rsidR="007714E2" w:rsidRDefault="00C22499" w:rsidP="00777823">
      <w:pPr>
        <w:pStyle w:val="a3"/>
        <w:spacing w:before="63" w:line="276" w:lineRule="auto"/>
        <w:jc w:val="both"/>
      </w:pPr>
      <w:r>
        <w:t>В</w:t>
      </w:r>
      <w:r w:rsidR="00D7103F">
        <w:t xml:space="preserve">се эссе Конкурса проверяются в системе «Антиплагиат. ВУЗ» на предмет заимствований. Эссе, содержащие более </w:t>
      </w:r>
      <w:r w:rsidR="00A840ED">
        <w:t>3</w:t>
      </w:r>
      <w:r w:rsidR="00D7103F">
        <w:t>0 % заимствований</w:t>
      </w:r>
      <w:r w:rsidR="00426787">
        <w:t>,</w:t>
      </w:r>
      <w:r w:rsidR="00DC7114">
        <w:t xml:space="preserve"> или написанные с помощью </w:t>
      </w:r>
      <w:r w:rsidR="00DC7114" w:rsidRPr="00DC7114">
        <w:t>искусственн</w:t>
      </w:r>
      <w:r w:rsidR="00DC7114">
        <w:t>ого</w:t>
      </w:r>
      <w:r w:rsidR="00DC7114" w:rsidRPr="00DC7114">
        <w:t xml:space="preserve"> интеллект</w:t>
      </w:r>
      <w:r w:rsidR="00DC7114">
        <w:t>а,</w:t>
      </w:r>
      <w:r w:rsidR="00D7103F">
        <w:t xml:space="preserve"> снимаются с рассмотрения, участнику присваивается «0» баллов.</w:t>
      </w:r>
    </w:p>
    <w:p w:rsidR="007714E2" w:rsidRDefault="007714E2" w:rsidP="00777823">
      <w:pPr>
        <w:pStyle w:val="a3"/>
        <w:spacing w:before="46"/>
      </w:pPr>
    </w:p>
    <w:p w:rsidR="007714E2" w:rsidRDefault="00D7103F" w:rsidP="00777823">
      <w:pPr>
        <w:jc w:val="both"/>
        <w:rPr>
          <w:b/>
          <w:sz w:val="28"/>
        </w:rPr>
      </w:pPr>
      <w:r>
        <w:rPr>
          <w:sz w:val="28"/>
        </w:rPr>
        <w:t>Срокпроверки:</w:t>
      </w:r>
      <w:r w:rsidR="00A840ED" w:rsidRPr="000F29F4">
        <w:rPr>
          <w:b/>
          <w:color w:val="0070C0"/>
          <w:sz w:val="28"/>
        </w:rPr>
        <w:t>1</w:t>
      </w:r>
      <w:r w:rsidR="009B384B">
        <w:rPr>
          <w:b/>
          <w:color w:val="0070C0"/>
          <w:sz w:val="28"/>
        </w:rPr>
        <w:t>1</w:t>
      </w:r>
      <w:r w:rsidR="00520ABE">
        <w:rPr>
          <w:b/>
          <w:color w:val="0070C0"/>
          <w:sz w:val="28"/>
        </w:rPr>
        <w:t>мая</w:t>
      </w:r>
      <w:r w:rsidRPr="000F29F4">
        <w:rPr>
          <w:b/>
          <w:color w:val="0070C0"/>
          <w:sz w:val="28"/>
        </w:rPr>
        <w:t>–</w:t>
      </w:r>
      <w:r w:rsidR="009B384B">
        <w:rPr>
          <w:b/>
          <w:color w:val="0070C0"/>
          <w:sz w:val="28"/>
        </w:rPr>
        <w:t>20</w:t>
      </w:r>
      <w:r w:rsidR="00520ABE">
        <w:rPr>
          <w:b/>
          <w:color w:val="0070C0"/>
          <w:sz w:val="28"/>
        </w:rPr>
        <w:t xml:space="preserve">мая </w:t>
      </w:r>
      <w:r w:rsidRPr="000F29F4">
        <w:rPr>
          <w:b/>
          <w:color w:val="0070C0"/>
          <w:spacing w:val="-2"/>
          <w:sz w:val="28"/>
        </w:rPr>
        <w:t>202</w:t>
      </w:r>
      <w:r w:rsidR="00520ABE">
        <w:rPr>
          <w:b/>
          <w:color w:val="0070C0"/>
          <w:spacing w:val="-2"/>
          <w:sz w:val="28"/>
        </w:rPr>
        <w:t>6</w:t>
      </w:r>
      <w:r w:rsidRPr="000F29F4">
        <w:rPr>
          <w:b/>
          <w:color w:val="0070C0"/>
          <w:spacing w:val="-2"/>
          <w:sz w:val="28"/>
        </w:rPr>
        <w:t>г.</w:t>
      </w:r>
    </w:p>
    <w:p w:rsidR="007714E2" w:rsidRDefault="007714E2" w:rsidP="00777823">
      <w:pPr>
        <w:pStyle w:val="a3"/>
        <w:spacing w:before="96"/>
      </w:pPr>
    </w:p>
    <w:p w:rsidR="007714E2" w:rsidRPr="000F29F4" w:rsidRDefault="00D7103F" w:rsidP="00777823">
      <w:pPr>
        <w:jc w:val="both"/>
        <w:rPr>
          <w:b/>
          <w:color w:val="0070C0"/>
          <w:spacing w:val="-2"/>
          <w:sz w:val="28"/>
        </w:rPr>
      </w:pPr>
      <w:r w:rsidRPr="000F29F4">
        <w:rPr>
          <w:b/>
          <w:color w:val="0070C0"/>
          <w:sz w:val="28"/>
        </w:rPr>
        <w:t>Подведение</w:t>
      </w:r>
      <w:r w:rsidRPr="000F29F4">
        <w:rPr>
          <w:b/>
          <w:color w:val="0070C0"/>
          <w:spacing w:val="-2"/>
          <w:sz w:val="28"/>
        </w:rPr>
        <w:t>итогов</w:t>
      </w:r>
    </w:p>
    <w:p w:rsidR="00C22499" w:rsidRDefault="00C22499" w:rsidP="00777823">
      <w:pPr>
        <w:jc w:val="both"/>
        <w:rPr>
          <w:b/>
          <w:sz w:val="28"/>
        </w:rPr>
      </w:pPr>
    </w:p>
    <w:p w:rsidR="00A840ED" w:rsidRDefault="00D7103F" w:rsidP="00777823">
      <w:pPr>
        <w:pStyle w:val="a3"/>
        <w:spacing w:line="276" w:lineRule="auto"/>
      </w:pPr>
      <w:r>
        <w:t xml:space="preserve">Результаты будут опубликованы не позднее </w:t>
      </w:r>
      <w:r w:rsidR="00A840ED" w:rsidRPr="000F29F4">
        <w:rPr>
          <w:b/>
          <w:color w:val="0070C0"/>
        </w:rPr>
        <w:t>2</w:t>
      </w:r>
      <w:r w:rsidR="009B384B">
        <w:rPr>
          <w:b/>
          <w:color w:val="0070C0"/>
        </w:rPr>
        <w:t>1</w:t>
      </w:r>
      <w:r w:rsidR="00520ABE">
        <w:rPr>
          <w:b/>
          <w:color w:val="0070C0"/>
        </w:rPr>
        <w:t>мая</w:t>
      </w:r>
      <w:r w:rsidRPr="000F29F4">
        <w:rPr>
          <w:b/>
          <w:color w:val="0070C0"/>
        </w:rPr>
        <w:t xml:space="preserve"> 202</w:t>
      </w:r>
      <w:r w:rsidR="00520ABE">
        <w:rPr>
          <w:b/>
          <w:color w:val="0070C0"/>
        </w:rPr>
        <w:t>6</w:t>
      </w:r>
      <w:r w:rsidRPr="000F29F4">
        <w:rPr>
          <w:b/>
          <w:color w:val="0070C0"/>
        </w:rPr>
        <w:t>г</w:t>
      </w:r>
      <w:r w:rsidRPr="000F29F4">
        <w:rPr>
          <w:color w:val="0070C0"/>
        </w:rPr>
        <w:t xml:space="preserve">. </w:t>
      </w:r>
    </w:p>
    <w:p w:rsidR="007714E2" w:rsidRDefault="00D7103F" w:rsidP="00777823">
      <w:pPr>
        <w:pStyle w:val="a3"/>
        <w:spacing w:line="276" w:lineRule="auto"/>
      </w:pPr>
      <w:r>
        <w:t>Объявление о победителях Конкурсабудетразмещенонасайте</w:t>
      </w:r>
      <w:r w:rsidR="000A34CE">
        <w:t xml:space="preserve">Мурманского арктического университета </w:t>
      </w:r>
      <w:hyperlink r:id="rId7" w:history="1">
        <w:r w:rsidR="00FE0C37" w:rsidRPr="00DF6FAD">
          <w:rPr>
            <w:rStyle w:val="a8"/>
          </w:rPr>
          <w:t>https://mauniver.ru/press/</w:t>
        </w:r>
      </w:hyperlink>
      <w:r>
        <w:t>вразделе«Новости»</w:t>
      </w:r>
    </w:p>
    <w:p w:rsidR="007714E2" w:rsidRPr="006F721C" w:rsidRDefault="00C22499" w:rsidP="00777823">
      <w:pPr>
        <w:pStyle w:val="a3"/>
        <w:spacing w:before="199" w:line="276" w:lineRule="auto"/>
        <w:jc w:val="both"/>
        <w:rPr>
          <w:color w:val="7030A0"/>
        </w:rPr>
      </w:pPr>
      <w:r w:rsidRPr="006F721C">
        <w:rPr>
          <w:color w:val="7030A0"/>
        </w:rPr>
        <w:t>Э</w:t>
      </w:r>
      <w:r w:rsidR="00D7103F" w:rsidRPr="006F721C">
        <w:rPr>
          <w:color w:val="7030A0"/>
        </w:rPr>
        <w:t>лектронны</w:t>
      </w:r>
      <w:r w:rsidRPr="006F721C">
        <w:rPr>
          <w:color w:val="7030A0"/>
        </w:rPr>
        <w:t>е</w:t>
      </w:r>
      <w:r w:rsidR="00D7103F" w:rsidRPr="006F721C">
        <w:rPr>
          <w:color w:val="7030A0"/>
        </w:rPr>
        <w:t xml:space="preserve"> сертификат</w:t>
      </w:r>
      <w:r w:rsidRPr="006F721C">
        <w:rPr>
          <w:color w:val="7030A0"/>
        </w:rPr>
        <w:t>ы</w:t>
      </w:r>
      <w:r w:rsidR="00D7103F" w:rsidRPr="006F721C">
        <w:rPr>
          <w:color w:val="7030A0"/>
        </w:rPr>
        <w:t xml:space="preserve"> участник</w:t>
      </w:r>
      <w:r w:rsidRPr="006F721C">
        <w:rPr>
          <w:color w:val="7030A0"/>
        </w:rPr>
        <w:t xml:space="preserve">овне </w:t>
      </w:r>
      <w:r w:rsidR="001A0724" w:rsidRPr="006F721C">
        <w:rPr>
          <w:color w:val="7030A0"/>
        </w:rPr>
        <w:t xml:space="preserve">выдаются и не </w:t>
      </w:r>
      <w:r w:rsidRPr="006F721C">
        <w:rPr>
          <w:color w:val="7030A0"/>
        </w:rPr>
        <w:t>высылаются.</w:t>
      </w:r>
    </w:p>
    <w:p w:rsidR="00C85899" w:rsidRDefault="00C85899" w:rsidP="00777823">
      <w:pPr>
        <w:pStyle w:val="a3"/>
        <w:spacing w:before="199" w:line="276" w:lineRule="auto"/>
        <w:jc w:val="both"/>
      </w:pPr>
    </w:p>
    <w:p w:rsidR="007714E2" w:rsidRPr="000F29F4" w:rsidRDefault="00D7103F" w:rsidP="00777823">
      <w:pPr>
        <w:rPr>
          <w:b/>
          <w:color w:val="0070C0"/>
          <w:sz w:val="28"/>
        </w:rPr>
      </w:pPr>
      <w:r w:rsidRPr="000F29F4">
        <w:rPr>
          <w:b/>
          <w:color w:val="0070C0"/>
          <w:sz w:val="28"/>
        </w:rPr>
        <w:t>Награждениепобедителейи</w:t>
      </w:r>
      <w:r w:rsidRPr="000F29F4">
        <w:rPr>
          <w:b/>
          <w:color w:val="0070C0"/>
          <w:spacing w:val="-2"/>
          <w:sz w:val="28"/>
        </w:rPr>
        <w:t>призёров</w:t>
      </w:r>
    </w:p>
    <w:p w:rsidR="000F29F4" w:rsidRDefault="00D7103F" w:rsidP="00777823">
      <w:pPr>
        <w:pStyle w:val="a4"/>
        <w:numPr>
          <w:ilvl w:val="0"/>
          <w:numId w:val="1"/>
        </w:numPr>
        <w:tabs>
          <w:tab w:val="left" w:pos="808"/>
        </w:tabs>
        <w:spacing w:before="28" w:line="273" w:lineRule="auto"/>
        <w:ind w:left="0"/>
        <w:rPr>
          <w:sz w:val="28"/>
        </w:rPr>
      </w:pPr>
      <w:r>
        <w:rPr>
          <w:sz w:val="28"/>
        </w:rPr>
        <w:t xml:space="preserve">Участники, занявшие призовые места (1,2,3) награждаются дипломами;электронныедипломывысылаютсяналичнуюэлектроннуюпочту преподавателя не позднее </w:t>
      </w:r>
    </w:p>
    <w:p w:rsidR="007714E2" w:rsidRPr="000F29F4" w:rsidRDefault="006F721C" w:rsidP="000F29F4">
      <w:pPr>
        <w:pStyle w:val="a4"/>
        <w:tabs>
          <w:tab w:val="left" w:pos="808"/>
        </w:tabs>
        <w:spacing w:before="28" w:line="273" w:lineRule="auto"/>
        <w:ind w:left="0" w:firstLine="0"/>
        <w:rPr>
          <w:color w:val="0070C0"/>
          <w:sz w:val="28"/>
        </w:rPr>
      </w:pPr>
      <w:bookmarkStart w:id="1" w:name="_Hlk228293796"/>
      <w:r>
        <w:rPr>
          <w:b/>
          <w:color w:val="0070C0"/>
          <w:sz w:val="28"/>
        </w:rPr>
        <w:t>27 мая</w:t>
      </w:r>
      <w:r w:rsidR="00D7103F" w:rsidRPr="000F29F4">
        <w:rPr>
          <w:b/>
          <w:color w:val="0070C0"/>
          <w:sz w:val="28"/>
        </w:rPr>
        <w:t xml:space="preserve"> 202</w:t>
      </w:r>
      <w:r w:rsidR="00520ABE">
        <w:rPr>
          <w:b/>
          <w:color w:val="0070C0"/>
          <w:sz w:val="28"/>
        </w:rPr>
        <w:t>6</w:t>
      </w:r>
      <w:r w:rsidR="00D7103F" w:rsidRPr="000F29F4">
        <w:rPr>
          <w:b/>
          <w:color w:val="0070C0"/>
          <w:sz w:val="28"/>
        </w:rPr>
        <w:t xml:space="preserve"> г</w:t>
      </w:r>
      <w:r w:rsidR="00D7103F" w:rsidRPr="000F29F4">
        <w:rPr>
          <w:color w:val="0070C0"/>
          <w:sz w:val="28"/>
        </w:rPr>
        <w:t>.</w:t>
      </w:r>
    </w:p>
    <w:bookmarkEnd w:id="1"/>
    <w:p w:rsidR="00520ABE" w:rsidRPr="000F29F4" w:rsidRDefault="000F29F4" w:rsidP="00520ABE">
      <w:pPr>
        <w:pStyle w:val="a4"/>
        <w:tabs>
          <w:tab w:val="left" w:pos="808"/>
        </w:tabs>
        <w:spacing w:before="28" w:line="273" w:lineRule="auto"/>
        <w:ind w:left="0" w:firstLine="0"/>
        <w:rPr>
          <w:color w:val="0070C0"/>
          <w:sz w:val="28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1681480</wp:posOffset>
            </wp:positionH>
            <wp:positionV relativeFrom="paragraph">
              <wp:posOffset>-590550</wp:posOffset>
            </wp:positionV>
            <wp:extent cx="5940425" cy="2412365"/>
            <wp:effectExtent l="0" t="0" r="3175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103F">
        <w:rPr>
          <w:sz w:val="28"/>
        </w:rPr>
        <w:t xml:space="preserve">Работа научных руководителей, подготовивших победителей и призёров, отмечается Благодарственными письмами Оргкомитета, направляемыми в адрес </w:t>
      </w:r>
      <w:r w:rsidR="00C22499" w:rsidRPr="00C22499">
        <w:rPr>
          <w:sz w:val="28"/>
        </w:rPr>
        <w:t>научных руководителей</w:t>
      </w:r>
      <w:r w:rsidR="00D7103F">
        <w:rPr>
          <w:sz w:val="28"/>
        </w:rPr>
        <w:t>), которые высылаются на личную электронную почту преподавателя</w:t>
      </w:r>
      <w:r w:rsidR="00C22499">
        <w:rPr>
          <w:sz w:val="28"/>
        </w:rPr>
        <w:t>-научного руководителя</w:t>
      </w:r>
      <w:r w:rsidR="00D7103F">
        <w:rPr>
          <w:sz w:val="28"/>
        </w:rPr>
        <w:t xml:space="preserve"> не позднее </w:t>
      </w:r>
      <w:r w:rsidR="006F721C">
        <w:rPr>
          <w:b/>
          <w:color w:val="0070C0"/>
          <w:sz w:val="28"/>
        </w:rPr>
        <w:t>27 мая</w:t>
      </w:r>
      <w:r w:rsidR="00520ABE" w:rsidRPr="000F29F4">
        <w:rPr>
          <w:b/>
          <w:color w:val="0070C0"/>
          <w:sz w:val="28"/>
        </w:rPr>
        <w:t xml:space="preserve"> 202</w:t>
      </w:r>
      <w:r w:rsidR="00520ABE">
        <w:rPr>
          <w:b/>
          <w:color w:val="0070C0"/>
          <w:sz w:val="28"/>
        </w:rPr>
        <w:t>6</w:t>
      </w:r>
      <w:r w:rsidR="00520ABE" w:rsidRPr="000F29F4">
        <w:rPr>
          <w:b/>
          <w:color w:val="0070C0"/>
          <w:sz w:val="28"/>
        </w:rPr>
        <w:t xml:space="preserve"> г</w:t>
      </w:r>
      <w:r w:rsidR="00520ABE" w:rsidRPr="000F29F4">
        <w:rPr>
          <w:color w:val="0070C0"/>
          <w:sz w:val="28"/>
        </w:rPr>
        <w:t>.</w:t>
      </w:r>
    </w:p>
    <w:p w:rsidR="000F29F4" w:rsidRDefault="000F29F4" w:rsidP="000F29F4">
      <w:pPr>
        <w:pStyle w:val="a4"/>
        <w:tabs>
          <w:tab w:val="left" w:pos="723"/>
        </w:tabs>
        <w:spacing w:line="276" w:lineRule="auto"/>
        <w:ind w:left="0" w:firstLine="0"/>
        <w:jc w:val="both"/>
        <w:rPr>
          <w:sz w:val="28"/>
        </w:rPr>
      </w:pPr>
    </w:p>
    <w:p w:rsidR="001A0724" w:rsidRPr="000F29F4" w:rsidRDefault="001A0724" w:rsidP="00777823">
      <w:pPr>
        <w:tabs>
          <w:tab w:val="left" w:pos="723"/>
        </w:tabs>
        <w:spacing w:line="276" w:lineRule="auto"/>
        <w:jc w:val="both"/>
        <w:rPr>
          <w:b/>
          <w:color w:val="0070C0"/>
          <w:sz w:val="28"/>
        </w:rPr>
      </w:pPr>
      <w:r w:rsidRPr="000F29F4">
        <w:rPr>
          <w:b/>
          <w:color w:val="0070C0"/>
          <w:sz w:val="28"/>
        </w:rPr>
        <w:t>Финансирование</w:t>
      </w:r>
    </w:p>
    <w:p w:rsidR="00C22499" w:rsidRDefault="001A0724" w:rsidP="00777823">
      <w:pPr>
        <w:tabs>
          <w:tab w:val="left" w:pos="723"/>
        </w:tabs>
        <w:spacing w:line="276" w:lineRule="auto"/>
        <w:jc w:val="both"/>
        <w:rPr>
          <w:sz w:val="28"/>
        </w:rPr>
      </w:pPr>
      <w:r w:rsidRPr="001A0724">
        <w:rPr>
          <w:sz w:val="28"/>
        </w:rPr>
        <w:t>Взимание платы за участие в Конкурсе не предусмотрено.</w:t>
      </w:r>
    </w:p>
    <w:p w:rsidR="00520ABE" w:rsidRDefault="00520ABE" w:rsidP="00777823">
      <w:pPr>
        <w:tabs>
          <w:tab w:val="left" w:pos="723"/>
        </w:tabs>
        <w:spacing w:line="276" w:lineRule="auto"/>
        <w:jc w:val="both"/>
        <w:rPr>
          <w:sz w:val="28"/>
        </w:rPr>
      </w:pPr>
    </w:p>
    <w:p w:rsidR="00520ABE" w:rsidRDefault="00520ABE" w:rsidP="00777823">
      <w:pPr>
        <w:tabs>
          <w:tab w:val="left" w:pos="723"/>
        </w:tabs>
        <w:spacing w:line="276" w:lineRule="auto"/>
        <w:jc w:val="both"/>
        <w:rPr>
          <w:color w:val="7030A0"/>
        </w:rPr>
      </w:pPr>
      <w:r w:rsidRPr="00427AAB">
        <w:rPr>
          <w:color w:val="7030A0"/>
        </w:rPr>
        <w:t>Жюри конкурса:</w:t>
      </w:r>
    </w:p>
    <w:p w:rsidR="00427AAB" w:rsidRPr="00427AAB" w:rsidRDefault="00427AAB" w:rsidP="00777823">
      <w:pPr>
        <w:tabs>
          <w:tab w:val="left" w:pos="723"/>
        </w:tabs>
        <w:spacing w:line="276" w:lineRule="auto"/>
        <w:jc w:val="both"/>
        <w:rPr>
          <w:color w:val="7030A0"/>
        </w:rPr>
      </w:pPr>
    </w:p>
    <w:p w:rsidR="00520ABE" w:rsidRDefault="00520ABE" w:rsidP="00777823">
      <w:pPr>
        <w:tabs>
          <w:tab w:val="left" w:pos="723"/>
        </w:tabs>
        <w:spacing w:line="276" w:lineRule="auto"/>
        <w:jc w:val="both"/>
      </w:pPr>
      <w:r w:rsidRPr="00520ABE">
        <w:rPr>
          <w:b/>
          <w:bCs/>
        </w:rPr>
        <w:t>Глухих Яна Александровна</w:t>
      </w:r>
      <w:r>
        <w:t xml:space="preserve">, кандидат философских наук, доцент кафедры филологии, межкультурной коммуникации и журналистики ФГАОУ ВО «Мурманский арктический университет», E-mail: </w:t>
      </w:r>
      <w:hyperlink r:id="rId8" w:history="1">
        <w:r w:rsidRPr="00DF6FAD">
          <w:rPr>
            <w:rStyle w:val="a8"/>
          </w:rPr>
          <w:t>glukhikhyaa@mauniver.ru</w:t>
        </w:r>
      </w:hyperlink>
    </w:p>
    <w:p w:rsidR="00520ABE" w:rsidRDefault="00520ABE" w:rsidP="00777823">
      <w:pPr>
        <w:tabs>
          <w:tab w:val="left" w:pos="723"/>
        </w:tabs>
        <w:spacing w:line="276" w:lineRule="auto"/>
        <w:jc w:val="both"/>
      </w:pPr>
      <w:r w:rsidRPr="00520ABE">
        <w:rPr>
          <w:b/>
          <w:bCs/>
        </w:rPr>
        <w:lastRenderedPageBreak/>
        <w:t>Волкова Татьяна Павловна</w:t>
      </w:r>
      <w:r>
        <w:t xml:space="preserve">, канд. филос. наук, доцент, доцент кафедры филологии, межкультурной коммуникации и журналистики ФГАОУ ВО «Мурманский арктический университет» </w:t>
      </w:r>
    </w:p>
    <w:p w:rsidR="00520ABE" w:rsidRDefault="00520ABE" w:rsidP="00777823">
      <w:pPr>
        <w:tabs>
          <w:tab w:val="left" w:pos="723"/>
        </w:tabs>
        <w:spacing w:line="276" w:lineRule="auto"/>
        <w:jc w:val="both"/>
      </w:pPr>
      <w:r w:rsidRPr="00520ABE">
        <w:rPr>
          <w:b/>
          <w:bCs/>
        </w:rPr>
        <w:t>Малаева Анна Владимировна</w:t>
      </w:r>
      <w:r>
        <w:t xml:space="preserve">, канд. пед. н., доцент кафедры филологии, межкультурной коммуникации и журналистики ФГАОУ ВО «Мурманский арктический университет» </w:t>
      </w:r>
    </w:p>
    <w:p w:rsidR="00520ABE" w:rsidRDefault="00520ABE" w:rsidP="00777823">
      <w:pPr>
        <w:tabs>
          <w:tab w:val="left" w:pos="723"/>
        </w:tabs>
        <w:spacing w:line="276" w:lineRule="auto"/>
        <w:jc w:val="both"/>
      </w:pPr>
      <w:r w:rsidRPr="00520ABE">
        <w:rPr>
          <w:b/>
          <w:bCs/>
        </w:rPr>
        <w:t>Глоба Татьяна Анатольевна</w:t>
      </w:r>
      <w:r>
        <w:t xml:space="preserve">, канд. филос. наук, доцент, доцент кафедры филологии, межкультурной коммуникации и журналистики ФГАОУ ВО «Мурманский арктический университет» </w:t>
      </w:r>
    </w:p>
    <w:p w:rsidR="00520ABE" w:rsidRPr="001A0724" w:rsidRDefault="00520ABE" w:rsidP="00777823">
      <w:pPr>
        <w:tabs>
          <w:tab w:val="left" w:pos="723"/>
        </w:tabs>
        <w:spacing w:line="276" w:lineRule="auto"/>
        <w:jc w:val="both"/>
        <w:rPr>
          <w:b/>
          <w:sz w:val="28"/>
        </w:rPr>
      </w:pPr>
      <w:r w:rsidRPr="00520ABE">
        <w:rPr>
          <w:b/>
          <w:bCs/>
        </w:rPr>
        <w:t>Елизарова Анастасия Алексеевна</w:t>
      </w:r>
      <w:r>
        <w:t>, ст. преподаватель кафедры филологии, межкультурной коммуникации и журналистики ФГАОУ ВО «Мурманский арктический университет».</w:t>
      </w:r>
    </w:p>
    <w:p w:rsidR="00C22499" w:rsidRPr="001A0724" w:rsidRDefault="00C22499" w:rsidP="00777823">
      <w:pPr>
        <w:jc w:val="center"/>
        <w:rPr>
          <w:b/>
          <w:sz w:val="28"/>
        </w:rPr>
      </w:pPr>
    </w:p>
    <w:p w:rsidR="002716C6" w:rsidRPr="005A6FAC" w:rsidRDefault="002716C6" w:rsidP="00777823">
      <w:pPr>
        <w:pStyle w:val="a3"/>
        <w:spacing w:before="63" w:line="276" w:lineRule="auto"/>
        <w:ind w:firstLine="709"/>
        <w:jc w:val="both"/>
        <w:rPr>
          <w:color w:val="0000FF"/>
          <w:u w:val="single" w:color="0000FF"/>
        </w:rPr>
      </w:pPr>
    </w:p>
    <w:p w:rsidR="002716C6" w:rsidRDefault="002716C6" w:rsidP="00777823">
      <w:pPr>
        <w:jc w:val="center"/>
        <w:rPr>
          <w:b/>
        </w:rPr>
      </w:pPr>
    </w:p>
    <w:p w:rsidR="00257EC7" w:rsidRDefault="00257EC7" w:rsidP="00257EC7">
      <w:pPr>
        <w:jc w:val="center"/>
        <w:rPr>
          <w:b/>
          <w:sz w:val="28"/>
          <w:szCs w:val="28"/>
        </w:rPr>
      </w:pPr>
    </w:p>
    <w:p w:rsidR="00257EC7" w:rsidRPr="00F54C0A" w:rsidRDefault="00257EC7" w:rsidP="00257EC7">
      <w:pPr>
        <w:jc w:val="center"/>
        <w:rPr>
          <w:b/>
          <w:sz w:val="28"/>
          <w:szCs w:val="28"/>
        </w:rPr>
      </w:pPr>
      <w:r w:rsidRPr="00F54C0A">
        <w:rPr>
          <w:b/>
          <w:sz w:val="28"/>
          <w:szCs w:val="28"/>
        </w:rPr>
        <w:t>Методические рекомендации  УЧАСТНИКАМ КОНКУРСА</w:t>
      </w:r>
    </w:p>
    <w:p w:rsidR="00257EC7" w:rsidRPr="00F54C0A" w:rsidRDefault="00257EC7" w:rsidP="00257EC7">
      <w:pPr>
        <w:jc w:val="center"/>
        <w:rPr>
          <w:b/>
          <w:sz w:val="28"/>
          <w:szCs w:val="28"/>
        </w:rPr>
      </w:pPr>
      <w:r w:rsidRPr="00F54C0A">
        <w:rPr>
          <w:b/>
          <w:sz w:val="28"/>
          <w:szCs w:val="28"/>
        </w:rPr>
        <w:t>по выполнению Конкурсных работ</w:t>
      </w:r>
    </w:p>
    <w:p w:rsidR="00257EC7" w:rsidRPr="00F54C0A" w:rsidRDefault="00257EC7" w:rsidP="00777823">
      <w:pPr>
        <w:jc w:val="center"/>
        <w:rPr>
          <w:b/>
          <w:sz w:val="28"/>
          <w:szCs w:val="28"/>
        </w:rPr>
      </w:pPr>
    </w:p>
    <w:p w:rsidR="00257EC7" w:rsidRPr="00F54C0A" w:rsidRDefault="00257EC7" w:rsidP="00777823">
      <w:pPr>
        <w:jc w:val="center"/>
        <w:rPr>
          <w:b/>
          <w:sz w:val="28"/>
          <w:szCs w:val="28"/>
        </w:rPr>
      </w:pPr>
    </w:p>
    <w:p w:rsidR="002716C6" w:rsidRPr="00F54C0A" w:rsidRDefault="002716C6" w:rsidP="00777823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F54C0A">
        <w:rPr>
          <w:sz w:val="28"/>
          <w:szCs w:val="28"/>
        </w:rPr>
        <w:t>Эссе –</w:t>
      </w:r>
      <w:r w:rsidRPr="00F54C0A">
        <w:rPr>
          <w:color w:val="222222"/>
          <w:sz w:val="28"/>
          <w:szCs w:val="28"/>
          <w:shd w:val="clear" w:color="auto" w:fill="FFFFFF"/>
        </w:rPr>
        <w:t xml:space="preserve"> жанр философской, литературно-критической, публицистической и художественной литературы — сочинение небольшого объёма по какому-либо частному вопросу, написанное в свободной, индивидуально-авторской манере изложения.</w:t>
      </w:r>
    </w:p>
    <w:p w:rsidR="002716C6" w:rsidRPr="00F54C0A" w:rsidRDefault="002716C6" w:rsidP="00777823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F54C0A">
        <w:rPr>
          <w:color w:val="222222"/>
          <w:sz w:val="28"/>
          <w:szCs w:val="28"/>
          <w:shd w:val="clear" w:color="auto" w:fill="FFFFFF"/>
        </w:rPr>
        <w:t>Не всякий текст – эссе. Основными целями написания эссе являются: информирование, убеждение и развлечение читателя, самовыражение автора или комбинация одной или нескольких целей. Их успешное достижение зависит от умения автора правильно определить свою аудиторию. Хорошее эссе отличает самобытность мышления, чувство стиля и эффективная организация. Процесс создания, как правило, состоит из следующих этапов: понимание задания, определение темы, сбор информации, структурирование собранной информации, выработка главного утверждения, написание текста.</w:t>
      </w:r>
    </w:p>
    <w:p w:rsidR="002716C6" w:rsidRPr="00F54C0A" w:rsidRDefault="002716C6" w:rsidP="00777823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54C0A">
        <w:rPr>
          <w:rFonts w:ascii="Times New Roman" w:hAnsi="Times New Roman"/>
          <w:b w:val="0"/>
          <w:bCs w:val="0"/>
          <w:color w:val="auto"/>
          <w:sz w:val="28"/>
          <w:szCs w:val="28"/>
        </w:rPr>
        <w:t>Структура и план эссе.</w:t>
      </w:r>
    </w:p>
    <w:p w:rsidR="002716C6" w:rsidRPr="00F54C0A" w:rsidRDefault="002716C6" w:rsidP="0077782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Структура эссе определяется предъявляемыми к нему требованиями:</w:t>
      </w:r>
    </w:p>
    <w:p w:rsidR="002716C6" w:rsidRPr="00F54C0A" w:rsidRDefault="002716C6" w:rsidP="00777823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мысли автора эссе по проблеме излагаются в форме кратких тезисов.</w:t>
      </w:r>
    </w:p>
    <w:p w:rsidR="002716C6" w:rsidRPr="00F54C0A" w:rsidRDefault="002716C6" w:rsidP="00777823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мысль должна быть подкреплена доказательствами - поэтому за тезисом следуют аргументы.</w:t>
      </w:r>
    </w:p>
    <w:p w:rsidR="002716C6" w:rsidRPr="00F54C0A" w:rsidRDefault="002716C6" w:rsidP="0077782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Аргументы —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сделать изложение, выпо</w:t>
      </w:r>
      <w:r w:rsidR="00932531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1974850</wp:posOffset>
            </wp:positionH>
            <wp:positionV relativeFrom="paragraph">
              <wp:posOffset>-279400</wp:posOffset>
            </wp:positionV>
            <wp:extent cx="5940425" cy="2412365"/>
            <wp:effectExtent l="0" t="0" r="3175" b="698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C0A">
        <w:rPr>
          <w:sz w:val="28"/>
          <w:szCs w:val="28"/>
        </w:rPr>
        <w:t>лненное в жанре, ориентированном на краткость и образность, избыточным.</w:t>
      </w:r>
    </w:p>
    <w:p w:rsidR="002716C6" w:rsidRPr="00F54C0A" w:rsidRDefault="002716C6" w:rsidP="0077782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2716C6" w:rsidRPr="00F54C0A" w:rsidRDefault="002716C6" w:rsidP="0077782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План эссе.</w:t>
      </w:r>
    </w:p>
    <w:p w:rsidR="002716C6" w:rsidRPr="00F54C0A" w:rsidRDefault="002716C6" w:rsidP="0077782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вступление</w:t>
      </w:r>
    </w:p>
    <w:p w:rsidR="002716C6" w:rsidRPr="00F54C0A" w:rsidRDefault="002716C6" w:rsidP="0077782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тезис, аргументы</w:t>
      </w:r>
    </w:p>
    <w:p w:rsidR="002716C6" w:rsidRPr="00F54C0A" w:rsidRDefault="002716C6" w:rsidP="0077782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тезис, аргументы</w:t>
      </w:r>
    </w:p>
    <w:p w:rsidR="002716C6" w:rsidRPr="00F54C0A" w:rsidRDefault="002716C6" w:rsidP="0077782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тезис, аргументы</w:t>
      </w:r>
    </w:p>
    <w:p w:rsidR="002716C6" w:rsidRPr="00F54C0A" w:rsidRDefault="002716C6" w:rsidP="0077782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54C0A">
        <w:rPr>
          <w:sz w:val="28"/>
          <w:szCs w:val="28"/>
        </w:rPr>
        <w:t>заключение.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9"/>
        <w:gridCol w:w="4253"/>
      </w:tblGrid>
      <w:tr w:rsidR="002716C6" w:rsidRPr="00F54C0A" w:rsidTr="00C7603B">
        <w:tc>
          <w:tcPr>
            <w:tcW w:w="467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</w:rPr>
            </w:pPr>
            <w:r w:rsidRPr="00F54C0A">
              <w:rPr>
                <w:sz w:val="28"/>
                <w:szCs w:val="28"/>
              </w:rPr>
              <w:t>Абзац</w:t>
            </w: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</w:rPr>
            </w:pPr>
            <w:r w:rsidRPr="00F54C0A">
              <w:rPr>
                <w:sz w:val="28"/>
                <w:szCs w:val="28"/>
              </w:rPr>
              <w:t>Предложение</w:t>
            </w:r>
          </w:p>
        </w:tc>
      </w:tr>
      <w:tr w:rsidR="002716C6" w:rsidRPr="00F54C0A" w:rsidTr="00C7603B">
        <w:trPr>
          <w:trHeight w:val="232"/>
        </w:trPr>
        <w:tc>
          <w:tcPr>
            <w:tcW w:w="4673" w:type="dxa"/>
            <w:vMerge w:val="restart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</w:rPr>
            </w:pPr>
            <w:r w:rsidRPr="00F54C0A">
              <w:rPr>
                <w:sz w:val="28"/>
                <w:szCs w:val="28"/>
                <w:lang w:val="en-US"/>
              </w:rPr>
              <w:lastRenderedPageBreak/>
              <w:t xml:space="preserve">1. </w:t>
            </w:r>
            <w:r w:rsidRPr="00F54C0A">
              <w:rPr>
                <w:sz w:val="28"/>
                <w:szCs w:val="28"/>
              </w:rPr>
              <w:t>Вступление</w:t>
            </w:r>
          </w:p>
          <w:p w:rsidR="002716C6" w:rsidRPr="00F54C0A" w:rsidRDefault="002716C6" w:rsidP="007778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</w:rPr>
            </w:pPr>
            <w:r w:rsidRPr="00F54C0A">
              <w:rPr>
                <w:sz w:val="28"/>
                <w:szCs w:val="28"/>
              </w:rPr>
              <w:t>Обозначениепроблемы</w:t>
            </w:r>
          </w:p>
        </w:tc>
      </w:tr>
      <w:tr w:rsidR="002716C6" w:rsidRPr="00F54C0A" w:rsidTr="00C7603B">
        <w:tc>
          <w:tcPr>
            <w:tcW w:w="4673" w:type="dxa"/>
            <w:vMerge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</w:rPr>
              <w:t>Комментарийкпроблеме</w:t>
            </w:r>
          </w:p>
        </w:tc>
      </w:tr>
      <w:tr w:rsidR="002716C6" w:rsidRPr="00F54C0A" w:rsidTr="00C7603B">
        <w:tc>
          <w:tcPr>
            <w:tcW w:w="4673" w:type="dxa"/>
            <w:vMerge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</w:rPr>
              <w:t>Риторическийвопрос</w:t>
            </w:r>
          </w:p>
        </w:tc>
      </w:tr>
      <w:tr w:rsidR="002716C6" w:rsidRPr="00F54C0A" w:rsidTr="00C7603B">
        <w:tc>
          <w:tcPr>
            <w:tcW w:w="4673" w:type="dxa"/>
            <w:vMerge w:val="restart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  <w:lang w:val="en-US"/>
              </w:rPr>
              <w:t xml:space="preserve">2. </w:t>
            </w:r>
            <w:r w:rsidRPr="00F54C0A">
              <w:rPr>
                <w:sz w:val="28"/>
                <w:szCs w:val="28"/>
              </w:rPr>
              <w:t>Выражениесобственногомнения</w:t>
            </w: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</w:rPr>
              <w:t>Тезис</w:t>
            </w:r>
          </w:p>
        </w:tc>
      </w:tr>
      <w:tr w:rsidR="002716C6" w:rsidRPr="00F54C0A" w:rsidTr="00C7603B">
        <w:tc>
          <w:tcPr>
            <w:tcW w:w="4673" w:type="dxa"/>
            <w:vMerge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  <w:lang w:val="en-US"/>
              </w:rPr>
              <w:t xml:space="preserve">1 </w:t>
            </w:r>
            <w:r w:rsidRPr="00F54C0A">
              <w:rPr>
                <w:sz w:val="28"/>
                <w:szCs w:val="28"/>
              </w:rPr>
              <w:t>аргумент</w:t>
            </w:r>
          </w:p>
        </w:tc>
      </w:tr>
      <w:tr w:rsidR="002716C6" w:rsidRPr="00F54C0A" w:rsidTr="00C7603B">
        <w:tc>
          <w:tcPr>
            <w:tcW w:w="4673" w:type="dxa"/>
            <w:vMerge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  <w:lang w:val="en-US"/>
              </w:rPr>
              <w:t xml:space="preserve">2 </w:t>
            </w:r>
            <w:r w:rsidRPr="00F54C0A">
              <w:rPr>
                <w:sz w:val="28"/>
                <w:szCs w:val="28"/>
              </w:rPr>
              <w:t>аргумент</w:t>
            </w:r>
          </w:p>
        </w:tc>
      </w:tr>
      <w:tr w:rsidR="002716C6" w:rsidRPr="00F54C0A" w:rsidTr="00C7603B">
        <w:tc>
          <w:tcPr>
            <w:tcW w:w="4673" w:type="dxa"/>
            <w:vMerge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716C6" w:rsidRPr="00F54C0A" w:rsidTr="00C7603B">
        <w:tc>
          <w:tcPr>
            <w:tcW w:w="4673" w:type="dxa"/>
            <w:vMerge w:val="restart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  <w:lang w:val="en-US"/>
              </w:rPr>
              <w:t xml:space="preserve">3. </w:t>
            </w:r>
            <w:r w:rsidRPr="00F54C0A">
              <w:rPr>
                <w:sz w:val="28"/>
                <w:szCs w:val="28"/>
              </w:rPr>
              <w:t>Выражениепротивоположногомнения</w:t>
            </w: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</w:rPr>
              <w:t>Тезис</w:t>
            </w:r>
          </w:p>
        </w:tc>
      </w:tr>
      <w:tr w:rsidR="002716C6" w:rsidRPr="00F54C0A" w:rsidTr="00C7603B">
        <w:tc>
          <w:tcPr>
            <w:tcW w:w="4673" w:type="dxa"/>
            <w:vMerge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</w:rPr>
            </w:pPr>
            <w:r w:rsidRPr="00F54C0A">
              <w:rPr>
                <w:sz w:val="28"/>
                <w:szCs w:val="28"/>
                <w:lang w:val="en-US"/>
              </w:rPr>
              <w:t xml:space="preserve">1 </w:t>
            </w:r>
            <w:r w:rsidRPr="00F54C0A">
              <w:rPr>
                <w:sz w:val="28"/>
                <w:szCs w:val="28"/>
              </w:rPr>
              <w:t>аргумент</w:t>
            </w:r>
          </w:p>
        </w:tc>
      </w:tr>
      <w:tr w:rsidR="002716C6" w:rsidRPr="00F54C0A" w:rsidTr="00C7603B">
        <w:tc>
          <w:tcPr>
            <w:tcW w:w="4673" w:type="dxa"/>
            <w:vMerge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  <w:lang w:val="en-US"/>
              </w:rPr>
              <w:t xml:space="preserve">2 </w:t>
            </w:r>
            <w:r w:rsidRPr="00F54C0A">
              <w:rPr>
                <w:sz w:val="28"/>
                <w:szCs w:val="28"/>
              </w:rPr>
              <w:t>аргумент</w:t>
            </w:r>
          </w:p>
        </w:tc>
      </w:tr>
      <w:tr w:rsidR="002716C6" w:rsidRPr="00F54C0A" w:rsidTr="00C7603B">
        <w:tc>
          <w:tcPr>
            <w:tcW w:w="4673" w:type="dxa"/>
            <w:vMerge w:val="restart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  <w:lang w:val="en-US"/>
              </w:rPr>
              <w:t xml:space="preserve">4. </w:t>
            </w:r>
            <w:r w:rsidRPr="00F54C0A">
              <w:rPr>
                <w:sz w:val="28"/>
                <w:szCs w:val="28"/>
              </w:rPr>
              <w:t>Несогласиесмнениемоппонентов</w:t>
            </w:r>
          </w:p>
        </w:tc>
        <w:tc>
          <w:tcPr>
            <w:tcW w:w="4253" w:type="dxa"/>
          </w:tcPr>
          <w:p w:rsidR="002716C6" w:rsidRPr="00F54C0A" w:rsidRDefault="002716C6" w:rsidP="00777823">
            <w:pPr>
              <w:jc w:val="both"/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</w:rPr>
              <w:t>Тезис</w:t>
            </w:r>
            <w:r w:rsidRPr="00F54C0A">
              <w:rPr>
                <w:sz w:val="28"/>
                <w:szCs w:val="28"/>
                <w:lang w:val="en-US"/>
              </w:rPr>
              <w:t xml:space="preserve"> + 1-</w:t>
            </w:r>
            <w:r w:rsidRPr="00F54C0A">
              <w:rPr>
                <w:sz w:val="28"/>
                <w:szCs w:val="28"/>
              </w:rPr>
              <w:t>йконтраргумент</w:t>
            </w:r>
          </w:p>
        </w:tc>
      </w:tr>
      <w:tr w:rsidR="002716C6" w:rsidRPr="00F54C0A" w:rsidTr="00C7603B">
        <w:tc>
          <w:tcPr>
            <w:tcW w:w="4673" w:type="dxa"/>
            <w:vMerge/>
          </w:tcPr>
          <w:p w:rsidR="002716C6" w:rsidRPr="00F54C0A" w:rsidRDefault="002716C6" w:rsidP="007778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2716C6" w:rsidRPr="00F54C0A" w:rsidRDefault="002716C6" w:rsidP="00777823">
            <w:pPr>
              <w:rPr>
                <w:sz w:val="28"/>
                <w:szCs w:val="28"/>
                <w:lang w:val="en-US"/>
              </w:rPr>
            </w:pPr>
            <w:r w:rsidRPr="00F54C0A">
              <w:rPr>
                <w:sz w:val="28"/>
                <w:szCs w:val="28"/>
                <w:lang w:val="en-US"/>
              </w:rPr>
              <w:t xml:space="preserve">2- </w:t>
            </w:r>
            <w:r w:rsidRPr="00F54C0A">
              <w:rPr>
                <w:sz w:val="28"/>
                <w:szCs w:val="28"/>
              </w:rPr>
              <w:t>йконтраргумент</w:t>
            </w:r>
          </w:p>
        </w:tc>
      </w:tr>
      <w:tr w:rsidR="002716C6" w:rsidRPr="00F54C0A" w:rsidTr="00C7603B">
        <w:tc>
          <w:tcPr>
            <w:tcW w:w="4673" w:type="dxa"/>
          </w:tcPr>
          <w:p w:rsidR="002716C6" w:rsidRPr="00F54C0A" w:rsidRDefault="002716C6" w:rsidP="00777823">
            <w:pPr>
              <w:rPr>
                <w:sz w:val="28"/>
                <w:szCs w:val="28"/>
              </w:rPr>
            </w:pPr>
            <w:r w:rsidRPr="00F54C0A">
              <w:rPr>
                <w:sz w:val="28"/>
                <w:szCs w:val="28"/>
              </w:rPr>
              <w:t>5. Вывод</w:t>
            </w:r>
          </w:p>
        </w:tc>
        <w:tc>
          <w:tcPr>
            <w:tcW w:w="4253" w:type="dxa"/>
          </w:tcPr>
          <w:p w:rsidR="002716C6" w:rsidRPr="00F54C0A" w:rsidRDefault="002716C6" w:rsidP="00777823">
            <w:pPr>
              <w:rPr>
                <w:sz w:val="28"/>
                <w:szCs w:val="28"/>
              </w:rPr>
            </w:pPr>
          </w:p>
        </w:tc>
      </w:tr>
      <w:tr w:rsidR="002716C6" w:rsidRPr="00F54C0A" w:rsidTr="00C7603B">
        <w:tc>
          <w:tcPr>
            <w:tcW w:w="4673" w:type="dxa"/>
          </w:tcPr>
          <w:p w:rsidR="002716C6" w:rsidRPr="00F54C0A" w:rsidRDefault="002716C6" w:rsidP="00777823">
            <w:pPr>
              <w:rPr>
                <w:sz w:val="28"/>
                <w:szCs w:val="28"/>
              </w:rPr>
            </w:pPr>
            <w:r w:rsidRPr="00F54C0A">
              <w:rPr>
                <w:sz w:val="28"/>
                <w:szCs w:val="28"/>
              </w:rPr>
              <w:t>6. Комментарий</w:t>
            </w:r>
          </w:p>
        </w:tc>
        <w:tc>
          <w:tcPr>
            <w:tcW w:w="4253" w:type="dxa"/>
          </w:tcPr>
          <w:p w:rsidR="002716C6" w:rsidRPr="00F54C0A" w:rsidRDefault="002716C6" w:rsidP="00777823">
            <w:pPr>
              <w:rPr>
                <w:sz w:val="28"/>
                <w:szCs w:val="28"/>
              </w:rPr>
            </w:pPr>
          </w:p>
        </w:tc>
      </w:tr>
      <w:tr w:rsidR="002716C6" w:rsidRPr="00F54C0A" w:rsidTr="00C7603B">
        <w:tc>
          <w:tcPr>
            <w:tcW w:w="4673" w:type="dxa"/>
          </w:tcPr>
          <w:p w:rsidR="002716C6" w:rsidRPr="00F54C0A" w:rsidRDefault="002716C6" w:rsidP="00777823">
            <w:pPr>
              <w:rPr>
                <w:sz w:val="28"/>
                <w:szCs w:val="28"/>
              </w:rPr>
            </w:pPr>
            <w:r w:rsidRPr="00F54C0A">
              <w:rPr>
                <w:sz w:val="28"/>
                <w:szCs w:val="28"/>
              </w:rPr>
              <w:t>7. Ссылки на источники</w:t>
            </w:r>
          </w:p>
        </w:tc>
        <w:tc>
          <w:tcPr>
            <w:tcW w:w="4253" w:type="dxa"/>
          </w:tcPr>
          <w:p w:rsidR="002716C6" w:rsidRPr="00F54C0A" w:rsidRDefault="002716C6" w:rsidP="00777823">
            <w:pPr>
              <w:rPr>
                <w:sz w:val="28"/>
                <w:szCs w:val="28"/>
              </w:rPr>
            </w:pPr>
          </w:p>
        </w:tc>
      </w:tr>
    </w:tbl>
    <w:p w:rsidR="002716C6" w:rsidRPr="00F54C0A" w:rsidRDefault="002716C6" w:rsidP="00777823">
      <w:pPr>
        <w:pStyle w:val="a9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F54C0A">
        <w:rPr>
          <w:sz w:val="28"/>
          <w:szCs w:val="28"/>
        </w:rPr>
        <w:t>При написании эссе важно также учитывать следующие моменты:</w:t>
      </w:r>
    </w:p>
    <w:p w:rsidR="002716C6" w:rsidRPr="00F54C0A" w:rsidRDefault="002716C6" w:rsidP="00777823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rPr>
          <w:sz w:val="28"/>
          <w:szCs w:val="28"/>
        </w:rPr>
      </w:pPr>
      <w:r w:rsidRPr="00F54C0A">
        <w:rPr>
          <w:sz w:val="28"/>
          <w:szCs w:val="28"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</w:t>
      </w:r>
    </w:p>
    <w:p w:rsidR="002716C6" w:rsidRPr="00F54C0A" w:rsidRDefault="002716C6" w:rsidP="00777823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rPr>
          <w:sz w:val="28"/>
          <w:szCs w:val="28"/>
        </w:rPr>
      </w:pPr>
      <w:r w:rsidRPr="00F54C0A">
        <w:rPr>
          <w:sz w:val="28"/>
          <w:szCs w:val="28"/>
        </w:rPr>
        <w:t>Необходимо выделение абзацев, красных строк, установление логической связи абзацев: так достигается целостность работы.</w:t>
      </w:r>
    </w:p>
    <w:p w:rsidR="002716C6" w:rsidRPr="00F54C0A" w:rsidRDefault="002716C6" w:rsidP="00777823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rPr>
          <w:sz w:val="28"/>
          <w:szCs w:val="28"/>
        </w:rPr>
      </w:pPr>
      <w:r w:rsidRPr="00F54C0A">
        <w:rPr>
          <w:sz w:val="28"/>
          <w:szCs w:val="28"/>
        </w:rPr>
        <w:t>Стиль изложения: эссе присущи эмоциональность, экспрессивность, художественность. Хорошее эссе отличает самостоятельное мышление, четкая структура, чувство стиля, наличие собственного мнения автора</w:t>
      </w:r>
    </w:p>
    <w:p w:rsidR="002716C6" w:rsidRPr="00F54C0A" w:rsidRDefault="003F0C47" w:rsidP="00777823">
      <w:pPr>
        <w:pStyle w:val="a3"/>
        <w:spacing w:before="63" w:line="276" w:lineRule="auto"/>
        <w:ind w:firstLine="709"/>
        <w:jc w:val="both"/>
      </w:pPr>
      <w:r w:rsidRPr="00F54C0A">
        <w:rPr>
          <w:rFonts w:ascii="Arial" w:hAnsi="Arial" w:cs="Arial"/>
          <w:b/>
          <w:bCs/>
          <w:i/>
          <w:iCs/>
          <w:noProof/>
          <w:color w:val="595959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2127250</wp:posOffset>
            </wp:positionH>
            <wp:positionV relativeFrom="paragraph">
              <wp:posOffset>-824230</wp:posOffset>
            </wp:positionV>
            <wp:extent cx="5940425" cy="2412365"/>
            <wp:effectExtent l="0" t="0" r="3175" b="698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26F" w:rsidRDefault="00E6526F"/>
    <w:sectPr w:rsidR="00E6526F" w:rsidSect="00A52A5C"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CF0"/>
    <w:multiLevelType w:val="hybridMultilevel"/>
    <w:tmpl w:val="F6DE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71302"/>
    <w:multiLevelType w:val="hybridMultilevel"/>
    <w:tmpl w:val="2BBC1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356C"/>
    <w:multiLevelType w:val="multilevel"/>
    <w:tmpl w:val="7DB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37891"/>
    <w:multiLevelType w:val="multilevel"/>
    <w:tmpl w:val="42BA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B3BBC"/>
    <w:multiLevelType w:val="hybridMultilevel"/>
    <w:tmpl w:val="9A40FF0E"/>
    <w:lvl w:ilvl="0" w:tplc="40E85368">
      <w:numFmt w:val="bullet"/>
      <w:lvlText w:val=""/>
      <w:lvlJc w:val="left"/>
      <w:pPr>
        <w:ind w:left="8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FF41CF2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2" w:tplc="D5A0F36C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2446E4AC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41EEABA2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E5BE6706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E19A7F80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 w:tplc="CE46FCC4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A12EDF2C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5">
    <w:nsid w:val="7DBA26AA"/>
    <w:multiLevelType w:val="multilevel"/>
    <w:tmpl w:val="EBE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7714E2"/>
    <w:rsid w:val="0004457B"/>
    <w:rsid w:val="00084D24"/>
    <w:rsid w:val="000A34CE"/>
    <w:rsid w:val="000F29F4"/>
    <w:rsid w:val="001A0724"/>
    <w:rsid w:val="001C0E55"/>
    <w:rsid w:val="001C71F1"/>
    <w:rsid w:val="00257EC7"/>
    <w:rsid w:val="002716C6"/>
    <w:rsid w:val="002F4B3B"/>
    <w:rsid w:val="00341FED"/>
    <w:rsid w:val="003F0C47"/>
    <w:rsid w:val="00426787"/>
    <w:rsid w:val="00427AAB"/>
    <w:rsid w:val="004675AE"/>
    <w:rsid w:val="00491E09"/>
    <w:rsid w:val="004C2095"/>
    <w:rsid w:val="00520ABE"/>
    <w:rsid w:val="0058476D"/>
    <w:rsid w:val="00597DB3"/>
    <w:rsid w:val="005A6FAC"/>
    <w:rsid w:val="005E6FDC"/>
    <w:rsid w:val="005F2140"/>
    <w:rsid w:val="00627F6D"/>
    <w:rsid w:val="006F3EB2"/>
    <w:rsid w:val="006F721C"/>
    <w:rsid w:val="0072712C"/>
    <w:rsid w:val="00733B88"/>
    <w:rsid w:val="007714E2"/>
    <w:rsid w:val="00777823"/>
    <w:rsid w:val="007C0372"/>
    <w:rsid w:val="007D34B9"/>
    <w:rsid w:val="00810E2C"/>
    <w:rsid w:val="0089771C"/>
    <w:rsid w:val="008F31DC"/>
    <w:rsid w:val="008F3C74"/>
    <w:rsid w:val="00925CC7"/>
    <w:rsid w:val="00932531"/>
    <w:rsid w:val="00953501"/>
    <w:rsid w:val="009B0EE4"/>
    <w:rsid w:val="009B384B"/>
    <w:rsid w:val="009E4C4C"/>
    <w:rsid w:val="00A0742C"/>
    <w:rsid w:val="00A52A5C"/>
    <w:rsid w:val="00A817D4"/>
    <w:rsid w:val="00A840ED"/>
    <w:rsid w:val="00AD3365"/>
    <w:rsid w:val="00AD3786"/>
    <w:rsid w:val="00B43728"/>
    <w:rsid w:val="00B84E23"/>
    <w:rsid w:val="00BC6E01"/>
    <w:rsid w:val="00BE389C"/>
    <w:rsid w:val="00C22499"/>
    <w:rsid w:val="00C26782"/>
    <w:rsid w:val="00C4692C"/>
    <w:rsid w:val="00C85899"/>
    <w:rsid w:val="00CA179C"/>
    <w:rsid w:val="00D051CF"/>
    <w:rsid w:val="00D7103F"/>
    <w:rsid w:val="00D765B7"/>
    <w:rsid w:val="00DC7114"/>
    <w:rsid w:val="00DE003A"/>
    <w:rsid w:val="00DE7593"/>
    <w:rsid w:val="00DF6CB2"/>
    <w:rsid w:val="00E0478F"/>
    <w:rsid w:val="00E43EB6"/>
    <w:rsid w:val="00E6526F"/>
    <w:rsid w:val="00EB019A"/>
    <w:rsid w:val="00F54C0A"/>
    <w:rsid w:val="00F725E3"/>
    <w:rsid w:val="00F940FA"/>
    <w:rsid w:val="00FA0F6D"/>
    <w:rsid w:val="00FE0C37"/>
    <w:rsid w:val="00FF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0E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16C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A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2A5C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A52A5C"/>
    <w:pPr>
      <w:widowControl w:val="0"/>
      <w:autoSpaceDE w:val="0"/>
      <w:autoSpaceDN w:val="0"/>
      <w:ind w:left="808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52A5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84D24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qFormat/>
    <w:rsid w:val="00084D24"/>
    <w:pPr>
      <w:widowControl/>
      <w:suppressAutoHyphens/>
      <w:autoSpaceDE/>
      <w:autoSpaceDN/>
    </w:pPr>
    <w:rPr>
      <w:rFonts w:ascii="Calibri" w:eastAsia="Calibri" w:hAnsi="Calibri" w:cs="Times New Roman"/>
      <w:lang w:val="ru-RU" w:eastAsia="zh-CN"/>
    </w:rPr>
  </w:style>
  <w:style w:type="character" w:styleId="a8">
    <w:name w:val="Hyperlink"/>
    <w:basedOn w:val="a0"/>
    <w:uiPriority w:val="99"/>
    <w:unhideWhenUsed/>
    <w:rsid w:val="00C8589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2716C6"/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paragraph" w:styleId="a9">
    <w:name w:val="Normal (Web)"/>
    <w:basedOn w:val="a"/>
    <w:uiPriority w:val="99"/>
    <w:unhideWhenUsed/>
    <w:rsid w:val="002716C6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E0C3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0C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khikhyaa@mauniv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univer.ru/pre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Вадим</cp:lastModifiedBy>
  <cp:revision>4</cp:revision>
  <cp:lastPrinted>2025-02-20T21:34:00Z</cp:lastPrinted>
  <dcterms:created xsi:type="dcterms:W3CDTF">2026-04-28T17:37:00Z</dcterms:created>
  <dcterms:modified xsi:type="dcterms:W3CDTF">2026-04-29T18:59:00Z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2024-03-05T00:00:00Z</vt:filetime>
  </property>
</Properties>
</file>