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F53C" w14:textId="77777777" w:rsidR="00026CB8" w:rsidRPr="00726EC3" w:rsidRDefault="00000000" w:rsidP="001158D9">
      <w:pPr>
        <w:pStyle w:val="a3"/>
        <w:rPr>
          <w:sz w:val="20"/>
        </w:rPr>
      </w:pPr>
      <w:r>
        <w:rPr>
          <w:noProof/>
        </w:rPr>
        <w:pict w14:anchorId="7E7CE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6.jpeg" o:spid="_x0000_s2051" type="#_x0000_t75" style="position:absolute;margin-left:.55pt;margin-top:-56pt;width:593.9pt;height:74.8pt;z-index:1;visibility:visible;mso-wrap-distance-left:0;mso-wrap-distance-right:0;mso-position-horizontal-relative:page">
            <v:imagedata r:id="rId8" o:title=""/>
            <w10:wrap anchorx="page"/>
          </v:shape>
        </w:pict>
      </w:r>
      <w:r w:rsidR="00D74E6A">
        <w:rPr>
          <w:sz w:val="20"/>
        </w:rPr>
        <w:t xml:space="preserve"> </w:t>
      </w:r>
    </w:p>
    <w:p w14:paraId="4F82CA8C" w14:textId="77777777" w:rsidR="00026CB8" w:rsidRPr="001158D9" w:rsidRDefault="00026CB8" w:rsidP="001158D9">
      <w:pPr>
        <w:ind w:left="1850" w:right="1286"/>
        <w:jc w:val="center"/>
        <w:rPr>
          <w:b/>
          <w:sz w:val="28"/>
          <w:szCs w:val="28"/>
        </w:rPr>
      </w:pPr>
    </w:p>
    <w:p w14:paraId="67A14F33" w14:textId="77777777"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32683869" w14:textId="77777777" w:rsidR="00026CB8" w:rsidRDefault="00026CB8" w:rsidP="0065486A">
      <w:pPr>
        <w:pStyle w:val="a3"/>
        <w:tabs>
          <w:tab w:val="left" w:pos="8085"/>
        </w:tabs>
        <w:spacing w:before="8"/>
        <w:ind w:left="1134" w:right="570" w:firstLine="716"/>
        <w:rPr>
          <w:b/>
          <w:sz w:val="31"/>
        </w:rPr>
      </w:pPr>
      <w:r>
        <w:rPr>
          <w:b/>
          <w:sz w:val="31"/>
        </w:rPr>
        <w:tab/>
      </w:r>
    </w:p>
    <w:p w14:paraId="6348E8A9" w14:textId="77777777" w:rsidR="00A93F73" w:rsidRDefault="00D47BE4" w:rsidP="003A6C69">
      <w:pPr>
        <w:tabs>
          <w:tab w:val="left" w:pos="11340"/>
        </w:tabs>
        <w:ind w:left="1134" w:right="570" w:firstLine="716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C7FDC">
        <w:rPr>
          <w:b/>
          <w:sz w:val="28"/>
          <w:szCs w:val="28"/>
          <w:lang w:val="en-US"/>
        </w:rPr>
        <w:t>I</w:t>
      </w:r>
      <w:r w:rsidRPr="00D47BE4">
        <w:rPr>
          <w:b/>
          <w:sz w:val="28"/>
          <w:szCs w:val="28"/>
        </w:rPr>
        <w:t xml:space="preserve"> </w:t>
      </w:r>
      <w:r w:rsidR="00026CB8" w:rsidRPr="001651F5">
        <w:rPr>
          <w:b/>
          <w:sz w:val="28"/>
          <w:szCs w:val="28"/>
        </w:rPr>
        <w:t xml:space="preserve">Международной научно-практической конференции </w:t>
      </w:r>
      <w:r w:rsidR="00026CB8" w:rsidRPr="001651F5">
        <w:rPr>
          <w:b/>
          <w:color w:val="0000FF"/>
          <w:sz w:val="28"/>
          <w:szCs w:val="28"/>
        </w:rPr>
        <w:t>«Иноязычное образование в современных реалиях: проблемы и векторы развития»</w:t>
      </w:r>
    </w:p>
    <w:p w14:paraId="7F129766" w14:textId="77777777" w:rsidR="00A93F73" w:rsidRDefault="00026CB8" w:rsidP="003A6C69">
      <w:pPr>
        <w:tabs>
          <w:tab w:val="left" w:pos="11340"/>
        </w:tabs>
        <w:ind w:left="1134" w:right="570" w:firstLine="716"/>
        <w:jc w:val="center"/>
        <w:rPr>
          <w:sz w:val="28"/>
          <w:szCs w:val="28"/>
        </w:rPr>
      </w:pPr>
      <w:r w:rsidRPr="001651F5">
        <w:rPr>
          <w:sz w:val="28"/>
          <w:szCs w:val="28"/>
        </w:rPr>
        <w:t xml:space="preserve">посвященной Всемирному дню науки </w:t>
      </w:r>
    </w:p>
    <w:p w14:paraId="07471580" w14:textId="77777777"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14:paraId="4D108346" w14:textId="77777777"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14:paraId="0D8901FA" w14:textId="77777777" w:rsidR="00026CB8" w:rsidRPr="00327D56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tbl>
      <w:tblPr>
        <w:tblW w:w="0" w:type="auto"/>
        <w:tblInd w:w="1134" w:type="dxa"/>
        <w:tblLook w:val="00A0" w:firstRow="1" w:lastRow="0" w:firstColumn="1" w:lastColumn="0" w:noHBand="0" w:noVBand="0"/>
      </w:tblPr>
      <w:tblGrid>
        <w:gridCol w:w="4082"/>
        <w:gridCol w:w="4680"/>
      </w:tblGrid>
      <w:tr w:rsidR="00026CB8" w14:paraId="4D12D326" w14:textId="77777777" w:rsidTr="00B45263">
        <w:tc>
          <w:tcPr>
            <w:tcW w:w="4644" w:type="dxa"/>
          </w:tcPr>
          <w:p w14:paraId="5C1D9CB9" w14:textId="77777777" w:rsidR="00026CB8" w:rsidRPr="00B45263" w:rsidRDefault="006C7FDC" w:rsidP="00B45263">
            <w:pPr>
              <w:widowControl/>
              <w:tabs>
                <w:tab w:val="left" w:pos="11340"/>
              </w:tabs>
              <w:autoSpaceDE/>
              <w:autoSpaceDN/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  <w:lang w:val="en-US"/>
              </w:rPr>
              <w:t>14</w:t>
            </w:r>
            <w:r w:rsidR="008815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ноября  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="00026CB8" w:rsidRPr="00B45263">
              <w:rPr>
                <w:b/>
                <w:sz w:val="28"/>
                <w:szCs w:val="28"/>
              </w:rPr>
              <w:t xml:space="preserve"> года</w:t>
            </w:r>
          </w:p>
          <w:p w14:paraId="77125B4A" w14:textId="77777777" w:rsidR="00026CB8" w:rsidRPr="00B45263" w:rsidRDefault="00D47BE4" w:rsidP="00B45263">
            <w:pPr>
              <w:widowControl/>
              <w:tabs>
                <w:tab w:val="left" w:pos="11340"/>
              </w:tabs>
              <w:autoSpaceDE/>
              <w:autoSpaceDN/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09.40-12.0</w:t>
            </w:r>
            <w:r w:rsidR="00026CB8" w:rsidRPr="00B4526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08" w:type="dxa"/>
          </w:tcPr>
          <w:p w14:paraId="16453047" w14:textId="77777777"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B45263">
              <w:rPr>
                <w:b/>
                <w:sz w:val="28"/>
                <w:szCs w:val="28"/>
              </w:rPr>
              <w:t>ФГБОУ ВО «Казанский государственный энергетический университет»</w:t>
            </w:r>
          </w:p>
          <w:p w14:paraId="7759DA26" w14:textId="77777777"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B45263">
              <w:rPr>
                <w:b/>
                <w:sz w:val="28"/>
                <w:szCs w:val="28"/>
              </w:rPr>
              <w:t>г.Казань, ул. Красносельская, д.51.</w:t>
            </w:r>
          </w:p>
        </w:tc>
      </w:tr>
    </w:tbl>
    <w:p w14:paraId="663B2FA5" w14:textId="77777777"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14:paraId="079FBACA" w14:textId="77777777"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14:paraId="15CD95CD" w14:textId="77777777"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 xml:space="preserve">Казанский государственный энергетический университет является одним из трёх специализированных энергетических вузов в стране (другие два — </w:t>
      </w:r>
      <w:r w:rsidR="00611FBC">
        <w:rPr>
          <w:sz w:val="28"/>
          <w:szCs w:val="28"/>
          <w:lang w:eastAsia="zh-CN"/>
        </w:rPr>
        <w:t xml:space="preserve">НИУ </w:t>
      </w:r>
      <w:r w:rsidRPr="0065486A">
        <w:rPr>
          <w:sz w:val="28"/>
          <w:szCs w:val="28"/>
          <w:lang w:eastAsia="zh-CN"/>
        </w:rPr>
        <w:t>Московский энергетический институт и Ивановский государственный энергетический университет) и занимает одно из ведущих мест в регионе по уровню образования, технической оснащенности и условиям для научной работы и учебного процесса. В университете ведется подготовка специалистов по направлениям подготовки бакалавров и магистров</w:t>
      </w:r>
      <w:r w:rsidR="009E6D59">
        <w:rPr>
          <w:sz w:val="28"/>
          <w:szCs w:val="28"/>
          <w:lang w:eastAsia="zh-CN"/>
        </w:rPr>
        <w:t>,</w:t>
      </w:r>
      <w:r w:rsidRPr="0065486A">
        <w:rPr>
          <w:sz w:val="28"/>
          <w:szCs w:val="28"/>
          <w:lang w:eastAsia="zh-CN"/>
        </w:rPr>
        <w:t xml:space="preserve"> и по направлениям подготов</w:t>
      </w:r>
      <w:r w:rsidR="009E6D59">
        <w:rPr>
          <w:sz w:val="28"/>
          <w:szCs w:val="28"/>
          <w:lang w:eastAsia="zh-CN"/>
        </w:rPr>
        <w:t>ки дипломированных специалистов</w:t>
      </w:r>
      <w:r w:rsidRPr="0065486A">
        <w:rPr>
          <w:sz w:val="28"/>
          <w:szCs w:val="28"/>
          <w:lang w:eastAsia="zh-CN"/>
        </w:rPr>
        <w:t xml:space="preserve"> по</w:t>
      </w:r>
      <w:r w:rsidR="00BD172E">
        <w:rPr>
          <w:sz w:val="28"/>
          <w:szCs w:val="28"/>
          <w:lang w:eastAsia="zh-CN"/>
        </w:rPr>
        <w:t xml:space="preserve"> </w:t>
      </w:r>
      <w:r w:rsidRPr="0065486A">
        <w:rPr>
          <w:sz w:val="28"/>
          <w:szCs w:val="28"/>
          <w:lang w:eastAsia="zh-CN"/>
        </w:rPr>
        <w:t>дневной, вечерней и заочной формам обучения.</w:t>
      </w:r>
    </w:p>
    <w:p w14:paraId="0AF898B7" w14:textId="77777777"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 xml:space="preserve">Университет ведет подготовку специалистов для энергосистем приволжского региона, а также для стран ближнего и дальнего зарубежья. Студенты проходят практику на энергетических предприятиях города Казани, Республики Татарстан и приволжского региона. Сегодня в университете обучаются </w:t>
      </w:r>
      <w:r w:rsidR="006D4F08">
        <w:rPr>
          <w:sz w:val="28"/>
          <w:szCs w:val="28"/>
          <w:lang w:eastAsia="zh-CN"/>
        </w:rPr>
        <w:t>студенты и аспиранты</w:t>
      </w:r>
      <w:r w:rsidRPr="0065486A">
        <w:rPr>
          <w:sz w:val="28"/>
          <w:szCs w:val="28"/>
          <w:lang w:eastAsia="zh-CN"/>
        </w:rPr>
        <w:t xml:space="preserve"> из различных регионов Российской Федерации, стран СНГ, Азии и Африки.</w:t>
      </w:r>
    </w:p>
    <w:p w14:paraId="7E0763A4" w14:textId="77777777" w:rsidR="00026CB8" w:rsidRPr="006D4F08" w:rsidRDefault="00026CB8" w:rsidP="006D4F08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>Университет осуществляет переподготовку кадров и повышение квалификации специалистов в различных областях производства, науки и техники.</w:t>
      </w:r>
    </w:p>
    <w:p w14:paraId="7C868F7F" w14:textId="77777777"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color w:val="000000"/>
          <w:sz w:val="28"/>
          <w:szCs w:val="28"/>
          <w:lang w:eastAsia="zh-CN"/>
        </w:rPr>
      </w:pPr>
      <w:r w:rsidRPr="0065486A">
        <w:rPr>
          <w:b/>
          <w:bCs/>
          <w:sz w:val="28"/>
          <w:szCs w:val="28"/>
          <w:lang w:eastAsia="zh-CN"/>
        </w:rPr>
        <w:t>Цель</w:t>
      </w:r>
      <w:r w:rsidRPr="001651F5">
        <w:rPr>
          <w:b/>
          <w:bCs/>
          <w:sz w:val="28"/>
          <w:szCs w:val="28"/>
          <w:bdr w:val="none" w:sz="0" w:space="0" w:color="auto" w:frame="1"/>
        </w:rPr>
        <w:t xml:space="preserve"> Конференции: </w:t>
      </w:r>
      <w:r w:rsidRPr="001651F5">
        <w:rPr>
          <w:color w:val="1A1A1A"/>
          <w:sz w:val="28"/>
          <w:szCs w:val="28"/>
        </w:rPr>
        <w:t>систематизирование научно-практического опыта поиск инновационных стратегий и технологий обучения для методики преподавания иностранного языка, способствующие развитию востребованных компетенций XXI века, используя потенциал предмета «иностранный язык».</w:t>
      </w:r>
    </w:p>
    <w:p w14:paraId="513C0454" w14:textId="77777777" w:rsidR="00026CB8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color w:val="1A1A1A"/>
          <w:sz w:val="28"/>
          <w:szCs w:val="28"/>
        </w:rPr>
      </w:pPr>
      <w:r w:rsidRPr="00D05DFA">
        <w:rPr>
          <w:color w:val="1A1A1A"/>
          <w:sz w:val="28"/>
          <w:szCs w:val="28"/>
        </w:rPr>
        <w:t xml:space="preserve">К участию в конференции приглашаются учёные, преподаватели образовательных </w:t>
      </w:r>
      <w:r w:rsidR="008815CC">
        <w:rPr>
          <w:color w:val="1A1A1A"/>
          <w:sz w:val="28"/>
          <w:szCs w:val="28"/>
        </w:rPr>
        <w:t>организаций высшего образования, аспиранты.</w:t>
      </w:r>
    </w:p>
    <w:p w14:paraId="067EFAD6" w14:textId="77777777" w:rsidR="00CB46BD" w:rsidRPr="00E86195" w:rsidRDefault="00CB46BD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</w:p>
    <w:tbl>
      <w:tblPr>
        <w:tblW w:w="11146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3633"/>
        <w:gridCol w:w="1407"/>
        <w:gridCol w:w="10"/>
        <w:gridCol w:w="14"/>
        <w:gridCol w:w="978"/>
        <w:gridCol w:w="6"/>
        <w:gridCol w:w="2546"/>
        <w:gridCol w:w="1223"/>
      </w:tblGrid>
      <w:tr w:rsidR="00026CB8" w:rsidRPr="009F553A" w14:paraId="7F761E85" w14:textId="77777777" w:rsidTr="0003656F">
        <w:trPr>
          <w:gridAfter w:val="1"/>
          <w:wAfter w:w="1223" w:type="dxa"/>
          <w:trHeight w:val="567"/>
        </w:trPr>
        <w:tc>
          <w:tcPr>
            <w:tcW w:w="9923" w:type="dxa"/>
            <w:gridSpan w:val="8"/>
          </w:tcPr>
          <w:p w14:paraId="5069A1EF" w14:textId="77777777" w:rsidR="00026CB8" w:rsidRPr="009F553A" w:rsidRDefault="00026CB8" w:rsidP="00924750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ПРОГРАММА КОНФЕРЕНЦИИ</w:t>
            </w:r>
          </w:p>
        </w:tc>
      </w:tr>
      <w:tr w:rsidR="00026CB8" w:rsidRPr="009F553A" w14:paraId="2FF61828" w14:textId="77777777" w:rsidTr="0003656F">
        <w:trPr>
          <w:gridAfter w:val="1"/>
          <w:wAfter w:w="1223" w:type="dxa"/>
          <w:trHeight w:val="275"/>
        </w:trPr>
        <w:tc>
          <w:tcPr>
            <w:tcW w:w="9923" w:type="dxa"/>
            <w:gridSpan w:val="8"/>
          </w:tcPr>
          <w:p w14:paraId="717DC634" w14:textId="77777777" w:rsidR="00026CB8" w:rsidRDefault="00611FBC" w:rsidP="00250624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8A32D9">
              <w:rPr>
                <w:b/>
                <w:sz w:val="24"/>
                <w:szCs w:val="24"/>
              </w:rPr>
              <w:t xml:space="preserve"> </w:t>
            </w:r>
            <w:r w:rsidR="00026CB8">
              <w:rPr>
                <w:b/>
                <w:sz w:val="24"/>
                <w:szCs w:val="24"/>
              </w:rPr>
              <w:t>ноября</w:t>
            </w:r>
            <w:r w:rsidR="00026CB8" w:rsidRPr="00A57C08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5</w:t>
            </w:r>
            <w:r w:rsidR="00026CB8" w:rsidRPr="00A57C08">
              <w:rPr>
                <w:b/>
                <w:sz w:val="24"/>
                <w:szCs w:val="24"/>
              </w:rPr>
              <w:t xml:space="preserve"> года</w:t>
            </w:r>
            <w:r w:rsidR="00F42789">
              <w:rPr>
                <w:b/>
                <w:sz w:val="24"/>
                <w:szCs w:val="24"/>
              </w:rPr>
              <w:t xml:space="preserve"> в 09.40, ауд. В-327</w:t>
            </w:r>
          </w:p>
          <w:p w14:paraId="0129BCB2" w14:textId="77777777" w:rsidR="00026CB8" w:rsidRDefault="00026CB8" w:rsidP="00250624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</w:p>
          <w:p w14:paraId="39389942" w14:textId="77777777" w:rsidR="00026CB8" w:rsidRDefault="00026CB8" w:rsidP="00D05DFA">
            <w:pPr>
              <w:pStyle w:val="TableParagraph"/>
              <w:ind w:left="3" w:right="-5"/>
              <w:jc w:val="center"/>
            </w:pPr>
            <w:r w:rsidRPr="001063CE">
              <w:rPr>
                <w:b/>
                <w:sz w:val="24"/>
                <w:szCs w:val="24"/>
              </w:rPr>
              <w:t>Ссылк</w:t>
            </w:r>
            <w:r w:rsidR="007B5241">
              <w:rPr>
                <w:b/>
                <w:sz w:val="24"/>
                <w:szCs w:val="24"/>
              </w:rPr>
              <w:t xml:space="preserve">а для онлайн подключения - </w:t>
            </w:r>
            <w:hyperlink r:id="rId9" w:history="1">
              <w:r w:rsidR="00C35928" w:rsidRPr="00124110">
                <w:rPr>
                  <w:rStyle w:val="a6"/>
                </w:rPr>
                <w:t>https://telemost.yandex.ru/j/3717783904</w:t>
              </w:r>
            </w:hyperlink>
          </w:p>
          <w:p w14:paraId="4B5C5357" w14:textId="77777777" w:rsidR="00026CB8" w:rsidRPr="00E15D55" w:rsidRDefault="00026CB8" w:rsidP="007B5241">
            <w:pPr>
              <w:pStyle w:val="TableParagraph"/>
              <w:ind w:left="0" w:right="-5"/>
              <w:rPr>
                <w:b/>
                <w:sz w:val="24"/>
                <w:szCs w:val="24"/>
              </w:rPr>
            </w:pPr>
          </w:p>
        </w:tc>
      </w:tr>
      <w:tr w:rsidR="00026CB8" w:rsidRPr="009F553A" w14:paraId="72AC7388" w14:textId="77777777" w:rsidTr="0003656F">
        <w:trPr>
          <w:gridAfter w:val="1"/>
          <w:wAfter w:w="1223" w:type="dxa"/>
          <w:trHeight w:val="562"/>
        </w:trPr>
        <w:tc>
          <w:tcPr>
            <w:tcW w:w="1329" w:type="dxa"/>
          </w:tcPr>
          <w:p w14:paraId="0F09916C" w14:textId="77777777" w:rsidR="00026CB8" w:rsidRPr="00A65236" w:rsidRDefault="00026CB8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7D1C9C5F" w14:textId="77777777" w:rsidR="001544CE" w:rsidRPr="00A65236" w:rsidRDefault="001544CE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Приветственное слово участникам </w:t>
            </w:r>
            <w:r>
              <w:rPr>
                <w:sz w:val="23"/>
                <w:szCs w:val="23"/>
              </w:rPr>
              <w:t>Конференции</w:t>
            </w:r>
            <w:r w:rsidRPr="00A652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61" w:type="dxa"/>
            <w:gridSpan w:val="6"/>
          </w:tcPr>
          <w:p w14:paraId="4DA7D4EF" w14:textId="77777777" w:rsidR="001544CE" w:rsidRPr="00E50224" w:rsidRDefault="00AE5CAC" w:rsidP="00AE5CAC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r w:rsidRPr="00E50224">
              <w:rPr>
                <w:b/>
                <w:sz w:val="23"/>
                <w:szCs w:val="23"/>
              </w:rPr>
              <w:t>Леонтьев Александр Васильевич</w:t>
            </w:r>
            <w:r w:rsidR="001544CE" w:rsidRPr="00E50224">
              <w:rPr>
                <w:sz w:val="23"/>
                <w:szCs w:val="23"/>
              </w:rPr>
              <w:t>,</w:t>
            </w:r>
          </w:p>
          <w:p w14:paraId="3AA0A85F" w14:textId="77777777" w:rsidR="0035190F" w:rsidRPr="00E50224" w:rsidRDefault="00AE5CAC" w:rsidP="001544CE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r w:rsidRPr="00E50224">
              <w:rPr>
                <w:bCs/>
                <w:sz w:val="24"/>
                <w:szCs w:val="24"/>
                <w:shd w:val="clear" w:color="auto" w:fill="FFFFFF"/>
              </w:rPr>
              <w:t>доктор педагогических</w:t>
            </w:r>
            <w:r w:rsidR="001544CE" w:rsidRPr="00E50224">
              <w:rPr>
                <w:bCs/>
                <w:sz w:val="24"/>
                <w:szCs w:val="24"/>
                <w:shd w:val="clear" w:color="auto" w:fill="FFFFFF"/>
              </w:rPr>
              <w:t xml:space="preserve"> наук</w:t>
            </w:r>
            <w:r w:rsidRPr="00E50224">
              <w:rPr>
                <w:sz w:val="23"/>
                <w:szCs w:val="23"/>
              </w:rPr>
              <w:t xml:space="preserve">, Первый проректор-проректор по учебной работе </w:t>
            </w:r>
            <w:r w:rsidR="001544CE" w:rsidRPr="00E50224">
              <w:rPr>
                <w:sz w:val="23"/>
                <w:szCs w:val="23"/>
              </w:rPr>
              <w:t>КГЭУ,</w:t>
            </w:r>
          </w:p>
          <w:p w14:paraId="40680C4B" w14:textId="77777777" w:rsidR="0003656F" w:rsidRPr="00E50224" w:rsidRDefault="001544CE" w:rsidP="00E50224">
            <w:pPr>
              <w:pStyle w:val="TableParagraph"/>
              <w:ind w:left="54" w:right="136"/>
              <w:jc w:val="center"/>
              <w:rPr>
                <w:sz w:val="23"/>
                <w:szCs w:val="23"/>
                <w:lang w:val="en-US"/>
              </w:rPr>
            </w:pPr>
            <w:r w:rsidRPr="00E50224">
              <w:rPr>
                <w:sz w:val="23"/>
                <w:szCs w:val="23"/>
              </w:rPr>
              <w:t xml:space="preserve"> г.</w:t>
            </w:r>
            <w:r w:rsidR="00E50224">
              <w:rPr>
                <w:sz w:val="23"/>
                <w:szCs w:val="23"/>
                <w:lang w:val="en-US"/>
              </w:rPr>
              <w:t xml:space="preserve"> </w:t>
            </w:r>
            <w:r w:rsidRPr="00E50224">
              <w:rPr>
                <w:sz w:val="23"/>
                <w:szCs w:val="23"/>
              </w:rPr>
              <w:t>Казань, Россия</w:t>
            </w:r>
          </w:p>
        </w:tc>
      </w:tr>
      <w:tr w:rsidR="00C35928" w:rsidRPr="009F553A" w14:paraId="3116A652" w14:textId="77777777" w:rsidTr="0003656F">
        <w:trPr>
          <w:gridAfter w:val="1"/>
          <w:wAfter w:w="1223" w:type="dxa"/>
          <w:trHeight w:val="562"/>
        </w:trPr>
        <w:tc>
          <w:tcPr>
            <w:tcW w:w="1329" w:type="dxa"/>
          </w:tcPr>
          <w:p w14:paraId="5CD923E3" w14:textId="77777777" w:rsidR="00C35928" w:rsidRPr="00A65236" w:rsidRDefault="00C35928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1142A27F" w14:textId="77777777" w:rsidR="00C35928" w:rsidRPr="00A65236" w:rsidRDefault="00C3592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 опыта международного сотрудничества</w:t>
            </w:r>
          </w:p>
        </w:tc>
        <w:tc>
          <w:tcPr>
            <w:tcW w:w="4961" w:type="dxa"/>
            <w:gridSpan w:val="6"/>
          </w:tcPr>
          <w:p w14:paraId="44608C3F" w14:textId="77777777" w:rsidR="00C35928" w:rsidRPr="004E1E94" w:rsidRDefault="00C35928" w:rsidP="00C35928">
            <w:pPr>
              <w:pStyle w:val="TableParagraph"/>
              <w:ind w:left="54" w:right="136"/>
              <w:jc w:val="center"/>
              <w:rPr>
                <w:b/>
                <w:sz w:val="23"/>
                <w:szCs w:val="23"/>
              </w:rPr>
            </w:pPr>
            <w:r w:rsidRPr="004E1E94">
              <w:rPr>
                <w:b/>
                <w:sz w:val="23"/>
                <w:szCs w:val="23"/>
              </w:rPr>
              <w:t>Нижметдинова Гузель Тансыковна</w:t>
            </w:r>
          </w:p>
          <w:p w14:paraId="46F129DF" w14:textId="77777777" w:rsidR="00C35928" w:rsidRPr="004E1E94" w:rsidRDefault="00C35928" w:rsidP="00C35928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r w:rsidRPr="004E1E94">
              <w:rPr>
                <w:sz w:val="23"/>
                <w:szCs w:val="23"/>
              </w:rPr>
              <w:t>к.филол.н., доцент</w:t>
            </w:r>
          </w:p>
          <w:p w14:paraId="2CE039D0" w14:textId="77777777" w:rsidR="00C35928" w:rsidRPr="00611FBC" w:rsidRDefault="00C35928" w:rsidP="00C35928">
            <w:pPr>
              <w:pStyle w:val="TableParagraph"/>
              <w:ind w:left="54" w:right="136"/>
              <w:jc w:val="center"/>
              <w:rPr>
                <w:b/>
                <w:sz w:val="23"/>
                <w:szCs w:val="23"/>
                <w:highlight w:val="yellow"/>
              </w:rPr>
            </w:pPr>
            <w:r w:rsidRPr="004E1E94">
              <w:rPr>
                <w:sz w:val="23"/>
                <w:szCs w:val="23"/>
              </w:rPr>
              <w:t>Советник при ректорате по международным делам</w:t>
            </w:r>
          </w:p>
        </w:tc>
      </w:tr>
      <w:tr w:rsidR="001544CE" w:rsidRPr="009F553A" w14:paraId="0048C2EA" w14:textId="77777777" w:rsidTr="0003656F">
        <w:trPr>
          <w:gridAfter w:val="1"/>
          <w:wAfter w:w="1223" w:type="dxa"/>
          <w:trHeight w:val="1026"/>
        </w:trPr>
        <w:tc>
          <w:tcPr>
            <w:tcW w:w="1329" w:type="dxa"/>
          </w:tcPr>
          <w:p w14:paraId="4CF775C0" w14:textId="77777777" w:rsidR="001544CE" w:rsidRDefault="001544CE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4C6D180C" w14:textId="77777777" w:rsidR="001544CE" w:rsidRDefault="001544CE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Открытие Конференции</w:t>
            </w:r>
          </w:p>
          <w:p w14:paraId="10406146" w14:textId="77777777" w:rsidR="001544CE" w:rsidRPr="0035190F" w:rsidRDefault="001544CE" w:rsidP="0035190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</w:rPr>
            </w:pPr>
          </w:p>
        </w:tc>
        <w:tc>
          <w:tcPr>
            <w:tcW w:w="4961" w:type="dxa"/>
            <w:gridSpan w:val="6"/>
          </w:tcPr>
          <w:p w14:paraId="10E076E6" w14:textId="77777777" w:rsidR="0035190F" w:rsidRDefault="001544CE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534ED5">
              <w:rPr>
                <w:b/>
                <w:sz w:val="24"/>
                <w:szCs w:val="24"/>
              </w:rPr>
              <w:t xml:space="preserve">Лутфуллина Гюльнара Фирдависовна, </w:t>
            </w:r>
            <w:r w:rsidRPr="00534ED5">
              <w:rPr>
                <w:color w:val="202122"/>
                <w:sz w:val="24"/>
                <w:szCs w:val="24"/>
                <w:shd w:val="clear" w:color="auto" w:fill="FFFFFF"/>
              </w:rPr>
              <w:t>доктор филологических наук</w:t>
            </w:r>
            <w:r w:rsidRPr="00534ED5">
              <w:rPr>
                <w:sz w:val="24"/>
                <w:szCs w:val="24"/>
              </w:rPr>
              <w:t xml:space="preserve">, профессор, заведующий кафедрой ИЯ КГЭУ </w:t>
            </w:r>
          </w:p>
          <w:p w14:paraId="0E3E1F70" w14:textId="77777777" w:rsidR="001544CE" w:rsidRPr="00534ED5" w:rsidRDefault="001544CE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534ED5">
              <w:rPr>
                <w:sz w:val="24"/>
                <w:szCs w:val="24"/>
              </w:rPr>
              <w:t>г. Казань, Россия</w:t>
            </w:r>
          </w:p>
        </w:tc>
      </w:tr>
      <w:tr w:rsidR="008E226D" w:rsidRPr="009F553A" w14:paraId="3DF1A449" w14:textId="77777777" w:rsidTr="0003656F">
        <w:trPr>
          <w:gridAfter w:val="1"/>
          <w:wAfter w:w="1223" w:type="dxa"/>
          <w:trHeight w:val="1026"/>
        </w:trPr>
        <w:tc>
          <w:tcPr>
            <w:tcW w:w="1329" w:type="dxa"/>
          </w:tcPr>
          <w:p w14:paraId="026A3978" w14:textId="77777777" w:rsidR="008E226D" w:rsidRDefault="008E226D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402B5563" w14:textId="77777777" w:rsidR="008E226D" w:rsidRDefault="008E226D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8E226D">
              <w:rPr>
                <w:sz w:val="23"/>
                <w:szCs w:val="23"/>
              </w:rPr>
              <w:t>Алгоритмическая риторика как инструмент манипуляции в цифровой среде</w:t>
            </w:r>
          </w:p>
        </w:tc>
        <w:tc>
          <w:tcPr>
            <w:tcW w:w="4961" w:type="dxa"/>
            <w:gridSpan w:val="6"/>
          </w:tcPr>
          <w:p w14:paraId="59777FEF" w14:textId="77777777" w:rsidR="008E226D" w:rsidRDefault="008E226D" w:rsidP="008E226D">
            <w:pPr>
              <w:pStyle w:val="TableParagraph"/>
              <w:ind w:left="54" w:right="136"/>
              <w:jc w:val="center"/>
              <w:rPr>
                <w:b/>
                <w:color w:val="2C2D2E"/>
                <w:sz w:val="24"/>
                <w:szCs w:val="24"/>
              </w:rPr>
            </w:pPr>
            <w:r w:rsidRPr="00FA0358">
              <w:rPr>
                <w:b/>
                <w:color w:val="2C2D2E"/>
                <w:sz w:val="24"/>
                <w:szCs w:val="24"/>
              </w:rPr>
              <w:t>Ахренова Наталья Александровна</w:t>
            </w:r>
          </w:p>
          <w:p w14:paraId="5873CA97" w14:textId="77777777" w:rsidR="008E226D" w:rsidRDefault="008E226D" w:rsidP="008E226D">
            <w:pPr>
              <w:pStyle w:val="TableParagraph"/>
              <w:ind w:left="54" w:right="136"/>
              <w:jc w:val="center"/>
              <w:rPr>
                <w:b/>
                <w:color w:val="2C2D2E"/>
                <w:sz w:val="24"/>
                <w:szCs w:val="24"/>
              </w:rPr>
            </w:pPr>
            <w:r w:rsidRPr="00534ED5">
              <w:rPr>
                <w:color w:val="202122"/>
                <w:sz w:val="24"/>
                <w:szCs w:val="24"/>
                <w:shd w:val="clear" w:color="auto" w:fill="FFFFFF"/>
              </w:rPr>
              <w:t>доктор филологических наук</w:t>
            </w:r>
            <w:r w:rsidRPr="00534ED5">
              <w:rPr>
                <w:sz w:val="24"/>
                <w:szCs w:val="24"/>
              </w:rPr>
              <w:t>, профессор,</w:t>
            </w:r>
            <w:r w:rsidRPr="00FA0358">
              <w:rPr>
                <w:b/>
                <w:color w:val="2C2D2E"/>
                <w:sz w:val="24"/>
                <w:szCs w:val="24"/>
              </w:rPr>
              <w:t xml:space="preserve"> </w:t>
            </w:r>
          </w:p>
          <w:p w14:paraId="6D2FE9BB" w14:textId="77777777" w:rsidR="008E226D" w:rsidRPr="00FA0358" w:rsidRDefault="008E226D" w:rsidP="008E226D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FA0358">
              <w:rPr>
                <w:sz w:val="24"/>
                <w:szCs w:val="24"/>
              </w:rPr>
              <w:t>Вице-президент Национального общества прикладной лингвистики (НОПриЛ)</w:t>
            </w:r>
          </w:p>
          <w:p w14:paraId="622693D5" w14:textId="77777777" w:rsidR="008E226D" w:rsidRPr="00FA0358" w:rsidRDefault="008E226D" w:rsidP="008E226D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FA0358">
              <w:rPr>
                <w:sz w:val="24"/>
                <w:szCs w:val="24"/>
              </w:rPr>
              <w:t>Руководитель Московского областного регионального отделения Союза переводчиков России</w:t>
            </w:r>
          </w:p>
          <w:p w14:paraId="7D02379B" w14:textId="77777777" w:rsidR="008E226D" w:rsidRPr="00FA0358" w:rsidRDefault="008E226D" w:rsidP="008E226D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FA0358">
              <w:rPr>
                <w:sz w:val="24"/>
                <w:szCs w:val="24"/>
              </w:rPr>
              <w:t>Главный редактор научного журнала «Вопросы современной лингвистики»</w:t>
            </w:r>
          </w:p>
          <w:p w14:paraId="591C1E5B" w14:textId="77777777" w:rsidR="008E226D" w:rsidRDefault="008E226D" w:rsidP="008E226D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FA0358">
              <w:rPr>
                <w:sz w:val="24"/>
                <w:szCs w:val="24"/>
              </w:rPr>
              <w:t>Заместитель главного редактора научного журнала «Ученые записки Национального общества прикладной лингвистики»</w:t>
            </w:r>
          </w:p>
          <w:p w14:paraId="26C57C60" w14:textId="77777777" w:rsidR="008E226D" w:rsidRDefault="008E226D" w:rsidP="008E226D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7934E5">
              <w:rPr>
                <w:sz w:val="24"/>
                <w:szCs w:val="24"/>
              </w:rPr>
              <w:t xml:space="preserve">"Российский университет дружбы народов имени Патриса Лумумбы", </w:t>
            </w:r>
          </w:p>
          <w:p w14:paraId="01413743" w14:textId="77777777" w:rsidR="008E226D" w:rsidRPr="00534ED5" w:rsidRDefault="008E226D" w:rsidP="008E226D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7934E5">
              <w:rPr>
                <w:sz w:val="24"/>
                <w:szCs w:val="24"/>
              </w:rPr>
              <w:t>г. Москва</w:t>
            </w:r>
            <w:r>
              <w:rPr>
                <w:sz w:val="24"/>
                <w:szCs w:val="24"/>
              </w:rPr>
              <w:t>, Россия</w:t>
            </w:r>
          </w:p>
        </w:tc>
      </w:tr>
      <w:tr w:rsidR="00611FBC" w:rsidRPr="009F553A" w14:paraId="691DB188" w14:textId="77777777" w:rsidTr="0003656F">
        <w:trPr>
          <w:gridAfter w:val="1"/>
          <w:wAfter w:w="1223" w:type="dxa"/>
          <w:trHeight w:val="1595"/>
        </w:trPr>
        <w:tc>
          <w:tcPr>
            <w:tcW w:w="1329" w:type="dxa"/>
          </w:tcPr>
          <w:p w14:paraId="7A385F08" w14:textId="77777777" w:rsidR="00611FBC" w:rsidRDefault="00611FBC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5FA2AB64" w14:textId="77777777" w:rsidR="00611FBC" w:rsidRPr="0003656F" w:rsidRDefault="006C312E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03656F">
              <w:rPr>
                <w:sz w:val="24"/>
                <w:szCs w:val="24"/>
              </w:rPr>
              <w:t>Преподавание родного языка как многомерная реальность: реалии, проблемы, перспективы.</w:t>
            </w:r>
          </w:p>
        </w:tc>
        <w:tc>
          <w:tcPr>
            <w:tcW w:w="4961" w:type="dxa"/>
            <w:gridSpan w:val="6"/>
          </w:tcPr>
          <w:p w14:paraId="7E961455" w14:textId="77777777" w:rsidR="00611FBC" w:rsidRDefault="00611FBC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Арзамазов Алексей Андреевич,</w:t>
            </w:r>
          </w:p>
          <w:p w14:paraId="5E970E7E" w14:textId="77777777" w:rsidR="00611FBC" w:rsidRDefault="00611FBC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611FBC">
              <w:rPr>
                <w:sz w:val="24"/>
                <w:szCs w:val="24"/>
              </w:rPr>
              <w:t>профессор кафедры русистики, этноориентированной педагогики, цифровой дидактики Института русского языка РУДН им. Патриса Лумумбы, заведующий Лабораторией многофакторного гуманитарного анализа и когнитивной филологии Казанского научного центра РАН, профессор Академии Наук Республики Татарстан, профессор кафедры философии и медиакоммуникаций КГЭУ</w:t>
            </w:r>
          </w:p>
          <w:p w14:paraId="6413DD4D" w14:textId="77777777" w:rsidR="00611FBC" w:rsidRPr="00534ED5" w:rsidRDefault="00611FBC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534ED5">
              <w:rPr>
                <w:sz w:val="24"/>
                <w:szCs w:val="24"/>
              </w:rPr>
              <w:t>г. Казань, Россия</w:t>
            </w:r>
          </w:p>
        </w:tc>
      </w:tr>
      <w:tr w:rsidR="00C5349A" w:rsidRPr="009F553A" w14:paraId="528F189F" w14:textId="77777777" w:rsidTr="0003656F">
        <w:trPr>
          <w:gridAfter w:val="1"/>
          <w:wAfter w:w="1223" w:type="dxa"/>
          <w:trHeight w:val="1595"/>
        </w:trPr>
        <w:tc>
          <w:tcPr>
            <w:tcW w:w="1329" w:type="dxa"/>
          </w:tcPr>
          <w:p w14:paraId="33309117" w14:textId="77777777" w:rsidR="00C5349A" w:rsidRDefault="00C5349A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693ADB4C" w14:textId="77777777" w:rsidR="00C5349A" w:rsidRPr="0003656F" w:rsidRDefault="00C5349A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03656F">
              <w:rPr>
                <w:sz w:val="24"/>
                <w:szCs w:val="24"/>
              </w:rPr>
              <w:t>Контрастивный анализ коллокаций с соматизмом "Auge / Cheshm" (глаз) в немецком и персидском языках в лингводидактическом аспекте</w:t>
            </w:r>
          </w:p>
        </w:tc>
        <w:tc>
          <w:tcPr>
            <w:tcW w:w="4961" w:type="dxa"/>
            <w:gridSpan w:val="6"/>
          </w:tcPr>
          <w:p w14:paraId="11FBD871" w14:textId="77777777" w:rsidR="00C5349A" w:rsidRDefault="00C5349A" w:rsidP="00C5349A">
            <w:pPr>
              <w:pStyle w:val="TableParagraph"/>
              <w:ind w:left="54" w:right="136"/>
              <w:jc w:val="center"/>
              <w:rPr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904B26">
              <w:rPr>
                <w:b/>
                <w:color w:val="212121"/>
                <w:sz w:val="24"/>
                <w:szCs w:val="24"/>
                <w:shd w:val="clear" w:color="auto" w:fill="FFFFFF"/>
              </w:rPr>
              <w:t>Фаязова Ирана Фараджевна</w:t>
            </w:r>
          </w:p>
          <w:p w14:paraId="05AB14C3" w14:textId="77777777" w:rsidR="00C5349A" w:rsidRDefault="00C5349A" w:rsidP="00C5349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 w:rsidRPr="00FA0358">
              <w:rPr>
                <w:bCs/>
                <w:sz w:val="24"/>
                <w:szCs w:val="24"/>
              </w:rPr>
              <w:t>заведующий кафедрой</w:t>
            </w:r>
            <w:r>
              <w:rPr>
                <w:bCs/>
                <w:sz w:val="24"/>
                <w:szCs w:val="24"/>
              </w:rPr>
              <w:t xml:space="preserve"> романо-германских языков, кан.филол.н., доцент</w:t>
            </w:r>
          </w:p>
          <w:p w14:paraId="0F4828AD" w14:textId="77777777" w:rsidR="00C5349A" w:rsidRDefault="00C5349A" w:rsidP="00C5349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Российско-Таджикский (Славянский) университет, г. Душанбе, </w:t>
            </w:r>
          </w:p>
          <w:p w14:paraId="5E4D324A" w14:textId="77777777" w:rsidR="00C5349A" w:rsidRDefault="00C5349A" w:rsidP="00C5349A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Республика Таджикистан</w:t>
            </w:r>
          </w:p>
        </w:tc>
      </w:tr>
      <w:tr w:rsidR="00C5349A" w:rsidRPr="009F553A" w14:paraId="7C4B5C36" w14:textId="77777777" w:rsidTr="0003656F">
        <w:trPr>
          <w:gridAfter w:val="1"/>
          <w:wAfter w:w="1223" w:type="dxa"/>
          <w:trHeight w:val="1595"/>
        </w:trPr>
        <w:tc>
          <w:tcPr>
            <w:tcW w:w="1329" w:type="dxa"/>
          </w:tcPr>
          <w:p w14:paraId="56B08080" w14:textId="77777777" w:rsidR="00C5349A" w:rsidRDefault="00C5349A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4C3E8830" w14:textId="77777777" w:rsidR="00C5349A" w:rsidRPr="0003656F" w:rsidRDefault="00C5349A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904B26">
              <w:rPr>
                <w:bCs/>
                <w:color w:val="1A1A1A"/>
                <w:sz w:val="24"/>
                <w:szCs w:val="24"/>
                <w:shd w:val="clear" w:color="auto" w:fill="FFFFFF"/>
              </w:rPr>
              <w:t>Эволюция и особенности семантики имени Аллах в русскоязычной исламской теологии: Динамика интерпретаций и современные подходы"</w:t>
            </w:r>
          </w:p>
        </w:tc>
        <w:tc>
          <w:tcPr>
            <w:tcW w:w="4961" w:type="dxa"/>
            <w:gridSpan w:val="6"/>
          </w:tcPr>
          <w:p w14:paraId="15FB838A" w14:textId="77777777" w:rsidR="00C5349A" w:rsidRPr="00D74E6A" w:rsidRDefault="00C5349A" w:rsidP="00C5349A">
            <w:pPr>
              <w:shd w:val="clear" w:color="auto" w:fill="FFFFFF"/>
              <w:jc w:val="center"/>
              <w:rPr>
                <w:b/>
                <w:color w:val="000080"/>
                <w:sz w:val="24"/>
                <w:szCs w:val="24"/>
              </w:rPr>
            </w:pPr>
            <w:r w:rsidRPr="00D74E6A">
              <w:rPr>
                <w:b/>
                <w:color w:val="333333"/>
                <w:sz w:val="24"/>
                <w:szCs w:val="24"/>
              </w:rPr>
              <w:fldChar w:fldCharType="begin"/>
            </w:r>
            <w:r w:rsidRPr="00D74E6A">
              <w:rPr>
                <w:b/>
                <w:color w:val="333333"/>
                <w:sz w:val="24"/>
                <w:szCs w:val="24"/>
              </w:rPr>
              <w:instrText xml:space="preserve"> HYPERLINK "https://lunn.ru/media/upr_NIR/dis_sov/344-02/zabaydullaev/2_5350676343325480840.pdf" \t "_blank" </w:instrText>
            </w:r>
            <w:r w:rsidRPr="00D74E6A">
              <w:rPr>
                <w:b/>
                <w:color w:val="333333"/>
                <w:sz w:val="24"/>
                <w:szCs w:val="24"/>
              </w:rPr>
            </w:r>
            <w:r w:rsidRPr="00D74E6A">
              <w:rPr>
                <w:b/>
                <w:color w:val="333333"/>
                <w:sz w:val="24"/>
                <w:szCs w:val="24"/>
              </w:rPr>
              <w:fldChar w:fldCharType="separate"/>
            </w:r>
            <w:r w:rsidRPr="00810263">
              <w:rPr>
                <w:rStyle w:val="organictitlecontentspan"/>
                <w:b/>
                <w:color w:val="000000"/>
                <w:sz w:val="24"/>
                <w:szCs w:val="24"/>
              </w:rPr>
              <w:t>Зубайдуллаев Ибодулло Амриллоевич</w:t>
            </w:r>
          </w:p>
          <w:p w14:paraId="6CF20066" w14:textId="77777777" w:rsidR="00C5349A" w:rsidRPr="004116C6" w:rsidRDefault="00C5349A" w:rsidP="00C5349A">
            <w:pPr>
              <w:shd w:val="clear" w:color="auto" w:fill="FFFFFF"/>
              <w:tabs>
                <w:tab w:val="left" w:pos="972"/>
              </w:tabs>
              <w:jc w:val="center"/>
              <w:rPr>
                <w:color w:val="333333"/>
                <w:sz w:val="27"/>
                <w:szCs w:val="27"/>
              </w:rPr>
            </w:pPr>
            <w:r w:rsidRPr="00D74E6A">
              <w:rPr>
                <w:b/>
                <w:color w:val="333333"/>
                <w:sz w:val="24"/>
                <w:szCs w:val="24"/>
              </w:rPr>
              <w:fldChar w:fldCharType="end"/>
            </w:r>
            <w:r w:rsidRPr="004116C6">
              <w:rPr>
                <w:color w:val="000000"/>
                <w:shd w:val="clear" w:color="auto" w:fill="FFFFFF"/>
              </w:rPr>
              <w:t>преподаватель кафедры русского и общего языкознания</w:t>
            </w:r>
            <w:r w:rsidRPr="004116C6">
              <w:t>,</w:t>
            </w:r>
          </w:p>
          <w:p w14:paraId="1B063CE5" w14:textId="77777777" w:rsidR="00C5349A" w:rsidRDefault="00C5349A" w:rsidP="00C5349A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>
              <w:t xml:space="preserve">к. филол. </w:t>
            </w:r>
            <w:r w:rsidRPr="00340786">
              <w:t>н.,</w:t>
            </w:r>
            <w:r>
              <w:t xml:space="preserve"> преподаватель,</w:t>
            </w:r>
          </w:p>
          <w:p w14:paraId="595AF023" w14:textId="77777777" w:rsidR="00C5349A" w:rsidRDefault="00C5349A" w:rsidP="00C5349A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>
              <w:t xml:space="preserve"> </w:t>
            </w:r>
            <w:r w:rsidRPr="00D74E6A">
              <w:t>Самаркандский государственный университет им. Шарофа Рашидова, г. Самарканд,</w:t>
            </w:r>
          </w:p>
          <w:p w14:paraId="10BB4B7B" w14:textId="77777777" w:rsidR="00C5349A" w:rsidRDefault="00C5349A" w:rsidP="00C5349A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D74E6A">
              <w:t xml:space="preserve"> </w:t>
            </w:r>
            <w:r w:rsidRPr="0003656F">
              <w:rPr>
                <w:sz w:val="24"/>
                <w:szCs w:val="24"/>
              </w:rPr>
              <w:t>Республика Узбекистан</w:t>
            </w:r>
          </w:p>
        </w:tc>
      </w:tr>
      <w:tr w:rsidR="0052301C" w:rsidRPr="009F553A" w14:paraId="53A83597" w14:textId="77777777" w:rsidTr="006C225E">
        <w:trPr>
          <w:gridAfter w:val="1"/>
          <w:wAfter w:w="1223" w:type="dxa"/>
          <w:trHeight w:val="1372"/>
        </w:trPr>
        <w:tc>
          <w:tcPr>
            <w:tcW w:w="1329" w:type="dxa"/>
          </w:tcPr>
          <w:p w14:paraId="721D7C19" w14:textId="77777777" w:rsidR="0052301C" w:rsidRDefault="0052301C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702ECE47" w14:textId="77777777" w:rsidR="0052301C" w:rsidRDefault="006C312E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6C312E">
              <w:rPr>
                <w:sz w:val="23"/>
                <w:szCs w:val="23"/>
              </w:rPr>
              <w:t>"</w:t>
            </w:r>
            <w:r w:rsidRPr="006C312E">
              <w:rPr>
                <w:sz w:val="24"/>
                <w:szCs w:val="24"/>
              </w:rPr>
              <w:t>Возможности метавселенных в образовательном процессе</w:t>
            </w:r>
            <w:r w:rsidRPr="006C312E">
              <w:rPr>
                <w:sz w:val="23"/>
                <w:szCs w:val="23"/>
              </w:rPr>
              <w:t>"</w:t>
            </w:r>
          </w:p>
        </w:tc>
        <w:tc>
          <w:tcPr>
            <w:tcW w:w="4961" w:type="dxa"/>
            <w:gridSpan w:val="6"/>
          </w:tcPr>
          <w:p w14:paraId="4EAC7C18" w14:textId="77777777" w:rsidR="0042572A" w:rsidRPr="00FA0358" w:rsidRDefault="0042572A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 w:rsidRPr="00FA0358">
              <w:rPr>
                <w:b/>
                <w:bCs/>
                <w:sz w:val="24"/>
                <w:szCs w:val="24"/>
              </w:rPr>
              <w:t>Слепнева Марина Анатольевна</w:t>
            </w:r>
          </w:p>
          <w:p w14:paraId="4A2179C3" w14:textId="77777777" w:rsidR="0042572A" w:rsidRDefault="0042572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 w:rsidRPr="00FA0358">
              <w:rPr>
                <w:bCs/>
                <w:sz w:val="24"/>
                <w:szCs w:val="24"/>
              </w:rPr>
              <w:t>заведующий кафедрой иностранных языков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14:paraId="01490DE7" w14:textId="77777777" w:rsidR="0042572A" w:rsidRDefault="0042572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к. тех. н., доцент,</w:t>
            </w:r>
          </w:p>
          <w:p w14:paraId="6AA70525" w14:textId="77777777" w:rsidR="002063FB" w:rsidRPr="0089245F" w:rsidRDefault="002063FB" w:rsidP="002063FB">
            <w:pPr>
              <w:pStyle w:val="TableParagraph"/>
              <w:ind w:left="54" w:right="136"/>
              <w:jc w:val="center"/>
              <w:rPr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89245F">
              <w:rPr>
                <w:b/>
                <w:color w:val="1A1A1A"/>
                <w:sz w:val="24"/>
                <w:szCs w:val="24"/>
                <w:shd w:val="clear" w:color="auto" w:fill="FFFFFF"/>
              </w:rPr>
              <w:t>Яруллина Жанна Анатольевна</w:t>
            </w:r>
          </w:p>
          <w:p w14:paraId="247D5F6B" w14:textId="77777777" w:rsidR="002063FB" w:rsidRDefault="002063FB" w:rsidP="002063FB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 w:rsidRPr="007B5241">
              <w:rPr>
                <w:color w:val="212121"/>
                <w:sz w:val="24"/>
                <w:szCs w:val="24"/>
                <w:shd w:val="clear" w:color="auto" w:fill="FFFFFF"/>
              </w:rPr>
              <w:t>старший преподаватель</w:t>
            </w:r>
            <w:r w:rsidRPr="007B5241">
              <w:rPr>
                <w:color w:val="000000"/>
                <w:sz w:val="24"/>
                <w:szCs w:val="24"/>
              </w:rPr>
              <w:br/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зам. зав. каф. иностранных языков </w:t>
            </w:r>
            <w:r w:rsidRPr="007B5241">
              <w:rPr>
                <w:color w:val="212121"/>
                <w:sz w:val="24"/>
                <w:szCs w:val="24"/>
                <w:shd w:val="clear" w:color="auto" w:fill="FFFFFF"/>
              </w:rPr>
              <w:t>НИУ МЭИ</w:t>
            </w:r>
            <w:r w:rsidRPr="007B5241">
              <w:rPr>
                <w:color w:val="000000"/>
                <w:sz w:val="24"/>
                <w:szCs w:val="24"/>
              </w:rPr>
              <w:br/>
            </w:r>
            <w:r w:rsidRPr="007B5241">
              <w:rPr>
                <w:color w:val="212121"/>
                <w:sz w:val="24"/>
                <w:szCs w:val="24"/>
                <w:shd w:val="clear" w:color="auto" w:fill="FFFFFF"/>
              </w:rPr>
              <w:t>по методической работе,</w:t>
            </w:r>
            <w:r w:rsidRPr="007B5241">
              <w:rPr>
                <w:color w:val="000000"/>
                <w:sz w:val="24"/>
                <w:szCs w:val="24"/>
              </w:rPr>
              <w:br/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науке и работе с ИнЭИ</w:t>
            </w:r>
          </w:p>
          <w:p w14:paraId="78C25E4A" w14:textId="77777777" w:rsidR="0052301C" w:rsidRPr="00534ED5" w:rsidRDefault="0042572A" w:rsidP="0042572A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FA0358">
              <w:rPr>
                <w:bCs/>
                <w:sz w:val="24"/>
                <w:szCs w:val="24"/>
              </w:rPr>
              <w:t xml:space="preserve"> </w:t>
            </w:r>
            <w:r w:rsidRPr="0035190F">
              <w:rPr>
                <w:sz w:val="24"/>
                <w:szCs w:val="24"/>
              </w:rPr>
              <w:t>Национальный исследовательский университет "МЭИ", г. Москва</w:t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, Россия</w:t>
            </w:r>
          </w:p>
        </w:tc>
      </w:tr>
      <w:tr w:rsidR="0042572A" w:rsidRPr="009F553A" w14:paraId="5458CAB7" w14:textId="77777777" w:rsidTr="0003656F">
        <w:trPr>
          <w:gridAfter w:val="1"/>
          <w:wAfter w:w="1223" w:type="dxa"/>
          <w:trHeight w:val="1595"/>
        </w:trPr>
        <w:tc>
          <w:tcPr>
            <w:tcW w:w="1329" w:type="dxa"/>
          </w:tcPr>
          <w:p w14:paraId="771CD3AB" w14:textId="77777777" w:rsidR="0042572A" w:rsidRDefault="0042572A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27F143F4" w14:textId="77777777" w:rsidR="0042572A" w:rsidRDefault="006C225E" w:rsidP="0003656F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6C225E">
              <w:rPr>
                <w:sz w:val="23"/>
                <w:szCs w:val="23"/>
              </w:rPr>
              <w:t>Реализация проекта " Россия: страна, культура, язык" в рамках дисциплины " Иностранный язык "  в ИГЭУ"</w:t>
            </w:r>
          </w:p>
        </w:tc>
        <w:tc>
          <w:tcPr>
            <w:tcW w:w="4961" w:type="dxa"/>
            <w:gridSpan w:val="6"/>
          </w:tcPr>
          <w:p w14:paraId="6DC8B2CB" w14:textId="77777777" w:rsidR="0042572A" w:rsidRDefault="0042572A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Наумова Елена Александровна</w:t>
            </w:r>
          </w:p>
          <w:p w14:paraId="477FF6B4" w14:textId="77777777" w:rsidR="0042572A" w:rsidRDefault="0042572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 w:rsidRPr="00FA0358">
              <w:rPr>
                <w:bCs/>
                <w:sz w:val="24"/>
                <w:szCs w:val="24"/>
              </w:rPr>
              <w:t xml:space="preserve">заведующий кафедрой </w:t>
            </w:r>
            <w:r>
              <w:rPr>
                <w:bCs/>
                <w:sz w:val="24"/>
                <w:szCs w:val="24"/>
              </w:rPr>
              <w:t xml:space="preserve">русского и </w:t>
            </w:r>
            <w:r w:rsidRPr="00FA0358">
              <w:rPr>
                <w:bCs/>
                <w:sz w:val="24"/>
                <w:szCs w:val="24"/>
              </w:rPr>
              <w:t>иностранных языков</w:t>
            </w:r>
          </w:p>
          <w:p w14:paraId="13283308" w14:textId="77777777" w:rsidR="0042572A" w:rsidRDefault="0042572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к. филол. н., доцент,</w:t>
            </w:r>
          </w:p>
          <w:p w14:paraId="083A7301" w14:textId="77777777" w:rsidR="00AC0E3C" w:rsidRDefault="00AC0E3C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 w:rsidRPr="00AC0E3C">
              <w:rPr>
                <w:b/>
                <w:bCs/>
                <w:sz w:val="24"/>
                <w:szCs w:val="24"/>
              </w:rPr>
              <w:t>Сергеева Ольга Владимировна</w:t>
            </w:r>
          </w:p>
          <w:p w14:paraId="455AB093" w14:textId="77777777" w:rsidR="00AC0E3C" w:rsidRDefault="00AC0E3C" w:rsidP="00AC0E3C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доцент</w:t>
            </w:r>
            <w:r w:rsidRPr="00FA03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кафедры</w:t>
            </w:r>
            <w:r w:rsidRPr="00FA03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русского и </w:t>
            </w:r>
          </w:p>
          <w:p w14:paraId="4334CE9E" w14:textId="77777777" w:rsidR="00AC0E3C" w:rsidRDefault="00AC0E3C" w:rsidP="00AC0E3C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 w:rsidRPr="00FA0358">
              <w:rPr>
                <w:bCs/>
                <w:sz w:val="24"/>
                <w:szCs w:val="24"/>
              </w:rPr>
              <w:t>иностранных языков</w:t>
            </w:r>
          </w:p>
          <w:p w14:paraId="5BE76DB8" w14:textId="77777777" w:rsidR="00AC0E3C" w:rsidRPr="00AC0E3C" w:rsidRDefault="00AC0E3C" w:rsidP="00AC0E3C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к. пед. н., доцент </w:t>
            </w:r>
          </w:p>
          <w:p w14:paraId="58692261" w14:textId="77777777" w:rsidR="0042572A" w:rsidRPr="00FA0358" w:rsidRDefault="0042572A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Ивановский государственный энергетический университет, </w:t>
            </w:r>
            <w:r>
              <w:rPr>
                <w:sz w:val="24"/>
                <w:szCs w:val="24"/>
              </w:rPr>
              <w:t>г. Иваново</w:t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, Россия</w:t>
            </w:r>
          </w:p>
        </w:tc>
      </w:tr>
      <w:tr w:rsidR="006C225E" w:rsidRPr="009F553A" w14:paraId="1FD7F55A" w14:textId="77777777" w:rsidTr="006C225E">
        <w:trPr>
          <w:gridAfter w:val="1"/>
          <w:wAfter w:w="1223" w:type="dxa"/>
          <w:trHeight w:val="1276"/>
        </w:trPr>
        <w:tc>
          <w:tcPr>
            <w:tcW w:w="1329" w:type="dxa"/>
          </w:tcPr>
          <w:p w14:paraId="6D65A266" w14:textId="77777777" w:rsidR="006C225E" w:rsidRDefault="006C225E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6F140DAD" w14:textId="77777777" w:rsidR="006C225E" w:rsidRPr="006C225E" w:rsidRDefault="00AC0E3C" w:rsidP="006C225E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AC0E3C">
              <w:rPr>
                <w:sz w:val="23"/>
                <w:szCs w:val="23"/>
              </w:rPr>
              <w:t>Актуальность использования инфографических изображений в процессе обучения студентов энергетических специальностей иностранному языку</w:t>
            </w:r>
          </w:p>
        </w:tc>
        <w:tc>
          <w:tcPr>
            <w:tcW w:w="4961" w:type="dxa"/>
            <w:gridSpan w:val="6"/>
          </w:tcPr>
          <w:p w14:paraId="6F5D91F7" w14:textId="77777777" w:rsidR="006C225E" w:rsidRDefault="006C225E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Романова </w:t>
            </w:r>
            <w:r w:rsidRPr="006C225E">
              <w:rPr>
                <w:b/>
                <w:bCs/>
                <w:sz w:val="24"/>
                <w:szCs w:val="24"/>
              </w:rPr>
              <w:t>Инна Сергеевна</w:t>
            </w:r>
          </w:p>
          <w:p w14:paraId="73B5B520" w14:textId="77777777" w:rsidR="006C225E" w:rsidRDefault="006C225E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 w:rsidRPr="006C225E">
              <w:rPr>
                <w:bCs/>
                <w:sz w:val="24"/>
                <w:szCs w:val="24"/>
              </w:rPr>
              <w:t>старший преподаватель кафедры</w:t>
            </w:r>
            <w:r>
              <w:rPr>
                <w:bCs/>
                <w:sz w:val="24"/>
                <w:szCs w:val="24"/>
              </w:rPr>
              <w:t xml:space="preserve"> русского и </w:t>
            </w:r>
            <w:r w:rsidRPr="00FA0358">
              <w:rPr>
                <w:bCs/>
                <w:sz w:val="24"/>
                <w:szCs w:val="24"/>
              </w:rPr>
              <w:t>иностранных языков</w:t>
            </w:r>
          </w:p>
          <w:p w14:paraId="1CF28B55" w14:textId="77777777" w:rsidR="006C225E" w:rsidRDefault="006C225E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Ивановский государственный энергетический университет, </w:t>
            </w:r>
            <w:r>
              <w:rPr>
                <w:sz w:val="24"/>
                <w:szCs w:val="24"/>
              </w:rPr>
              <w:t>г. Иваново</w:t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, Россия</w:t>
            </w:r>
          </w:p>
        </w:tc>
      </w:tr>
      <w:tr w:rsidR="00EE505A" w:rsidRPr="009F553A" w14:paraId="35852225" w14:textId="77777777" w:rsidTr="0003656F">
        <w:trPr>
          <w:gridAfter w:val="1"/>
          <w:wAfter w:w="1223" w:type="dxa"/>
          <w:trHeight w:val="269"/>
        </w:trPr>
        <w:tc>
          <w:tcPr>
            <w:tcW w:w="1329" w:type="dxa"/>
          </w:tcPr>
          <w:p w14:paraId="3AEC3D63" w14:textId="77777777" w:rsidR="00EE505A" w:rsidRDefault="00EE505A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13FBC194" w14:textId="77777777" w:rsidR="00EE505A" w:rsidRPr="00D6153E" w:rsidRDefault="005F5D82" w:rsidP="008E4E3A">
            <w:pPr>
              <w:pStyle w:val="TableParagraph"/>
              <w:tabs>
                <w:tab w:val="left" w:pos="3402"/>
              </w:tabs>
              <w:ind w:left="54" w:right="142"/>
              <w:jc w:val="both"/>
              <w:rPr>
                <w:sz w:val="23"/>
                <w:szCs w:val="23"/>
              </w:rPr>
            </w:pPr>
            <w:r w:rsidRPr="005F5D82">
              <w:rPr>
                <w:sz w:val="23"/>
                <w:szCs w:val="23"/>
              </w:rPr>
              <w:t>Полиподходность в иноязычном образовании в техническом вузе</w:t>
            </w:r>
          </w:p>
        </w:tc>
        <w:tc>
          <w:tcPr>
            <w:tcW w:w="4961" w:type="dxa"/>
            <w:gridSpan w:val="6"/>
          </w:tcPr>
          <w:p w14:paraId="3C3E1099" w14:textId="77777777" w:rsidR="00EE505A" w:rsidRDefault="00EE505A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Тюрина Светлана Юрьевна</w:t>
            </w:r>
          </w:p>
          <w:p w14:paraId="340FA283" w14:textId="77777777" w:rsidR="00EE505A" w:rsidRDefault="00EE505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 w:rsidRPr="00FA0358">
              <w:rPr>
                <w:bCs/>
                <w:sz w:val="24"/>
                <w:szCs w:val="24"/>
              </w:rPr>
              <w:t>заведующий кафедрой</w:t>
            </w:r>
            <w:r>
              <w:rPr>
                <w:bCs/>
                <w:sz w:val="24"/>
                <w:szCs w:val="24"/>
              </w:rPr>
              <w:t xml:space="preserve"> интенсивного изучения английского языка</w:t>
            </w:r>
          </w:p>
          <w:p w14:paraId="56DA48C4" w14:textId="77777777" w:rsidR="00EE505A" w:rsidRDefault="00EE505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к. филол. н., доцент</w:t>
            </w:r>
          </w:p>
          <w:p w14:paraId="0F26647E" w14:textId="77777777" w:rsidR="00EE505A" w:rsidRDefault="006C225E" w:rsidP="0042572A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Староверова Екатерина </w:t>
            </w:r>
            <w:r w:rsidR="00EE505A" w:rsidRPr="00EE505A">
              <w:rPr>
                <w:b/>
                <w:bCs/>
                <w:sz w:val="24"/>
                <w:szCs w:val="24"/>
              </w:rPr>
              <w:t>Борисовна</w:t>
            </w:r>
          </w:p>
          <w:p w14:paraId="4EE9EEB8" w14:textId="77777777" w:rsidR="00EE505A" w:rsidRDefault="00EE505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ст.препод</w:t>
            </w:r>
            <w:proofErr w:type="gramEnd"/>
            <w:r>
              <w:rPr>
                <w:bCs/>
                <w:sz w:val="24"/>
                <w:szCs w:val="24"/>
              </w:rPr>
              <w:t>. кафедры интенсивного изучения английского языка</w:t>
            </w:r>
          </w:p>
          <w:p w14:paraId="7F77E47A" w14:textId="77777777" w:rsidR="00EE505A" w:rsidRPr="00EE505A" w:rsidRDefault="00EE505A" w:rsidP="0042572A">
            <w:pPr>
              <w:pStyle w:val="TableParagraph"/>
              <w:ind w:left="54" w:right="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Ивановский государственный энергетический университет, </w:t>
            </w:r>
            <w:r>
              <w:rPr>
                <w:sz w:val="24"/>
                <w:szCs w:val="24"/>
              </w:rPr>
              <w:t>г. Иваново</w:t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, Россия</w:t>
            </w:r>
          </w:p>
        </w:tc>
      </w:tr>
      <w:tr w:rsidR="00904B26" w:rsidRPr="009F553A" w14:paraId="467E82BB" w14:textId="77777777" w:rsidTr="0003656F">
        <w:trPr>
          <w:gridAfter w:val="1"/>
          <w:wAfter w:w="1223" w:type="dxa"/>
          <w:trHeight w:val="614"/>
        </w:trPr>
        <w:tc>
          <w:tcPr>
            <w:tcW w:w="1329" w:type="dxa"/>
          </w:tcPr>
          <w:p w14:paraId="4F7BA8CD" w14:textId="77777777" w:rsidR="00904B26" w:rsidRPr="00A65236" w:rsidRDefault="00904B26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5607A5A0" w14:textId="77777777" w:rsidR="00904B26" w:rsidRPr="00530BB1" w:rsidRDefault="00904B26" w:rsidP="00530BB1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8E4E3A">
              <w:rPr>
                <w:color w:val="1A1A1A"/>
                <w:sz w:val="24"/>
                <w:szCs w:val="24"/>
              </w:rPr>
              <w:t xml:space="preserve">Личный пример преподавателя как метод развития коммуникативных навыков на занятиях по иностранному языку </w:t>
            </w:r>
          </w:p>
        </w:tc>
        <w:tc>
          <w:tcPr>
            <w:tcW w:w="4961" w:type="dxa"/>
            <w:gridSpan w:val="6"/>
          </w:tcPr>
          <w:p w14:paraId="7E69CD34" w14:textId="77777777" w:rsidR="00904B26" w:rsidRPr="004E1E94" w:rsidRDefault="00904B26" w:rsidP="00A93F73">
            <w:pPr>
              <w:pStyle w:val="TableParagraph"/>
              <w:ind w:left="54" w:right="136"/>
              <w:jc w:val="center"/>
              <w:rPr>
                <w:b/>
                <w:color w:val="2C2D2E"/>
                <w:sz w:val="24"/>
                <w:szCs w:val="24"/>
              </w:rPr>
            </w:pPr>
            <w:r>
              <w:rPr>
                <w:b/>
                <w:color w:val="2C2D2E"/>
                <w:sz w:val="24"/>
                <w:szCs w:val="24"/>
              </w:rPr>
              <w:t>Черноштан Ольга Николаевна</w:t>
            </w:r>
          </w:p>
          <w:p w14:paraId="3BF23B2D" w14:textId="77777777" w:rsidR="00904B26" w:rsidRDefault="00904B26" w:rsidP="00A93F73">
            <w:pPr>
              <w:pStyle w:val="TableParagraph"/>
              <w:ind w:left="54" w:right="136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кандидат философских</w:t>
            </w:r>
            <w:r w:rsidRPr="004E1E94">
              <w:rPr>
                <w:color w:val="1A1A1A"/>
                <w:sz w:val="24"/>
                <w:szCs w:val="24"/>
                <w:shd w:val="clear" w:color="auto" w:fill="FFFFFF"/>
              </w:rPr>
              <w:t xml:space="preserve"> наук, доцент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кафедры «Иностранные языки»</w:t>
            </w:r>
            <w:r w:rsidRPr="004E1E94">
              <w:rPr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6D50DC8" w14:textId="77777777" w:rsidR="00904B26" w:rsidRPr="00340786" w:rsidRDefault="00904B26" w:rsidP="00D74E6A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2C2D2E"/>
              </w:rPr>
            </w:pPr>
            <w:r w:rsidRPr="008E4E3A">
              <w:rPr>
                <w:color w:val="1A1A1A"/>
                <w:shd w:val="clear" w:color="auto" w:fill="FFFFFF"/>
              </w:rPr>
              <w:t>ФГБОУ ВО Ростовский государственный университет путей сообщения (РГУПС)</w:t>
            </w:r>
            <w:r>
              <w:rPr>
                <w:color w:val="1A1A1A"/>
                <w:shd w:val="clear" w:color="auto" w:fill="FFFFFF"/>
              </w:rPr>
              <w:t>, г. Ростов-на-Дону, Россия</w:t>
            </w:r>
          </w:p>
        </w:tc>
      </w:tr>
      <w:tr w:rsidR="00904B26" w:rsidRPr="009F553A" w14:paraId="4C0AC551" w14:textId="77777777" w:rsidTr="0003656F">
        <w:trPr>
          <w:gridAfter w:val="1"/>
          <w:wAfter w:w="1223" w:type="dxa"/>
          <w:trHeight w:val="827"/>
        </w:trPr>
        <w:tc>
          <w:tcPr>
            <w:tcW w:w="1329" w:type="dxa"/>
          </w:tcPr>
          <w:p w14:paraId="7E6A07F0" w14:textId="77777777" w:rsidR="00904B26" w:rsidRPr="00A65236" w:rsidRDefault="00904B26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44BF7162" w14:textId="77777777" w:rsidR="002377D9" w:rsidRPr="00E66127" w:rsidRDefault="00C90ECA" w:rsidP="002377D9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Грамматическая категория будущего времени и имплицитная модальность в русском и турецком языках</w:t>
            </w:r>
          </w:p>
          <w:p w14:paraId="7F6D855A" w14:textId="77777777" w:rsidR="00904B26" w:rsidRPr="00340786" w:rsidRDefault="00904B26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6"/>
          </w:tcPr>
          <w:p w14:paraId="27A1DC36" w14:textId="77777777" w:rsidR="00904B26" w:rsidRDefault="00904B26" w:rsidP="00FD2C51">
            <w:pPr>
              <w:pStyle w:val="TableParagraph"/>
              <w:ind w:left="54" w:right="136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FD2C51">
              <w:rPr>
                <w:b/>
                <w:color w:val="1A1A1A"/>
                <w:sz w:val="24"/>
                <w:szCs w:val="24"/>
                <w:shd w:val="clear" w:color="auto" w:fill="FFFFFF"/>
              </w:rPr>
              <w:t>Сибель Оздемир</w:t>
            </w:r>
            <w:r w:rsidRPr="00FD2C51">
              <w:rPr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789C9AE" w14:textId="77777777" w:rsidR="00904B26" w:rsidRPr="00340786" w:rsidRDefault="00904B26" w:rsidP="0042572A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FD2C51">
              <w:rPr>
                <w:color w:val="1A1A1A"/>
                <w:sz w:val="24"/>
                <w:szCs w:val="24"/>
                <w:shd w:val="clear" w:color="auto" w:fill="FFFFFF"/>
              </w:rPr>
              <w:t>преподаватель, Турция</w:t>
            </w:r>
          </w:p>
        </w:tc>
      </w:tr>
      <w:tr w:rsidR="00F93404" w:rsidRPr="009F553A" w14:paraId="12EC1F4F" w14:textId="77777777" w:rsidTr="0003656F">
        <w:trPr>
          <w:gridAfter w:val="1"/>
          <w:wAfter w:w="1223" w:type="dxa"/>
          <w:trHeight w:val="827"/>
        </w:trPr>
        <w:tc>
          <w:tcPr>
            <w:tcW w:w="1329" w:type="dxa"/>
          </w:tcPr>
          <w:p w14:paraId="54409B9A" w14:textId="77777777" w:rsidR="00F93404" w:rsidRPr="00A65236" w:rsidRDefault="00F93404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3633" w:type="dxa"/>
          </w:tcPr>
          <w:p w14:paraId="4D9E415B" w14:textId="77777777" w:rsidR="00F93404" w:rsidRDefault="00F93404" w:rsidP="00F93404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</w:rPr>
            </w:pPr>
            <w:r w:rsidRPr="00F93404">
              <w:rPr>
                <w:color w:val="1A1A1A"/>
                <w:sz w:val="24"/>
                <w:szCs w:val="24"/>
              </w:rPr>
              <w:t xml:space="preserve">Функционально-семантические параметры </w:t>
            </w:r>
            <w:r w:rsidRPr="00F93404">
              <w:rPr>
                <w:rFonts w:ascii="MS Gothic" w:eastAsia="MS Gothic" w:hAnsi="MS Gothic" w:cs="MS Gothic" w:hint="eastAsia"/>
                <w:color w:val="1A1A1A"/>
                <w:sz w:val="24"/>
                <w:szCs w:val="24"/>
              </w:rPr>
              <w:t>社会政治新</w:t>
            </w:r>
            <w:r w:rsidRPr="00F93404">
              <w:rPr>
                <w:rFonts w:ascii="SimSun" w:eastAsia="SimSun" w:hAnsi="SimSun" w:cs="SimSun" w:hint="eastAsia"/>
                <w:color w:val="1A1A1A"/>
                <w:sz w:val="24"/>
                <w:szCs w:val="24"/>
              </w:rPr>
              <w:t>词</w:t>
            </w:r>
            <w:r>
              <w:rPr>
                <w:color w:val="1A1A1A"/>
                <w:sz w:val="24"/>
                <w:szCs w:val="24"/>
              </w:rPr>
              <w:t xml:space="preserve"> / </w:t>
            </w:r>
            <w:r w:rsidRPr="00F93404">
              <w:rPr>
                <w:color w:val="1A1A1A"/>
                <w:sz w:val="24"/>
                <w:szCs w:val="24"/>
              </w:rPr>
              <w:t>новой об</w:t>
            </w:r>
            <w:r>
              <w:rPr>
                <w:color w:val="1A1A1A"/>
                <w:sz w:val="24"/>
                <w:szCs w:val="24"/>
              </w:rPr>
              <w:t xml:space="preserve">щественно-политической </w:t>
            </w:r>
            <w:r>
              <w:rPr>
                <w:color w:val="1A1A1A"/>
                <w:sz w:val="24"/>
                <w:szCs w:val="24"/>
              </w:rPr>
              <w:lastRenderedPageBreak/>
              <w:t xml:space="preserve">лексики </w:t>
            </w:r>
            <w:r w:rsidRPr="00F93404">
              <w:rPr>
                <w:color w:val="1A1A1A"/>
                <w:sz w:val="24"/>
                <w:szCs w:val="24"/>
              </w:rPr>
              <w:t>в текстах сми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F93404">
              <w:rPr>
                <w:color w:val="1A1A1A"/>
                <w:sz w:val="24"/>
                <w:szCs w:val="24"/>
              </w:rPr>
              <w:t>(на материал</w:t>
            </w:r>
            <w:r>
              <w:rPr>
                <w:color w:val="1A1A1A"/>
                <w:sz w:val="24"/>
                <w:szCs w:val="24"/>
              </w:rPr>
              <w:t>е китайского и русского языков)</w:t>
            </w:r>
          </w:p>
        </w:tc>
        <w:tc>
          <w:tcPr>
            <w:tcW w:w="4961" w:type="dxa"/>
            <w:gridSpan w:val="6"/>
          </w:tcPr>
          <w:p w14:paraId="4B3E14CD" w14:textId="77777777" w:rsidR="00F93404" w:rsidRDefault="00F93404" w:rsidP="00FD2C51">
            <w:pPr>
              <w:pStyle w:val="TableParagraph"/>
              <w:ind w:left="54" w:right="136"/>
              <w:jc w:val="center"/>
              <w:rPr>
                <w:b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1A1A1A"/>
                <w:sz w:val="24"/>
                <w:szCs w:val="24"/>
                <w:shd w:val="clear" w:color="auto" w:fill="FFFFFF"/>
              </w:rPr>
              <w:lastRenderedPageBreak/>
              <w:t>Мэн Мэн</w:t>
            </w:r>
          </w:p>
          <w:p w14:paraId="27B0E706" w14:textId="77777777" w:rsidR="00602561" w:rsidRDefault="000115EA" w:rsidP="00F93404">
            <w:pPr>
              <w:pStyle w:val="TableParagraph"/>
              <w:ind w:left="54" w:right="136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115EA">
              <w:rPr>
                <w:color w:val="1A1A1A"/>
                <w:sz w:val="24"/>
                <w:szCs w:val="24"/>
                <w:shd w:val="clear" w:color="auto" w:fill="FFFFFF"/>
              </w:rPr>
              <w:t xml:space="preserve">к.филол.н., старший преподаватель кафедры зарубежной лингвистики института </w:t>
            </w:r>
            <w:r w:rsidRPr="000115EA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гуманитарных и социальных наук </w:t>
            </w:r>
          </w:p>
          <w:p w14:paraId="489B8FE5" w14:textId="77777777" w:rsidR="00F93404" w:rsidRPr="00F93404" w:rsidRDefault="000115EA" w:rsidP="00602561">
            <w:pPr>
              <w:pStyle w:val="TableParagraph"/>
              <w:ind w:left="54" w:right="136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115EA">
              <w:rPr>
                <w:color w:val="1A1A1A"/>
                <w:sz w:val="24"/>
                <w:szCs w:val="24"/>
                <w:shd w:val="clear" w:color="auto" w:fill="FFFFFF"/>
              </w:rPr>
              <w:t>ФГБОУ ВО «Уфимский университет науки и технологий</w:t>
            </w:r>
            <w:r w:rsidR="00602561">
              <w:rPr>
                <w:color w:val="1A1A1A"/>
                <w:sz w:val="24"/>
                <w:szCs w:val="24"/>
                <w:shd w:val="clear" w:color="auto" w:fill="FFFFFF"/>
              </w:rPr>
              <w:t>», г. Уфа, Россия</w:t>
            </w:r>
          </w:p>
        </w:tc>
      </w:tr>
      <w:tr w:rsidR="00C5349A" w:rsidRPr="009F553A" w14:paraId="04E96535" w14:textId="77777777" w:rsidTr="00C5349A">
        <w:trPr>
          <w:gridAfter w:val="1"/>
          <w:wAfter w:w="1223" w:type="dxa"/>
          <w:trHeight w:val="241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9C862" w14:textId="77777777" w:rsidR="00C5349A" w:rsidRPr="00A65236" w:rsidRDefault="00C5349A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859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609114B" w14:textId="77777777" w:rsidR="00C5349A" w:rsidRPr="00A65236" w:rsidRDefault="00C5349A" w:rsidP="00A6523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Перерыв на обед</w:t>
            </w:r>
          </w:p>
        </w:tc>
      </w:tr>
      <w:tr w:rsidR="00C5349A" w:rsidRPr="009F553A" w14:paraId="03D139A8" w14:textId="77777777" w:rsidTr="00C5349A">
        <w:trPr>
          <w:gridAfter w:val="1"/>
          <w:wAfter w:w="1223" w:type="dxa"/>
          <w:trHeight w:val="276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5881" w14:textId="77777777" w:rsidR="00C5349A" w:rsidRPr="00A65236" w:rsidRDefault="00C5349A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859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83C13D3" w14:textId="77777777" w:rsidR="00C5349A" w:rsidRDefault="00C5349A" w:rsidP="00A6523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Работа </w:t>
            </w:r>
            <w:r>
              <w:rPr>
                <w:sz w:val="23"/>
                <w:szCs w:val="23"/>
              </w:rPr>
              <w:t>секций</w:t>
            </w:r>
          </w:p>
        </w:tc>
      </w:tr>
      <w:tr w:rsidR="00E53469" w:rsidRPr="009F553A" w14:paraId="14640EE1" w14:textId="77777777" w:rsidTr="00C5349A">
        <w:trPr>
          <w:trHeight w:val="274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D97C2" w14:textId="77777777" w:rsidR="00E53469" w:rsidRDefault="00E53469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  <w:p w14:paraId="14D3AA06" w14:textId="77777777" w:rsidR="00A46DD3" w:rsidRDefault="00A46DD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  <w:p w14:paraId="172E52AB" w14:textId="77777777" w:rsidR="00A46DD3" w:rsidRDefault="00A46DD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  <w:p w14:paraId="67261D38" w14:textId="77777777" w:rsidR="00A46DD3" w:rsidRDefault="00A46DD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  <w:p w14:paraId="3C3BE8E7" w14:textId="77777777" w:rsidR="00A46DD3" w:rsidRDefault="00A46DD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  <w:p w14:paraId="6162AD8C" w14:textId="77777777" w:rsidR="00A46DD3" w:rsidRDefault="00A46DD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  <w:p w14:paraId="21A8C694" w14:textId="77777777" w:rsidR="00A46DD3" w:rsidRDefault="00A46DD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  <w:p w14:paraId="62D6D2C3" w14:textId="77777777" w:rsidR="00A46DD3" w:rsidRPr="00A65236" w:rsidRDefault="00A46DD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5064" w:type="dxa"/>
            <w:gridSpan w:val="4"/>
            <w:tcBorders>
              <w:left w:val="single" w:sz="4" w:space="0" w:color="auto"/>
            </w:tcBorders>
          </w:tcPr>
          <w:p w14:paraId="6660691D" w14:textId="77777777" w:rsidR="00E53469" w:rsidRPr="00A65236" w:rsidRDefault="00E53469" w:rsidP="00E53469">
            <w:pPr>
              <w:tabs>
                <w:tab w:val="left" w:pos="993"/>
                <w:tab w:val="left" w:pos="3402"/>
              </w:tabs>
              <w:ind w:left="54" w:right="142"/>
              <w:jc w:val="both"/>
              <w:rPr>
                <w:sz w:val="23"/>
                <w:szCs w:val="23"/>
              </w:rPr>
            </w:pPr>
            <w:r w:rsidRPr="00BB3DB8">
              <w:rPr>
                <w:sz w:val="24"/>
                <w:szCs w:val="24"/>
              </w:rPr>
              <w:t>Секция «Филологические науки: вопросы теории и практики»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</w:tcBorders>
          </w:tcPr>
          <w:p w14:paraId="1BAD7B6B" w14:textId="77777777" w:rsidR="00E53469" w:rsidRPr="00A65236" w:rsidRDefault="00E53469" w:rsidP="00A6523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В712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69647157" w14:textId="77777777" w:rsidR="00E53469" w:rsidRDefault="00E53469" w:rsidP="00E53469">
            <w:pPr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профессор, д.филол.н., </w:t>
            </w:r>
            <w:r>
              <w:rPr>
                <w:sz w:val="24"/>
                <w:szCs w:val="24"/>
              </w:rPr>
              <w:t>Лутфуллина Г. Ф.</w:t>
            </w:r>
          </w:p>
          <w:p w14:paraId="4D5CFCA8" w14:textId="77777777" w:rsidR="00E53469" w:rsidRDefault="00E53469" w:rsidP="00E53469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доцент, к.филол.н.</w:t>
            </w:r>
          </w:p>
          <w:p w14:paraId="0355A203" w14:textId="77777777" w:rsidR="00E53469" w:rsidRPr="00A65236" w:rsidRDefault="00E53469" w:rsidP="00E53469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Марзоева И.В.</w:t>
            </w:r>
          </w:p>
        </w:tc>
        <w:tc>
          <w:tcPr>
            <w:tcW w:w="1223" w:type="dxa"/>
            <w:tcBorders>
              <w:top w:val="nil"/>
            </w:tcBorders>
          </w:tcPr>
          <w:p w14:paraId="0734EC90" w14:textId="77777777" w:rsidR="00E53469" w:rsidRPr="009F553A" w:rsidRDefault="00E53469" w:rsidP="0003656F">
            <w:pPr>
              <w:widowControl/>
              <w:autoSpaceDE/>
              <w:autoSpaceDN/>
              <w:ind w:left="425"/>
            </w:pPr>
          </w:p>
        </w:tc>
      </w:tr>
      <w:tr w:rsidR="00904B26" w:rsidRPr="009F553A" w14:paraId="3B7454AC" w14:textId="77777777" w:rsidTr="00A46DD3">
        <w:trPr>
          <w:gridAfter w:val="1"/>
          <w:wAfter w:w="1223" w:type="dxa"/>
          <w:trHeight w:val="371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EA" w14:textId="77777777" w:rsidR="00904B26" w:rsidRPr="00A65236" w:rsidRDefault="00904B26" w:rsidP="00A6523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5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92E04B" w14:textId="77777777" w:rsidR="00904B26" w:rsidRPr="00BB3DB8" w:rsidRDefault="00904B26" w:rsidP="00E53469">
            <w:pPr>
              <w:pStyle w:val="TableParagraph"/>
              <w:tabs>
                <w:tab w:val="left" w:pos="3402"/>
              </w:tabs>
              <w:ind w:left="54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Секция </w:t>
            </w:r>
            <w:r w:rsidRPr="00BB3DB8">
              <w:rPr>
                <w:sz w:val="24"/>
                <w:szCs w:val="24"/>
              </w:rPr>
              <w:t>«Современные аспекты преподавания иностранных языков и русского как иностранного»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B37C8E" w14:textId="77777777" w:rsidR="00904B26" w:rsidRPr="00A65236" w:rsidRDefault="00904B26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E2F3A" w14:textId="77777777" w:rsidR="00904B26" w:rsidRDefault="00E53469" w:rsidP="00534ED5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доцент, канд. пед.н.,</w:t>
            </w:r>
          </w:p>
          <w:p w14:paraId="69267D2A" w14:textId="77777777" w:rsidR="00E53469" w:rsidRDefault="00E53469" w:rsidP="00534ED5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Галиахметова А.Т.</w:t>
            </w:r>
          </w:p>
          <w:p w14:paraId="049C9DD6" w14:textId="77777777" w:rsidR="00A46DD3" w:rsidRDefault="00E53469" w:rsidP="00A46DD3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доцент, канд. пед.н.,</w:t>
            </w:r>
          </w:p>
          <w:p w14:paraId="075FCB99" w14:textId="77777777" w:rsidR="00E53469" w:rsidRDefault="00E53469" w:rsidP="00534ED5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Дмитриева Е.В.</w:t>
            </w:r>
          </w:p>
          <w:p w14:paraId="0112708C" w14:textId="77777777" w:rsidR="00E53469" w:rsidRPr="00A65236" w:rsidRDefault="00E53469" w:rsidP="00534ED5">
            <w:pPr>
              <w:ind w:left="54"/>
              <w:jc w:val="center"/>
              <w:rPr>
                <w:sz w:val="23"/>
                <w:szCs w:val="23"/>
              </w:rPr>
            </w:pPr>
          </w:p>
        </w:tc>
      </w:tr>
      <w:tr w:rsidR="00A46DD3" w:rsidRPr="009F553A" w14:paraId="3D2FF47A" w14:textId="77777777" w:rsidTr="00A46DD3">
        <w:trPr>
          <w:gridAfter w:val="1"/>
          <w:wAfter w:w="1223" w:type="dxa"/>
          <w:trHeight w:val="265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B98" w14:textId="77777777" w:rsidR="00A46DD3" w:rsidRPr="00A65236" w:rsidRDefault="00A46DD3" w:rsidP="00A6523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</w:tcBorders>
          </w:tcPr>
          <w:p w14:paraId="6C86CBF7" w14:textId="77777777" w:rsidR="00A46DD3" w:rsidRPr="00A65236" w:rsidRDefault="00A46DD3" w:rsidP="00A46DD3">
            <w:pPr>
              <w:ind w:left="54"/>
              <w:rPr>
                <w:sz w:val="23"/>
                <w:szCs w:val="23"/>
              </w:rPr>
            </w:pPr>
            <w:r w:rsidRPr="00A46DD3">
              <w:rPr>
                <w:sz w:val="23"/>
                <w:szCs w:val="23"/>
              </w:rPr>
              <w:t>" Ru-/Fren-/Den-/Spanglish: неязыковой вуз как полигон для освоения языков и культур"</w:t>
            </w:r>
            <w:r>
              <w:rPr>
                <w:sz w:val="23"/>
                <w:szCs w:val="23"/>
              </w:rPr>
              <w:t xml:space="preserve"> мастер-класс</w:t>
            </w:r>
          </w:p>
        </w:tc>
        <w:tc>
          <w:tcPr>
            <w:tcW w:w="35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4BA56A" w14:textId="77777777" w:rsidR="006A400B" w:rsidRDefault="00A46DD3" w:rsidP="00A46DD3">
            <w:pPr>
              <w:ind w:left="54"/>
              <w:rPr>
                <w:sz w:val="23"/>
                <w:szCs w:val="23"/>
              </w:rPr>
            </w:pPr>
            <w:proofErr w:type="gramStart"/>
            <w:r w:rsidRPr="00A46DD3">
              <w:rPr>
                <w:sz w:val="23"/>
                <w:szCs w:val="23"/>
              </w:rPr>
              <w:t>С.В.</w:t>
            </w:r>
            <w:proofErr w:type="gramEnd"/>
            <w:r w:rsidRPr="00A46DD3">
              <w:rPr>
                <w:sz w:val="23"/>
                <w:szCs w:val="23"/>
              </w:rPr>
              <w:t xml:space="preserve"> </w:t>
            </w:r>
            <w:proofErr w:type="gramStart"/>
            <w:r w:rsidRPr="00A46DD3">
              <w:rPr>
                <w:sz w:val="23"/>
                <w:szCs w:val="23"/>
              </w:rPr>
              <w:t>Шарунова ,</w:t>
            </w:r>
            <w:proofErr w:type="gramEnd"/>
            <w:r w:rsidRPr="00A46DD3">
              <w:rPr>
                <w:sz w:val="23"/>
                <w:szCs w:val="23"/>
              </w:rPr>
              <w:t xml:space="preserve"> М.А.Васильева</w:t>
            </w:r>
          </w:p>
          <w:p w14:paraId="13158F87" w14:textId="77777777" w:rsidR="00A46DD3" w:rsidRPr="00A65236" w:rsidRDefault="006A400B" w:rsidP="006A400B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bCs/>
                <w:sz w:val="24"/>
                <w:szCs w:val="24"/>
              </w:rPr>
              <w:t xml:space="preserve">Ивановский государственный энергетический университет, </w:t>
            </w:r>
            <w:r>
              <w:rPr>
                <w:sz w:val="24"/>
                <w:szCs w:val="24"/>
              </w:rPr>
              <w:t>г. Иваново</w:t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, Россия</w:t>
            </w:r>
          </w:p>
        </w:tc>
      </w:tr>
    </w:tbl>
    <w:p w14:paraId="73C2BC44" w14:textId="77777777" w:rsidR="00C5349A" w:rsidRDefault="00C5349A" w:rsidP="002406E1">
      <w:pPr>
        <w:ind w:left="1418"/>
        <w:jc w:val="center"/>
        <w:rPr>
          <w:b/>
        </w:rPr>
      </w:pPr>
    </w:p>
    <w:p w14:paraId="10BD75A4" w14:textId="77777777" w:rsidR="00026CB8" w:rsidRDefault="00611FBC" w:rsidP="002406E1">
      <w:pPr>
        <w:ind w:left="1418"/>
        <w:jc w:val="center"/>
        <w:rPr>
          <w:b/>
          <w:sz w:val="24"/>
          <w:szCs w:val="24"/>
        </w:rPr>
      </w:pPr>
      <w:r>
        <w:rPr>
          <w:b/>
        </w:rPr>
        <w:t>14 ноября 2025</w:t>
      </w:r>
      <w:r w:rsidR="00026CB8" w:rsidRPr="00BD29B1">
        <w:rPr>
          <w:b/>
        </w:rPr>
        <w:t xml:space="preserve"> года</w:t>
      </w:r>
    </w:p>
    <w:tbl>
      <w:tblPr>
        <w:tblW w:w="9887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4961"/>
        <w:gridCol w:w="992"/>
        <w:gridCol w:w="2605"/>
      </w:tblGrid>
      <w:tr w:rsidR="00026CB8" w:rsidRPr="00A65236" w14:paraId="23505C3F" w14:textId="77777777" w:rsidTr="00677EF6">
        <w:trPr>
          <w:trHeight w:val="274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56CEA6" w14:textId="77777777" w:rsidR="00026CB8" w:rsidRPr="00A65236" w:rsidRDefault="00026CB8" w:rsidP="00677EF6">
            <w:pPr>
              <w:pStyle w:val="TableParagraph"/>
              <w:ind w:left="54" w:right="88"/>
              <w:rPr>
                <w:sz w:val="23"/>
                <w:szCs w:val="23"/>
              </w:rPr>
            </w:pPr>
          </w:p>
        </w:tc>
        <w:tc>
          <w:tcPr>
            <w:tcW w:w="8558" w:type="dxa"/>
            <w:gridSpan w:val="3"/>
            <w:tcBorders>
              <w:left w:val="single" w:sz="4" w:space="0" w:color="auto"/>
            </w:tcBorders>
          </w:tcPr>
          <w:p w14:paraId="50428760" w14:textId="77777777" w:rsidR="00026CB8" w:rsidRPr="00A65236" w:rsidRDefault="00026CB8" w:rsidP="00677EF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Работа </w:t>
            </w:r>
            <w:r>
              <w:rPr>
                <w:sz w:val="23"/>
                <w:szCs w:val="23"/>
              </w:rPr>
              <w:t>секций</w:t>
            </w:r>
          </w:p>
        </w:tc>
      </w:tr>
      <w:tr w:rsidR="00026CB8" w:rsidRPr="00A65236" w14:paraId="3634199B" w14:textId="77777777" w:rsidTr="00677EF6">
        <w:trPr>
          <w:trHeight w:val="371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FA5B7" w14:textId="77777777" w:rsidR="00026CB8" w:rsidRPr="00A65236" w:rsidRDefault="00026CB8" w:rsidP="00677EF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0B54C99" w14:textId="77777777" w:rsidR="00026CB8" w:rsidRPr="00BB3DB8" w:rsidRDefault="00026CB8" w:rsidP="00677EF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C64888">
              <w:rPr>
                <w:sz w:val="24"/>
                <w:szCs w:val="24"/>
              </w:rPr>
              <w:t>Секция  «Особенности реализация дисциплин гуманитарного и социально-экономического профиля в вузе»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64871BB" w14:textId="77777777" w:rsidR="00026CB8" w:rsidRPr="00A65236" w:rsidRDefault="00026CB8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605" w:type="dxa"/>
          </w:tcPr>
          <w:p w14:paraId="543FFF5B" w14:textId="77777777" w:rsidR="00026CB8" w:rsidRPr="00A65236" w:rsidRDefault="00CF3CAF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026CB8">
              <w:rPr>
                <w:sz w:val="23"/>
                <w:szCs w:val="23"/>
              </w:rPr>
              <w:t>оцент, канд. пед.н., Артамонова Е.В.</w:t>
            </w:r>
          </w:p>
        </w:tc>
      </w:tr>
      <w:tr w:rsidR="00026CB8" w:rsidRPr="00A65236" w14:paraId="4883F8BB" w14:textId="77777777" w:rsidTr="00677EF6">
        <w:trPr>
          <w:trHeight w:val="371"/>
        </w:trPr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07C71718" w14:textId="77777777" w:rsidR="00026CB8" w:rsidRPr="00A65236" w:rsidRDefault="00026CB8" w:rsidP="00677EF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BCDA7A4" w14:textId="77777777" w:rsidR="00026CB8" w:rsidRPr="00C64888" w:rsidRDefault="00026CB8" w:rsidP="00341D87">
            <w:pPr>
              <w:pStyle w:val="TableParagraph"/>
              <w:tabs>
                <w:tab w:val="left" w:pos="3402"/>
              </w:tabs>
              <w:ind w:left="54" w:right="142"/>
              <w:jc w:val="center"/>
              <w:rPr>
                <w:sz w:val="24"/>
                <w:szCs w:val="24"/>
              </w:rPr>
            </w:pPr>
            <w:r w:rsidRPr="00BD29B1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</w:tcPr>
          <w:p w14:paraId="1BA53A10" w14:textId="77777777" w:rsidR="00026CB8" w:rsidRDefault="00026CB8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605" w:type="dxa"/>
          </w:tcPr>
          <w:p w14:paraId="2CB1387A" w14:textId="77777777" w:rsidR="00026CB8" w:rsidRDefault="006D4F08" w:rsidP="006D4F08">
            <w:pPr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26CB8" w:rsidRPr="007A4D56">
              <w:rPr>
                <w:sz w:val="24"/>
                <w:szCs w:val="24"/>
              </w:rPr>
              <w:t>ав.каф. ИЯ, проф., д.филол.н.</w:t>
            </w:r>
          </w:p>
          <w:p w14:paraId="25D070CC" w14:textId="77777777" w:rsidR="006D4F08" w:rsidRDefault="006D4F08" w:rsidP="006D4F08">
            <w:pPr>
              <w:ind w:left="54"/>
              <w:jc w:val="center"/>
              <w:rPr>
                <w:sz w:val="23"/>
                <w:szCs w:val="23"/>
              </w:rPr>
            </w:pPr>
            <w:r w:rsidRPr="007A4D56">
              <w:rPr>
                <w:sz w:val="24"/>
                <w:szCs w:val="24"/>
              </w:rPr>
              <w:t>Лутфуллина Г.Ф.</w:t>
            </w:r>
          </w:p>
        </w:tc>
      </w:tr>
    </w:tbl>
    <w:p w14:paraId="09EA07BC" w14:textId="77777777" w:rsidR="00026CB8" w:rsidRDefault="00026CB8" w:rsidP="00341D87">
      <w:pPr>
        <w:pStyle w:val="western"/>
        <w:shd w:val="clear" w:color="auto" w:fill="FFFFFF"/>
        <w:tabs>
          <w:tab w:val="left" w:pos="0"/>
        </w:tabs>
        <w:spacing w:before="0" w:beforeAutospacing="0" w:after="120" w:afterAutospacing="0"/>
        <w:jc w:val="both"/>
        <w:rPr>
          <w:sz w:val="28"/>
          <w:szCs w:val="28"/>
        </w:rPr>
      </w:pPr>
    </w:p>
    <w:p w14:paraId="72377D0D" w14:textId="77777777" w:rsidR="00026CB8" w:rsidRDefault="00026CB8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55C5600C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10027DCF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4AA132AF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25223E2A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2DB79BE3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77E42A01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072C60B4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4C868214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5F3904F1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297F7CED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1AE84EBE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5D217CCE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68BDC400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531513AF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6AA0F8B0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3C716928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65DBE89D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4077BB02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4C4E0BC0" w14:textId="77777777" w:rsidR="00E57915" w:rsidRDefault="00E57915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69259E4A" w14:textId="77777777" w:rsidR="00E57915" w:rsidRDefault="00E57915" w:rsidP="006A400B">
      <w:pPr>
        <w:contextualSpacing/>
        <w:jc w:val="both"/>
        <w:rPr>
          <w:b/>
          <w:i/>
          <w:sz w:val="28"/>
          <w:szCs w:val="28"/>
        </w:rPr>
      </w:pPr>
    </w:p>
    <w:p w14:paraId="6336590B" w14:textId="77777777" w:rsidR="00E57915" w:rsidRPr="00CE0C77" w:rsidRDefault="00E57915" w:rsidP="00E57915">
      <w:pPr>
        <w:ind w:firstLine="709"/>
        <w:contextualSpacing/>
        <w:jc w:val="center"/>
        <w:rPr>
          <w:b/>
          <w:sz w:val="28"/>
          <w:szCs w:val="28"/>
        </w:rPr>
      </w:pPr>
      <w:r w:rsidRPr="00CE0C77">
        <w:rPr>
          <w:b/>
          <w:sz w:val="28"/>
          <w:szCs w:val="28"/>
        </w:rPr>
        <w:lastRenderedPageBreak/>
        <w:t>ТЕМАТИЧЕСКОЕ СОДЕРЖАНИЕ РАБОТЫ СЕКЦИЙ</w:t>
      </w:r>
    </w:p>
    <w:p w14:paraId="3702E4DF" w14:textId="77777777" w:rsidR="00E57915" w:rsidRPr="00CE0C77" w:rsidRDefault="00E57915" w:rsidP="00E57915">
      <w:pPr>
        <w:ind w:firstLine="709"/>
        <w:contextualSpacing/>
        <w:jc w:val="both"/>
        <w:rPr>
          <w:b/>
          <w:sz w:val="28"/>
          <w:szCs w:val="28"/>
        </w:rPr>
      </w:pPr>
    </w:p>
    <w:p w14:paraId="05130BBE" w14:textId="77777777" w:rsidR="00E57915" w:rsidRDefault="00E57915" w:rsidP="006A400B">
      <w:pPr>
        <w:ind w:firstLine="709"/>
        <w:contextualSpacing/>
        <w:jc w:val="both"/>
        <w:rPr>
          <w:b/>
          <w:i/>
          <w:sz w:val="28"/>
          <w:szCs w:val="28"/>
        </w:rPr>
      </w:pPr>
      <w:r w:rsidRPr="00CE0C77">
        <w:rPr>
          <w:b/>
          <w:sz w:val="28"/>
          <w:szCs w:val="28"/>
        </w:rPr>
        <w:t>1. Секция «Филологические науки: вопросы теории и практики»</w:t>
      </w:r>
    </w:p>
    <w:p w14:paraId="46B62B80" w14:textId="77777777" w:rsidR="001651E1" w:rsidRPr="00871724" w:rsidRDefault="001651E1" w:rsidP="006A400B">
      <w:pPr>
        <w:jc w:val="both"/>
      </w:pPr>
      <w:r>
        <w:rPr>
          <w:sz w:val="24"/>
          <w:szCs w:val="24"/>
        </w:rPr>
        <w:t xml:space="preserve">1. </w:t>
      </w:r>
      <w:r w:rsidRPr="00802214">
        <w:rPr>
          <w:b/>
          <w:bCs/>
          <w:sz w:val="24"/>
          <w:szCs w:val="24"/>
        </w:rPr>
        <w:t>Абдуллина Л. Р., Головко Э. В.</w:t>
      </w:r>
      <w:r>
        <w:rPr>
          <w:sz w:val="24"/>
          <w:szCs w:val="24"/>
        </w:rPr>
        <w:t xml:space="preserve"> </w:t>
      </w:r>
      <w:r w:rsidRPr="00871724">
        <w:rPr>
          <w:bCs/>
          <w:sz w:val="28"/>
          <w:szCs w:val="28"/>
        </w:rPr>
        <w:t>Грамматические особенности текстового контента сайтов французских парков развлечений</w:t>
      </w:r>
    </w:p>
    <w:p w14:paraId="55AF9F2C" w14:textId="77777777" w:rsidR="001651E1" w:rsidRDefault="001651E1" w:rsidP="006A400B">
      <w:pPr>
        <w:jc w:val="both"/>
        <w:rPr>
          <w:sz w:val="24"/>
          <w:szCs w:val="24"/>
        </w:rPr>
      </w:pPr>
      <w:r>
        <w:t xml:space="preserve">2. </w:t>
      </w:r>
      <w:r w:rsidRPr="00802214">
        <w:rPr>
          <w:b/>
          <w:bCs/>
          <w:sz w:val="24"/>
          <w:szCs w:val="24"/>
        </w:rPr>
        <w:t>Абдуллина Л. Р., Федорова П. А.</w:t>
      </w:r>
      <w:r>
        <w:rPr>
          <w:sz w:val="24"/>
          <w:szCs w:val="24"/>
        </w:rPr>
        <w:t xml:space="preserve"> </w:t>
      </w:r>
      <w:r w:rsidRPr="00871724">
        <w:rPr>
          <w:sz w:val="24"/>
          <w:szCs w:val="24"/>
        </w:rPr>
        <w:t>Специфика реализации фрейм-сценария «любовь» в жанре колдвейв (на материале французского языка)</w:t>
      </w:r>
    </w:p>
    <w:p w14:paraId="4D7A3460" w14:textId="77777777" w:rsidR="001651E1" w:rsidRPr="001651E1" w:rsidRDefault="001651E1" w:rsidP="006A4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02214">
        <w:rPr>
          <w:b/>
          <w:bCs/>
          <w:sz w:val="24"/>
          <w:szCs w:val="24"/>
        </w:rPr>
        <w:t>Абдурахманова М. И., Курбайтаева А. А.</w:t>
      </w:r>
      <w:r>
        <w:rPr>
          <w:sz w:val="24"/>
          <w:szCs w:val="24"/>
        </w:rPr>
        <w:t xml:space="preserve"> </w:t>
      </w:r>
      <w:r w:rsidRPr="001651E1">
        <w:rPr>
          <w:sz w:val="24"/>
          <w:szCs w:val="24"/>
        </w:rPr>
        <w:t>Особенно</w:t>
      </w:r>
      <w:r>
        <w:rPr>
          <w:sz w:val="24"/>
          <w:szCs w:val="24"/>
        </w:rPr>
        <w:t xml:space="preserve">сти употребления стилистических </w:t>
      </w:r>
      <w:r w:rsidRPr="001651E1">
        <w:rPr>
          <w:sz w:val="24"/>
          <w:szCs w:val="24"/>
        </w:rPr>
        <w:t>средс</w:t>
      </w:r>
      <w:r>
        <w:rPr>
          <w:sz w:val="24"/>
          <w:szCs w:val="24"/>
        </w:rPr>
        <w:t xml:space="preserve">тв при создании образа России в </w:t>
      </w:r>
      <w:r w:rsidRPr="001651E1">
        <w:rPr>
          <w:sz w:val="24"/>
          <w:szCs w:val="24"/>
        </w:rPr>
        <w:t xml:space="preserve">газетах </w:t>
      </w:r>
      <w:r w:rsidRPr="001651E1">
        <w:rPr>
          <w:sz w:val="24"/>
          <w:szCs w:val="24"/>
          <w:lang w:val="en-US"/>
        </w:rPr>
        <w:t>Der</w:t>
      </w:r>
      <w:r w:rsidRPr="001651E1">
        <w:rPr>
          <w:sz w:val="24"/>
          <w:szCs w:val="24"/>
        </w:rPr>
        <w:t xml:space="preserve"> </w:t>
      </w:r>
      <w:r w:rsidRPr="001651E1">
        <w:rPr>
          <w:sz w:val="24"/>
          <w:szCs w:val="24"/>
          <w:lang w:val="en-US"/>
        </w:rPr>
        <w:t>Spiegel</w:t>
      </w:r>
      <w:r w:rsidRPr="001651E1">
        <w:rPr>
          <w:sz w:val="24"/>
          <w:szCs w:val="24"/>
        </w:rPr>
        <w:t xml:space="preserve"> и </w:t>
      </w:r>
      <w:r w:rsidRPr="001651E1">
        <w:rPr>
          <w:sz w:val="24"/>
          <w:szCs w:val="24"/>
          <w:lang w:val="en-US"/>
        </w:rPr>
        <w:t>S</w:t>
      </w:r>
      <w:r w:rsidRPr="001651E1">
        <w:rPr>
          <w:sz w:val="24"/>
          <w:szCs w:val="24"/>
        </w:rPr>
        <w:t>ü</w:t>
      </w:r>
      <w:r w:rsidRPr="001651E1">
        <w:rPr>
          <w:sz w:val="24"/>
          <w:szCs w:val="24"/>
          <w:lang w:val="en-US"/>
        </w:rPr>
        <w:t>ddeutsche</w:t>
      </w:r>
      <w:r w:rsidRPr="001651E1">
        <w:rPr>
          <w:sz w:val="24"/>
          <w:szCs w:val="24"/>
        </w:rPr>
        <w:t xml:space="preserve"> </w:t>
      </w:r>
      <w:r w:rsidRPr="001651E1">
        <w:rPr>
          <w:sz w:val="24"/>
          <w:szCs w:val="24"/>
          <w:lang w:val="en-US"/>
        </w:rPr>
        <w:t>Zeitung</w:t>
      </w:r>
    </w:p>
    <w:p w14:paraId="64381519" w14:textId="77777777" w:rsidR="001651E1" w:rsidRPr="001651E1" w:rsidRDefault="001651E1" w:rsidP="006A4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02214">
        <w:rPr>
          <w:b/>
          <w:bCs/>
          <w:sz w:val="24"/>
          <w:szCs w:val="24"/>
        </w:rPr>
        <w:t>Айтуганова Жанна Илевна, Павицкая Зоя Ивановна, Белова Мария Петровна</w:t>
      </w:r>
      <w:r>
        <w:rPr>
          <w:sz w:val="24"/>
          <w:szCs w:val="24"/>
        </w:rPr>
        <w:t xml:space="preserve"> Проблемы перевода технической </w:t>
      </w:r>
      <w:r w:rsidRPr="001651E1">
        <w:rPr>
          <w:sz w:val="24"/>
          <w:szCs w:val="24"/>
        </w:rPr>
        <w:t>терминоло</w:t>
      </w:r>
      <w:r>
        <w:rPr>
          <w:sz w:val="24"/>
          <w:szCs w:val="24"/>
        </w:rPr>
        <w:t xml:space="preserve">гии с русского на английский на </w:t>
      </w:r>
      <w:r w:rsidRPr="001651E1">
        <w:rPr>
          <w:sz w:val="24"/>
          <w:szCs w:val="24"/>
        </w:rPr>
        <w:t>примере электроэнергетики</w:t>
      </w:r>
    </w:p>
    <w:p w14:paraId="568E5232" w14:textId="77777777" w:rsidR="001651E1" w:rsidRDefault="001651E1" w:rsidP="006A4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02214">
        <w:rPr>
          <w:b/>
          <w:bCs/>
          <w:sz w:val="24"/>
          <w:szCs w:val="24"/>
        </w:rPr>
        <w:t>Алексеева Екатерина Александровна</w:t>
      </w:r>
      <w:r>
        <w:rPr>
          <w:sz w:val="24"/>
          <w:szCs w:val="24"/>
        </w:rPr>
        <w:t xml:space="preserve"> </w:t>
      </w:r>
      <w:r w:rsidR="00177BA3">
        <w:rPr>
          <w:sz w:val="24"/>
          <w:szCs w:val="24"/>
        </w:rPr>
        <w:t xml:space="preserve">Особенности перевода </w:t>
      </w:r>
      <w:r w:rsidR="00177BA3" w:rsidRPr="00177BA3">
        <w:rPr>
          <w:sz w:val="24"/>
          <w:szCs w:val="24"/>
        </w:rPr>
        <w:t>религиозно-философс</w:t>
      </w:r>
      <w:r w:rsidR="00177BA3">
        <w:rPr>
          <w:sz w:val="24"/>
          <w:szCs w:val="24"/>
        </w:rPr>
        <w:t xml:space="preserve">кой </w:t>
      </w:r>
      <w:r w:rsidR="00177BA3" w:rsidRPr="00177BA3">
        <w:rPr>
          <w:sz w:val="24"/>
          <w:szCs w:val="24"/>
        </w:rPr>
        <w:t>литературы. Французско</w:t>
      </w:r>
      <w:r w:rsidR="00177BA3">
        <w:rPr>
          <w:sz w:val="24"/>
          <w:szCs w:val="24"/>
        </w:rPr>
        <w:t xml:space="preserve"> </w:t>
      </w:r>
      <w:r w:rsidR="00177BA3" w:rsidRPr="00177BA3">
        <w:rPr>
          <w:sz w:val="24"/>
          <w:szCs w:val="24"/>
        </w:rPr>
        <w:t>-</w:t>
      </w:r>
      <w:r w:rsidR="00177BA3" w:rsidRPr="00177BA3">
        <w:t xml:space="preserve"> </w:t>
      </w:r>
      <w:r w:rsidR="00177BA3" w:rsidRPr="00177BA3">
        <w:rPr>
          <w:sz w:val="24"/>
          <w:szCs w:val="24"/>
        </w:rPr>
        <w:t>русские соответствия</w:t>
      </w:r>
      <w:r w:rsidR="00177BA3">
        <w:rPr>
          <w:sz w:val="24"/>
          <w:szCs w:val="24"/>
        </w:rPr>
        <w:t>.</w:t>
      </w:r>
    </w:p>
    <w:p w14:paraId="2CF43A82" w14:textId="2D4BC7EB" w:rsidR="00177BA3" w:rsidRDefault="00177BA3" w:rsidP="006A4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02214">
        <w:rPr>
          <w:b/>
          <w:bCs/>
          <w:sz w:val="24"/>
          <w:szCs w:val="24"/>
        </w:rPr>
        <w:t>Андреева Екатерина Васильевна, Матюхин Михаил Русланович</w:t>
      </w:r>
      <w:r>
        <w:rPr>
          <w:sz w:val="24"/>
          <w:szCs w:val="24"/>
        </w:rPr>
        <w:t xml:space="preserve"> </w:t>
      </w:r>
      <w:r w:rsidRPr="00177BA3">
        <w:rPr>
          <w:sz w:val="24"/>
          <w:szCs w:val="24"/>
        </w:rPr>
        <w:t>Лин</w:t>
      </w:r>
      <w:r>
        <w:rPr>
          <w:sz w:val="24"/>
          <w:szCs w:val="24"/>
        </w:rPr>
        <w:t xml:space="preserve">гвоконцепт «учеба» в английском </w:t>
      </w:r>
      <w:r w:rsidRPr="00177BA3">
        <w:rPr>
          <w:sz w:val="24"/>
          <w:szCs w:val="24"/>
        </w:rPr>
        <w:t>язык</w:t>
      </w:r>
      <w:r>
        <w:rPr>
          <w:sz w:val="24"/>
          <w:szCs w:val="24"/>
        </w:rPr>
        <w:t xml:space="preserve">е в сопоставлении с чувашским и </w:t>
      </w:r>
      <w:r w:rsidRPr="00177BA3">
        <w:rPr>
          <w:sz w:val="24"/>
          <w:szCs w:val="24"/>
        </w:rPr>
        <w:t>турецким языками</w:t>
      </w:r>
    </w:p>
    <w:p w14:paraId="307547BF" w14:textId="77777777" w:rsidR="00177BA3" w:rsidRPr="001651E1" w:rsidRDefault="00177BA3" w:rsidP="006A4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02214">
        <w:rPr>
          <w:b/>
          <w:bCs/>
          <w:sz w:val="24"/>
          <w:szCs w:val="24"/>
        </w:rPr>
        <w:t>Андреева Екатерина Васильевна, Матюхин Михаил Русланович</w:t>
      </w:r>
      <w:r>
        <w:rPr>
          <w:sz w:val="24"/>
          <w:szCs w:val="24"/>
        </w:rPr>
        <w:t xml:space="preserve"> </w:t>
      </w:r>
      <w:r w:rsidRPr="00177BA3">
        <w:rPr>
          <w:sz w:val="24"/>
          <w:szCs w:val="24"/>
        </w:rPr>
        <w:t>Дерогатив</w:t>
      </w:r>
      <w:r>
        <w:rPr>
          <w:sz w:val="24"/>
          <w:szCs w:val="24"/>
        </w:rPr>
        <w:t xml:space="preserve">ы в английском и чувашском </w:t>
      </w:r>
      <w:r w:rsidRPr="00177BA3">
        <w:rPr>
          <w:sz w:val="24"/>
          <w:szCs w:val="24"/>
        </w:rPr>
        <w:t>языках: сопоставительный аспект</w:t>
      </w:r>
    </w:p>
    <w:p w14:paraId="1E4E3EE9" w14:textId="77777777" w:rsidR="00177BA3" w:rsidRDefault="00177BA3" w:rsidP="006A4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802214">
        <w:rPr>
          <w:b/>
          <w:bCs/>
          <w:sz w:val="24"/>
          <w:szCs w:val="24"/>
        </w:rPr>
        <w:t>Андреева Елена Анатольевна</w:t>
      </w:r>
      <w:r>
        <w:rPr>
          <w:sz w:val="24"/>
          <w:szCs w:val="24"/>
        </w:rPr>
        <w:t xml:space="preserve"> </w:t>
      </w:r>
      <w:r w:rsidRPr="00177BA3">
        <w:rPr>
          <w:sz w:val="24"/>
          <w:szCs w:val="24"/>
        </w:rPr>
        <w:t>Герменевтический аспект перевода технических текстов</w:t>
      </w:r>
    </w:p>
    <w:p w14:paraId="3AD01FED" w14:textId="77777777" w:rsidR="00871724" w:rsidRPr="00177BA3" w:rsidRDefault="00177BA3" w:rsidP="006A4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71724" w:rsidRPr="00802214">
        <w:rPr>
          <w:b/>
          <w:bCs/>
          <w:sz w:val="24"/>
          <w:szCs w:val="24"/>
        </w:rPr>
        <w:t>Андреева М. И., Шаехова Р. Р.</w:t>
      </w:r>
      <w:r w:rsidR="00871724" w:rsidRPr="00871724">
        <w:rPr>
          <w:sz w:val="24"/>
          <w:szCs w:val="24"/>
        </w:rPr>
        <w:t xml:space="preserve"> </w:t>
      </w:r>
      <w:r w:rsidR="00871724" w:rsidRPr="00871724">
        <w:rPr>
          <w:bCs/>
          <w:sz w:val="28"/>
          <w:szCs w:val="28"/>
        </w:rPr>
        <w:t>Лингвистические аспекты медицинской терминологии: особенности перевода и семантики</w:t>
      </w:r>
    </w:p>
    <w:p w14:paraId="5D65922D" w14:textId="77777777" w:rsidR="00871724" w:rsidRPr="00177BA3" w:rsidRDefault="00177BA3" w:rsidP="006A400B">
      <w:pPr>
        <w:jc w:val="both"/>
        <w:rPr>
          <w:sz w:val="24"/>
          <w:szCs w:val="24"/>
        </w:rPr>
      </w:pPr>
      <w:r w:rsidRPr="00177BA3">
        <w:rPr>
          <w:sz w:val="24"/>
          <w:szCs w:val="24"/>
        </w:rPr>
        <w:t xml:space="preserve">10. </w:t>
      </w:r>
      <w:r w:rsidRPr="00802214">
        <w:rPr>
          <w:b/>
          <w:bCs/>
          <w:sz w:val="24"/>
          <w:szCs w:val="24"/>
        </w:rPr>
        <w:t>Аникина Элина Михайловна</w:t>
      </w:r>
      <w:r w:rsidRPr="00177B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Эволюция интертекстуальности в </w:t>
      </w:r>
      <w:r w:rsidRPr="00177BA3">
        <w:rPr>
          <w:sz w:val="24"/>
          <w:szCs w:val="24"/>
        </w:rPr>
        <w:t>контексте цифровизации</w:t>
      </w:r>
    </w:p>
    <w:p w14:paraId="1CA5A257" w14:textId="61A24661" w:rsidR="006055A9" w:rsidRDefault="00177BA3" w:rsidP="006A400B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6055A9">
        <w:rPr>
          <w:sz w:val="24"/>
          <w:szCs w:val="24"/>
        </w:rPr>
        <w:t xml:space="preserve">. </w:t>
      </w:r>
      <w:r w:rsidR="006055A9" w:rsidRPr="00802214">
        <w:rPr>
          <w:b/>
          <w:bCs/>
          <w:sz w:val="24"/>
          <w:szCs w:val="24"/>
        </w:rPr>
        <w:t>Ахметгереева Оксана Федоровна</w:t>
      </w:r>
      <w:r w:rsidR="006055A9">
        <w:rPr>
          <w:sz w:val="24"/>
          <w:szCs w:val="24"/>
        </w:rPr>
        <w:t xml:space="preserve"> Лексическ</w:t>
      </w:r>
      <w:r w:rsidR="00802214">
        <w:rPr>
          <w:sz w:val="24"/>
          <w:szCs w:val="24"/>
        </w:rPr>
        <w:t>ие</w:t>
      </w:r>
      <w:r w:rsidR="006055A9">
        <w:rPr>
          <w:sz w:val="24"/>
          <w:szCs w:val="24"/>
        </w:rPr>
        <w:t xml:space="preserve"> способы самопрезентации </w:t>
      </w:r>
      <w:r w:rsidR="006055A9" w:rsidRPr="006055A9">
        <w:rPr>
          <w:sz w:val="24"/>
          <w:szCs w:val="24"/>
        </w:rPr>
        <w:t>в политических текстах</w:t>
      </w:r>
    </w:p>
    <w:p w14:paraId="19519CDA" w14:textId="77777777" w:rsidR="006055A9" w:rsidRPr="00871724" w:rsidRDefault="006055A9" w:rsidP="006A400B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802214">
        <w:rPr>
          <w:b/>
          <w:bCs/>
          <w:sz w:val="24"/>
          <w:szCs w:val="24"/>
        </w:rPr>
        <w:t>Ахметшина Ландыш Василовна</w:t>
      </w:r>
      <w:r>
        <w:rPr>
          <w:sz w:val="24"/>
          <w:szCs w:val="24"/>
        </w:rPr>
        <w:t xml:space="preserve"> </w:t>
      </w:r>
      <w:r w:rsidRPr="006055A9">
        <w:rPr>
          <w:sz w:val="24"/>
          <w:szCs w:val="24"/>
        </w:rPr>
        <w:t>Язык ч</w:t>
      </w:r>
      <w:r>
        <w:rPr>
          <w:sz w:val="24"/>
          <w:szCs w:val="24"/>
        </w:rPr>
        <w:t xml:space="preserve">емпионов: как спортивные идиомы </w:t>
      </w:r>
      <w:r w:rsidRPr="006055A9">
        <w:rPr>
          <w:sz w:val="24"/>
          <w:szCs w:val="24"/>
        </w:rPr>
        <w:t>формируют лексикон победителей</w:t>
      </w:r>
    </w:p>
    <w:p w14:paraId="6AFB2857" w14:textId="77777777" w:rsidR="00871724" w:rsidRPr="00871724" w:rsidRDefault="006055A9" w:rsidP="006A400B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802214">
        <w:rPr>
          <w:b/>
          <w:bCs/>
          <w:sz w:val="24"/>
          <w:szCs w:val="24"/>
        </w:rPr>
        <w:t>Басовец Ирина Михайловна</w:t>
      </w:r>
      <w:r>
        <w:rPr>
          <w:sz w:val="24"/>
          <w:szCs w:val="24"/>
        </w:rPr>
        <w:t xml:space="preserve"> </w:t>
      </w:r>
      <w:r w:rsidRPr="006055A9">
        <w:rPr>
          <w:sz w:val="24"/>
          <w:szCs w:val="24"/>
        </w:rPr>
        <w:t>Специфик</w:t>
      </w:r>
      <w:r>
        <w:rPr>
          <w:sz w:val="24"/>
          <w:szCs w:val="24"/>
        </w:rPr>
        <w:t xml:space="preserve">а реализации категорий текста с участием второличных субъектов сведений </w:t>
      </w:r>
      <w:r w:rsidRPr="006055A9">
        <w:rPr>
          <w:sz w:val="24"/>
          <w:szCs w:val="24"/>
        </w:rPr>
        <w:t>(на материале белорусскоязычных</w:t>
      </w:r>
      <w:r>
        <w:rPr>
          <w:sz w:val="24"/>
          <w:szCs w:val="24"/>
        </w:rPr>
        <w:t xml:space="preserve"> </w:t>
      </w:r>
      <w:r w:rsidRPr="006055A9">
        <w:rPr>
          <w:sz w:val="24"/>
          <w:szCs w:val="24"/>
        </w:rPr>
        <w:t>интервью)</w:t>
      </w:r>
    </w:p>
    <w:p w14:paraId="404786F2" w14:textId="77777777" w:rsidR="0089245F" w:rsidRPr="006055A9" w:rsidRDefault="006055A9" w:rsidP="006A400B">
      <w:pPr>
        <w:contextualSpacing/>
        <w:jc w:val="both"/>
        <w:rPr>
          <w:sz w:val="24"/>
          <w:szCs w:val="24"/>
        </w:rPr>
      </w:pPr>
      <w:r w:rsidRPr="006055A9">
        <w:rPr>
          <w:sz w:val="24"/>
          <w:szCs w:val="24"/>
        </w:rPr>
        <w:t xml:space="preserve">14. </w:t>
      </w:r>
      <w:r w:rsidRPr="00802214">
        <w:rPr>
          <w:b/>
          <w:bCs/>
          <w:sz w:val="24"/>
          <w:szCs w:val="24"/>
        </w:rPr>
        <w:t>Бурдыгина Екатерина Ильинична, Шатохина Ольга Алексеевна</w:t>
      </w:r>
      <w:r>
        <w:rPr>
          <w:sz w:val="24"/>
          <w:szCs w:val="24"/>
        </w:rPr>
        <w:t xml:space="preserve"> Влияние межотраслевых связей на развитие специальной </w:t>
      </w:r>
      <w:r w:rsidRPr="006055A9">
        <w:rPr>
          <w:sz w:val="24"/>
          <w:szCs w:val="24"/>
        </w:rPr>
        <w:t>терминологии на английском</w:t>
      </w:r>
      <w:r>
        <w:rPr>
          <w:sz w:val="24"/>
          <w:szCs w:val="24"/>
        </w:rPr>
        <w:t xml:space="preserve"> </w:t>
      </w:r>
      <w:r w:rsidRPr="006055A9">
        <w:rPr>
          <w:sz w:val="24"/>
          <w:szCs w:val="24"/>
        </w:rPr>
        <w:t>языке</w:t>
      </w:r>
    </w:p>
    <w:p w14:paraId="1310B6C7" w14:textId="77777777" w:rsidR="0089245F" w:rsidRPr="006055A9" w:rsidRDefault="006055A9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802214">
        <w:rPr>
          <w:b/>
          <w:bCs/>
          <w:sz w:val="24"/>
          <w:szCs w:val="24"/>
        </w:rPr>
        <w:t>Бычкова Анастасия Алексеевна, Назарова Ирина Петровна</w:t>
      </w:r>
      <w:r>
        <w:rPr>
          <w:sz w:val="24"/>
          <w:szCs w:val="24"/>
        </w:rPr>
        <w:t xml:space="preserve"> Английский язык и культура </w:t>
      </w:r>
      <w:r w:rsidRPr="006055A9">
        <w:rPr>
          <w:sz w:val="24"/>
          <w:szCs w:val="24"/>
        </w:rPr>
        <w:t>межнационального общения</w:t>
      </w:r>
    </w:p>
    <w:p w14:paraId="0340A100" w14:textId="77777777" w:rsidR="0089245F" w:rsidRPr="006055A9" w:rsidRDefault="006055A9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802214">
        <w:rPr>
          <w:b/>
          <w:bCs/>
          <w:sz w:val="24"/>
          <w:szCs w:val="24"/>
        </w:rPr>
        <w:t>Бялек Полина Сергеевна</w:t>
      </w:r>
      <w:r>
        <w:rPr>
          <w:sz w:val="24"/>
          <w:szCs w:val="24"/>
        </w:rPr>
        <w:t xml:space="preserve"> Специфика проблемы поиска счастья и гармонии </w:t>
      </w:r>
      <w:r w:rsidRPr="006055A9">
        <w:rPr>
          <w:sz w:val="24"/>
          <w:szCs w:val="24"/>
        </w:rPr>
        <w:t>в японской культуре</w:t>
      </w:r>
    </w:p>
    <w:p w14:paraId="616D3306" w14:textId="77777777" w:rsidR="0089245F" w:rsidRPr="006055A9" w:rsidRDefault="006055A9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802214">
        <w:rPr>
          <w:b/>
          <w:bCs/>
          <w:sz w:val="24"/>
          <w:szCs w:val="24"/>
        </w:rPr>
        <w:t>Вовчук Евгений Константинович, Гилязиева Гузель Зофаровна</w:t>
      </w:r>
      <w:r>
        <w:rPr>
          <w:sz w:val="24"/>
          <w:szCs w:val="24"/>
        </w:rPr>
        <w:t xml:space="preserve"> </w:t>
      </w:r>
      <w:r w:rsidRPr="006055A9">
        <w:rPr>
          <w:sz w:val="24"/>
          <w:szCs w:val="24"/>
        </w:rPr>
        <w:t>Стратег</w:t>
      </w:r>
      <w:r>
        <w:rPr>
          <w:sz w:val="24"/>
          <w:szCs w:val="24"/>
        </w:rPr>
        <w:t xml:space="preserve">ии перевода реалий англоязычной </w:t>
      </w:r>
      <w:r w:rsidRPr="006055A9">
        <w:rPr>
          <w:sz w:val="24"/>
          <w:szCs w:val="24"/>
        </w:rPr>
        <w:t>IT-сфер</w:t>
      </w:r>
      <w:r>
        <w:rPr>
          <w:sz w:val="24"/>
          <w:szCs w:val="24"/>
        </w:rPr>
        <w:t xml:space="preserve">ы на русский язык: неологизмы и </w:t>
      </w:r>
      <w:r w:rsidRPr="006055A9">
        <w:rPr>
          <w:sz w:val="24"/>
          <w:szCs w:val="24"/>
        </w:rPr>
        <w:t>калькирование</w:t>
      </w:r>
    </w:p>
    <w:p w14:paraId="354B4599" w14:textId="77777777" w:rsidR="00E57915" w:rsidRPr="006055A9" w:rsidRDefault="006055A9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802214">
        <w:rPr>
          <w:b/>
          <w:bCs/>
          <w:sz w:val="24"/>
          <w:szCs w:val="24"/>
        </w:rPr>
        <w:t>Войцеховская Вероника Евгеньевна, Резникова Анна Викторовна</w:t>
      </w:r>
      <w:r>
        <w:rPr>
          <w:sz w:val="24"/>
          <w:szCs w:val="24"/>
        </w:rPr>
        <w:t xml:space="preserve"> Лингвостилистические особенности разговорной речи </w:t>
      </w:r>
      <w:r w:rsidRPr="006055A9">
        <w:rPr>
          <w:sz w:val="24"/>
          <w:szCs w:val="24"/>
        </w:rPr>
        <w:t>персонажей в англоязычных</w:t>
      </w:r>
      <w:r>
        <w:rPr>
          <w:sz w:val="24"/>
          <w:szCs w:val="24"/>
        </w:rPr>
        <w:t xml:space="preserve"> мультфильмах (на примере </w:t>
      </w:r>
      <w:r w:rsidRPr="006055A9">
        <w:rPr>
          <w:sz w:val="24"/>
          <w:szCs w:val="24"/>
        </w:rPr>
        <w:t>Madagascar</w:t>
      </w:r>
      <w:r>
        <w:rPr>
          <w:sz w:val="24"/>
          <w:szCs w:val="24"/>
        </w:rPr>
        <w:t xml:space="preserve">, Kung Fu Panda, How </w:t>
      </w:r>
      <w:r w:rsidRPr="006055A9">
        <w:rPr>
          <w:sz w:val="24"/>
          <w:szCs w:val="24"/>
        </w:rPr>
        <w:t>to Train Your Dragon)</w:t>
      </w:r>
    </w:p>
    <w:p w14:paraId="23B9D5F3" w14:textId="77777777" w:rsidR="00E57915" w:rsidRPr="00CA0F1F" w:rsidRDefault="006055A9" w:rsidP="006A400B">
      <w:pPr>
        <w:contextualSpacing/>
        <w:jc w:val="both"/>
        <w:rPr>
          <w:sz w:val="24"/>
          <w:szCs w:val="24"/>
        </w:rPr>
      </w:pPr>
      <w:r w:rsidRPr="00CA0F1F">
        <w:rPr>
          <w:sz w:val="24"/>
          <w:szCs w:val="24"/>
        </w:rPr>
        <w:t xml:space="preserve">19. </w:t>
      </w:r>
      <w:r w:rsidR="00E108FA" w:rsidRPr="00802214">
        <w:rPr>
          <w:b/>
          <w:bCs/>
          <w:sz w:val="24"/>
          <w:szCs w:val="24"/>
        </w:rPr>
        <w:t>Галиева Эльвина Рустемовна, Горбунова Дарья Владимировна</w:t>
      </w:r>
      <w:r w:rsidR="00E108FA" w:rsidRPr="00CA0F1F">
        <w:rPr>
          <w:sz w:val="24"/>
          <w:szCs w:val="24"/>
        </w:rPr>
        <w:t xml:space="preserve"> </w:t>
      </w:r>
      <w:r w:rsidR="00E108FA">
        <w:rPr>
          <w:sz w:val="24"/>
          <w:szCs w:val="24"/>
          <w:lang w:val="en-US"/>
        </w:rPr>
        <w:t>S</w:t>
      </w:r>
      <w:r w:rsidR="00E108FA" w:rsidRPr="00E108FA">
        <w:rPr>
          <w:sz w:val="24"/>
          <w:szCs w:val="24"/>
          <w:lang w:val="en-US"/>
        </w:rPr>
        <w:t>pecialty</w:t>
      </w:r>
      <w:r w:rsidR="00E108FA" w:rsidRPr="00CA0F1F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  <w:lang w:val="en-US"/>
        </w:rPr>
        <w:t>langu</w:t>
      </w:r>
      <w:r w:rsidR="00E108FA">
        <w:rPr>
          <w:sz w:val="24"/>
          <w:szCs w:val="24"/>
          <w:lang w:val="en-US"/>
        </w:rPr>
        <w:t>age</w:t>
      </w:r>
      <w:r w:rsidR="00E108FA" w:rsidRPr="00CA0F1F">
        <w:rPr>
          <w:sz w:val="24"/>
          <w:szCs w:val="24"/>
        </w:rPr>
        <w:t xml:space="preserve"> </w:t>
      </w:r>
      <w:r w:rsidR="00E108FA">
        <w:rPr>
          <w:sz w:val="24"/>
          <w:szCs w:val="24"/>
          <w:lang w:val="en-US"/>
        </w:rPr>
        <w:t>as</w:t>
      </w:r>
      <w:r w:rsidR="00E108FA" w:rsidRPr="00CA0F1F">
        <w:rPr>
          <w:sz w:val="24"/>
          <w:szCs w:val="24"/>
        </w:rPr>
        <w:t xml:space="preserve"> </w:t>
      </w:r>
      <w:r w:rsidR="00E108FA">
        <w:rPr>
          <w:sz w:val="24"/>
          <w:szCs w:val="24"/>
          <w:lang w:val="en-US"/>
        </w:rPr>
        <w:t>a</w:t>
      </w:r>
      <w:r w:rsidR="00E108FA" w:rsidRPr="00CA0F1F">
        <w:rPr>
          <w:sz w:val="24"/>
          <w:szCs w:val="24"/>
        </w:rPr>
        <w:t xml:space="preserve"> </w:t>
      </w:r>
      <w:r w:rsidR="00E108FA">
        <w:rPr>
          <w:sz w:val="24"/>
          <w:szCs w:val="24"/>
          <w:lang w:val="en-US"/>
        </w:rPr>
        <w:t>factor</w:t>
      </w:r>
      <w:r w:rsidR="00E108FA" w:rsidRPr="00CA0F1F">
        <w:rPr>
          <w:sz w:val="24"/>
          <w:szCs w:val="24"/>
        </w:rPr>
        <w:t xml:space="preserve"> </w:t>
      </w:r>
      <w:r w:rsidR="00E108FA">
        <w:rPr>
          <w:sz w:val="24"/>
          <w:szCs w:val="24"/>
          <w:lang w:val="en-US"/>
        </w:rPr>
        <w:t>in</w:t>
      </w:r>
      <w:r w:rsidR="00E108FA" w:rsidRPr="00CA0F1F">
        <w:rPr>
          <w:sz w:val="24"/>
          <w:szCs w:val="24"/>
        </w:rPr>
        <w:t xml:space="preserve"> </w:t>
      </w:r>
      <w:r w:rsidR="00E108FA">
        <w:rPr>
          <w:sz w:val="24"/>
          <w:szCs w:val="24"/>
          <w:lang w:val="en-US"/>
        </w:rPr>
        <w:t>professional</w:t>
      </w:r>
      <w:r w:rsidR="00E108FA" w:rsidRPr="00CA0F1F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  <w:lang w:val="en-US"/>
        </w:rPr>
        <w:t>development</w:t>
      </w:r>
      <w:r w:rsidR="00E108FA" w:rsidRPr="00CA0F1F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  <w:lang w:val="en-US"/>
        </w:rPr>
        <w:t>of</w:t>
      </w:r>
      <w:r w:rsidR="00E108FA" w:rsidRPr="00CA0F1F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  <w:lang w:val="en-US"/>
        </w:rPr>
        <w:t>pharmacy</w:t>
      </w:r>
      <w:r w:rsidR="00E108FA" w:rsidRPr="00CA0F1F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  <w:lang w:val="en-US"/>
        </w:rPr>
        <w:t>students</w:t>
      </w:r>
    </w:p>
    <w:p w14:paraId="2B519D2D" w14:textId="77777777" w:rsidR="00871724" w:rsidRPr="00E108FA" w:rsidRDefault="00E108FA" w:rsidP="006A400B">
      <w:pPr>
        <w:contextualSpacing/>
        <w:jc w:val="both"/>
        <w:rPr>
          <w:sz w:val="24"/>
          <w:szCs w:val="24"/>
        </w:rPr>
      </w:pPr>
      <w:r w:rsidRPr="00E108FA">
        <w:rPr>
          <w:sz w:val="24"/>
          <w:szCs w:val="24"/>
        </w:rPr>
        <w:t xml:space="preserve">20. </w:t>
      </w:r>
      <w:r w:rsidRPr="00802214">
        <w:rPr>
          <w:b/>
          <w:bCs/>
          <w:sz w:val="24"/>
          <w:szCs w:val="24"/>
        </w:rPr>
        <w:t>Гамзаева Лала Аладдин кызы</w:t>
      </w:r>
      <w:r>
        <w:rPr>
          <w:sz w:val="24"/>
          <w:szCs w:val="24"/>
        </w:rPr>
        <w:t xml:space="preserve"> </w:t>
      </w:r>
      <w:r w:rsidRPr="00E108FA">
        <w:rPr>
          <w:sz w:val="24"/>
          <w:szCs w:val="24"/>
        </w:rPr>
        <w:t>Семасиология и проблема её изучения</w:t>
      </w:r>
    </w:p>
    <w:p w14:paraId="75078F47" w14:textId="77777777" w:rsidR="00871724" w:rsidRPr="00E108FA" w:rsidRDefault="00E108FA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802214">
        <w:rPr>
          <w:b/>
          <w:bCs/>
          <w:sz w:val="24"/>
          <w:szCs w:val="24"/>
        </w:rPr>
        <w:t>Гареева Зульфия Валиахметовна, Зайнуллина Алина Ленаровна</w:t>
      </w:r>
      <w:r>
        <w:rPr>
          <w:sz w:val="24"/>
          <w:szCs w:val="24"/>
        </w:rPr>
        <w:t xml:space="preserve"> </w:t>
      </w:r>
      <w:r w:rsidRPr="00E108FA">
        <w:rPr>
          <w:sz w:val="24"/>
          <w:szCs w:val="24"/>
        </w:rPr>
        <w:t>Русский язык в деловой коммуникации</w:t>
      </w:r>
    </w:p>
    <w:p w14:paraId="3E107F05" w14:textId="77777777" w:rsidR="00871724" w:rsidRPr="00E108FA" w:rsidRDefault="00E108FA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802214">
        <w:rPr>
          <w:b/>
          <w:bCs/>
          <w:sz w:val="24"/>
          <w:szCs w:val="24"/>
        </w:rPr>
        <w:t>Гарипова Алия Мансуровна, Гилязиева Гузель Зофаровна</w:t>
      </w:r>
      <w:r>
        <w:rPr>
          <w:sz w:val="24"/>
          <w:szCs w:val="24"/>
        </w:rPr>
        <w:t xml:space="preserve"> </w:t>
      </w:r>
      <w:r w:rsidRPr="00E108FA">
        <w:rPr>
          <w:sz w:val="24"/>
          <w:szCs w:val="24"/>
        </w:rPr>
        <w:t>Перевод т</w:t>
      </w:r>
      <w:r>
        <w:rPr>
          <w:sz w:val="24"/>
          <w:szCs w:val="24"/>
        </w:rPr>
        <w:t xml:space="preserve">ехнической документации в сфере </w:t>
      </w:r>
      <w:r w:rsidRPr="00E108FA">
        <w:rPr>
          <w:sz w:val="24"/>
          <w:szCs w:val="24"/>
        </w:rPr>
        <w:t>энергообеспечения предприятий</w:t>
      </w:r>
    </w:p>
    <w:p w14:paraId="19E5AFC5" w14:textId="77777777" w:rsidR="00871724" w:rsidRPr="00E108FA" w:rsidRDefault="00E108FA" w:rsidP="006A400B">
      <w:pPr>
        <w:contextualSpacing/>
        <w:jc w:val="both"/>
        <w:rPr>
          <w:sz w:val="24"/>
          <w:szCs w:val="24"/>
          <w:lang w:val="en-US"/>
        </w:rPr>
      </w:pPr>
      <w:r w:rsidRPr="00E108FA">
        <w:rPr>
          <w:sz w:val="24"/>
          <w:szCs w:val="24"/>
          <w:lang w:val="en-US"/>
        </w:rPr>
        <w:t xml:space="preserve">23. </w:t>
      </w:r>
      <w:r w:rsidRPr="00802214">
        <w:rPr>
          <w:b/>
          <w:bCs/>
          <w:sz w:val="24"/>
          <w:szCs w:val="24"/>
        </w:rPr>
        <w:t>Гарипова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Алия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Накиповна</w:t>
      </w:r>
      <w:r w:rsidRPr="00E108FA">
        <w:rPr>
          <w:sz w:val="24"/>
          <w:szCs w:val="24"/>
          <w:lang w:val="en-US"/>
        </w:rPr>
        <w:t xml:space="preserve"> Development of cultural and speaking </w:t>
      </w:r>
      <w:r>
        <w:rPr>
          <w:sz w:val="24"/>
          <w:szCs w:val="24"/>
          <w:lang w:val="en-US"/>
        </w:rPr>
        <w:t>skills</w:t>
      </w:r>
      <w:r w:rsidRPr="00E108FA">
        <w:rPr>
          <w:sz w:val="24"/>
          <w:szCs w:val="24"/>
          <w:lang w:val="en-US"/>
        </w:rPr>
        <w:t xml:space="preserve"> based on the E</w:t>
      </w:r>
      <w:r>
        <w:rPr>
          <w:sz w:val="24"/>
          <w:szCs w:val="24"/>
          <w:lang w:val="en-US"/>
        </w:rPr>
        <w:t>nglish language subject through</w:t>
      </w:r>
      <w:r w:rsidRPr="00E108FA">
        <w:rPr>
          <w:sz w:val="24"/>
          <w:szCs w:val="24"/>
          <w:lang w:val="en-US"/>
        </w:rPr>
        <w:t xml:space="preserve"> music and songs</w:t>
      </w:r>
    </w:p>
    <w:p w14:paraId="1B94E0F3" w14:textId="77777777" w:rsidR="00871724" w:rsidRDefault="00E108FA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802214">
        <w:rPr>
          <w:b/>
          <w:bCs/>
          <w:sz w:val="24"/>
          <w:szCs w:val="24"/>
        </w:rPr>
        <w:t>Гасымова Салима Джабраил гызы</w:t>
      </w:r>
      <w:r>
        <w:rPr>
          <w:sz w:val="24"/>
          <w:szCs w:val="24"/>
        </w:rPr>
        <w:t xml:space="preserve"> </w:t>
      </w:r>
      <w:r w:rsidRPr="00E108FA">
        <w:rPr>
          <w:sz w:val="24"/>
          <w:szCs w:val="24"/>
        </w:rPr>
        <w:t>Цв</w:t>
      </w:r>
      <w:r>
        <w:rPr>
          <w:sz w:val="24"/>
          <w:szCs w:val="24"/>
        </w:rPr>
        <w:t xml:space="preserve">етовая гамма в англо-саксонском </w:t>
      </w:r>
      <w:r w:rsidRPr="00E108FA">
        <w:rPr>
          <w:sz w:val="24"/>
          <w:szCs w:val="24"/>
        </w:rPr>
        <w:t>памятнике «Беовульф»</w:t>
      </w:r>
    </w:p>
    <w:p w14:paraId="39868F96" w14:textId="77777777" w:rsidR="00F742E0" w:rsidRPr="00E108FA" w:rsidRDefault="00F742E0" w:rsidP="00F742E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802214">
        <w:rPr>
          <w:b/>
          <w:bCs/>
          <w:sz w:val="24"/>
          <w:szCs w:val="24"/>
        </w:rPr>
        <w:t>Голами Хамидех Хасан</w:t>
      </w:r>
      <w:r>
        <w:rPr>
          <w:sz w:val="24"/>
          <w:szCs w:val="24"/>
        </w:rPr>
        <w:t xml:space="preserve"> Междисциплинарный статус </w:t>
      </w:r>
      <w:r w:rsidRPr="00F742E0">
        <w:rPr>
          <w:sz w:val="24"/>
          <w:szCs w:val="24"/>
        </w:rPr>
        <w:t xml:space="preserve">коммуникативно-когнитивного </w:t>
      </w:r>
      <w:r w:rsidRPr="00F742E0">
        <w:rPr>
          <w:sz w:val="24"/>
          <w:szCs w:val="24"/>
        </w:rPr>
        <w:lastRenderedPageBreak/>
        <w:t>дискурса в</w:t>
      </w:r>
      <w:r>
        <w:rPr>
          <w:sz w:val="24"/>
          <w:szCs w:val="24"/>
        </w:rPr>
        <w:t xml:space="preserve"> </w:t>
      </w:r>
      <w:r w:rsidRPr="00F742E0">
        <w:rPr>
          <w:sz w:val="24"/>
          <w:szCs w:val="24"/>
        </w:rPr>
        <w:t>медицинском контексте: лингвистический</w:t>
      </w:r>
      <w:r>
        <w:rPr>
          <w:sz w:val="24"/>
          <w:szCs w:val="24"/>
        </w:rPr>
        <w:t xml:space="preserve"> </w:t>
      </w:r>
      <w:r w:rsidRPr="00F742E0">
        <w:rPr>
          <w:sz w:val="24"/>
          <w:szCs w:val="24"/>
        </w:rPr>
        <w:t>профессиональный аспекты</w:t>
      </w:r>
    </w:p>
    <w:p w14:paraId="7A3F4801" w14:textId="58957DB6" w:rsidR="00871724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E108FA">
        <w:rPr>
          <w:sz w:val="24"/>
          <w:szCs w:val="24"/>
        </w:rPr>
        <w:t xml:space="preserve">. </w:t>
      </w:r>
      <w:r w:rsidR="00E108FA" w:rsidRPr="00802214">
        <w:rPr>
          <w:b/>
          <w:bCs/>
          <w:sz w:val="24"/>
          <w:szCs w:val="24"/>
        </w:rPr>
        <w:t>Дмитриев М</w:t>
      </w:r>
      <w:r w:rsidR="00802214">
        <w:rPr>
          <w:b/>
          <w:bCs/>
          <w:sz w:val="24"/>
          <w:szCs w:val="24"/>
        </w:rPr>
        <w:t>.</w:t>
      </w:r>
      <w:r w:rsidR="00E108FA" w:rsidRPr="00802214">
        <w:rPr>
          <w:b/>
          <w:bCs/>
          <w:sz w:val="24"/>
          <w:szCs w:val="24"/>
        </w:rPr>
        <w:t xml:space="preserve"> С</w:t>
      </w:r>
      <w:r w:rsidR="00802214">
        <w:rPr>
          <w:b/>
          <w:bCs/>
          <w:sz w:val="24"/>
          <w:szCs w:val="24"/>
        </w:rPr>
        <w:t>.</w:t>
      </w:r>
      <w:r w:rsidR="00E108FA" w:rsidRPr="00802214">
        <w:rPr>
          <w:b/>
          <w:bCs/>
          <w:sz w:val="24"/>
          <w:szCs w:val="24"/>
        </w:rPr>
        <w:t>, Дмитриева Е</w:t>
      </w:r>
      <w:r w:rsidR="00802214">
        <w:rPr>
          <w:b/>
          <w:bCs/>
          <w:sz w:val="24"/>
          <w:szCs w:val="24"/>
        </w:rPr>
        <w:t>.</w:t>
      </w:r>
      <w:r w:rsidR="00E108FA" w:rsidRPr="00802214">
        <w:rPr>
          <w:b/>
          <w:bCs/>
          <w:sz w:val="24"/>
          <w:szCs w:val="24"/>
        </w:rPr>
        <w:t xml:space="preserve"> В</w:t>
      </w:r>
      <w:r w:rsidR="00802214">
        <w:rPr>
          <w:b/>
          <w:bCs/>
          <w:sz w:val="24"/>
          <w:szCs w:val="24"/>
        </w:rPr>
        <w:t>.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Использование</w:t>
      </w:r>
      <w:r w:rsidR="00E108FA">
        <w:rPr>
          <w:sz w:val="24"/>
          <w:szCs w:val="24"/>
        </w:rPr>
        <w:t xml:space="preserve"> с</w:t>
      </w:r>
      <w:r w:rsidR="00E108FA" w:rsidRPr="00E108FA">
        <w:rPr>
          <w:sz w:val="24"/>
          <w:szCs w:val="24"/>
        </w:rPr>
        <w:t>пецифических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иностранных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терминов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в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задачах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нейронных сетей</w:t>
      </w:r>
    </w:p>
    <w:p w14:paraId="68BA3862" w14:textId="77777777" w:rsidR="00E108FA" w:rsidRPr="00E108FA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E108FA">
        <w:rPr>
          <w:sz w:val="24"/>
          <w:szCs w:val="24"/>
        </w:rPr>
        <w:t xml:space="preserve">. </w:t>
      </w:r>
      <w:r w:rsidR="00E108FA" w:rsidRPr="00802214">
        <w:rPr>
          <w:b/>
          <w:bCs/>
          <w:sz w:val="24"/>
          <w:szCs w:val="24"/>
        </w:rPr>
        <w:t>Донцов Максим Андреевич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К</w:t>
      </w:r>
      <w:r w:rsidR="00E108FA">
        <w:rPr>
          <w:sz w:val="24"/>
          <w:szCs w:val="24"/>
        </w:rPr>
        <w:t xml:space="preserve">орпусное исследование номинаций </w:t>
      </w:r>
      <w:r w:rsidR="00E108FA" w:rsidRPr="00E108FA">
        <w:rPr>
          <w:sz w:val="24"/>
          <w:szCs w:val="24"/>
        </w:rPr>
        <w:t>культурн</w:t>
      </w:r>
      <w:r w:rsidR="00E108FA">
        <w:rPr>
          <w:sz w:val="24"/>
          <w:szCs w:val="24"/>
        </w:rPr>
        <w:t xml:space="preserve">ого кода в текстах обязательной </w:t>
      </w:r>
      <w:r w:rsidR="00E108FA" w:rsidRPr="00E108FA">
        <w:rPr>
          <w:sz w:val="24"/>
          <w:szCs w:val="24"/>
        </w:rPr>
        <w:t>школьной литературы</w:t>
      </w:r>
    </w:p>
    <w:p w14:paraId="4B1208B4" w14:textId="497474AE" w:rsidR="00871724" w:rsidRPr="00E108FA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E108FA">
        <w:rPr>
          <w:sz w:val="24"/>
          <w:szCs w:val="24"/>
        </w:rPr>
        <w:t xml:space="preserve">. </w:t>
      </w:r>
      <w:r w:rsidR="00E108FA" w:rsidRPr="00802214">
        <w:rPr>
          <w:b/>
          <w:bCs/>
          <w:sz w:val="24"/>
          <w:szCs w:val="24"/>
        </w:rPr>
        <w:t>Дырыгина Надежда Юрьевна</w:t>
      </w:r>
      <w:r w:rsidR="00E108FA">
        <w:rPr>
          <w:sz w:val="24"/>
          <w:szCs w:val="24"/>
        </w:rPr>
        <w:t xml:space="preserve"> </w:t>
      </w:r>
      <w:r w:rsidR="00840317" w:rsidRPr="00840317">
        <w:rPr>
          <w:sz w:val="24"/>
          <w:szCs w:val="24"/>
        </w:rPr>
        <w:t>КАТЕГОРИЯ ЭВИДЕНЦИАЛЬНОСТИ В ИССЛЕДОВАНИЯХ ИСПАНОЯЗЫЧНЫХ УЧЕНЫХ</w:t>
      </w:r>
    </w:p>
    <w:p w14:paraId="0DE4B9F6" w14:textId="77777777" w:rsidR="00871724" w:rsidRPr="00E108FA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E108FA">
        <w:rPr>
          <w:sz w:val="24"/>
          <w:szCs w:val="24"/>
        </w:rPr>
        <w:t xml:space="preserve">. </w:t>
      </w:r>
      <w:r w:rsidR="00E108FA" w:rsidRPr="00802214">
        <w:rPr>
          <w:b/>
          <w:bCs/>
          <w:sz w:val="24"/>
          <w:szCs w:val="24"/>
        </w:rPr>
        <w:t>Закирова Диляра Борисовна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Speech сommunication</w:t>
      </w:r>
    </w:p>
    <w:p w14:paraId="1ABEBA4E" w14:textId="77777777" w:rsidR="00871724" w:rsidRPr="00E108FA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E108FA">
        <w:rPr>
          <w:sz w:val="24"/>
          <w:szCs w:val="24"/>
        </w:rPr>
        <w:t xml:space="preserve">. </w:t>
      </w:r>
      <w:r w:rsidR="00E108FA" w:rsidRPr="00802214">
        <w:rPr>
          <w:b/>
          <w:bCs/>
          <w:sz w:val="24"/>
          <w:szCs w:val="24"/>
        </w:rPr>
        <w:t>Захаревич Валентина Юрьевна</w:t>
      </w:r>
      <w:r w:rsidR="00E108FA">
        <w:rPr>
          <w:sz w:val="24"/>
          <w:szCs w:val="24"/>
        </w:rPr>
        <w:t xml:space="preserve"> </w:t>
      </w:r>
      <w:r w:rsidR="00E108FA" w:rsidRPr="00E108FA">
        <w:rPr>
          <w:sz w:val="24"/>
          <w:szCs w:val="24"/>
        </w:rPr>
        <w:t>Лексиче</w:t>
      </w:r>
      <w:r w:rsidR="00E108FA">
        <w:rPr>
          <w:sz w:val="24"/>
          <w:szCs w:val="24"/>
        </w:rPr>
        <w:t xml:space="preserve">ские трансформации при переводе </w:t>
      </w:r>
      <w:r w:rsidR="00E108FA" w:rsidRPr="00E108FA">
        <w:rPr>
          <w:sz w:val="24"/>
          <w:szCs w:val="24"/>
        </w:rPr>
        <w:t>художественной литературы</w:t>
      </w:r>
    </w:p>
    <w:p w14:paraId="21FE150F" w14:textId="77777777" w:rsidR="00871724" w:rsidRPr="00E108FA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E108FA">
        <w:rPr>
          <w:sz w:val="24"/>
          <w:szCs w:val="24"/>
        </w:rPr>
        <w:t xml:space="preserve">. </w:t>
      </w:r>
      <w:r w:rsidR="00E108FA" w:rsidRPr="00802214">
        <w:rPr>
          <w:b/>
          <w:bCs/>
          <w:sz w:val="24"/>
          <w:szCs w:val="24"/>
        </w:rPr>
        <w:t>Зубайдуллаев Ибодулло Амриллоевич</w:t>
      </w:r>
      <w:r w:rsidR="00E108FA">
        <w:rPr>
          <w:sz w:val="24"/>
          <w:szCs w:val="24"/>
        </w:rPr>
        <w:t xml:space="preserve"> Э</w:t>
      </w:r>
      <w:r w:rsidR="00E108FA" w:rsidRPr="00E108FA">
        <w:rPr>
          <w:sz w:val="24"/>
          <w:szCs w:val="24"/>
        </w:rPr>
        <w:t>волюци</w:t>
      </w:r>
      <w:r w:rsidR="00E108FA">
        <w:rPr>
          <w:sz w:val="24"/>
          <w:szCs w:val="24"/>
        </w:rPr>
        <w:t xml:space="preserve">я и особенности семантики имени </w:t>
      </w:r>
      <w:r w:rsidR="00A6387E">
        <w:rPr>
          <w:sz w:val="24"/>
          <w:szCs w:val="24"/>
        </w:rPr>
        <w:t>А</w:t>
      </w:r>
      <w:r w:rsidR="00E108FA" w:rsidRPr="00E108FA">
        <w:rPr>
          <w:sz w:val="24"/>
          <w:szCs w:val="24"/>
        </w:rPr>
        <w:t>ллах в ру</w:t>
      </w:r>
      <w:r w:rsidR="00E108FA">
        <w:rPr>
          <w:sz w:val="24"/>
          <w:szCs w:val="24"/>
        </w:rPr>
        <w:t xml:space="preserve">сскоязычной исламской теологии: </w:t>
      </w:r>
      <w:r w:rsidR="00E108FA" w:rsidRPr="00E108FA">
        <w:rPr>
          <w:sz w:val="24"/>
          <w:szCs w:val="24"/>
        </w:rPr>
        <w:t>динамика интерпретаций и современные подходы</w:t>
      </w:r>
    </w:p>
    <w:p w14:paraId="2B7AA84F" w14:textId="77777777" w:rsidR="00871724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A6387E" w:rsidRPr="00A6387E">
        <w:rPr>
          <w:sz w:val="24"/>
          <w:szCs w:val="24"/>
        </w:rPr>
        <w:t xml:space="preserve">. </w:t>
      </w:r>
      <w:r w:rsidR="00A6387E" w:rsidRPr="00802214">
        <w:rPr>
          <w:b/>
          <w:bCs/>
          <w:sz w:val="24"/>
          <w:szCs w:val="24"/>
        </w:rPr>
        <w:t>Ибрагимова Эльмира Рафаилевна, Давыдова Кристина Михайловна</w:t>
      </w:r>
      <w:r w:rsidR="00A6387E">
        <w:rPr>
          <w:sz w:val="24"/>
          <w:szCs w:val="24"/>
        </w:rPr>
        <w:t xml:space="preserve"> Антономазия как стилистическая особенность английских </w:t>
      </w:r>
      <w:r w:rsidR="00A6387E" w:rsidRPr="00A6387E">
        <w:rPr>
          <w:sz w:val="24"/>
          <w:szCs w:val="24"/>
        </w:rPr>
        <w:t>мультипликационных фильмов</w:t>
      </w:r>
      <w:r w:rsidR="00A6387E">
        <w:rPr>
          <w:sz w:val="24"/>
          <w:szCs w:val="24"/>
        </w:rPr>
        <w:t xml:space="preserve"> </w:t>
      </w:r>
      <w:r w:rsidR="00A6387E" w:rsidRPr="00A6387E">
        <w:rPr>
          <w:sz w:val="24"/>
          <w:szCs w:val="24"/>
        </w:rPr>
        <w:t>(на матер</w:t>
      </w:r>
      <w:r w:rsidR="00A6387E">
        <w:rPr>
          <w:sz w:val="24"/>
          <w:szCs w:val="24"/>
        </w:rPr>
        <w:t xml:space="preserve">иале мультфильмов студий Pixar, </w:t>
      </w:r>
      <w:r w:rsidR="00A6387E" w:rsidRPr="00A6387E">
        <w:rPr>
          <w:sz w:val="24"/>
          <w:szCs w:val="24"/>
        </w:rPr>
        <w:t>DreamWorks, Disney)</w:t>
      </w:r>
    </w:p>
    <w:p w14:paraId="1B979998" w14:textId="77777777" w:rsidR="00871724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A6387E">
        <w:rPr>
          <w:sz w:val="24"/>
          <w:szCs w:val="24"/>
        </w:rPr>
        <w:t xml:space="preserve">. </w:t>
      </w:r>
      <w:r w:rsidR="00A6387E" w:rsidRPr="00802214">
        <w:rPr>
          <w:b/>
          <w:bCs/>
          <w:sz w:val="24"/>
          <w:szCs w:val="24"/>
        </w:rPr>
        <w:t>Козлова Оксана Владимировна</w:t>
      </w:r>
      <w:r w:rsidR="00A6387E">
        <w:rPr>
          <w:sz w:val="24"/>
          <w:szCs w:val="24"/>
        </w:rPr>
        <w:t xml:space="preserve"> </w:t>
      </w:r>
      <w:r w:rsidR="00A6387E" w:rsidRPr="00A6387E">
        <w:rPr>
          <w:sz w:val="24"/>
          <w:szCs w:val="24"/>
        </w:rPr>
        <w:t>Сущность и специф</w:t>
      </w:r>
      <w:r w:rsidR="00A6387E">
        <w:rPr>
          <w:sz w:val="24"/>
          <w:szCs w:val="24"/>
        </w:rPr>
        <w:t xml:space="preserve">ика биографического </w:t>
      </w:r>
      <w:r w:rsidR="00A6387E" w:rsidRPr="00A6387E">
        <w:rPr>
          <w:sz w:val="24"/>
          <w:szCs w:val="24"/>
        </w:rPr>
        <w:t>дискур</w:t>
      </w:r>
      <w:r w:rsidR="00A6387E">
        <w:rPr>
          <w:sz w:val="24"/>
          <w:szCs w:val="24"/>
        </w:rPr>
        <w:t xml:space="preserve">са как объекта лингвистического </w:t>
      </w:r>
      <w:r w:rsidR="00A6387E" w:rsidRPr="00A6387E">
        <w:rPr>
          <w:sz w:val="24"/>
          <w:szCs w:val="24"/>
        </w:rPr>
        <w:t>исследования</w:t>
      </w:r>
    </w:p>
    <w:p w14:paraId="21EC2D38" w14:textId="77777777" w:rsidR="00871724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A6387E">
        <w:rPr>
          <w:sz w:val="24"/>
          <w:szCs w:val="24"/>
        </w:rPr>
        <w:t xml:space="preserve">. </w:t>
      </w:r>
      <w:r w:rsidR="00A6387E" w:rsidRPr="00802214">
        <w:rPr>
          <w:b/>
          <w:bCs/>
          <w:sz w:val="24"/>
          <w:szCs w:val="24"/>
        </w:rPr>
        <w:t>Коробейникова Екатерина Михайловна, Шакирова Диляра Шамилевна</w:t>
      </w:r>
      <w:r w:rsidR="00A6387E">
        <w:rPr>
          <w:sz w:val="24"/>
          <w:szCs w:val="24"/>
        </w:rPr>
        <w:t xml:space="preserve"> Культурный код деловой коммуникации в азиатском </w:t>
      </w:r>
      <w:r w:rsidR="00A6387E" w:rsidRPr="00A6387E">
        <w:rPr>
          <w:sz w:val="24"/>
          <w:szCs w:val="24"/>
        </w:rPr>
        <w:t>кинематографе: визуальные и</w:t>
      </w:r>
      <w:r w:rsidR="00A6387E">
        <w:rPr>
          <w:sz w:val="24"/>
          <w:szCs w:val="24"/>
        </w:rPr>
        <w:t xml:space="preserve"> и </w:t>
      </w:r>
      <w:r w:rsidR="00A6387E" w:rsidRPr="00A6387E">
        <w:rPr>
          <w:sz w:val="24"/>
          <w:szCs w:val="24"/>
        </w:rPr>
        <w:t>в</w:t>
      </w:r>
      <w:r w:rsidR="00A6387E">
        <w:rPr>
          <w:sz w:val="24"/>
          <w:szCs w:val="24"/>
        </w:rPr>
        <w:t>ербальные стратегии (на примере д</w:t>
      </w:r>
      <w:r w:rsidR="00A6387E" w:rsidRPr="00A6387E">
        <w:rPr>
          <w:sz w:val="24"/>
          <w:szCs w:val="24"/>
        </w:rPr>
        <w:t>рамы “Стартап”)»</w:t>
      </w:r>
    </w:p>
    <w:p w14:paraId="7C8F7E61" w14:textId="77777777" w:rsidR="00871724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A6387E">
        <w:rPr>
          <w:sz w:val="24"/>
          <w:szCs w:val="24"/>
        </w:rPr>
        <w:t xml:space="preserve">. </w:t>
      </w:r>
      <w:r w:rsidR="00A6387E" w:rsidRPr="00802214">
        <w:rPr>
          <w:b/>
          <w:bCs/>
          <w:sz w:val="24"/>
          <w:szCs w:val="24"/>
        </w:rPr>
        <w:t>Косоножкина Людмила Валентиновна, Карташева Виктория Андреевна</w:t>
      </w:r>
      <w:r w:rsidR="00A6387E">
        <w:rPr>
          <w:sz w:val="24"/>
          <w:szCs w:val="24"/>
        </w:rPr>
        <w:t xml:space="preserve"> Э</w:t>
      </w:r>
      <w:r w:rsidR="00A6387E" w:rsidRPr="00A6387E">
        <w:rPr>
          <w:sz w:val="24"/>
          <w:szCs w:val="24"/>
        </w:rPr>
        <w:t>ллиптические побудительные предложения в</w:t>
      </w:r>
      <w:r w:rsidR="00A6387E">
        <w:rPr>
          <w:sz w:val="24"/>
          <w:szCs w:val="24"/>
        </w:rPr>
        <w:t xml:space="preserve"> а</w:t>
      </w:r>
      <w:r w:rsidR="00A6387E" w:rsidRPr="00A6387E">
        <w:rPr>
          <w:sz w:val="24"/>
          <w:szCs w:val="24"/>
        </w:rPr>
        <w:t>нглийской рекламе</w:t>
      </w:r>
    </w:p>
    <w:p w14:paraId="27F0428E" w14:textId="77777777" w:rsidR="00871724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A6387E">
        <w:rPr>
          <w:sz w:val="24"/>
          <w:szCs w:val="24"/>
        </w:rPr>
        <w:t xml:space="preserve">. </w:t>
      </w:r>
      <w:r w:rsidR="00A6387E" w:rsidRPr="00802214">
        <w:rPr>
          <w:b/>
          <w:bCs/>
          <w:sz w:val="24"/>
          <w:szCs w:val="24"/>
        </w:rPr>
        <w:t>Костюнина Ангелина Анатольевна, Нурутдинова Аида Рустамовна</w:t>
      </w:r>
      <w:r w:rsidR="00A6387E">
        <w:rPr>
          <w:sz w:val="24"/>
          <w:szCs w:val="24"/>
        </w:rPr>
        <w:t xml:space="preserve">, </w:t>
      </w:r>
      <w:r w:rsidR="00E033F2" w:rsidRPr="00E033F2">
        <w:rPr>
          <w:sz w:val="24"/>
          <w:szCs w:val="24"/>
        </w:rPr>
        <w:t>Яз</w:t>
      </w:r>
      <w:r w:rsidR="00E033F2">
        <w:rPr>
          <w:sz w:val="24"/>
          <w:szCs w:val="24"/>
        </w:rPr>
        <w:t xml:space="preserve">ык консолидации: дискурс-анализ </w:t>
      </w:r>
      <w:r w:rsidR="00E033F2" w:rsidRPr="00E033F2">
        <w:rPr>
          <w:sz w:val="24"/>
          <w:szCs w:val="24"/>
        </w:rPr>
        <w:t>пол</w:t>
      </w:r>
      <w:r w:rsidR="00E033F2">
        <w:rPr>
          <w:sz w:val="24"/>
          <w:szCs w:val="24"/>
        </w:rPr>
        <w:t xml:space="preserve">итических каналов в мессенджере </w:t>
      </w:r>
      <w:r w:rsidR="00E033F2" w:rsidRPr="00E033F2">
        <w:rPr>
          <w:sz w:val="24"/>
          <w:szCs w:val="24"/>
        </w:rPr>
        <w:t>Max</w:t>
      </w:r>
    </w:p>
    <w:p w14:paraId="47360A0B" w14:textId="77777777" w:rsidR="00871724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E033F2">
        <w:rPr>
          <w:sz w:val="24"/>
          <w:szCs w:val="24"/>
        </w:rPr>
        <w:t xml:space="preserve">. </w:t>
      </w:r>
      <w:r w:rsidR="00E033F2" w:rsidRPr="00802214">
        <w:rPr>
          <w:b/>
          <w:bCs/>
          <w:sz w:val="24"/>
          <w:szCs w:val="24"/>
        </w:rPr>
        <w:t>Курбетова Рукият Фикретовна</w:t>
      </w:r>
      <w:r w:rsidR="00E033F2">
        <w:rPr>
          <w:sz w:val="24"/>
          <w:szCs w:val="24"/>
        </w:rPr>
        <w:t xml:space="preserve"> </w:t>
      </w:r>
      <w:r w:rsidR="00E033F2" w:rsidRPr="00E033F2">
        <w:rPr>
          <w:sz w:val="24"/>
          <w:szCs w:val="24"/>
        </w:rPr>
        <w:t>Глаг</w:t>
      </w:r>
      <w:r w:rsidR="00E033F2">
        <w:rPr>
          <w:sz w:val="24"/>
          <w:szCs w:val="24"/>
        </w:rPr>
        <w:t xml:space="preserve">олы немецкого языка, выражающие </w:t>
      </w:r>
      <w:r w:rsidR="00E033F2" w:rsidRPr="00E033F2">
        <w:rPr>
          <w:sz w:val="24"/>
          <w:szCs w:val="24"/>
        </w:rPr>
        <w:t>семантику ориентации в пространстве</w:t>
      </w:r>
    </w:p>
    <w:p w14:paraId="7F2C1445" w14:textId="77777777" w:rsidR="00871724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E033F2">
        <w:rPr>
          <w:sz w:val="24"/>
          <w:szCs w:val="24"/>
        </w:rPr>
        <w:t xml:space="preserve">. </w:t>
      </w:r>
      <w:r w:rsidR="00E033F2" w:rsidRPr="00802214">
        <w:rPr>
          <w:b/>
          <w:bCs/>
          <w:sz w:val="24"/>
          <w:szCs w:val="24"/>
        </w:rPr>
        <w:t>Липатова Юлия Юрьевна</w:t>
      </w:r>
      <w:r w:rsidR="00E033F2">
        <w:rPr>
          <w:sz w:val="24"/>
          <w:szCs w:val="24"/>
        </w:rPr>
        <w:t xml:space="preserve"> Безэквивалентная лексика и способы ее перевода на примере </w:t>
      </w:r>
      <w:r w:rsidR="00E033F2" w:rsidRPr="00E033F2">
        <w:rPr>
          <w:sz w:val="24"/>
          <w:szCs w:val="24"/>
        </w:rPr>
        <w:t>художественного романа</w:t>
      </w:r>
      <w:r w:rsidR="00E033F2">
        <w:rPr>
          <w:sz w:val="24"/>
          <w:szCs w:val="24"/>
        </w:rPr>
        <w:t xml:space="preserve"> </w:t>
      </w:r>
      <w:r w:rsidR="00E033F2" w:rsidRPr="00E033F2">
        <w:rPr>
          <w:sz w:val="24"/>
          <w:szCs w:val="24"/>
        </w:rPr>
        <w:t>«Т</w:t>
      </w:r>
      <w:r w:rsidR="00E033F2">
        <w:rPr>
          <w:sz w:val="24"/>
          <w:szCs w:val="24"/>
        </w:rPr>
        <w:t xml:space="preserve">аймлесс» Керстин Гир на русский </w:t>
      </w:r>
      <w:r w:rsidR="00E033F2" w:rsidRPr="00E033F2">
        <w:rPr>
          <w:sz w:val="24"/>
          <w:szCs w:val="24"/>
        </w:rPr>
        <w:t>язык</w:t>
      </w:r>
    </w:p>
    <w:p w14:paraId="591297D2" w14:textId="77777777" w:rsidR="00871724" w:rsidRPr="00E033F2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E033F2">
        <w:rPr>
          <w:sz w:val="24"/>
          <w:szCs w:val="24"/>
        </w:rPr>
        <w:t xml:space="preserve">. </w:t>
      </w:r>
      <w:r w:rsidR="00E033F2" w:rsidRPr="00802214">
        <w:rPr>
          <w:b/>
          <w:bCs/>
          <w:sz w:val="24"/>
          <w:szCs w:val="24"/>
        </w:rPr>
        <w:t>Липицкая Валентина Михайловна</w:t>
      </w:r>
      <w:r w:rsidR="00E033F2">
        <w:rPr>
          <w:sz w:val="24"/>
          <w:szCs w:val="24"/>
        </w:rPr>
        <w:t xml:space="preserve"> </w:t>
      </w:r>
      <w:r w:rsidR="00E033F2" w:rsidRPr="00E033F2">
        <w:rPr>
          <w:sz w:val="24"/>
          <w:szCs w:val="24"/>
        </w:rPr>
        <w:t>«Небриллиантовая рука»: метамодерный карнавальный смех в ремейк-цитатах советских прецедентных знаков</w:t>
      </w:r>
    </w:p>
    <w:p w14:paraId="39573DC3" w14:textId="77777777" w:rsidR="00871724" w:rsidRPr="00E033F2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E033F2" w:rsidRPr="00E033F2">
        <w:rPr>
          <w:sz w:val="24"/>
          <w:szCs w:val="24"/>
        </w:rPr>
        <w:t xml:space="preserve">. </w:t>
      </w:r>
      <w:r w:rsidR="00E033F2" w:rsidRPr="00802214">
        <w:rPr>
          <w:b/>
          <w:bCs/>
          <w:sz w:val="24"/>
          <w:szCs w:val="24"/>
        </w:rPr>
        <w:t>Лутфуллина Гюльнара Фирдависовна</w:t>
      </w:r>
      <w:r w:rsidR="00E033F2">
        <w:rPr>
          <w:sz w:val="24"/>
          <w:szCs w:val="24"/>
        </w:rPr>
        <w:t xml:space="preserve"> П</w:t>
      </w:r>
      <w:r w:rsidR="00E033F2" w:rsidRPr="00E033F2">
        <w:rPr>
          <w:sz w:val="24"/>
          <w:szCs w:val="24"/>
        </w:rPr>
        <w:t>арные</w:t>
      </w:r>
      <w:r w:rsidR="00E033F2">
        <w:rPr>
          <w:sz w:val="24"/>
          <w:szCs w:val="24"/>
        </w:rPr>
        <w:t xml:space="preserve"> слова и использование дефиса в </w:t>
      </w:r>
      <w:r w:rsidR="00E033F2" w:rsidRPr="00E033F2">
        <w:rPr>
          <w:sz w:val="24"/>
          <w:szCs w:val="24"/>
        </w:rPr>
        <w:t>орфографии английского языка</w:t>
      </w:r>
    </w:p>
    <w:p w14:paraId="62E93FF3" w14:textId="77777777" w:rsidR="00E108FA" w:rsidRPr="00E033F2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E033F2">
        <w:rPr>
          <w:sz w:val="24"/>
          <w:szCs w:val="24"/>
        </w:rPr>
        <w:t xml:space="preserve">. </w:t>
      </w:r>
      <w:r w:rsidR="00E033F2" w:rsidRPr="00802214">
        <w:rPr>
          <w:b/>
          <w:bCs/>
          <w:sz w:val="24"/>
          <w:szCs w:val="24"/>
        </w:rPr>
        <w:t>Лушникова Галина Игоревна, Осадчая Татьяна Юрьевна</w:t>
      </w:r>
      <w:r w:rsidR="00E033F2">
        <w:rPr>
          <w:sz w:val="24"/>
          <w:szCs w:val="24"/>
        </w:rPr>
        <w:t xml:space="preserve"> </w:t>
      </w:r>
      <w:r w:rsidR="00E033F2" w:rsidRPr="00E033F2">
        <w:rPr>
          <w:sz w:val="24"/>
          <w:szCs w:val="24"/>
        </w:rPr>
        <w:t>Совр</w:t>
      </w:r>
      <w:r w:rsidR="00E033F2">
        <w:rPr>
          <w:sz w:val="24"/>
          <w:szCs w:val="24"/>
        </w:rPr>
        <w:t xml:space="preserve">еменный художественный дискурс: </w:t>
      </w:r>
      <w:r w:rsidR="00E033F2" w:rsidRPr="00E033F2">
        <w:rPr>
          <w:sz w:val="24"/>
          <w:szCs w:val="24"/>
        </w:rPr>
        <w:t>контаминация жанров и стилей</w:t>
      </w:r>
    </w:p>
    <w:p w14:paraId="29472C83" w14:textId="77777777" w:rsidR="00E108FA" w:rsidRPr="00E033F2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E033F2">
        <w:rPr>
          <w:sz w:val="24"/>
          <w:szCs w:val="24"/>
        </w:rPr>
        <w:t xml:space="preserve">. </w:t>
      </w:r>
      <w:r w:rsidR="0035009B" w:rsidRPr="00802214">
        <w:rPr>
          <w:b/>
          <w:bCs/>
          <w:sz w:val="24"/>
          <w:szCs w:val="24"/>
        </w:rPr>
        <w:t>Лю Чжэньюй</w:t>
      </w:r>
      <w:r w:rsidR="0035009B">
        <w:rPr>
          <w:sz w:val="24"/>
          <w:szCs w:val="24"/>
        </w:rPr>
        <w:t xml:space="preserve"> </w:t>
      </w:r>
      <w:r w:rsidR="006A400B">
        <w:rPr>
          <w:sz w:val="24"/>
          <w:szCs w:val="24"/>
        </w:rPr>
        <w:t xml:space="preserve">Межполевое заимствование как механизм пополнения неологизмами семантического поля </w:t>
      </w:r>
      <w:r w:rsidR="006A400B" w:rsidRPr="006A400B">
        <w:rPr>
          <w:sz w:val="24"/>
          <w:szCs w:val="24"/>
        </w:rPr>
        <w:t>«культура»</w:t>
      </w:r>
    </w:p>
    <w:p w14:paraId="2A837243" w14:textId="77777777" w:rsidR="00E108FA" w:rsidRPr="00E033F2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 w:rsidR="006A400B">
        <w:rPr>
          <w:sz w:val="24"/>
          <w:szCs w:val="24"/>
        </w:rPr>
        <w:t xml:space="preserve">. </w:t>
      </w:r>
      <w:r w:rsidR="006A400B" w:rsidRPr="00802214">
        <w:rPr>
          <w:b/>
          <w:bCs/>
          <w:sz w:val="24"/>
          <w:szCs w:val="24"/>
        </w:rPr>
        <w:t>Медведева Анна Александровна, Шатохина Ольга Алексеевна</w:t>
      </w:r>
      <w:r w:rsidR="006A400B">
        <w:rPr>
          <w:sz w:val="24"/>
          <w:szCs w:val="24"/>
        </w:rPr>
        <w:t xml:space="preserve"> Роль метафоризации и аналогии в создании научных терминов в современных англоязычных </w:t>
      </w:r>
      <w:r w:rsidR="006A400B" w:rsidRPr="006A400B">
        <w:rPr>
          <w:sz w:val="24"/>
          <w:szCs w:val="24"/>
        </w:rPr>
        <w:t>публикациях</w:t>
      </w:r>
    </w:p>
    <w:p w14:paraId="0FC3318F" w14:textId="77777777" w:rsidR="00E108FA" w:rsidRPr="00E033F2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6A400B">
        <w:rPr>
          <w:sz w:val="24"/>
          <w:szCs w:val="24"/>
        </w:rPr>
        <w:t xml:space="preserve">. </w:t>
      </w:r>
      <w:r w:rsidR="006A400B" w:rsidRPr="00802214">
        <w:rPr>
          <w:b/>
          <w:bCs/>
          <w:sz w:val="24"/>
          <w:szCs w:val="24"/>
        </w:rPr>
        <w:t>Мейер Лариса Хамитовна</w:t>
      </w:r>
      <w:r w:rsidR="006A400B">
        <w:rPr>
          <w:sz w:val="24"/>
          <w:szCs w:val="24"/>
        </w:rPr>
        <w:t xml:space="preserve"> </w:t>
      </w:r>
      <w:r w:rsidR="006A400B" w:rsidRPr="006A400B">
        <w:rPr>
          <w:sz w:val="24"/>
          <w:szCs w:val="24"/>
        </w:rPr>
        <w:t>Особе</w:t>
      </w:r>
      <w:r w:rsidR="006A400B">
        <w:rPr>
          <w:sz w:val="24"/>
          <w:szCs w:val="24"/>
        </w:rPr>
        <w:t xml:space="preserve">нности неологизмов медицинского </w:t>
      </w:r>
      <w:r w:rsidR="006A400B" w:rsidRPr="006A400B">
        <w:rPr>
          <w:sz w:val="24"/>
          <w:szCs w:val="24"/>
        </w:rPr>
        <w:t>дискурса в английском языке</w:t>
      </w:r>
    </w:p>
    <w:p w14:paraId="4E50FDC9" w14:textId="77777777" w:rsidR="00E108FA" w:rsidRPr="00E033F2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6A400B">
        <w:rPr>
          <w:sz w:val="24"/>
          <w:szCs w:val="24"/>
        </w:rPr>
        <w:t xml:space="preserve">. </w:t>
      </w:r>
      <w:r w:rsidR="006A400B" w:rsidRPr="00802214">
        <w:rPr>
          <w:b/>
          <w:bCs/>
          <w:sz w:val="24"/>
          <w:szCs w:val="24"/>
        </w:rPr>
        <w:t>Мерданлы Гумай Гусейнбала</w:t>
      </w:r>
      <w:r w:rsidR="006A400B">
        <w:rPr>
          <w:sz w:val="24"/>
          <w:szCs w:val="24"/>
        </w:rPr>
        <w:t xml:space="preserve"> </w:t>
      </w:r>
      <w:r w:rsidR="006A400B" w:rsidRPr="006A400B">
        <w:rPr>
          <w:sz w:val="24"/>
          <w:szCs w:val="24"/>
        </w:rPr>
        <w:t>Судья,</w:t>
      </w:r>
      <w:r w:rsidR="006A400B">
        <w:rPr>
          <w:sz w:val="24"/>
          <w:szCs w:val="24"/>
        </w:rPr>
        <w:t xml:space="preserve"> суждение и принципы правосудия в детективных романах </w:t>
      </w:r>
      <w:r w:rsidR="006A400B" w:rsidRPr="006A400B">
        <w:rPr>
          <w:sz w:val="24"/>
          <w:szCs w:val="24"/>
        </w:rPr>
        <w:t>Дюрренматта</w:t>
      </w:r>
    </w:p>
    <w:p w14:paraId="1424E2C3" w14:textId="77777777" w:rsidR="00E108FA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6A400B">
        <w:rPr>
          <w:sz w:val="24"/>
          <w:szCs w:val="24"/>
        </w:rPr>
        <w:t xml:space="preserve">. </w:t>
      </w:r>
      <w:r w:rsidR="006A400B" w:rsidRPr="00802214">
        <w:rPr>
          <w:b/>
          <w:bCs/>
          <w:sz w:val="24"/>
          <w:szCs w:val="24"/>
        </w:rPr>
        <w:t>Молостова Елена Павловна</w:t>
      </w:r>
      <w:r w:rsidR="006A400B">
        <w:rPr>
          <w:sz w:val="24"/>
          <w:szCs w:val="24"/>
        </w:rPr>
        <w:t xml:space="preserve"> И</w:t>
      </w:r>
      <w:r w:rsidR="006A400B" w:rsidRPr="006A400B">
        <w:rPr>
          <w:sz w:val="24"/>
          <w:szCs w:val="24"/>
        </w:rPr>
        <w:t>менные средст</w:t>
      </w:r>
      <w:r w:rsidR="006A400B">
        <w:rPr>
          <w:sz w:val="24"/>
          <w:szCs w:val="24"/>
        </w:rPr>
        <w:t xml:space="preserve">ва репрезентации понятия «Искусственный интеллект» во </w:t>
      </w:r>
      <w:r w:rsidR="006A400B" w:rsidRPr="006A400B">
        <w:rPr>
          <w:sz w:val="24"/>
          <w:szCs w:val="24"/>
        </w:rPr>
        <w:t>французском языке</w:t>
      </w:r>
    </w:p>
    <w:p w14:paraId="661C050A" w14:textId="77777777" w:rsidR="00E108FA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6A400B">
        <w:rPr>
          <w:sz w:val="24"/>
          <w:szCs w:val="24"/>
        </w:rPr>
        <w:t xml:space="preserve">. </w:t>
      </w:r>
      <w:r w:rsidR="006A400B" w:rsidRPr="00802214">
        <w:rPr>
          <w:b/>
          <w:bCs/>
          <w:sz w:val="24"/>
          <w:szCs w:val="24"/>
        </w:rPr>
        <w:t>Мусакадиева Марьям Магомедовна, Курбетова Рукият Фикретовна</w:t>
      </w:r>
      <w:r w:rsidR="006A400B">
        <w:rPr>
          <w:sz w:val="24"/>
          <w:szCs w:val="24"/>
        </w:rPr>
        <w:t xml:space="preserve"> </w:t>
      </w:r>
      <w:r w:rsidR="006A400B" w:rsidRPr="006A400B">
        <w:rPr>
          <w:sz w:val="24"/>
          <w:szCs w:val="24"/>
        </w:rPr>
        <w:t>Реп</w:t>
      </w:r>
      <w:r w:rsidR="006A400B">
        <w:rPr>
          <w:sz w:val="24"/>
          <w:szCs w:val="24"/>
        </w:rPr>
        <w:t xml:space="preserve">резентация концепта “Болезнь” в </w:t>
      </w:r>
      <w:r w:rsidR="006A400B" w:rsidRPr="006A400B">
        <w:rPr>
          <w:sz w:val="24"/>
          <w:szCs w:val="24"/>
        </w:rPr>
        <w:t>немецких фразеологизмах</w:t>
      </w:r>
    </w:p>
    <w:p w14:paraId="5BFA454B" w14:textId="77777777" w:rsidR="00E108FA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6A400B">
        <w:rPr>
          <w:sz w:val="24"/>
          <w:szCs w:val="24"/>
        </w:rPr>
        <w:t xml:space="preserve">. </w:t>
      </w:r>
      <w:r w:rsidR="006A400B" w:rsidRPr="00802214">
        <w:rPr>
          <w:b/>
          <w:bCs/>
          <w:sz w:val="24"/>
          <w:szCs w:val="24"/>
        </w:rPr>
        <w:t>Мустафин Ришат Раисович, Айтуганова Жанна Илевна</w:t>
      </w:r>
      <w:r w:rsidR="006A400B">
        <w:rPr>
          <w:sz w:val="24"/>
          <w:szCs w:val="24"/>
        </w:rPr>
        <w:t xml:space="preserve"> </w:t>
      </w:r>
      <w:r w:rsidR="006A400B" w:rsidRPr="006A400B">
        <w:rPr>
          <w:sz w:val="24"/>
          <w:szCs w:val="24"/>
        </w:rPr>
        <w:t>Особенности технического перевода</w:t>
      </w:r>
    </w:p>
    <w:p w14:paraId="2B414755" w14:textId="77777777" w:rsidR="00E108FA" w:rsidRPr="00A6387E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6A400B">
        <w:rPr>
          <w:sz w:val="24"/>
          <w:szCs w:val="24"/>
        </w:rPr>
        <w:t xml:space="preserve">. </w:t>
      </w:r>
      <w:r w:rsidR="006A400B" w:rsidRPr="00802214">
        <w:rPr>
          <w:b/>
          <w:bCs/>
          <w:sz w:val="24"/>
          <w:szCs w:val="24"/>
        </w:rPr>
        <w:t>Оздемир Сибель</w:t>
      </w:r>
      <w:r w:rsidR="006A400B">
        <w:rPr>
          <w:sz w:val="24"/>
          <w:szCs w:val="24"/>
        </w:rPr>
        <w:t xml:space="preserve"> Г</w:t>
      </w:r>
      <w:r w:rsidR="006A400B" w:rsidRPr="006A400B">
        <w:rPr>
          <w:sz w:val="24"/>
          <w:szCs w:val="24"/>
        </w:rPr>
        <w:t>р</w:t>
      </w:r>
      <w:r w:rsidR="006A400B">
        <w:rPr>
          <w:sz w:val="24"/>
          <w:szCs w:val="24"/>
        </w:rPr>
        <w:t xml:space="preserve">амматическая категория будущего времени и имплицитная модальность в </w:t>
      </w:r>
      <w:r w:rsidR="006A400B" w:rsidRPr="006A400B">
        <w:rPr>
          <w:sz w:val="24"/>
          <w:szCs w:val="24"/>
        </w:rPr>
        <w:t>русском и турецком языках</w:t>
      </w:r>
    </w:p>
    <w:p w14:paraId="025A4FBD" w14:textId="77777777" w:rsidR="00E108FA" w:rsidRPr="00A6387E" w:rsidRDefault="00F742E0" w:rsidP="001C73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Ошанова Екатерина Сергеевна</w:t>
      </w:r>
      <w:r w:rsidR="001C73FC">
        <w:rPr>
          <w:sz w:val="24"/>
          <w:szCs w:val="24"/>
        </w:rPr>
        <w:t xml:space="preserve"> Модальные частицы в директивных </w:t>
      </w:r>
      <w:r w:rsidR="001C73FC" w:rsidRPr="001C73FC">
        <w:rPr>
          <w:sz w:val="24"/>
          <w:szCs w:val="24"/>
        </w:rPr>
        <w:t>выск</w:t>
      </w:r>
      <w:r w:rsidR="001C73FC">
        <w:rPr>
          <w:sz w:val="24"/>
          <w:szCs w:val="24"/>
        </w:rPr>
        <w:t xml:space="preserve">азываниях: русский и удмуртский </w:t>
      </w:r>
      <w:r w:rsidR="001C73FC" w:rsidRPr="001C73FC">
        <w:rPr>
          <w:sz w:val="24"/>
          <w:szCs w:val="24"/>
        </w:rPr>
        <w:t>аспект</w:t>
      </w:r>
    </w:p>
    <w:p w14:paraId="5DB1C08D" w14:textId="77777777" w:rsidR="00E108FA" w:rsidRPr="00A6387E" w:rsidRDefault="00F742E0" w:rsidP="001C73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51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Питиримова Татьяна Владимировна</w:t>
      </w:r>
      <w:r w:rsidR="001C73FC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</w:rPr>
        <w:t>Цифр</w:t>
      </w:r>
      <w:r w:rsidR="001C73FC">
        <w:rPr>
          <w:sz w:val="24"/>
          <w:szCs w:val="24"/>
        </w:rPr>
        <w:t xml:space="preserve">овой лингвосинтез: формирование </w:t>
      </w:r>
      <w:r w:rsidR="001C73FC" w:rsidRPr="001C73FC">
        <w:rPr>
          <w:sz w:val="24"/>
          <w:szCs w:val="24"/>
        </w:rPr>
        <w:t>гибридной грамматической матрицы</w:t>
      </w:r>
    </w:p>
    <w:p w14:paraId="0734D897" w14:textId="77777777" w:rsidR="00E108FA" w:rsidRPr="00CA0F1F" w:rsidRDefault="00F742E0" w:rsidP="001C73FC">
      <w:pPr>
        <w:contextualSpacing/>
        <w:jc w:val="both"/>
        <w:rPr>
          <w:sz w:val="24"/>
          <w:szCs w:val="24"/>
        </w:rPr>
      </w:pPr>
      <w:r w:rsidRPr="00CA0F1F">
        <w:rPr>
          <w:sz w:val="24"/>
          <w:szCs w:val="24"/>
        </w:rPr>
        <w:t>52</w:t>
      </w:r>
      <w:r w:rsidR="001C73FC" w:rsidRPr="00CA0F1F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Потапова Владислава Александровна, Горбунова Дарья Владимировна</w:t>
      </w:r>
      <w:r w:rsidR="001C73FC" w:rsidRPr="00CA0F1F">
        <w:rPr>
          <w:sz w:val="24"/>
          <w:szCs w:val="24"/>
        </w:rPr>
        <w:t xml:space="preserve"> </w:t>
      </w:r>
      <w:r w:rsidR="001C73FC">
        <w:rPr>
          <w:sz w:val="24"/>
          <w:szCs w:val="24"/>
          <w:lang w:val="en-US"/>
        </w:rPr>
        <w:t>L</w:t>
      </w:r>
      <w:r w:rsidR="001C73FC" w:rsidRPr="001C73FC">
        <w:rPr>
          <w:sz w:val="24"/>
          <w:szCs w:val="24"/>
          <w:lang w:val="en-US"/>
        </w:rPr>
        <w:t>inguistic</w:t>
      </w:r>
      <w:r w:rsidR="001C73FC" w:rsidRPr="00CA0F1F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  <w:lang w:val="en-US"/>
        </w:rPr>
        <w:t>features</w:t>
      </w:r>
      <w:r w:rsidR="001C73FC" w:rsidRPr="00CA0F1F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  <w:lang w:val="en-US"/>
        </w:rPr>
        <w:t>of</w:t>
      </w:r>
      <w:r w:rsidR="001C73FC" w:rsidRPr="00CA0F1F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  <w:lang w:val="en-US"/>
        </w:rPr>
        <w:t>professional</w:t>
      </w:r>
      <w:r w:rsidR="001C73FC" w:rsidRPr="00CA0F1F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  <w:lang w:val="en-US"/>
        </w:rPr>
        <w:t>communication</w:t>
      </w:r>
      <w:r w:rsidR="001C73FC" w:rsidRPr="00CA0F1F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  <w:lang w:val="en-US"/>
        </w:rPr>
        <w:t>in</w:t>
      </w:r>
      <w:r w:rsidR="001C73FC" w:rsidRPr="00CA0F1F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  <w:lang w:val="en-US"/>
        </w:rPr>
        <w:t>pharmacy</w:t>
      </w:r>
      <w:r w:rsidR="001C73FC" w:rsidRPr="00CA0F1F">
        <w:rPr>
          <w:sz w:val="24"/>
          <w:szCs w:val="24"/>
        </w:rPr>
        <w:t xml:space="preserve">: </w:t>
      </w:r>
      <w:r w:rsidR="001C73FC" w:rsidRPr="001C73FC">
        <w:rPr>
          <w:sz w:val="24"/>
          <w:szCs w:val="24"/>
          <w:lang w:val="en-US"/>
        </w:rPr>
        <w:t>terminology</w:t>
      </w:r>
      <w:r w:rsidR="001C73FC" w:rsidRPr="00CA0F1F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  <w:lang w:val="en-US"/>
        </w:rPr>
        <w:t>analysis</w:t>
      </w:r>
    </w:p>
    <w:p w14:paraId="1165CA89" w14:textId="77777777" w:rsidR="00E108FA" w:rsidRPr="001C73FC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Прудникова Маргарита Эдуардовна</w:t>
      </w:r>
      <w:r w:rsidR="001C73FC">
        <w:rPr>
          <w:sz w:val="24"/>
          <w:szCs w:val="24"/>
        </w:rPr>
        <w:t xml:space="preserve"> Специфика речевого </w:t>
      </w:r>
      <w:r w:rsidR="001C73FC" w:rsidRPr="001C73FC">
        <w:rPr>
          <w:sz w:val="24"/>
          <w:szCs w:val="24"/>
        </w:rPr>
        <w:t>этикета в русском, английском и китайском языках: сравнительный анализ форм благодарности</w:t>
      </w:r>
    </w:p>
    <w:p w14:paraId="0917ADA9" w14:textId="77777777" w:rsidR="00E108FA" w:rsidRPr="001C73FC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Ревякина Надежда Петровна</w:t>
      </w:r>
      <w:r w:rsidR="001C73FC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</w:rPr>
        <w:t>Синергетические возможности языка</w:t>
      </w:r>
    </w:p>
    <w:p w14:paraId="6C6DCF3C" w14:textId="77777777" w:rsidR="00E108FA" w:rsidRPr="001C73FC" w:rsidRDefault="00F742E0" w:rsidP="001C73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Рябухина Владислава Юрьевна, Рахматуллина Диана Эдуардовна</w:t>
      </w:r>
      <w:r w:rsidR="001C73FC">
        <w:rPr>
          <w:sz w:val="24"/>
          <w:szCs w:val="24"/>
        </w:rPr>
        <w:t xml:space="preserve"> Гендерные маркеры в русскоязычной </w:t>
      </w:r>
      <w:r w:rsidR="001C73FC" w:rsidRPr="001C73FC">
        <w:rPr>
          <w:sz w:val="24"/>
          <w:szCs w:val="24"/>
        </w:rPr>
        <w:t>онлайн-ком</w:t>
      </w:r>
      <w:r w:rsidR="001C73FC">
        <w:rPr>
          <w:sz w:val="24"/>
          <w:szCs w:val="24"/>
        </w:rPr>
        <w:t xml:space="preserve">муникации: обзор и </w:t>
      </w:r>
      <w:r w:rsidR="001C73FC" w:rsidRPr="001C73FC">
        <w:rPr>
          <w:sz w:val="24"/>
          <w:szCs w:val="24"/>
        </w:rPr>
        <w:t>перспективы исследования</w:t>
      </w:r>
    </w:p>
    <w:p w14:paraId="4BB41C65" w14:textId="77777777" w:rsidR="00E108FA" w:rsidRPr="001C73FC" w:rsidRDefault="00F742E0" w:rsidP="001C73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Сагитдинова Танзиля Камилевна</w:t>
      </w:r>
      <w:r w:rsidR="001C73FC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</w:rPr>
        <w:t>К</w:t>
      </w:r>
      <w:r w:rsidR="001C73FC">
        <w:rPr>
          <w:sz w:val="24"/>
          <w:szCs w:val="24"/>
        </w:rPr>
        <w:t xml:space="preserve">огнитивные модели интерпретации </w:t>
      </w:r>
      <w:r w:rsidR="001C73FC" w:rsidRPr="001C73FC">
        <w:rPr>
          <w:sz w:val="24"/>
          <w:szCs w:val="24"/>
        </w:rPr>
        <w:t>символ</w:t>
      </w:r>
      <w:r w:rsidR="001C73FC">
        <w:rPr>
          <w:sz w:val="24"/>
          <w:szCs w:val="24"/>
        </w:rPr>
        <w:t xml:space="preserve">ов в художественном дискурсе на </w:t>
      </w:r>
      <w:r w:rsidR="001C73FC" w:rsidRPr="001C73FC">
        <w:rPr>
          <w:sz w:val="24"/>
          <w:szCs w:val="24"/>
        </w:rPr>
        <w:t>основе коннекционистских моделей</w:t>
      </w:r>
    </w:p>
    <w:p w14:paraId="57B2223C" w14:textId="77777777" w:rsidR="00E108FA" w:rsidRPr="001C73FC" w:rsidRDefault="00F742E0" w:rsidP="006A40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Сафарли Лейла Шамиль гызы</w:t>
      </w:r>
      <w:r w:rsidR="001C73FC">
        <w:rPr>
          <w:sz w:val="24"/>
          <w:szCs w:val="24"/>
        </w:rPr>
        <w:t xml:space="preserve"> Л</w:t>
      </w:r>
      <w:r w:rsidR="001C73FC" w:rsidRPr="001C73FC">
        <w:rPr>
          <w:sz w:val="24"/>
          <w:szCs w:val="24"/>
        </w:rPr>
        <w:t>ингвокультурология медиатекста: теоретические основания и аналитические перспективы</w:t>
      </w:r>
    </w:p>
    <w:p w14:paraId="67D845F0" w14:textId="77777777" w:rsidR="00E108FA" w:rsidRPr="001C73FC" w:rsidRDefault="00F742E0" w:rsidP="001C73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Сахарова Елена Евгеньевна</w:t>
      </w:r>
      <w:r w:rsidR="001C73FC" w:rsidRPr="001C73FC">
        <w:rPr>
          <w:sz w:val="24"/>
          <w:szCs w:val="24"/>
        </w:rPr>
        <w:t xml:space="preserve"> Акценти</w:t>
      </w:r>
      <w:r w:rsidR="001C73FC">
        <w:rPr>
          <w:sz w:val="24"/>
          <w:szCs w:val="24"/>
        </w:rPr>
        <w:t xml:space="preserve">рование высказывания как способ </w:t>
      </w:r>
      <w:r w:rsidR="001C73FC" w:rsidRPr="001C73FC">
        <w:rPr>
          <w:sz w:val="24"/>
          <w:szCs w:val="24"/>
        </w:rPr>
        <w:t>речевого воздействия</w:t>
      </w:r>
    </w:p>
    <w:p w14:paraId="6F0008D6" w14:textId="77777777" w:rsidR="00E108FA" w:rsidRPr="001C73FC" w:rsidRDefault="00F742E0" w:rsidP="001C73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Скряга Светлана Алексеевна</w:t>
      </w:r>
      <w:r w:rsidR="001C73FC">
        <w:rPr>
          <w:sz w:val="24"/>
          <w:szCs w:val="24"/>
        </w:rPr>
        <w:t xml:space="preserve"> Грамматическая категория числа </w:t>
      </w:r>
      <w:r w:rsidR="001C73FC" w:rsidRPr="001C73FC">
        <w:rPr>
          <w:sz w:val="24"/>
          <w:szCs w:val="24"/>
        </w:rPr>
        <w:t>сущест</w:t>
      </w:r>
      <w:r w:rsidR="001C73FC">
        <w:rPr>
          <w:sz w:val="24"/>
          <w:szCs w:val="24"/>
        </w:rPr>
        <w:t xml:space="preserve">вительных в современном русском </w:t>
      </w:r>
      <w:r w:rsidR="001C73FC" w:rsidRPr="001C73FC">
        <w:rPr>
          <w:sz w:val="24"/>
          <w:szCs w:val="24"/>
        </w:rPr>
        <w:t>языке</w:t>
      </w:r>
    </w:p>
    <w:p w14:paraId="6F5FF539" w14:textId="77777777" w:rsidR="00E108FA" w:rsidRPr="001C73FC" w:rsidRDefault="00F742E0" w:rsidP="001C73F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60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Смирнова Дарья Игоревна, Артамонова Екатерина Валерьевна</w:t>
      </w:r>
      <w:r w:rsidR="001C73FC">
        <w:rPr>
          <w:sz w:val="24"/>
          <w:szCs w:val="24"/>
        </w:rPr>
        <w:t xml:space="preserve"> </w:t>
      </w:r>
      <w:r w:rsidR="001C73FC" w:rsidRPr="001C73FC">
        <w:rPr>
          <w:sz w:val="24"/>
          <w:szCs w:val="24"/>
        </w:rPr>
        <w:t>Английск</w:t>
      </w:r>
      <w:r w:rsidR="001C73FC">
        <w:rPr>
          <w:sz w:val="24"/>
          <w:szCs w:val="24"/>
        </w:rPr>
        <w:t xml:space="preserve">ий язык как средство глобальной </w:t>
      </w:r>
      <w:r w:rsidR="001C73FC" w:rsidRPr="001C73FC">
        <w:rPr>
          <w:sz w:val="24"/>
          <w:szCs w:val="24"/>
        </w:rPr>
        <w:t>коммуникации</w:t>
      </w:r>
    </w:p>
    <w:p w14:paraId="4F4F72BC" w14:textId="77777777" w:rsidR="00E108FA" w:rsidRPr="001C73FC" w:rsidRDefault="00F742E0" w:rsidP="00F742E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61</w:t>
      </w:r>
      <w:r w:rsidR="001C73FC">
        <w:rPr>
          <w:sz w:val="24"/>
          <w:szCs w:val="24"/>
        </w:rPr>
        <w:t xml:space="preserve">. </w:t>
      </w:r>
      <w:r w:rsidR="001C73FC" w:rsidRPr="00802214">
        <w:rPr>
          <w:b/>
          <w:bCs/>
          <w:sz w:val="24"/>
          <w:szCs w:val="24"/>
        </w:rPr>
        <w:t>Станкевич Наталия Петровна</w:t>
      </w:r>
      <w:r w:rsidR="001C7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Билингвизм как ресурс переводческой деятельности: культурный и когнитивный </w:t>
      </w:r>
      <w:r w:rsidRPr="00F742E0">
        <w:rPr>
          <w:sz w:val="24"/>
          <w:szCs w:val="24"/>
        </w:rPr>
        <w:t>аспекты</w:t>
      </w:r>
    </w:p>
    <w:p w14:paraId="35F166D9" w14:textId="77777777" w:rsidR="00E108FA" w:rsidRPr="001C73FC" w:rsidRDefault="00F742E0" w:rsidP="00F742E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r w:rsidRPr="00802214">
        <w:rPr>
          <w:b/>
          <w:bCs/>
          <w:sz w:val="24"/>
          <w:szCs w:val="24"/>
        </w:rPr>
        <w:t>Теганюк Валерия Викторовна</w:t>
      </w:r>
      <w:r>
        <w:rPr>
          <w:sz w:val="24"/>
          <w:szCs w:val="24"/>
        </w:rPr>
        <w:t xml:space="preserve"> </w:t>
      </w:r>
      <w:r w:rsidRPr="00F742E0">
        <w:rPr>
          <w:sz w:val="24"/>
          <w:szCs w:val="24"/>
        </w:rPr>
        <w:t>Пи</w:t>
      </w:r>
      <w:r>
        <w:rPr>
          <w:sz w:val="24"/>
          <w:szCs w:val="24"/>
        </w:rPr>
        <w:t xml:space="preserve">щевой код культуры английского, </w:t>
      </w:r>
      <w:r w:rsidRPr="00F742E0">
        <w:rPr>
          <w:sz w:val="24"/>
          <w:szCs w:val="24"/>
        </w:rPr>
        <w:t>французского и ф</w:t>
      </w:r>
      <w:r>
        <w:rPr>
          <w:sz w:val="24"/>
          <w:szCs w:val="24"/>
        </w:rPr>
        <w:t xml:space="preserve">ранцузско-канадского </w:t>
      </w:r>
      <w:r w:rsidRPr="00F742E0">
        <w:rPr>
          <w:sz w:val="24"/>
          <w:szCs w:val="24"/>
        </w:rPr>
        <w:t>языко</w:t>
      </w:r>
      <w:r>
        <w:rPr>
          <w:sz w:val="24"/>
          <w:szCs w:val="24"/>
        </w:rPr>
        <w:t xml:space="preserve">в на материале фразеологических </w:t>
      </w:r>
      <w:r w:rsidRPr="00F742E0">
        <w:rPr>
          <w:sz w:val="24"/>
          <w:szCs w:val="24"/>
        </w:rPr>
        <w:t>единиц с компонентом «молоко»</w:t>
      </w:r>
    </w:p>
    <w:p w14:paraId="0903506D" w14:textId="77777777" w:rsidR="00E108FA" w:rsidRPr="001C73FC" w:rsidRDefault="00F742E0" w:rsidP="009618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r w:rsidRPr="00802214">
        <w:rPr>
          <w:b/>
          <w:bCs/>
          <w:sz w:val="24"/>
          <w:szCs w:val="24"/>
        </w:rPr>
        <w:t>Файзуллина Рушана Альфредовна</w:t>
      </w:r>
      <w:r>
        <w:rPr>
          <w:sz w:val="24"/>
          <w:szCs w:val="24"/>
        </w:rPr>
        <w:t xml:space="preserve"> </w:t>
      </w:r>
      <w:r w:rsidR="009618B5" w:rsidRPr="009618B5">
        <w:rPr>
          <w:sz w:val="24"/>
          <w:szCs w:val="24"/>
        </w:rPr>
        <w:t>Любовь и</w:t>
      </w:r>
      <w:r w:rsidR="009618B5">
        <w:rPr>
          <w:sz w:val="24"/>
          <w:szCs w:val="24"/>
        </w:rPr>
        <w:t xml:space="preserve"> медицина в романе «Завет воды» </w:t>
      </w:r>
      <w:r w:rsidR="009618B5" w:rsidRPr="009618B5">
        <w:rPr>
          <w:sz w:val="24"/>
          <w:szCs w:val="24"/>
        </w:rPr>
        <w:t>А. Вергезе</w:t>
      </w:r>
    </w:p>
    <w:p w14:paraId="5F3124E9" w14:textId="77777777" w:rsidR="00E108FA" w:rsidRPr="001C73FC" w:rsidRDefault="009618B5" w:rsidP="00402F2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64. </w:t>
      </w:r>
      <w:r w:rsidR="00402F2F" w:rsidRPr="00802214">
        <w:rPr>
          <w:b/>
          <w:bCs/>
          <w:sz w:val="24"/>
          <w:szCs w:val="24"/>
        </w:rPr>
        <w:t>Фаязова Ирана Фараджевна</w:t>
      </w:r>
      <w:r w:rsidR="00402F2F">
        <w:rPr>
          <w:sz w:val="24"/>
          <w:szCs w:val="24"/>
        </w:rPr>
        <w:t xml:space="preserve"> </w:t>
      </w:r>
      <w:r w:rsidR="00402F2F" w:rsidRPr="00402F2F">
        <w:rPr>
          <w:sz w:val="24"/>
          <w:szCs w:val="24"/>
        </w:rPr>
        <w:t>Ко</w:t>
      </w:r>
      <w:r w:rsidR="00402F2F">
        <w:rPr>
          <w:sz w:val="24"/>
          <w:szCs w:val="24"/>
        </w:rPr>
        <w:t xml:space="preserve">нтрастивный анализ коллокаций с </w:t>
      </w:r>
      <w:r w:rsidR="00402F2F" w:rsidRPr="00402F2F">
        <w:rPr>
          <w:sz w:val="24"/>
          <w:szCs w:val="24"/>
        </w:rPr>
        <w:t>сома</w:t>
      </w:r>
      <w:r w:rsidR="00402F2F">
        <w:rPr>
          <w:sz w:val="24"/>
          <w:szCs w:val="24"/>
        </w:rPr>
        <w:t xml:space="preserve">тизмом «Auge / cheshm» (глаз) в немецком и персидском языкам в </w:t>
      </w:r>
      <w:r w:rsidR="00402F2F" w:rsidRPr="00402F2F">
        <w:rPr>
          <w:sz w:val="24"/>
          <w:szCs w:val="24"/>
        </w:rPr>
        <w:t>лингводидактическом аспекте</w:t>
      </w:r>
    </w:p>
    <w:p w14:paraId="7B61EB23" w14:textId="77777777" w:rsidR="00E108FA" w:rsidRPr="001C73FC" w:rsidRDefault="00402F2F" w:rsidP="00402F2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65. </w:t>
      </w:r>
      <w:r w:rsidRPr="00802214">
        <w:rPr>
          <w:b/>
          <w:bCs/>
          <w:sz w:val="24"/>
          <w:szCs w:val="24"/>
        </w:rPr>
        <w:t>Федорова Жанна Викторовна, Гурьянов Алексей Сергеевич</w:t>
      </w:r>
      <w:r>
        <w:rPr>
          <w:sz w:val="24"/>
          <w:szCs w:val="24"/>
        </w:rPr>
        <w:t xml:space="preserve"> Вербальные способы организации </w:t>
      </w:r>
      <w:r w:rsidRPr="00402F2F">
        <w:rPr>
          <w:sz w:val="24"/>
          <w:szCs w:val="24"/>
        </w:rPr>
        <w:t>медиатекста</w:t>
      </w:r>
    </w:p>
    <w:p w14:paraId="76869E83" w14:textId="1B8CD994" w:rsidR="00E108FA" w:rsidRPr="001C73FC" w:rsidRDefault="00402F2F" w:rsidP="00402F2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66. </w:t>
      </w:r>
      <w:r w:rsidRPr="00802214">
        <w:rPr>
          <w:b/>
          <w:bCs/>
          <w:sz w:val="24"/>
          <w:szCs w:val="24"/>
        </w:rPr>
        <w:t>Халикова Динара Робертовна</w:t>
      </w:r>
      <w:r>
        <w:rPr>
          <w:sz w:val="24"/>
          <w:szCs w:val="24"/>
        </w:rPr>
        <w:t xml:space="preserve"> </w:t>
      </w:r>
      <w:r w:rsidR="00802214">
        <w:rPr>
          <w:sz w:val="24"/>
          <w:szCs w:val="24"/>
        </w:rPr>
        <w:t xml:space="preserve">Категории бытия и небытия в русском и немецком языках: опыт сопоставительного анализа оппозиций в контексте </w:t>
      </w:r>
      <w:r w:rsidR="00802214" w:rsidRPr="00402F2F">
        <w:rPr>
          <w:sz w:val="24"/>
          <w:szCs w:val="24"/>
        </w:rPr>
        <w:t>функционально-семантических</w:t>
      </w:r>
      <w:r>
        <w:rPr>
          <w:sz w:val="24"/>
          <w:szCs w:val="24"/>
        </w:rPr>
        <w:t xml:space="preserve"> </w:t>
      </w:r>
      <w:r w:rsidR="00802214" w:rsidRPr="00402F2F">
        <w:rPr>
          <w:sz w:val="24"/>
          <w:szCs w:val="24"/>
        </w:rPr>
        <w:t>исследований</w:t>
      </w:r>
    </w:p>
    <w:p w14:paraId="257C1116" w14:textId="77777777" w:rsidR="00E108FA" w:rsidRPr="001C73FC" w:rsidRDefault="00402F2F" w:rsidP="00402F2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r w:rsidRPr="00802214">
        <w:rPr>
          <w:b/>
          <w:bCs/>
          <w:sz w:val="24"/>
          <w:szCs w:val="24"/>
        </w:rPr>
        <w:t>Ханова Марият Анисимовна, Курбетова Рукият Фикретовна</w:t>
      </w:r>
      <w:r>
        <w:rPr>
          <w:sz w:val="24"/>
          <w:szCs w:val="24"/>
        </w:rPr>
        <w:t xml:space="preserve"> </w:t>
      </w:r>
      <w:r w:rsidRPr="00402F2F">
        <w:rPr>
          <w:sz w:val="24"/>
          <w:szCs w:val="24"/>
        </w:rPr>
        <w:t>Репрезентация</w:t>
      </w:r>
      <w:r w:rsidR="00FE637F">
        <w:rPr>
          <w:sz w:val="24"/>
          <w:szCs w:val="24"/>
        </w:rPr>
        <w:t xml:space="preserve"> концепта GLÜCK в </w:t>
      </w:r>
      <w:r w:rsidRPr="00402F2F">
        <w:rPr>
          <w:sz w:val="24"/>
          <w:szCs w:val="24"/>
        </w:rPr>
        <w:t>немецких фразеологизмах</w:t>
      </w:r>
    </w:p>
    <w:p w14:paraId="23A83875" w14:textId="77777777" w:rsidR="00E108FA" w:rsidRDefault="00FE637F" w:rsidP="00FE637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68. </w:t>
      </w:r>
      <w:r w:rsidRPr="00802214">
        <w:rPr>
          <w:b/>
          <w:bCs/>
          <w:sz w:val="24"/>
          <w:szCs w:val="24"/>
        </w:rPr>
        <w:t>Харчиева Маржанат Рамазановна, Пирвердиева Ражибат Радиковна</w:t>
      </w:r>
      <w:r>
        <w:rPr>
          <w:sz w:val="24"/>
          <w:szCs w:val="24"/>
        </w:rPr>
        <w:t xml:space="preserve"> </w:t>
      </w:r>
      <w:r w:rsidRPr="00FE637F">
        <w:rPr>
          <w:sz w:val="24"/>
          <w:szCs w:val="24"/>
        </w:rPr>
        <w:t xml:space="preserve">К вопросу о </w:t>
      </w:r>
      <w:r>
        <w:rPr>
          <w:sz w:val="24"/>
          <w:szCs w:val="24"/>
        </w:rPr>
        <w:t xml:space="preserve">применении приёма экспликации в </w:t>
      </w:r>
      <w:r w:rsidRPr="00FE637F">
        <w:rPr>
          <w:sz w:val="24"/>
          <w:szCs w:val="24"/>
        </w:rPr>
        <w:t>русском переводе романа П. Зюски</w:t>
      </w:r>
      <w:r>
        <w:rPr>
          <w:sz w:val="24"/>
          <w:szCs w:val="24"/>
        </w:rPr>
        <w:t>нда «Парфюмер. И</w:t>
      </w:r>
      <w:r w:rsidRPr="00FE637F">
        <w:rPr>
          <w:sz w:val="24"/>
          <w:szCs w:val="24"/>
        </w:rPr>
        <w:t>стория одного убийцы</w:t>
      </w:r>
    </w:p>
    <w:p w14:paraId="078AB494" w14:textId="77777777" w:rsidR="00FE637F" w:rsidRPr="001C73FC" w:rsidRDefault="00FE637F" w:rsidP="00FE637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69. </w:t>
      </w:r>
      <w:r w:rsidRPr="00802214">
        <w:rPr>
          <w:b/>
          <w:bCs/>
          <w:sz w:val="24"/>
          <w:szCs w:val="24"/>
        </w:rPr>
        <w:t>Хасанова Татьяна Геннадьевна</w:t>
      </w:r>
      <w:r>
        <w:rPr>
          <w:sz w:val="24"/>
          <w:szCs w:val="24"/>
        </w:rPr>
        <w:t xml:space="preserve"> Анализ дискурса гибридных угроз: оперативная роль военных фразеологизмов в </w:t>
      </w:r>
      <w:r w:rsidRPr="00FE637F">
        <w:rPr>
          <w:sz w:val="24"/>
          <w:szCs w:val="24"/>
        </w:rPr>
        <w:t>современном английском языке.</w:t>
      </w:r>
    </w:p>
    <w:p w14:paraId="6F3E3D99" w14:textId="596463CD" w:rsidR="00E108FA" w:rsidRPr="00CA0F1F" w:rsidRDefault="00FE637F" w:rsidP="001A550F">
      <w:pPr>
        <w:contextualSpacing/>
        <w:jc w:val="both"/>
        <w:rPr>
          <w:sz w:val="24"/>
          <w:szCs w:val="24"/>
        </w:rPr>
      </w:pPr>
      <w:r w:rsidRPr="00CA0F1F">
        <w:rPr>
          <w:sz w:val="24"/>
          <w:szCs w:val="24"/>
        </w:rPr>
        <w:t xml:space="preserve">70. </w:t>
      </w:r>
      <w:r w:rsidR="001A550F" w:rsidRPr="00802214">
        <w:rPr>
          <w:b/>
          <w:bCs/>
          <w:sz w:val="24"/>
          <w:szCs w:val="24"/>
        </w:rPr>
        <w:t>Хатипова Линиза Фаниловна, Назаров Александр Игоревич, Назарова Ирина Петровна</w:t>
      </w:r>
      <w:r w:rsidR="001A550F" w:rsidRPr="00CA0F1F">
        <w:rPr>
          <w:sz w:val="24"/>
          <w:szCs w:val="24"/>
        </w:rPr>
        <w:t xml:space="preserve"> </w:t>
      </w:r>
      <w:r w:rsidR="00802214">
        <w:rPr>
          <w:sz w:val="24"/>
          <w:szCs w:val="24"/>
          <w:lang w:val="en-US"/>
        </w:rPr>
        <w:t>E</w:t>
      </w:r>
      <w:r w:rsidR="00802214" w:rsidRPr="001A550F">
        <w:rPr>
          <w:sz w:val="24"/>
          <w:szCs w:val="24"/>
          <w:lang w:val="en-US"/>
        </w:rPr>
        <w:t>motiveness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determining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of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text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statements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using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computer</w:t>
      </w:r>
      <w:r w:rsidR="001A550F" w:rsidRPr="00CA0F1F">
        <w:rPr>
          <w:sz w:val="24"/>
          <w:szCs w:val="24"/>
        </w:rPr>
        <w:t xml:space="preserve">, </w:t>
      </w:r>
      <w:r w:rsidR="00802214" w:rsidRPr="001A550F">
        <w:rPr>
          <w:sz w:val="24"/>
          <w:szCs w:val="24"/>
          <w:lang w:val="en-US"/>
        </w:rPr>
        <w:t>linguistic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methods</w:t>
      </w:r>
      <w:r w:rsidR="001A550F" w:rsidRPr="00CA0F1F">
        <w:rPr>
          <w:sz w:val="24"/>
          <w:szCs w:val="24"/>
        </w:rPr>
        <w:t xml:space="preserve"> </w:t>
      </w:r>
      <w:r w:rsidR="00802214">
        <w:rPr>
          <w:sz w:val="24"/>
          <w:szCs w:val="24"/>
          <w:lang w:val="en-US"/>
        </w:rPr>
        <w:t>and</w:t>
      </w:r>
      <w:r w:rsidR="001A550F" w:rsidRPr="00CA0F1F">
        <w:rPr>
          <w:sz w:val="24"/>
          <w:szCs w:val="24"/>
        </w:rPr>
        <w:t xml:space="preserve"> </w:t>
      </w:r>
      <w:r w:rsidR="00802214">
        <w:rPr>
          <w:sz w:val="24"/>
          <w:szCs w:val="24"/>
          <w:lang w:val="en-US"/>
        </w:rPr>
        <w:t>artificial</w:t>
      </w:r>
      <w:r w:rsidR="001A550F" w:rsidRPr="00CA0F1F">
        <w:rPr>
          <w:sz w:val="24"/>
          <w:szCs w:val="24"/>
        </w:rPr>
        <w:t xml:space="preserve"> </w:t>
      </w:r>
      <w:r w:rsidR="00802214" w:rsidRPr="001A550F">
        <w:rPr>
          <w:sz w:val="24"/>
          <w:szCs w:val="24"/>
          <w:lang w:val="en-US"/>
        </w:rPr>
        <w:t>intelligence</w:t>
      </w:r>
    </w:p>
    <w:p w14:paraId="41CDFA63" w14:textId="77777777" w:rsidR="00E108FA" w:rsidRPr="001A550F" w:rsidRDefault="001A550F" w:rsidP="001A550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71. </w:t>
      </w:r>
      <w:r w:rsidRPr="00802214">
        <w:rPr>
          <w:b/>
          <w:bCs/>
          <w:sz w:val="24"/>
          <w:szCs w:val="24"/>
        </w:rPr>
        <w:t>Цао Лу</w:t>
      </w:r>
      <w:r>
        <w:rPr>
          <w:sz w:val="24"/>
          <w:szCs w:val="24"/>
        </w:rPr>
        <w:t xml:space="preserve"> </w:t>
      </w:r>
      <w:r w:rsidRPr="001A550F">
        <w:rPr>
          <w:sz w:val="24"/>
          <w:szCs w:val="24"/>
        </w:rPr>
        <w:t>С</w:t>
      </w:r>
      <w:r>
        <w:rPr>
          <w:sz w:val="24"/>
          <w:szCs w:val="24"/>
        </w:rPr>
        <w:t xml:space="preserve">емейная метафора в политическом </w:t>
      </w:r>
      <w:r w:rsidRPr="001A550F">
        <w:rPr>
          <w:sz w:val="24"/>
          <w:szCs w:val="24"/>
        </w:rPr>
        <w:t>ди</w:t>
      </w:r>
      <w:r>
        <w:rPr>
          <w:sz w:val="24"/>
          <w:szCs w:val="24"/>
        </w:rPr>
        <w:t xml:space="preserve">скурсе КПРФ: анализ выступления </w:t>
      </w:r>
      <w:proofErr w:type="gramStart"/>
      <w:r w:rsidRPr="001A550F">
        <w:rPr>
          <w:sz w:val="24"/>
          <w:szCs w:val="24"/>
        </w:rPr>
        <w:t>Г.</w:t>
      </w:r>
      <w:r>
        <w:rPr>
          <w:sz w:val="24"/>
          <w:szCs w:val="24"/>
        </w:rPr>
        <w:t>А.</w:t>
      </w:r>
      <w:proofErr w:type="gramEnd"/>
      <w:r>
        <w:rPr>
          <w:sz w:val="24"/>
          <w:szCs w:val="24"/>
        </w:rPr>
        <w:t xml:space="preserve"> Зюганова в Госдуме 7 октября </w:t>
      </w:r>
      <w:r w:rsidRPr="001A550F">
        <w:rPr>
          <w:sz w:val="24"/>
          <w:szCs w:val="24"/>
        </w:rPr>
        <w:t>2025 года</w:t>
      </w:r>
    </w:p>
    <w:p w14:paraId="160B7FB5" w14:textId="77777777" w:rsidR="00E108FA" w:rsidRPr="001A550F" w:rsidRDefault="001A550F" w:rsidP="001A550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r w:rsidRPr="00802214">
        <w:rPr>
          <w:b/>
          <w:bCs/>
          <w:sz w:val="24"/>
          <w:szCs w:val="24"/>
        </w:rPr>
        <w:t>Чалова Оксана Николаевна</w:t>
      </w:r>
      <w:r>
        <w:rPr>
          <w:sz w:val="24"/>
          <w:szCs w:val="24"/>
        </w:rPr>
        <w:t xml:space="preserve"> </w:t>
      </w:r>
      <w:r w:rsidRPr="001A550F">
        <w:rPr>
          <w:sz w:val="24"/>
          <w:szCs w:val="24"/>
        </w:rPr>
        <w:t>Тенд</w:t>
      </w:r>
      <w:r>
        <w:rPr>
          <w:sz w:val="24"/>
          <w:szCs w:val="24"/>
        </w:rPr>
        <w:t xml:space="preserve">енция к синкретичному выражению </w:t>
      </w:r>
      <w:r w:rsidRPr="001A550F">
        <w:rPr>
          <w:sz w:val="24"/>
          <w:szCs w:val="24"/>
        </w:rPr>
        <w:t>оценочных значений в научном диалоге</w:t>
      </w:r>
    </w:p>
    <w:p w14:paraId="522F1121" w14:textId="77777777" w:rsidR="00E108FA" w:rsidRPr="001A550F" w:rsidRDefault="001A550F" w:rsidP="00224F4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73. </w:t>
      </w:r>
      <w:r w:rsidRPr="00802214">
        <w:rPr>
          <w:b/>
          <w:bCs/>
          <w:sz w:val="24"/>
          <w:szCs w:val="24"/>
        </w:rPr>
        <w:t>Чарочкина Виктория Юрьевна</w:t>
      </w:r>
      <w:r>
        <w:rPr>
          <w:sz w:val="24"/>
          <w:szCs w:val="24"/>
        </w:rPr>
        <w:t xml:space="preserve"> </w:t>
      </w:r>
      <w:r w:rsidR="00224F49" w:rsidRPr="00224F49">
        <w:rPr>
          <w:sz w:val="24"/>
          <w:szCs w:val="24"/>
        </w:rPr>
        <w:t>Национальный характер и духовн</w:t>
      </w:r>
      <w:r w:rsidR="00224F49">
        <w:rPr>
          <w:sz w:val="24"/>
          <w:szCs w:val="24"/>
        </w:rPr>
        <w:t xml:space="preserve">ый кризис китайского общества в </w:t>
      </w:r>
      <w:r w:rsidR="00224F49" w:rsidRPr="00224F49">
        <w:rPr>
          <w:sz w:val="24"/>
          <w:szCs w:val="24"/>
        </w:rPr>
        <w:t>повести Лу Синя «Подлинная история A-Q»</w:t>
      </w:r>
    </w:p>
    <w:p w14:paraId="72B0F8AD" w14:textId="77777777" w:rsidR="00E108FA" w:rsidRPr="001A550F" w:rsidRDefault="00224F49" w:rsidP="00224F4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 w:rsidRPr="00802214">
        <w:rPr>
          <w:b/>
          <w:bCs/>
          <w:sz w:val="24"/>
          <w:szCs w:val="24"/>
        </w:rPr>
        <w:t>Чжэн Юнься</w:t>
      </w:r>
      <w:r>
        <w:rPr>
          <w:sz w:val="24"/>
          <w:szCs w:val="24"/>
        </w:rPr>
        <w:t xml:space="preserve"> </w:t>
      </w:r>
      <w:r w:rsidRPr="00224F49">
        <w:rPr>
          <w:sz w:val="24"/>
          <w:szCs w:val="24"/>
        </w:rPr>
        <w:t>Ассоциативно-символичес</w:t>
      </w:r>
      <w:r>
        <w:rPr>
          <w:sz w:val="24"/>
          <w:szCs w:val="24"/>
        </w:rPr>
        <w:t xml:space="preserve">кое значение </w:t>
      </w:r>
      <w:r w:rsidRPr="00224F49">
        <w:rPr>
          <w:sz w:val="24"/>
          <w:szCs w:val="24"/>
        </w:rPr>
        <w:t>концеп</w:t>
      </w:r>
      <w:r>
        <w:rPr>
          <w:sz w:val="24"/>
          <w:szCs w:val="24"/>
        </w:rPr>
        <w:t xml:space="preserve">та «береза» в русском языке (на </w:t>
      </w:r>
      <w:r w:rsidRPr="00224F49">
        <w:rPr>
          <w:sz w:val="24"/>
          <w:szCs w:val="24"/>
        </w:rPr>
        <w:t>материале паремиологии)</w:t>
      </w:r>
    </w:p>
    <w:p w14:paraId="0A40EEF3" w14:textId="77777777" w:rsidR="00E108FA" w:rsidRPr="001A550F" w:rsidRDefault="00224F49" w:rsidP="00224F4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75. </w:t>
      </w:r>
      <w:r w:rsidRPr="00802214">
        <w:rPr>
          <w:b/>
          <w:bCs/>
          <w:sz w:val="24"/>
          <w:szCs w:val="24"/>
        </w:rPr>
        <w:t>Шагиева Гульназ Габдулловна, Марзоева Ирина Владимировна</w:t>
      </w:r>
      <w:r>
        <w:rPr>
          <w:sz w:val="24"/>
          <w:szCs w:val="24"/>
        </w:rPr>
        <w:t xml:space="preserve"> </w:t>
      </w:r>
      <w:r w:rsidRPr="00224F49">
        <w:rPr>
          <w:sz w:val="24"/>
          <w:szCs w:val="24"/>
        </w:rPr>
        <w:t>Кул</w:t>
      </w:r>
      <w:r>
        <w:rPr>
          <w:sz w:val="24"/>
          <w:szCs w:val="24"/>
        </w:rPr>
        <w:t xml:space="preserve">ьтурно-специфические элементы в </w:t>
      </w:r>
      <w:r w:rsidRPr="00224F49">
        <w:rPr>
          <w:sz w:val="24"/>
          <w:szCs w:val="24"/>
        </w:rPr>
        <w:t>т</w:t>
      </w:r>
      <w:r>
        <w:rPr>
          <w:sz w:val="24"/>
          <w:szCs w:val="24"/>
        </w:rPr>
        <w:t xml:space="preserve">екстах инструкций и технических </w:t>
      </w:r>
      <w:r w:rsidRPr="00224F49">
        <w:rPr>
          <w:sz w:val="24"/>
          <w:szCs w:val="24"/>
        </w:rPr>
        <w:t xml:space="preserve">описаний и способы их </w:t>
      </w:r>
      <w:r w:rsidRPr="00224F49">
        <w:rPr>
          <w:sz w:val="24"/>
          <w:szCs w:val="24"/>
        </w:rPr>
        <w:lastRenderedPageBreak/>
        <w:t>перевода</w:t>
      </w:r>
    </w:p>
    <w:p w14:paraId="781B9B8B" w14:textId="77777777" w:rsidR="00E108FA" w:rsidRPr="00CA0F1F" w:rsidRDefault="00224F49" w:rsidP="00224F49">
      <w:pPr>
        <w:contextualSpacing/>
        <w:jc w:val="both"/>
        <w:rPr>
          <w:sz w:val="24"/>
          <w:szCs w:val="24"/>
        </w:rPr>
      </w:pPr>
      <w:r w:rsidRPr="00CA0F1F">
        <w:rPr>
          <w:sz w:val="24"/>
          <w:szCs w:val="24"/>
        </w:rPr>
        <w:t xml:space="preserve">76. </w:t>
      </w:r>
      <w:r w:rsidRPr="00802214">
        <w:rPr>
          <w:b/>
          <w:bCs/>
          <w:sz w:val="24"/>
          <w:szCs w:val="24"/>
        </w:rPr>
        <w:t>Шамсутдинова Альбина Равилевна, Гайнанова Александра Валентиновна</w:t>
      </w:r>
      <w:r w:rsidRPr="00CA0F1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224F49">
        <w:rPr>
          <w:sz w:val="24"/>
          <w:szCs w:val="24"/>
          <w:lang w:val="en-US"/>
        </w:rPr>
        <w:t>he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impact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of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English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on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French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in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Canada</w:t>
      </w:r>
      <w:r w:rsidRPr="00CA0F1F">
        <w:rPr>
          <w:sz w:val="24"/>
          <w:szCs w:val="24"/>
        </w:rPr>
        <w:t xml:space="preserve">: </w:t>
      </w:r>
      <w:r w:rsidRPr="00224F49">
        <w:rPr>
          <w:sz w:val="24"/>
          <w:szCs w:val="24"/>
          <w:lang w:val="en-US"/>
        </w:rPr>
        <w:t>trends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and</w:t>
      </w:r>
      <w:r w:rsidRPr="00CA0F1F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features</w:t>
      </w:r>
    </w:p>
    <w:p w14:paraId="562B1756" w14:textId="77777777" w:rsidR="00E108FA" w:rsidRPr="00224F49" w:rsidRDefault="00224F49" w:rsidP="00224F49">
      <w:pPr>
        <w:contextualSpacing/>
        <w:jc w:val="both"/>
        <w:rPr>
          <w:sz w:val="24"/>
          <w:szCs w:val="24"/>
        </w:rPr>
      </w:pPr>
      <w:r w:rsidRPr="00224F49">
        <w:rPr>
          <w:sz w:val="24"/>
          <w:szCs w:val="24"/>
        </w:rPr>
        <w:t>77</w:t>
      </w:r>
      <w:r>
        <w:rPr>
          <w:sz w:val="24"/>
          <w:szCs w:val="24"/>
        </w:rPr>
        <w:t xml:space="preserve">. </w:t>
      </w:r>
      <w:r w:rsidRPr="00802214">
        <w:rPr>
          <w:b/>
          <w:bCs/>
          <w:sz w:val="24"/>
          <w:szCs w:val="24"/>
        </w:rPr>
        <w:t>Шарафиева Айсылу Мансуровна, Урманова Лидия Эдуардовна</w:t>
      </w:r>
      <w:r>
        <w:rPr>
          <w:sz w:val="24"/>
          <w:szCs w:val="24"/>
        </w:rPr>
        <w:t xml:space="preserve"> </w:t>
      </w:r>
      <w:r w:rsidRPr="00224F49">
        <w:rPr>
          <w:sz w:val="24"/>
          <w:szCs w:val="24"/>
        </w:rPr>
        <w:t xml:space="preserve">Лингвопрагматические </w:t>
      </w:r>
      <w:r>
        <w:rPr>
          <w:sz w:val="24"/>
          <w:szCs w:val="24"/>
        </w:rPr>
        <w:t xml:space="preserve">особенности негативной обратной связи в </w:t>
      </w:r>
      <w:r w:rsidRPr="00224F49">
        <w:rPr>
          <w:sz w:val="24"/>
          <w:szCs w:val="24"/>
        </w:rPr>
        <w:t>проф</w:t>
      </w:r>
      <w:r>
        <w:rPr>
          <w:sz w:val="24"/>
          <w:szCs w:val="24"/>
        </w:rPr>
        <w:t xml:space="preserve">ессиональном дискурсе it-команд </w:t>
      </w:r>
      <w:r w:rsidRPr="00224F49">
        <w:rPr>
          <w:sz w:val="24"/>
          <w:szCs w:val="24"/>
        </w:rPr>
        <w:t>(на ма</w:t>
      </w:r>
      <w:r>
        <w:rPr>
          <w:sz w:val="24"/>
          <w:szCs w:val="24"/>
        </w:rPr>
        <w:t xml:space="preserve">териале англоязычных и </w:t>
      </w:r>
      <w:r w:rsidRPr="00224F49">
        <w:rPr>
          <w:sz w:val="24"/>
          <w:szCs w:val="24"/>
        </w:rPr>
        <w:t>русскоязычных code review)</w:t>
      </w:r>
    </w:p>
    <w:p w14:paraId="4E2B1130" w14:textId="77777777" w:rsidR="00E108FA" w:rsidRPr="00224F49" w:rsidRDefault="00224F49" w:rsidP="00224F4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78. </w:t>
      </w:r>
      <w:r w:rsidRPr="00802214">
        <w:rPr>
          <w:b/>
          <w:bCs/>
          <w:sz w:val="24"/>
          <w:szCs w:val="24"/>
        </w:rPr>
        <w:t>Шатохина Ольга Алексеевна, Панкова Виктория Викторовна</w:t>
      </w:r>
      <w:r>
        <w:rPr>
          <w:sz w:val="24"/>
          <w:szCs w:val="24"/>
        </w:rPr>
        <w:t xml:space="preserve"> С</w:t>
      </w:r>
      <w:r w:rsidRPr="00224F49">
        <w:rPr>
          <w:sz w:val="24"/>
          <w:szCs w:val="24"/>
        </w:rPr>
        <w:t>тилистические приемы и</w:t>
      </w:r>
      <w:r>
        <w:rPr>
          <w:sz w:val="24"/>
          <w:szCs w:val="24"/>
        </w:rPr>
        <w:t xml:space="preserve"> о</w:t>
      </w:r>
      <w:r w:rsidRPr="00224F49">
        <w:rPr>
          <w:sz w:val="24"/>
          <w:szCs w:val="24"/>
        </w:rPr>
        <w:t>бразные средства</w:t>
      </w:r>
      <w:r>
        <w:rPr>
          <w:sz w:val="24"/>
          <w:szCs w:val="24"/>
        </w:rPr>
        <w:t xml:space="preserve"> в</w:t>
      </w:r>
      <w:r w:rsidRPr="00224F49">
        <w:rPr>
          <w:sz w:val="24"/>
          <w:szCs w:val="24"/>
        </w:rPr>
        <w:t>ыразительности в</w:t>
      </w:r>
      <w:r>
        <w:rPr>
          <w:sz w:val="24"/>
          <w:szCs w:val="24"/>
        </w:rPr>
        <w:t xml:space="preserve"> а</w:t>
      </w:r>
      <w:r w:rsidRPr="00224F49">
        <w:rPr>
          <w:sz w:val="24"/>
          <w:szCs w:val="24"/>
        </w:rPr>
        <w:t>нглоязычных научных</w:t>
      </w:r>
      <w:r>
        <w:rPr>
          <w:sz w:val="24"/>
          <w:szCs w:val="24"/>
        </w:rPr>
        <w:t xml:space="preserve"> п</w:t>
      </w:r>
      <w:r w:rsidRPr="00224F49">
        <w:rPr>
          <w:sz w:val="24"/>
          <w:szCs w:val="24"/>
        </w:rPr>
        <w:t>убликациях:</w:t>
      </w:r>
      <w:r>
        <w:rPr>
          <w:sz w:val="24"/>
          <w:szCs w:val="24"/>
        </w:rPr>
        <w:t xml:space="preserve"> л</w:t>
      </w:r>
      <w:r w:rsidRPr="00224F49">
        <w:rPr>
          <w:sz w:val="24"/>
          <w:szCs w:val="24"/>
        </w:rPr>
        <w:t>ингвостилистический аспект</w:t>
      </w:r>
    </w:p>
    <w:p w14:paraId="653F3B32" w14:textId="77777777" w:rsidR="00E108FA" w:rsidRPr="00224F49" w:rsidRDefault="00224F49" w:rsidP="00224F4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79. </w:t>
      </w:r>
      <w:r w:rsidRPr="00802214">
        <w:rPr>
          <w:b/>
          <w:bCs/>
          <w:sz w:val="24"/>
          <w:szCs w:val="24"/>
        </w:rPr>
        <w:t>Шахбазова Эдита Михайловна, Резникова Анна Викторовна</w:t>
      </w:r>
      <w:r>
        <w:rPr>
          <w:sz w:val="24"/>
          <w:szCs w:val="24"/>
        </w:rPr>
        <w:t xml:space="preserve"> Влияние культурного контекста на стилистику перевода англоязычной рекламы на </w:t>
      </w:r>
      <w:r w:rsidRPr="00224F49">
        <w:rPr>
          <w:sz w:val="24"/>
          <w:szCs w:val="24"/>
        </w:rPr>
        <w:t>русский язык</w:t>
      </w:r>
    </w:p>
    <w:p w14:paraId="45CEE86C" w14:textId="77777777" w:rsidR="00E108FA" w:rsidRPr="00224F49" w:rsidRDefault="00224F49" w:rsidP="00224F4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r w:rsidRPr="00802214">
        <w:rPr>
          <w:b/>
          <w:bCs/>
          <w:sz w:val="24"/>
          <w:szCs w:val="24"/>
        </w:rPr>
        <w:t>Шихамирова Рена Рафик гызы</w:t>
      </w:r>
      <w:r>
        <w:rPr>
          <w:sz w:val="24"/>
          <w:szCs w:val="24"/>
        </w:rPr>
        <w:t xml:space="preserve"> </w:t>
      </w:r>
      <w:r w:rsidRPr="00224F49">
        <w:rPr>
          <w:sz w:val="24"/>
          <w:szCs w:val="24"/>
        </w:rPr>
        <w:t>Лексика</w:t>
      </w:r>
      <w:r>
        <w:rPr>
          <w:sz w:val="24"/>
          <w:szCs w:val="24"/>
        </w:rPr>
        <w:t xml:space="preserve">лизация синтаксически свободных </w:t>
      </w:r>
      <w:r w:rsidRPr="00224F49">
        <w:rPr>
          <w:sz w:val="24"/>
          <w:szCs w:val="24"/>
        </w:rPr>
        <w:t>и фразеологизированных словосочетаний</w:t>
      </w:r>
    </w:p>
    <w:p w14:paraId="2DB7495B" w14:textId="77777777" w:rsidR="00E108FA" w:rsidRPr="00224F49" w:rsidRDefault="00224F49" w:rsidP="00802214">
      <w:pPr>
        <w:contextualSpacing/>
        <w:jc w:val="both"/>
        <w:rPr>
          <w:sz w:val="24"/>
          <w:szCs w:val="24"/>
        </w:rPr>
      </w:pPr>
      <w:r w:rsidRPr="00224F49">
        <w:rPr>
          <w:sz w:val="24"/>
          <w:szCs w:val="24"/>
        </w:rPr>
        <w:t xml:space="preserve">81. </w:t>
      </w:r>
      <w:r w:rsidRPr="00802214">
        <w:rPr>
          <w:b/>
          <w:bCs/>
          <w:sz w:val="24"/>
          <w:szCs w:val="24"/>
        </w:rPr>
        <w:t>Шустова Эллина Викторовна</w:t>
      </w:r>
      <w:r w:rsidRPr="00224F49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Russian</w:t>
      </w:r>
      <w:r w:rsidRPr="00224F49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Authors</w:t>
      </w:r>
      <w:r w:rsidRPr="00224F49">
        <w:rPr>
          <w:sz w:val="24"/>
          <w:szCs w:val="24"/>
        </w:rPr>
        <w:t xml:space="preserve"> </w:t>
      </w:r>
      <w:r w:rsidRPr="00224F49">
        <w:rPr>
          <w:sz w:val="24"/>
          <w:szCs w:val="24"/>
          <w:lang w:val="en-US"/>
        </w:rPr>
        <w:t>on</w:t>
      </w:r>
      <w:r w:rsidRPr="00224F4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Literary</w:t>
      </w:r>
      <w:r w:rsidRPr="00224F4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Translation</w:t>
      </w:r>
      <w:r w:rsidRPr="00224F4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a</w:t>
      </w:r>
      <w:r w:rsidRPr="00224F4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Brief</w:t>
      </w:r>
      <w:r>
        <w:rPr>
          <w:sz w:val="24"/>
          <w:szCs w:val="24"/>
        </w:rPr>
        <w:t xml:space="preserve"> </w:t>
      </w:r>
      <w:r w:rsidRPr="00224F49">
        <w:rPr>
          <w:sz w:val="24"/>
          <w:szCs w:val="24"/>
        </w:rPr>
        <w:t>Overview (Русские писатели о</w:t>
      </w:r>
      <w:r>
        <w:rPr>
          <w:sz w:val="24"/>
          <w:szCs w:val="24"/>
        </w:rPr>
        <w:t xml:space="preserve"> </w:t>
      </w:r>
      <w:r w:rsidRPr="00224F49">
        <w:rPr>
          <w:sz w:val="24"/>
          <w:szCs w:val="24"/>
        </w:rPr>
        <w:t>художественном переводе: краткий обзор)</w:t>
      </w:r>
    </w:p>
    <w:p w14:paraId="6B8604E4" w14:textId="77777777" w:rsidR="00E108FA" w:rsidRPr="00224F49" w:rsidRDefault="00224F4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82. </w:t>
      </w:r>
      <w:r w:rsidRPr="00802214">
        <w:rPr>
          <w:b/>
          <w:bCs/>
          <w:sz w:val="24"/>
          <w:szCs w:val="24"/>
        </w:rPr>
        <w:t>Юркова Варвара Николаевна, Агеева Анастасия Владимировна</w:t>
      </w:r>
      <w:r>
        <w:rPr>
          <w:sz w:val="24"/>
          <w:szCs w:val="24"/>
        </w:rPr>
        <w:t xml:space="preserve"> С</w:t>
      </w:r>
      <w:r w:rsidRPr="00224F49">
        <w:rPr>
          <w:sz w:val="24"/>
          <w:szCs w:val="24"/>
        </w:rPr>
        <w:t>емантическая стратификация лексики во</w:t>
      </w:r>
      <w:r>
        <w:rPr>
          <w:sz w:val="24"/>
          <w:szCs w:val="24"/>
        </w:rPr>
        <w:t xml:space="preserve"> ф</w:t>
      </w:r>
      <w:r w:rsidRPr="00224F49">
        <w:rPr>
          <w:sz w:val="24"/>
          <w:szCs w:val="24"/>
        </w:rPr>
        <w:t>ранкоязычном литературоведческом дискурсе</w:t>
      </w:r>
    </w:p>
    <w:p w14:paraId="0F76A10F" w14:textId="77777777" w:rsidR="00E108FA" w:rsidRPr="00224F49" w:rsidRDefault="00224F4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83. </w:t>
      </w:r>
      <w:r w:rsidRPr="00802214">
        <w:rPr>
          <w:b/>
          <w:bCs/>
          <w:sz w:val="24"/>
          <w:szCs w:val="24"/>
        </w:rPr>
        <w:t>Языкова Юлия</w:t>
      </w:r>
      <w:r>
        <w:rPr>
          <w:sz w:val="24"/>
          <w:szCs w:val="24"/>
        </w:rPr>
        <w:t xml:space="preserve"> </w:t>
      </w:r>
      <w:r w:rsidRPr="00224F49">
        <w:rPr>
          <w:sz w:val="24"/>
          <w:szCs w:val="24"/>
        </w:rPr>
        <w:t>Small talk</w:t>
      </w:r>
      <w:r w:rsidR="00A9228F">
        <w:rPr>
          <w:sz w:val="24"/>
          <w:szCs w:val="24"/>
        </w:rPr>
        <w:t xml:space="preserve"> как компонент профессиональной </w:t>
      </w:r>
      <w:r w:rsidRPr="00224F49">
        <w:rPr>
          <w:sz w:val="24"/>
          <w:szCs w:val="24"/>
        </w:rPr>
        <w:t>коммуникации ветеринарного врача</w:t>
      </w:r>
    </w:p>
    <w:p w14:paraId="550D643C" w14:textId="77777777" w:rsidR="00E108FA" w:rsidRPr="00224F49" w:rsidRDefault="00E108FA" w:rsidP="00802214">
      <w:pPr>
        <w:contextualSpacing/>
        <w:jc w:val="both"/>
        <w:rPr>
          <w:sz w:val="24"/>
          <w:szCs w:val="24"/>
        </w:rPr>
      </w:pPr>
    </w:p>
    <w:p w14:paraId="7DCB3CF1" w14:textId="77777777" w:rsidR="00E57915" w:rsidRDefault="00E57915" w:rsidP="00802214">
      <w:pPr>
        <w:ind w:firstLine="709"/>
        <w:contextualSpacing/>
        <w:jc w:val="both"/>
        <w:rPr>
          <w:b/>
          <w:sz w:val="28"/>
          <w:szCs w:val="28"/>
        </w:rPr>
      </w:pPr>
      <w:r w:rsidRPr="006D4F08">
        <w:rPr>
          <w:b/>
          <w:sz w:val="28"/>
          <w:szCs w:val="28"/>
        </w:rPr>
        <w:t>2. Секция  «Современные аспекты преподавания иностранных языков и русского как иностранного»</w:t>
      </w:r>
    </w:p>
    <w:p w14:paraId="78EDE002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 w:rsidRPr="00A9228F">
        <w:rPr>
          <w:sz w:val="24"/>
          <w:szCs w:val="24"/>
        </w:rPr>
        <w:t xml:space="preserve">1. </w:t>
      </w:r>
      <w:r w:rsidRPr="004B61B3">
        <w:rPr>
          <w:b/>
          <w:bCs/>
          <w:sz w:val="24"/>
          <w:szCs w:val="24"/>
        </w:rPr>
        <w:t>Абдуллина Алсу Рустямовна</w:t>
      </w:r>
      <w:r>
        <w:rPr>
          <w:sz w:val="24"/>
          <w:szCs w:val="24"/>
        </w:rPr>
        <w:t xml:space="preserve"> Использование геймификации при </w:t>
      </w:r>
      <w:r w:rsidRPr="00A9228F">
        <w:rPr>
          <w:sz w:val="24"/>
          <w:szCs w:val="24"/>
        </w:rPr>
        <w:t>преп</w:t>
      </w:r>
      <w:r>
        <w:rPr>
          <w:sz w:val="24"/>
          <w:szCs w:val="24"/>
        </w:rPr>
        <w:t xml:space="preserve">одавании иностранных языков (на примере изучения английского и </w:t>
      </w:r>
      <w:r w:rsidRPr="00A9228F">
        <w:rPr>
          <w:sz w:val="24"/>
          <w:szCs w:val="24"/>
        </w:rPr>
        <w:t>китайского языков)</w:t>
      </w:r>
    </w:p>
    <w:p w14:paraId="58B7B3AC" w14:textId="77777777" w:rsidR="00E57915" w:rsidRPr="00A9228F" w:rsidRDefault="00BC322A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B61B3">
        <w:rPr>
          <w:b/>
          <w:bCs/>
          <w:sz w:val="24"/>
          <w:szCs w:val="24"/>
        </w:rPr>
        <w:t>Ажикенов Арман Талгатович, Дмитриева Елена Викторовна</w:t>
      </w:r>
      <w:r>
        <w:rPr>
          <w:sz w:val="24"/>
          <w:szCs w:val="24"/>
        </w:rPr>
        <w:t xml:space="preserve">, </w:t>
      </w:r>
      <w:r w:rsidRPr="00BC322A">
        <w:rPr>
          <w:sz w:val="24"/>
          <w:szCs w:val="24"/>
        </w:rPr>
        <w:t>Изуче</w:t>
      </w:r>
      <w:r>
        <w:rPr>
          <w:sz w:val="24"/>
          <w:szCs w:val="24"/>
        </w:rPr>
        <w:t xml:space="preserve">ние английского языка с помощью </w:t>
      </w:r>
      <w:r w:rsidRPr="00BC322A">
        <w:rPr>
          <w:sz w:val="24"/>
          <w:szCs w:val="24"/>
        </w:rPr>
        <w:t>платформы Rutube</w:t>
      </w:r>
    </w:p>
    <w:p w14:paraId="1A74AC92" w14:textId="77777777" w:rsidR="00E57915" w:rsidRPr="00BC322A" w:rsidRDefault="00BC322A" w:rsidP="00802214">
      <w:pPr>
        <w:contextualSpacing/>
        <w:jc w:val="both"/>
        <w:rPr>
          <w:sz w:val="24"/>
          <w:szCs w:val="24"/>
          <w:lang w:val="en-US"/>
        </w:rPr>
      </w:pPr>
      <w:r w:rsidRPr="00BC322A">
        <w:rPr>
          <w:sz w:val="24"/>
          <w:szCs w:val="24"/>
          <w:lang w:val="en-US"/>
        </w:rPr>
        <w:t xml:space="preserve">3. </w:t>
      </w:r>
      <w:r w:rsidRPr="004B61B3">
        <w:rPr>
          <w:b/>
          <w:bCs/>
          <w:sz w:val="24"/>
          <w:szCs w:val="24"/>
        </w:rPr>
        <w:t>Айтбаева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Салтанат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Хамзакызы</w:t>
      </w:r>
      <w:r w:rsidRPr="00BC322A">
        <w:rPr>
          <w:sz w:val="24"/>
          <w:szCs w:val="24"/>
          <w:lang w:val="en-US"/>
        </w:rPr>
        <w:t xml:space="preserve"> Enhancin</w:t>
      </w:r>
      <w:r>
        <w:rPr>
          <w:sz w:val="24"/>
          <w:szCs w:val="24"/>
          <w:lang w:val="en-US"/>
        </w:rPr>
        <w:t>g professional foreign language</w:t>
      </w:r>
      <w:r w:rsidRPr="00BC322A">
        <w:rPr>
          <w:sz w:val="24"/>
          <w:szCs w:val="24"/>
          <w:lang w:val="en-US"/>
        </w:rPr>
        <w:t xml:space="preserve"> skills for technical students</w:t>
      </w:r>
    </w:p>
    <w:p w14:paraId="090D23C6" w14:textId="77777777" w:rsidR="00E57915" w:rsidRPr="00BC322A" w:rsidRDefault="00BC322A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B61B3">
        <w:rPr>
          <w:b/>
          <w:bCs/>
          <w:sz w:val="24"/>
          <w:szCs w:val="24"/>
        </w:rPr>
        <w:t>Айтуганова Жанна Илевна, Ахмадиев Рамис Равилевич</w:t>
      </w:r>
      <w:r>
        <w:rPr>
          <w:sz w:val="24"/>
          <w:szCs w:val="24"/>
        </w:rPr>
        <w:t xml:space="preserve"> Интеграция цифровых иммерсивных </w:t>
      </w:r>
      <w:r w:rsidRPr="00BC322A">
        <w:rPr>
          <w:sz w:val="24"/>
          <w:szCs w:val="24"/>
        </w:rPr>
        <w:t>технол</w:t>
      </w:r>
      <w:r>
        <w:rPr>
          <w:sz w:val="24"/>
          <w:szCs w:val="24"/>
        </w:rPr>
        <w:t xml:space="preserve">огий в преподовании иностранных </w:t>
      </w:r>
      <w:r w:rsidRPr="00BC322A">
        <w:rPr>
          <w:sz w:val="24"/>
          <w:szCs w:val="24"/>
        </w:rPr>
        <w:t>языков и РКИ: вызовы и возможности</w:t>
      </w:r>
    </w:p>
    <w:p w14:paraId="58222863" w14:textId="77777777" w:rsidR="00E57915" w:rsidRPr="00BC322A" w:rsidRDefault="00BC322A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B61B3">
        <w:rPr>
          <w:b/>
          <w:bCs/>
          <w:sz w:val="24"/>
          <w:szCs w:val="24"/>
        </w:rPr>
        <w:t>Айхельбаум Женевьева Александровна, Лисицына Татьяна</w:t>
      </w:r>
      <w:r>
        <w:rPr>
          <w:sz w:val="24"/>
          <w:szCs w:val="24"/>
        </w:rPr>
        <w:t xml:space="preserve"> </w:t>
      </w:r>
      <w:r w:rsidRPr="00BC322A">
        <w:rPr>
          <w:sz w:val="24"/>
          <w:szCs w:val="24"/>
        </w:rPr>
        <w:t>К вопр</w:t>
      </w:r>
      <w:r>
        <w:rPr>
          <w:sz w:val="24"/>
          <w:szCs w:val="24"/>
        </w:rPr>
        <w:t xml:space="preserve">осу о формировании читательской </w:t>
      </w:r>
      <w:r w:rsidRPr="00BC322A">
        <w:rPr>
          <w:sz w:val="24"/>
          <w:szCs w:val="24"/>
        </w:rPr>
        <w:t>грамотности н</w:t>
      </w:r>
      <w:r>
        <w:rPr>
          <w:sz w:val="24"/>
          <w:szCs w:val="24"/>
        </w:rPr>
        <w:t xml:space="preserve">а материалах аутентичных </w:t>
      </w:r>
      <w:r w:rsidRPr="00BC322A">
        <w:rPr>
          <w:sz w:val="24"/>
          <w:szCs w:val="24"/>
        </w:rPr>
        <w:t>художественных текстов у студентов вуза</w:t>
      </w:r>
    </w:p>
    <w:p w14:paraId="3174466B" w14:textId="77777777" w:rsidR="00E57915" w:rsidRPr="00BC322A" w:rsidRDefault="00BC322A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B61B3">
        <w:rPr>
          <w:b/>
          <w:bCs/>
          <w:sz w:val="24"/>
          <w:szCs w:val="24"/>
        </w:rPr>
        <w:t>Андреева Мария Игоревна, Солнышкина Марина Ивановна</w:t>
      </w:r>
      <w:r>
        <w:rPr>
          <w:sz w:val="24"/>
          <w:szCs w:val="24"/>
        </w:rPr>
        <w:t xml:space="preserve"> </w:t>
      </w:r>
      <w:r w:rsidRPr="00BC322A">
        <w:rPr>
          <w:sz w:val="24"/>
          <w:szCs w:val="24"/>
        </w:rPr>
        <w:t>Сложност</w:t>
      </w:r>
      <w:r>
        <w:rPr>
          <w:sz w:val="24"/>
          <w:szCs w:val="24"/>
        </w:rPr>
        <w:t xml:space="preserve">ь лексического состава учебного </w:t>
      </w:r>
      <w:r w:rsidRPr="00BC322A">
        <w:rPr>
          <w:sz w:val="24"/>
          <w:szCs w:val="24"/>
        </w:rPr>
        <w:t>текста РКИ</w:t>
      </w:r>
    </w:p>
    <w:p w14:paraId="54BE324A" w14:textId="77777777" w:rsidR="00E57915" w:rsidRPr="00BC322A" w:rsidRDefault="00BC322A" w:rsidP="00802214">
      <w:pPr>
        <w:contextualSpacing/>
        <w:jc w:val="both"/>
        <w:rPr>
          <w:sz w:val="24"/>
          <w:szCs w:val="24"/>
          <w:lang w:val="en-US"/>
        </w:rPr>
      </w:pPr>
      <w:r w:rsidRPr="00BC322A">
        <w:rPr>
          <w:sz w:val="24"/>
          <w:szCs w:val="24"/>
          <w:lang w:val="en-US"/>
        </w:rPr>
        <w:t xml:space="preserve">7. </w:t>
      </w:r>
      <w:r w:rsidRPr="004B61B3">
        <w:rPr>
          <w:b/>
          <w:bCs/>
          <w:sz w:val="24"/>
          <w:szCs w:val="24"/>
        </w:rPr>
        <w:t>Антропова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Анастасия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Евгеньевна</w:t>
      </w:r>
      <w:r w:rsidRPr="00BC322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 w:rsidRPr="00BC322A">
        <w:rPr>
          <w:sz w:val="24"/>
          <w:szCs w:val="24"/>
          <w:lang w:val="en-US"/>
        </w:rPr>
        <w:t>eaching how to listen: implementing a strategy-based approach</w:t>
      </w:r>
    </w:p>
    <w:p w14:paraId="1F9C1C4C" w14:textId="77777777" w:rsidR="00E57915" w:rsidRPr="00BC322A" w:rsidRDefault="00BC322A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B61B3">
        <w:rPr>
          <w:b/>
          <w:bCs/>
          <w:sz w:val="24"/>
          <w:szCs w:val="24"/>
        </w:rPr>
        <w:t>Афиногентова Юлия Алексеевна; Нурутдинова Аида Рустамовна</w:t>
      </w:r>
      <w:r>
        <w:rPr>
          <w:sz w:val="24"/>
          <w:szCs w:val="24"/>
        </w:rPr>
        <w:t xml:space="preserve"> </w:t>
      </w:r>
      <w:r w:rsidR="004B1D0B">
        <w:rPr>
          <w:sz w:val="24"/>
          <w:szCs w:val="24"/>
        </w:rPr>
        <w:t xml:space="preserve">Влияние стандартизированного и </w:t>
      </w:r>
      <w:r w:rsidR="004B1D0B" w:rsidRPr="004B1D0B">
        <w:rPr>
          <w:sz w:val="24"/>
          <w:szCs w:val="24"/>
        </w:rPr>
        <w:t>нестанд</w:t>
      </w:r>
      <w:r w:rsidR="004B1D0B">
        <w:rPr>
          <w:sz w:val="24"/>
          <w:szCs w:val="24"/>
        </w:rPr>
        <w:t xml:space="preserve">артизированного тестирования на </w:t>
      </w:r>
      <w:r w:rsidR="004B1D0B" w:rsidRPr="004B1D0B">
        <w:rPr>
          <w:sz w:val="24"/>
          <w:szCs w:val="24"/>
        </w:rPr>
        <w:t>развити</w:t>
      </w:r>
      <w:r w:rsidR="004B1D0B">
        <w:rPr>
          <w:sz w:val="24"/>
          <w:szCs w:val="24"/>
        </w:rPr>
        <w:t xml:space="preserve">е языковой компетенции учащихся </w:t>
      </w:r>
      <w:r w:rsidR="004B1D0B" w:rsidRPr="004B1D0B">
        <w:rPr>
          <w:sz w:val="24"/>
          <w:szCs w:val="24"/>
        </w:rPr>
        <w:t>на уроках английского языка</w:t>
      </w:r>
    </w:p>
    <w:p w14:paraId="42F65A2A" w14:textId="77777777" w:rsidR="00E57915" w:rsidRPr="00BC322A" w:rsidRDefault="004B1D0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4B61B3">
        <w:rPr>
          <w:b/>
          <w:bCs/>
          <w:sz w:val="24"/>
          <w:szCs w:val="24"/>
        </w:rPr>
        <w:t>Ахмед Мохамед Метвалли Махмуд, Рахматуллина Диана Эдуардовна</w:t>
      </w:r>
      <w:r>
        <w:rPr>
          <w:sz w:val="24"/>
          <w:szCs w:val="24"/>
        </w:rPr>
        <w:t xml:space="preserve"> И</w:t>
      </w:r>
      <w:r w:rsidRPr="004B1D0B">
        <w:rPr>
          <w:sz w:val="24"/>
          <w:szCs w:val="24"/>
        </w:rPr>
        <w:t>скусственны</w:t>
      </w:r>
      <w:r>
        <w:rPr>
          <w:sz w:val="24"/>
          <w:szCs w:val="24"/>
        </w:rPr>
        <w:t xml:space="preserve">й интеллект в изучении и преподавании английского языка: инновационные методы и </w:t>
      </w:r>
      <w:r w:rsidRPr="004B1D0B">
        <w:rPr>
          <w:sz w:val="24"/>
          <w:szCs w:val="24"/>
        </w:rPr>
        <w:t>перспективы развития</w:t>
      </w:r>
    </w:p>
    <w:p w14:paraId="7FEDCCD4" w14:textId="77777777" w:rsidR="00E57915" w:rsidRPr="00CA0F1F" w:rsidRDefault="004B1D0B" w:rsidP="00802214">
      <w:pPr>
        <w:contextualSpacing/>
        <w:jc w:val="both"/>
        <w:rPr>
          <w:sz w:val="24"/>
          <w:szCs w:val="24"/>
        </w:rPr>
      </w:pPr>
      <w:r w:rsidRPr="00CA0F1F">
        <w:rPr>
          <w:sz w:val="24"/>
          <w:szCs w:val="24"/>
        </w:rPr>
        <w:t xml:space="preserve">10. </w:t>
      </w:r>
      <w:r w:rsidRPr="004B61B3">
        <w:rPr>
          <w:b/>
          <w:bCs/>
          <w:sz w:val="24"/>
          <w:szCs w:val="24"/>
        </w:rPr>
        <w:t>Ахметова Эльвина Альбертовна, Горбунова Дарья Владимировна</w:t>
      </w:r>
      <w:r w:rsidRPr="00CA0F1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4B1D0B">
        <w:rPr>
          <w:sz w:val="24"/>
          <w:szCs w:val="24"/>
          <w:lang w:val="en-US"/>
        </w:rPr>
        <w:t>he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role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of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digital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tools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in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learning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a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foreign</w:t>
      </w:r>
      <w:r w:rsidRPr="00CA0F1F">
        <w:rPr>
          <w:sz w:val="24"/>
          <w:szCs w:val="24"/>
        </w:rPr>
        <w:t xml:space="preserve"> </w:t>
      </w:r>
      <w:r w:rsidRPr="004B1D0B">
        <w:rPr>
          <w:sz w:val="24"/>
          <w:szCs w:val="24"/>
          <w:lang w:val="en-US"/>
        </w:rPr>
        <w:t>language</w:t>
      </w:r>
    </w:p>
    <w:p w14:paraId="60D7DD78" w14:textId="4FAA9208" w:rsidR="00E57915" w:rsidRPr="004B1D0B" w:rsidRDefault="004B1D0B" w:rsidP="00802214">
      <w:pPr>
        <w:contextualSpacing/>
        <w:jc w:val="both"/>
        <w:rPr>
          <w:sz w:val="24"/>
          <w:szCs w:val="24"/>
        </w:rPr>
      </w:pPr>
      <w:r w:rsidRPr="00CA0F1F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="00CA0F1F" w:rsidRPr="004B61B3">
        <w:rPr>
          <w:b/>
          <w:bCs/>
          <w:sz w:val="24"/>
          <w:szCs w:val="24"/>
        </w:rPr>
        <w:t>Бастун Елена Васильевна, Гарькавый Александр Валерьевич, Мелека Данила</w:t>
      </w:r>
      <w:r w:rsidR="00CA0F1F">
        <w:rPr>
          <w:sz w:val="24"/>
          <w:szCs w:val="24"/>
        </w:rPr>
        <w:t xml:space="preserve"> О</w:t>
      </w:r>
      <w:r w:rsidR="00CA0F1F" w:rsidRPr="00CA0F1F">
        <w:rPr>
          <w:sz w:val="24"/>
          <w:szCs w:val="24"/>
        </w:rPr>
        <w:t>сновные принципы использования ИИ в качестве индивидуального репетитора в изучении языка</w:t>
      </w:r>
    </w:p>
    <w:p w14:paraId="5458398E" w14:textId="2F0C98B6" w:rsidR="00E57915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4B61B3">
        <w:rPr>
          <w:b/>
          <w:bCs/>
          <w:sz w:val="24"/>
          <w:szCs w:val="24"/>
        </w:rPr>
        <w:t>Бирюкова Лариса Сергеевна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Ведение записей при прослушивании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иноязычного текста 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занятиях в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технических вузах</w:t>
      </w:r>
    </w:p>
    <w:p w14:paraId="57A4EB2E" w14:textId="08F0462A" w:rsidR="00E57915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4B61B3">
        <w:rPr>
          <w:b/>
          <w:bCs/>
          <w:sz w:val="24"/>
          <w:szCs w:val="24"/>
        </w:rPr>
        <w:t xml:space="preserve">Бочаров Артем Александрович, Соловьев Дмитрий Вячеславович, Артамонова </w:t>
      </w:r>
      <w:r w:rsidRPr="004B61B3">
        <w:rPr>
          <w:b/>
          <w:bCs/>
          <w:sz w:val="24"/>
          <w:szCs w:val="24"/>
        </w:rPr>
        <w:lastRenderedPageBreak/>
        <w:t>Екатерина</w:t>
      </w:r>
      <w:r w:rsidRPr="00CA0F1F">
        <w:rPr>
          <w:sz w:val="24"/>
          <w:szCs w:val="24"/>
        </w:rPr>
        <w:t xml:space="preserve"> </w:t>
      </w:r>
      <w:r w:rsidRPr="004B61B3">
        <w:rPr>
          <w:b/>
          <w:bCs/>
          <w:sz w:val="24"/>
          <w:szCs w:val="24"/>
        </w:rPr>
        <w:t>Валерьевна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Социокультурная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компетенция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неотъемлемый компонент иноязычного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образования</w:t>
      </w:r>
    </w:p>
    <w:p w14:paraId="6CDF2172" w14:textId="59A99947" w:rsidR="00E57915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4B61B3">
        <w:rPr>
          <w:b/>
          <w:bCs/>
          <w:sz w:val="24"/>
          <w:szCs w:val="24"/>
        </w:rPr>
        <w:t>Буевич Анна Александровна</w:t>
      </w:r>
      <w:r>
        <w:rPr>
          <w:sz w:val="24"/>
          <w:szCs w:val="24"/>
        </w:rPr>
        <w:t xml:space="preserve"> Т</w:t>
      </w:r>
      <w:r w:rsidRPr="00CA0F1F">
        <w:rPr>
          <w:sz w:val="24"/>
          <w:szCs w:val="24"/>
        </w:rPr>
        <w:t>ехнологическая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трансформация методики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преподавания иностранных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языков: ядро и периферия</w:t>
      </w:r>
    </w:p>
    <w:p w14:paraId="4712F52B" w14:textId="36E1FB78" w:rsidR="00E57915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4B61B3">
        <w:rPr>
          <w:b/>
          <w:bCs/>
          <w:sz w:val="24"/>
          <w:szCs w:val="24"/>
        </w:rPr>
        <w:t>Буланова Наталья Петровна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Преимущества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аутентичных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материалов в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обучении иностранному языку</w:t>
      </w:r>
    </w:p>
    <w:p w14:paraId="3D545C0C" w14:textId="6380AC52" w:rsidR="00A9228F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4B61B3">
        <w:rPr>
          <w:b/>
          <w:bCs/>
          <w:sz w:val="24"/>
          <w:szCs w:val="24"/>
        </w:rPr>
        <w:t>Васильева Мария Артуровна, Шарунова Светлана Вячеславовна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К вопросу о проблемах языкового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образования в нелингвистическом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вузе</w:t>
      </w:r>
    </w:p>
    <w:p w14:paraId="685C01A3" w14:textId="66E18ACF" w:rsidR="00A9228F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4B61B3">
        <w:rPr>
          <w:b/>
          <w:bCs/>
          <w:sz w:val="24"/>
          <w:szCs w:val="24"/>
        </w:rPr>
        <w:t>Внуковская Анастасия Васильевна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навыков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чтения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различными целевыми установками 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примере иноязычного образования в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условиях юридического вуза</w:t>
      </w:r>
    </w:p>
    <w:p w14:paraId="2CB7BCC8" w14:textId="0934487E" w:rsidR="00A9228F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4B61B3">
        <w:rPr>
          <w:b/>
          <w:bCs/>
          <w:sz w:val="24"/>
          <w:szCs w:val="24"/>
        </w:rPr>
        <w:t>Войченко Виктория Муратовна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Опыт внедрения чат-ботов GPT на уроках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английского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языка для формирования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коммуникативной компетенции</w:t>
      </w:r>
      <w:r>
        <w:rPr>
          <w:sz w:val="24"/>
          <w:szCs w:val="24"/>
        </w:rPr>
        <w:t xml:space="preserve"> </w:t>
      </w:r>
      <w:r w:rsidRPr="00CA0F1F">
        <w:rPr>
          <w:sz w:val="24"/>
          <w:szCs w:val="24"/>
        </w:rPr>
        <w:t>обучающихся</w:t>
      </w:r>
    </w:p>
    <w:p w14:paraId="1FD21415" w14:textId="3DEE21A8" w:rsidR="00A9228F" w:rsidRPr="00CA0F1F" w:rsidRDefault="00CA0F1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4B61B3">
        <w:rPr>
          <w:b/>
          <w:bCs/>
          <w:sz w:val="24"/>
          <w:szCs w:val="24"/>
        </w:rPr>
        <w:t>Воронова Елена Николаевна</w:t>
      </w:r>
      <w:r>
        <w:rPr>
          <w:sz w:val="24"/>
          <w:szCs w:val="24"/>
        </w:rPr>
        <w:t xml:space="preserve"> </w:t>
      </w:r>
      <w:r w:rsidR="00AC128C">
        <w:rPr>
          <w:sz w:val="24"/>
          <w:szCs w:val="24"/>
        </w:rPr>
        <w:t>И</w:t>
      </w:r>
      <w:r w:rsidR="008B334E" w:rsidRPr="008B334E">
        <w:rPr>
          <w:sz w:val="24"/>
          <w:szCs w:val="24"/>
        </w:rPr>
        <w:t>нтерактивное обучение</w:t>
      </w:r>
      <w:r w:rsidR="008B334E">
        <w:rPr>
          <w:sz w:val="24"/>
          <w:szCs w:val="24"/>
        </w:rPr>
        <w:t xml:space="preserve"> </w:t>
      </w:r>
      <w:r w:rsidR="008B334E" w:rsidRPr="008B334E">
        <w:rPr>
          <w:sz w:val="24"/>
          <w:szCs w:val="24"/>
        </w:rPr>
        <w:t>иностранному языку в вузе</w:t>
      </w:r>
    </w:p>
    <w:p w14:paraId="595931C9" w14:textId="7F53BCD7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4B61B3">
        <w:rPr>
          <w:b/>
          <w:bCs/>
          <w:sz w:val="24"/>
          <w:szCs w:val="24"/>
        </w:rPr>
        <w:t>Галиахметова Альбина Тагировна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Повышение качества иноязычного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образования в вузе на основе современных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педагогических технологий</w:t>
      </w:r>
    </w:p>
    <w:p w14:paraId="4DD7C2C9" w14:textId="2C04CA91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4B61B3">
        <w:rPr>
          <w:b/>
          <w:bCs/>
          <w:sz w:val="24"/>
          <w:szCs w:val="24"/>
        </w:rPr>
        <w:t>Ганина Полина Петровна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Особенности лингвистической подготовки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курсантов военного вуза</w:t>
      </w:r>
    </w:p>
    <w:p w14:paraId="69587FE5" w14:textId="4332E794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4B61B3">
        <w:rPr>
          <w:b/>
          <w:bCs/>
          <w:sz w:val="24"/>
          <w:szCs w:val="24"/>
        </w:rPr>
        <w:t>Гасова Ольга Владимировна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Обучение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иностранным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языкам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техническом вузе: специфика и пути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повышения эффективности</w:t>
      </w:r>
    </w:p>
    <w:p w14:paraId="032F5D18" w14:textId="573CF3A6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4B61B3">
        <w:rPr>
          <w:b/>
          <w:bCs/>
          <w:sz w:val="24"/>
          <w:szCs w:val="24"/>
        </w:rPr>
        <w:t>Гафиятуллина Роза Раисовна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Нейропсихологический подход в обучении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английскому языку</w:t>
      </w:r>
    </w:p>
    <w:p w14:paraId="4B132095" w14:textId="7AC26CAE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4B61B3">
        <w:rPr>
          <w:b/>
          <w:bCs/>
          <w:sz w:val="24"/>
          <w:szCs w:val="24"/>
        </w:rPr>
        <w:t>Гоман Юлия Валентиновна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Развитие умений критического мышления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на занятиях по иностранному языку</w:t>
      </w:r>
      <w:r>
        <w:rPr>
          <w:sz w:val="24"/>
          <w:szCs w:val="24"/>
        </w:rPr>
        <w:t xml:space="preserve"> </w:t>
      </w:r>
    </w:p>
    <w:p w14:paraId="37D5DD2E" w14:textId="055F1213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4B61B3">
        <w:rPr>
          <w:b/>
          <w:bCs/>
          <w:sz w:val="24"/>
          <w:szCs w:val="24"/>
        </w:rPr>
        <w:t>Гузаеров Марсель Ленарович, Артамонова Арина Андреевна, Артамонова Екатерина Валерьевна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П</w:t>
      </w:r>
      <w:r w:rsidR="001235C9" w:rsidRPr="00AC128C">
        <w:rPr>
          <w:sz w:val="24"/>
          <w:szCs w:val="24"/>
        </w:rPr>
        <w:t>рименение искусственного интеллекта для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изучения языков</w:t>
      </w:r>
    </w:p>
    <w:p w14:paraId="22931184" w14:textId="333FDC13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4B61B3">
        <w:rPr>
          <w:b/>
          <w:bCs/>
          <w:sz w:val="24"/>
          <w:szCs w:val="24"/>
        </w:rPr>
        <w:t>Гунина Наталия Александровна, Лобеева Полина Игоревна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П</w:t>
      </w:r>
      <w:r w:rsidR="001235C9" w:rsidRPr="00AC128C">
        <w:rPr>
          <w:sz w:val="24"/>
          <w:szCs w:val="24"/>
        </w:rPr>
        <w:t>роектная деятельность в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системе иноязычной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подготовки специалистов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неязыкового профиля</w:t>
      </w:r>
    </w:p>
    <w:p w14:paraId="7F13CCB1" w14:textId="12EEFD70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4B61B3">
        <w:rPr>
          <w:b/>
          <w:bCs/>
          <w:sz w:val="24"/>
          <w:szCs w:val="24"/>
        </w:rPr>
        <w:t>Гусейнова Мадина Магомедовна, Абдурашидова Умукусюм Арслановна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Лингводидактические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показатели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аутентичности высказываний учащихся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старших классов средней школы</w:t>
      </w:r>
    </w:p>
    <w:p w14:paraId="35A0970A" w14:textId="62FAF687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4B61B3">
        <w:rPr>
          <w:b/>
          <w:bCs/>
          <w:sz w:val="24"/>
          <w:szCs w:val="24"/>
        </w:rPr>
        <w:t>Гусейнова Мадина Магомедовна, Рамазанова Мадина Рамизовна</w:t>
      </w:r>
      <w:r>
        <w:rPr>
          <w:sz w:val="24"/>
          <w:szCs w:val="24"/>
        </w:rPr>
        <w:t xml:space="preserve"> </w:t>
      </w:r>
      <w:r w:rsidR="00937428" w:rsidRPr="00937428">
        <w:rPr>
          <w:sz w:val="24"/>
          <w:szCs w:val="24"/>
        </w:rPr>
        <w:t>К ВОПРОСУ О ЧТЕНИИ ХУДОЖЕСТВЕННЫХ ТЕКСТОВ УЧАЩИХСЯ СТАРШИХ КЛАССОВ НА УРОКАХ НЕМЕЦКОГО ЯЗЫКА</w:t>
      </w:r>
    </w:p>
    <w:p w14:paraId="6CCF3478" w14:textId="7BDF2B09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4B61B3">
        <w:rPr>
          <w:b/>
          <w:bCs/>
          <w:sz w:val="24"/>
          <w:szCs w:val="24"/>
        </w:rPr>
        <w:t>Давтян Анаит Гагиковна, Кравец Оксана Сергеевна, Врублевский Юрий Олегович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Инновационный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подход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обучения студентов английскому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языку в неязыковых вузах</w:t>
      </w:r>
    </w:p>
    <w:p w14:paraId="641CD7A1" w14:textId="7AB816D0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4B61B3">
        <w:rPr>
          <w:b/>
          <w:bCs/>
          <w:sz w:val="24"/>
          <w:szCs w:val="24"/>
        </w:rPr>
        <w:t>Дебердеева Елена Евгеньевна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Аутентичные видеоматериалы как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средство формирования навыков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проектной деятельности на уроках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английского языка на среднем этапе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обучения</w:t>
      </w:r>
    </w:p>
    <w:p w14:paraId="41891507" w14:textId="69862FB3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4B61B3">
        <w:rPr>
          <w:b/>
          <w:bCs/>
          <w:sz w:val="24"/>
          <w:szCs w:val="24"/>
        </w:rPr>
        <w:t>Демидкина Дарья Александровна, Кошеварова Регина Сергеевна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обучения</w:t>
      </w:r>
      <w:r w:rsidR="004B61B3">
        <w:rPr>
          <w:sz w:val="24"/>
          <w:szCs w:val="24"/>
        </w:rPr>
        <w:t xml:space="preserve"> и</w:t>
      </w:r>
      <w:r w:rsidRPr="00AC128C">
        <w:rPr>
          <w:sz w:val="24"/>
          <w:szCs w:val="24"/>
        </w:rPr>
        <w:t>ностранному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языку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в</w:t>
      </w:r>
      <w:r>
        <w:rPr>
          <w:sz w:val="24"/>
          <w:szCs w:val="24"/>
        </w:rPr>
        <w:t xml:space="preserve"> э</w:t>
      </w:r>
      <w:r w:rsidRPr="00AC128C">
        <w:rPr>
          <w:sz w:val="24"/>
          <w:szCs w:val="24"/>
        </w:rPr>
        <w:t>поху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цифровизации</w:t>
      </w:r>
    </w:p>
    <w:p w14:paraId="42F889B4" w14:textId="5E5EAB8C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4B61B3">
        <w:rPr>
          <w:b/>
          <w:bCs/>
          <w:sz w:val="24"/>
          <w:szCs w:val="24"/>
        </w:rPr>
        <w:t>Демьянова Жанна Викторовна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дисциплины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«иностранный язык (английский)» в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техническом вузе на этапе магистратуры (на</w:t>
      </w:r>
      <w:r>
        <w:rPr>
          <w:sz w:val="24"/>
          <w:szCs w:val="24"/>
        </w:rPr>
        <w:t xml:space="preserve"> </w:t>
      </w:r>
      <w:r w:rsidRPr="00AC128C">
        <w:rPr>
          <w:sz w:val="24"/>
          <w:szCs w:val="24"/>
        </w:rPr>
        <w:t>примере НИУ «МЭИ)</w:t>
      </w:r>
    </w:p>
    <w:p w14:paraId="53C7A843" w14:textId="0C43D70F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4B61B3">
        <w:rPr>
          <w:b/>
          <w:bCs/>
          <w:sz w:val="24"/>
          <w:szCs w:val="24"/>
        </w:rPr>
        <w:t>Дерман Игорь Николаевич, Кажемская Лилия Леонидовна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А</w:t>
      </w:r>
      <w:r w:rsidR="001235C9" w:rsidRPr="00AC128C">
        <w:rPr>
          <w:sz w:val="24"/>
          <w:szCs w:val="24"/>
        </w:rPr>
        <w:t>ктуальность проблемы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развития познавательной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активности студентов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технического вуза на занятиях</w:t>
      </w:r>
      <w:r>
        <w:rPr>
          <w:sz w:val="24"/>
          <w:szCs w:val="24"/>
        </w:rPr>
        <w:t xml:space="preserve"> </w:t>
      </w:r>
      <w:r w:rsidR="001235C9" w:rsidRPr="00AC128C">
        <w:rPr>
          <w:sz w:val="24"/>
          <w:szCs w:val="24"/>
        </w:rPr>
        <w:t>по иностранному языку</w:t>
      </w:r>
    </w:p>
    <w:p w14:paraId="2D8F056E" w14:textId="10DE75E0" w:rsidR="00A9228F" w:rsidRPr="00CA0F1F" w:rsidRDefault="00AC128C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145AB3" w:rsidRPr="004B61B3">
        <w:rPr>
          <w:b/>
          <w:bCs/>
          <w:sz w:val="24"/>
          <w:szCs w:val="24"/>
        </w:rPr>
        <w:t>Дубина Людмила Петровна</w:t>
      </w:r>
      <w:r w:rsidR="00145AB3"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С</w:t>
      </w:r>
      <w:r w:rsidR="001235C9" w:rsidRPr="00145AB3">
        <w:rPr>
          <w:sz w:val="24"/>
          <w:szCs w:val="24"/>
        </w:rPr>
        <w:t>итуативность и</w:t>
      </w:r>
      <w:r w:rsidR="00145AB3">
        <w:rPr>
          <w:sz w:val="24"/>
          <w:szCs w:val="24"/>
        </w:rPr>
        <w:t xml:space="preserve"> </w:t>
      </w:r>
      <w:r w:rsidR="001235C9" w:rsidRPr="00145AB3">
        <w:rPr>
          <w:sz w:val="24"/>
          <w:szCs w:val="24"/>
        </w:rPr>
        <w:t>функциональность –</w:t>
      </w:r>
      <w:r w:rsidR="00145AB3">
        <w:rPr>
          <w:sz w:val="24"/>
          <w:szCs w:val="24"/>
        </w:rPr>
        <w:t xml:space="preserve"> </w:t>
      </w:r>
      <w:r w:rsidR="001235C9" w:rsidRPr="00145AB3">
        <w:rPr>
          <w:sz w:val="24"/>
          <w:szCs w:val="24"/>
        </w:rPr>
        <w:t>ключевые принципы</w:t>
      </w:r>
      <w:r w:rsidR="00145AB3">
        <w:rPr>
          <w:sz w:val="24"/>
          <w:szCs w:val="24"/>
        </w:rPr>
        <w:t xml:space="preserve"> </w:t>
      </w:r>
      <w:r w:rsidR="001235C9" w:rsidRPr="00145AB3">
        <w:rPr>
          <w:sz w:val="24"/>
          <w:szCs w:val="24"/>
        </w:rPr>
        <w:t>современного обучения</w:t>
      </w:r>
      <w:r w:rsidR="00145AB3">
        <w:rPr>
          <w:sz w:val="24"/>
          <w:szCs w:val="24"/>
        </w:rPr>
        <w:t xml:space="preserve"> </w:t>
      </w:r>
      <w:r w:rsidR="001235C9" w:rsidRPr="00145AB3">
        <w:rPr>
          <w:sz w:val="24"/>
          <w:szCs w:val="24"/>
        </w:rPr>
        <w:t>иностранным языкам</w:t>
      </w:r>
    </w:p>
    <w:p w14:paraId="62D026CC" w14:textId="23EBCF12" w:rsidR="00A9228F" w:rsidRPr="00CA0F1F" w:rsidRDefault="00145AB3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4B61B3">
        <w:rPr>
          <w:b/>
          <w:bCs/>
          <w:sz w:val="24"/>
          <w:szCs w:val="24"/>
        </w:rPr>
        <w:t>Дышекова Оксана Викторовна, Белоусова Анастасия Владимировна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Особенности применения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информационных технологий в процессе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изучения иностранных языков студентами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высших учебных заведений</w:t>
      </w:r>
    </w:p>
    <w:p w14:paraId="666D5824" w14:textId="3691E5A7" w:rsidR="00A9228F" w:rsidRPr="00145AB3" w:rsidRDefault="00145AB3" w:rsidP="00802214">
      <w:pPr>
        <w:contextualSpacing/>
        <w:jc w:val="both"/>
        <w:rPr>
          <w:sz w:val="24"/>
          <w:szCs w:val="24"/>
          <w:lang w:val="en-US"/>
        </w:rPr>
      </w:pPr>
      <w:r w:rsidRPr="00145AB3">
        <w:rPr>
          <w:sz w:val="24"/>
          <w:szCs w:val="24"/>
          <w:lang w:val="en-US"/>
        </w:rPr>
        <w:t xml:space="preserve">36. </w:t>
      </w:r>
      <w:r w:rsidRPr="004B61B3">
        <w:rPr>
          <w:b/>
          <w:bCs/>
          <w:sz w:val="24"/>
          <w:szCs w:val="24"/>
        </w:rPr>
        <w:t>Егорова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Наталья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Анатольевна</w:t>
      </w:r>
      <w:r w:rsidRPr="00145AB3">
        <w:rPr>
          <w:sz w:val="24"/>
          <w:szCs w:val="24"/>
          <w:lang w:val="en-US"/>
        </w:rPr>
        <w:t xml:space="preserve"> </w:t>
      </w:r>
      <w:r w:rsidR="001235C9">
        <w:rPr>
          <w:sz w:val="24"/>
          <w:szCs w:val="24"/>
          <w:lang w:val="en-US"/>
        </w:rPr>
        <w:t>D</w:t>
      </w:r>
      <w:r w:rsidR="001235C9" w:rsidRPr="00145AB3">
        <w:rPr>
          <w:sz w:val="24"/>
          <w:szCs w:val="24"/>
          <w:lang w:val="en-US"/>
        </w:rPr>
        <w:t>eveloping interdisciplinary competences in graduate foreign language education via artificial intelligence</w:t>
      </w:r>
    </w:p>
    <w:p w14:paraId="0BDB5CD6" w14:textId="2CA741C9" w:rsidR="00A9228F" w:rsidRPr="00145AB3" w:rsidRDefault="00145AB3" w:rsidP="00802214">
      <w:pPr>
        <w:contextualSpacing/>
        <w:jc w:val="both"/>
        <w:rPr>
          <w:sz w:val="24"/>
          <w:szCs w:val="24"/>
          <w:lang w:val="en-US"/>
        </w:rPr>
      </w:pPr>
      <w:r w:rsidRPr="00145AB3">
        <w:rPr>
          <w:sz w:val="24"/>
          <w:szCs w:val="24"/>
          <w:lang w:val="en-US"/>
        </w:rPr>
        <w:t xml:space="preserve">37. </w:t>
      </w:r>
      <w:r w:rsidRPr="004B61B3">
        <w:rPr>
          <w:b/>
          <w:bCs/>
          <w:sz w:val="24"/>
          <w:szCs w:val="24"/>
        </w:rPr>
        <w:t>Женисова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Дина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Нуржановна</w:t>
      </w:r>
      <w:r w:rsidRPr="00145AB3">
        <w:rPr>
          <w:sz w:val="24"/>
          <w:szCs w:val="24"/>
          <w:lang w:val="en-US"/>
        </w:rPr>
        <w:t xml:space="preserve"> </w:t>
      </w:r>
      <w:proofErr w:type="gramStart"/>
      <w:r w:rsidRPr="00145AB3">
        <w:rPr>
          <w:sz w:val="24"/>
          <w:szCs w:val="24"/>
          <w:lang w:val="en-US"/>
        </w:rPr>
        <w:t>The</w:t>
      </w:r>
      <w:proofErr w:type="gramEnd"/>
      <w:r w:rsidRPr="00145AB3">
        <w:rPr>
          <w:sz w:val="24"/>
          <w:szCs w:val="24"/>
          <w:lang w:val="en-US"/>
        </w:rPr>
        <w:t xml:space="preserve"> advantages of using the direct method in English language </w:t>
      </w:r>
      <w:r w:rsidRPr="00145AB3">
        <w:rPr>
          <w:sz w:val="24"/>
          <w:szCs w:val="24"/>
          <w:lang w:val="en-US"/>
        </w:rPr>
        <w:lastRenderedPageBreak/>
        <w:t>teaching</w:t>
      </w:r>
    </w:p>
    <w:p w14:paraId="7985259A" w14:textId="15739886" w:rsidR="00A9228F" w:rsidRPr="00145AB3" w:rsidRDefault="00145AB3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4B61B3">
        <w:rPr>
          <w:b/>
          <w:bCs/>
          <w:sz w:val="24"/>
          <w:szCs w:val="24"/>
        </w:rPr>
        <w:t>Ибряйчев Дмитрий Романович, Гилязиева Гузель Зофаровна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Современные аспекты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преподавания иностранных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языков для студентов,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обучающихся в атомной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энергетике</w:t>
      </w:r>
    </w:p>
    <w:p w14:paraId="04007711" w14:textId="32CC2109" w:rsidR="00A9228F" w:rsidRPr="00145AB3" w:rsidRDefault="00145AB3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4B61B3">
        <w:rPr>
          <w:b/>
          <w:bCs/>
          <w:sz w:val="24"/>
          <w:szCs w:val="24"/>
        </w:rPr>
        <w:t>Иванова Екатерина Александровна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Когнитивный подход к моделированию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понимания научного и технического текста</w:t>
      </w:r>
      <w:r>
        <w:rPr>
          <w:sz w:val="24"/>
          <w:szCs w:val="24"/>
        </w:rPr>
        <w:t xml:space="preserve"> </w:t>
      </w:r>
      <w:r w:rsidRPr="00145AB3">
        <w:rPr>
          <w:sz w:val="24"/>
          <w:szCs w:val="24"/>
        </w:rPr>
        <w:t>на иностранном языке в неязыковом вузе</w:t>
      </w:r>
    </w:p>
    <w:p w14:paraId="20E46CDE" w14:textId="6A8F24DC" w:rsidR="00A9228F" w:rsidRPr="00145AB3" w:rsidRDefault="00145AB3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4B61B3">
        <w:rPr>
          <w:b/>
          <w:bCs/>
          <w:sz w:val="24"/>
          <w:szCs w:val="24"/>
        </w:rPr>
        <w:t>Истомина Влада Андреевна, Урманова Лидия Эдуардовна</w:t>
      </w:r>
      <w:r>
        <w:rPr>
          <w:sz w:val="24"/>
          <w:szCs w:val="24"/>
        </w:rPr>
        <w:t xml:space="preserve"> </w:t>
      </w:r>
      <w:r w:rsidR="00EB00C1" w:rsidRPr="00EB00C1">
        <w:rPr>
          <w:sz w:val="24"/>
          <w:szCs w:val="24"/>
        </w:rPr>
        <w:t>Развитие навыков аудирования и</w:t>
      </w:r>
      <w:r w:rsidR="00EB00C1">
        <w:rPr>
          <w:sz w:val="24"/>
          <w:szCs w:val="24"/>
        </w:rPr>
        <w:t xml:space="preserve"> </w:t>
      </w:r>
      <w:r w:rsidR="00EB00C1" w:rsidRPr="00EB00C1">
        <w:rPr>
          <w:sz w:val="24"/>
          <w:szCs w:val="24"/>
        </w:rPr>
        <w:t>критического мышления через</w:t>
      </w:r>
      <w:r w:rsidR="00EB00C1">
        <w:rPr>
          <w:sz w:val="24"/>
          <w:szCs w:val="24"/>
        </w:rPr>
        <w:t xml:space="preserve"> </w:t>
      </w:r>
      <w:r w:rsidR="00EB00C1" w:rsidRPr="00EB00C1">
        <w:rPr>
          <w:sz w:val="24"/>
          <w:szCs w:val="24"/>
        </w:rPr>
        <w:t>выдвижение гипотез на материале</w:t>
      </w:r>
      <w:r w:rsidR="00EB00C1">
        <w:rPr>
          <w:sz w:val="24"/>
          <w:szCs w:val="24"/>
        </w:rPr>
        <w:t xml:space="preserve"> </w:t>
      </w:r>
      <w:r w:rsidR="00EB00C1" w:rsidRPr="00EB00C1">
        <w:rPr>
          <w:sz w:val="24"/>
          <w:szCs w:val="24"/>
        </w:rPr>
        <w:t>англоязычных детективных подкастов (на</w:t>
      </w:r>
      <w:r w:rsidR="00EB00C1">
        <w:rPr>
          <w:sz w:val="24"/>
          <w:szCs w:val="24"/>
        </w:rPr>
        <w:t xml:space="preserve"> </w:t>
      </w:r>
      <w:r w:rsidR="00EB00C1" w:rsidRPr="00EB00C1">
        <w:rPr>
          <w:sz w:val="24"/>
          <w:szCs w:val="24"/>
        </w:rPr>
        <w:t>примере подкаста «limetown»)</w:t>
      </w:r>
    </w:p>
    <w:p w14:paraId="76314222" w14:textId="4B6BC903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Pr="004B61B3">
        <w:rPr>
          <w:b/>
          <w:bCs/>
          <w:sz w:val="24"/>
          <w:szCs w:val="24"/>
        </w:rPr>
        <w:t>Карамов Рамир Ирикович, Марзоева Ирина Владимировна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Л</w:t>
      </w:r>
      <w:r w:rsidR="001235C9" w:rsidRPr="00EB00C1">
        <w:rPr>
          <w:sz w:val="24"/>
          <w:szCs w:val="24"/>
        </w:rPr>
        <w:t>ингвокогнитивные основания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категории счетности в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английском языке и подходы к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минимизации межъязыкового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вмешательства</w:t>
      </w:r>
    </w:p>
    <w:p w14:paraId="5AC3091D" w14:textId="3C552BCA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Pr="004B61B3">
        <w:rPr>
          <w:b/>
          <w:bCs/>
          <w:sz w:val="24"/>
          <w:szCs w:val="24"/>
        </w:rPr>
        <w:t>Кликушина Татьяна Георгиевна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Использование поэзии на занятиях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по «практическому курсу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английского языка» в ВУЗе</w:t>
      </w:r>
    </w:p>
    <w:p w14:paraId="074173A2" w14:textId="072898AB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4B61B3">
        <w:rPr>
          <w:b/>
          <w:bCs/>
          <w:sz w:val="24"/>
          <w:szCs w:val="24"/>
        </w:rPr>
        <w:t>Кликушина Татьяна Георгиевна, Шелухина Ольга Николаевна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В</w:t>
      </w:r>
      <w:r w:rsidR="001235C9" w:rsidRPr="00EB00C1">
        <w:rPr>
          <w:sz w:val="24"/>
          <w:szCs w:val="24"/>
        </w:rPr>
        <w:t>иды онлайн сервисов для изучения языков: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платформы для онлайн уроков, мобильные приложения</w:t>
      </w:r>
    </w:p>
    <w:p w14:paraId="74FDB603" w14:textId="62C1D82A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4B61B3">
        <w:rPr>
          <w:b/>
          <w:bCs/>
          <w:sz w:val="24"/>
          <w:szCs w:val="24"/>
        </w:rPr>
        <w:t>Конышева Ангелина Викторовна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Клоуз-тест как форма контроля знаний</w:t>
      </w:r>
      <w:r>
        <w:rPr>
          <w:sz w:val="24"/>
          <w:szCs w:val="24"/>
        </w:rPr>
        <w:t xml:space="preserve"> студентов </w:t>
      </w:r>
      <w:r w:rsidRPr="00EB00C1">
        <w:rPr>
          <w:sz w:val="24"/>
          <w:szCs w:val="24"/>
        </w:rPr>
        <w:t>по иностранному языку в вузе</w:t>
      </w:r>
    </w:p>
    <w:p w14:paraId="443C78B7" w14:textId="24E7F707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4B61B3">
        <w:rPr>
          <w:b/>
          <w:bCs/>
          <w:sz w:val="24"/>
          <w:szCs w:val="24"/>
        </w:rPr>
        <w:t>Копылова Наталья Александровна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Важность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цифровых</w:t>
      </w:r>
      <w:r>
        <w:rPr>
          <w:sz w:val="24"/>
          <w:szCs w:val="24"/>
        </w:rPr>
        <w:t xml:space="preserve"> ресурсов </w:t>
      </w:r>
      <w:r w:rsidRPr="00EB00C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преподавании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иностранного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языка (на примере мнения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преподавателей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технического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вуза)</w:t>
      </w:r>
    </w:p>
    <w:p w14:paraId="5EEFE669" w14:textId="6AC8BC37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Pr="004B61B3">
        <w:rPr>
          <w:b/>
          <w:bCs/>
          <w:sz w:val="24"/>
          <w:szCs w:val="24"/>
        </w:rPr>
        <w:t>Коротенко Татьяна Николаевна, Телицына Ирина Викторовна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Р</w:t>
      </w:r>
      <w:r w:rsidR="001235C9" w:rsidRPr="00EB00C1">
        <w:rPr>
          <w:sz w:val="24"/>
          <w:szCs w:val="24"/>
        </w:rPr>
        <w:t>азвитие критического мышления: эффективные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педагогические стратегии на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занятиях по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иностранному языку</w:t>
      </w:r>
    </w:p>
    <w:p w14:paraId="3467337F" w14:textId="5FAFD1F4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4B61B3">
        <w:rPr>
          <w:b/>
          <w:bCs/>
          <w:sz w:val="24"/>
          <w:szCs w:val="24"/>
        </w:rPr>
        <w:t>Короткова Наталья Леонидовна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А</w:t>
      </w:r>
      <w:r w:rsidR="001235C9" w:rsidRPr="00EB00C1">
        <w:rPr>
          <w:sz w:val="24"/>
          <w:szCs w:val="24"/>
        </w:rPr>
        <w:t>нглийский язык для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ветеринаров: от лексики к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коммуникации с клиентом</w:t>
      </w:r>
    </w:p>
    <w:p w14:paraId="762F5172" w14:textId="07A5ACDF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Pr="004B61B3">
        <w:rPr>
          <w:b/>
          <w:bCs/>
          <w:sz w:val="24"/>
          <w:szCs w:val="24"/>
        </w:rPr>
        <w:t>Косушкина Анна Вячеславовна, Андреева Татьяна Александровна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И</w:t>
      </w:r>
      <w:r w:rsidR="001235C9" w:rsidRPr="00EB00C1">
        <w:rPr>
          <w:sz w:val="24"/>
          <w:szCs w:val="24"/>
        </w:rPr>
        <w:t>спользование мобильных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приложений в процессе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изучения английского языка</w:t>
      </w:r>
    </w:p>
    <w:p w14:paraId="1054791B" w14:textId="2E07C0D7" w:rsidR="00A9228F" w:rsidRPr="00145AB3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Pr="004B61B3">
        <w:rPr>
          <w:b/>
          <w:bCs/>
          <w:sz w:val="24"/>
          <w:szCs w:val="24"/>
        </w:rPr>
        <w:t>Кравченя Эдуард Михайлович, Фомичева Татьяна Павловна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В</w:t>
      </w:r>
      <w:r w:rsidR="001235C9" w:rsidRPr="00EB00C1">
        <w:rPr>
          <w:sz w:val="24"/>
          <w:szCs w:val="24"/>
        </w:rPr>
        <w:t>озможности искусственного интеллекта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для формирования и развития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иноязычной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профессиональной компетенции студентов</w:t>
      </w:r>
      <w:r>
        <w:rPr>
          <w:sz w:val="24"/>
          <w:szCs w:val="24"/>
        </w:rPr>
        <w:t xml:space="preserve"> </w:t>
      </w:r>
      <w:r w:rsidR="001235C9" w:rsidRPr="00EB00C1">
        <w:rPr>
          <w:sz w:val="24"/>
          <w:szCs w:val="24"/>
        </w:rPr>
        <w:t>технического вуза</w:t>
      </w:r>
    </w:p>
    <w:p w14:paraId="13B6A97F" w14:textId="5BD3D72A" w:rsidR="00A9228F" w:rsidRPr="00EB00C1" w:rsidRDefault="00EB00C1" w:rsidP="00802214">
      <w:pPr>
        <w:contextualSpacing/>
        <w:jc w:val="both"/>
        <w:rPr>
          <w:sz w:val="24"/>
          <w:szCs w:val="24"/>
          <w:lang w:val="en-US"/>
        </w:rPr>
      </w:pPr>
      <w:r w:rsidRPr="00EB00C1">
        <w:rPr>
          <w:sz w:val="24"/>
          <w:szCs w:val="24"/>
          <w:lang w:val="en-US"/>
        </w:rPr>
        <w:t xml:space="preserve">50. </w:t>
      </w:r>
      <w:r w:rsidRPr="004B61B3">
        <w:rPr>
          <w:b/>
          <w:bCs/>
          <w:sz w:val="24"/>
          <w:szCs w:val="24"/>
        </w:rPr>
        <w:t>Крылова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Алла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Сергеевна</w:t>
      </w:r>
      <w:r w:rsidRPr="00EB00C1">
        <w:rPr>
          <w:sz w:val="24"/>
          <w:szCs w:val="24"/>
          <w:lang w:val="en-US"/>
        </w:rPr>
        <w:t xml:space="preserve"> </w:t>
      </w:r>
      <w:r w:rsidR="001235C9">
        <w:rPr>
          <w:sz w:val="24"/>
          <w:szCs w:val="24"/>
          <w:lang w:val="en-US"/>
        </w:rPr>
        <w:t>C</w:t>
      </w:r>
      <w:r w:rsidR="001235C9" w:rsidRPr="00EB00C1">
        <w:rPr>
          <w:sz w:val="24"/>
          <w:szCs w:val="24"/>
          <w:lang w:val="en-US"/>
        </w:rPr>
        <w:t>ommunicative, pragmatic</w:t>
      </w:r>
      <w:r w:rsidRPr="00EB00C1">
        <w:rPr>
          <w:sz w:val="24"/>
          <w:szCs w:val="24"/>
          <w:lang w:val="en-US"/>
        </w:rPr>
        <w:t xml:space="preserve"> </w:t>
      </w:r>
      <w:r w:rsidR="001235C9" w:rsidRPr="00EB00C1">
        <w:rPr>
          <w:sz w:val="24"/>
          <w:szCs w:val="24"/>
          <w:lang w:val="en-US"/>
        </w:rPr>
        <w:t>and linguocognitive</w:t>
      </w:r>
      <w:r w:rsidRPr="00EB00C1">
        <w:rPr>
          <w:sz w:val="24"/>
          <w:szCs w:val="24"/>
          <w:lang w:val="en-US"/>
        </w:rPr>
        <w:t xml:space="preserve"> </w:t>
      </w:r>
      <w:r w:rsidR="001235C9" w:rsidRPr="00EB00C1">
        <w:rPr>
          <w:sz w:val="24"/>
          <w:szCs w:val="24"/>
          <w:lang w:val="en-US"/>
        </w:rPr>
        <w:t>aspects of texts selection</w:t>
      </w:r>
      <w:r w:rsidRPr="00EB00C1">
        <w:rPr>
          <w:sz w:val="24"/>
          <w:szCs w:val="24"/>
          <w:lang w:val="en-US"/>
        </w:rPr>
        <w:t xml:space="preserve"> </w:t>
      </w:r>
      <w:r w:rsidR="001235C9" w:rsidRPr="00EB00C1">
        <w:rPr>
          <w:sz w:val="24"/>
          <w:szCs w:val="24"/>
          <w:lang w:val="en-US"/>
        </w:rPr>
        <w:t>for engineering education</w:t>
      </w:r>
      <w:r w:rsidRPr="00EB00C1">
        <w:rPr>
          <w:sz w:val="24"/>
          <w:szCs w:val="24"/>
          <w:lang w:val="en-US"/>
        </w:rPr>
        <w:t xml:space="preserve"> </w:t>
      </w:r>
      <w:r w:rsidR="001235C9" w:rsidRPr="00EB00C1">
        <w:rPr>
          <w:sz w:val="24"/>
          <w:szCs w:val="24"/>
          <w:lang w:val="en-US"/>
        </w:rPr>
        <w:t>at technical university</w:t>
      </w:r>
    </w:p>
    <w:p w14:paraId="619138D0" w14:textId="35041D8B" w:rsidR="00A9228F" w:rsidRPr="00EB00C1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Pr="004B61B3">
        <w:rPr>
          <w:b/>
          <w:bCs/>
          <w:sz w:val="24"/>
          <w:szCs w:val="24"/>
        </w:rPr>
        <w:t>Кузнецова Наталья Владимировна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Кейс-методы и ролевая игра как инструменты развития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надпрофессиональных коммуникативных компетенций у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студентов медицинских вузов</w:t>
      </w:r>
    </w:p>
    <w:p w14:paraId="1B3D6EF0" w14:textId="65FB8534" w:rsidR="00A9228F" w:rsidRPr="00EB00C1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Pr="004B61B3">
        <w:rPr>
          <w:b/>
          <w:bCs/>
          <w:sz w:val="24"/>
          <w:szCs w:val="24"/>
        </w:rPr>
        <w:t>Кухтина Яна Валерьевна, Врублевский Юрий Олегович, Устюжанина Мария Владимировна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Виртуальный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обмен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в</w:t>
      </w:r>
      <w:r>
        <w:rPr>
          <w:sz w:val="24"/>
          <w:szCs w:val="24"/>
        </w:rPr>
        <w:t xml:space="preserve"> контексте </w:t>
      </w:r>
      <w:r w:rsidRPr="00EB00C1">
        <w:rPr>
          <w:sz w:val="24"/>
          <w:szCs w:val="24"/>
        </w:rPr>
        <w:t>профессиональной и языковой подготовки в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техническом вузе</w:t>
      </w:r>
    </w:p>
    <w:p w14:paraId="1ED5ABD4" w14:textId="532346C8" w:rsidR="00A9228F" w:rsidRPr="00EB00C1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 w:rsidRPr="004B61B3">
        <w:rPr>
          <w:b/>
          <w:bCs/>
          <w:sz w:val="24"/>
          <w:szCs w:val="24"/>
        </w:rPr>
        <w:t>Кушнер Валентина Владимировна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Преподавание немецкого языка как второго для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студентов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специальности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«Зарубежное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регионоведение»</w:t>
      </w:r>
    </w:p>
    <w:p w14:paraId="062DB82A" w14:textId="1ED45463" w:rsidR="00A9228F" w:rsidRPr="00EB00C1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Pr="004B61B3">
        <w:rPr>
          <w:b/>
          <w:bCs/>
          <w:sz w:val="24"/>
          <w:szCs w:val="24"/>
        </w:rPr>
        <w:t>Лобеева Полина Игоревна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Использование технологий искусственного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интеллекта в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процессе обучения фразовым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глаголам английского языка студентов</w:t>
      </w:r>
      <w:r>
        <w:rPr>
          <w:sz w:val="24"/>
          <w:szCs w:val="24"/>
        </w:rPr>
        <w:t xml:space="preserve"> </w:t>
      </w:r>
      <w:r w:rsidRPr="00EB00C1">
        <w:rPr>
          <w:sz w:val="24"/>
          <w:szCs w:val="24"/>
        </w:rPr>
        <w:t>технического вуза</w:t>
      </w:r>
    </w:p>
    <w:p w14:paraId="22FED610" w14:textId="000AB800" w:rsidR="00A9228F" w:rsidRPr="00EB00C1" w:rsidRDefault="00EB00C1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="00C77C80" w:rsidRPr="004B61B3">
        <w:rPr>
          <w:b/>
          <w:bCs/>
          <w:sz w:val="24"/>
          <w:szCs w:val="24"/>
        </w:rPr>
        <w:t>Лоскутова Юлия Владимировна</w:t>
      </w:r>
      <w:r w:rsidR="00C77C80">
        <w:rPr>
          <w:sz w:val="24"/>
          <w:szCs w:val="24"/>
        </w:rPr>
        <w:t xml:space="preserve"> </w:t>
      </w:r>
      <w:r w:rsidR="00C77C80" w:rsidRPr="00C77C80">
        <w:rPr>
          <w:sz w:val="24"/>
          <w:szCs w:val="24"/>
        </w:rPr>
        <w:t>Современные вызовы и стратегии</w:t>
      </w:r>
      <w:r w:rsidR="00C77C80">
        <w:rPr>
          <w:sz w:val="24"/>
          <w:szCs w:val="24"/>
        </w:rPr>
        <w:t xml:space="preserve"> </w:t>
      </w:r>
      <w:r w:rsidR="00C77C80" w:rsidRPr="00C77C80">
        <w:rPr>
          <w:sz w:val="24"/>
          <w:szCs w:val="24"/>
        </w:rPr>
        <w:t>развития иноязычного образования в</w:t>
      </w:r>
      <w:r w:rsidR="00C77C80">
        <w:rPr>
          <w:sz w:val="24"/>
          <w:szCs w:val="24"/>
        </w:rPr>
        <w:t xml:space="preserve"> </w:t>
      </w:r>
      <w:r w:rsidR="00C77C80" w:rsidRPr="00C77C80">
        <w:rPr>
          <w:sz w:val="24"/>
          <w:szCs w:val="24"/>
        </w:rPr>
        <w:t>российском транспортном вузе</w:t>
      </w:r>
    </w:p>
    <w:p w14:paraId="2566DD22" w14:textId="015ED8F4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Pr="004B61B3">
        <w:rPr>
          <w:b/>
          <w:bCs/>
          <w:sz w:val="24"/>
          <w:szCs w:val="24"/>
        </w:rPr>
        <w:t>Луконин Денис Дмитриевич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Педагогические условия формирования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вторичной языковой личности</w:t>
      </w:r>
    </w:p>
    <w:p w14:paraId="763E3977" w14:textId="097A6A5E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Pr="004B61B3">
        <w:rPr>
          <w:b/>
          <w:bCs/>
          <w:sz w:val="24"/>
          <w:szCs w:val="24"/>
        </w:rPr>
        <w:t>Магауина Гульбакыт Муратовна, Тулегенова Медина Кажымкановна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Современные подходы к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концептуализации моделей смешанного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обучения и их дидактические основы</w:t>
      </w:r>
    </w:p>
    <w:p w14:paraId="4C2F7B72" w14:textId="729D1630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r w:rsidRPr="004B61B3">
        <w:rPr>
          <w:b/>
          <w:bCs/>
          <w:sz w:val="24"/>
          <w:szCs w:val="24"/>
        </w:rPr>
        <w:t>Маевская Вера Аркадьевна, Горохова Наталья Эдуардовна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Визуализация учебного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материла как способ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формирования духовных ценностей у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студентов-первокурсников</w:t>
      </w:r>
    </w:p>
    <w:p w14:paraId="549FAFEF" w14:textId="1C098E5D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59. </w:t>
      </w:r>
      <w:r w:rsidRPr="004B61B3">
        <w:rPr>
          <w:b/>
          <w:bCs/>
          <w:sz w:val="24"/>
          <w:szCs w:val="24"/>
        </w:rPr>
        <w:t>Малинин Роман Андреевич, Артамонова Екатерина Валерьевна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Социальные сети в практике обучения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иностранному языку</w:t>
      </w:r>
    </w:p>
    <w:p w14:paraId="0D2D56C5" w14:textId="4DDAF931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Pr="004B61B3">
        <w:rPr>
          <w:b/>
          <w:bCs/>
          <w:sz w:val="24"/>
          <w:szCs w:val="24"/>
        </w:rPr>
        <w:t>Малкарбаева Луиза Басировна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К</w:t>
      </w:r>
      <w:r w:rsidR="001235C9" w:rsidRPr="00C77C80">
        <w:rPr>
          <w:sz w:val="24"/>
          <w:szCs w:val="24"/>
        </w:rPr>
        <w:t xml:space="preserve"> вопросу развития</w:t>
      </w:r>
      <w:r>
        <w:rPr>
          <w:sz w:val="24"/>
          <w:szCs w:val="24"/>
        </w:rPr>
        <w:t xml:space="preserve"> </w:t>
      </w:r>
      <w:r w:rsidR="001235C9" w:rsidRPr="00C77C80">
        <w:rPr>
          <w:sz w:val="24"/>
          <w:szCs w:val="24"/>
        </w:rPr>
        <w:t>коммуникативных умений</w:t>
      </w:r>
      <w:r>
        <w:rPr>
          <w:sz w:val="24"/>
          <w:szCs w:val="24"/>
        </w:rPr>
        <w:t xml:space="preserve"> </w:t>
      </w:r>
      <w:r w:rsidR="001235C9" w:rsidRPr="00C77C80">
        <w:rPr>
          <w:sz w:val="24"/>
          <w:szCs w:val="24"/>
        </w:rPr>
        <w:t>на основе текстов военно</w:t>
      </w:r>
      <w:r w:rsidRPr="00C77C80">
        <w:rPr>
          <w:sz w:val="24"/>
          <w:szCs w:val="24"/>
        </w:rPr>
        <w:t>-</w:t>
      </w:r>
      <w:r w:rsidR="001235C9" w:rsidRPr="00C77C80">
        <w:rPr>
          <w:sz w:val="24"/>
          <w:szCs w:val="24"/>
        </w:rPr>
        <w:t>профессиональной</w:t>
      </w:r>
      <w:r>
        <w:rPr>
          <w:sz w:val="24"/>
          <w:szCs w:val="24"/>
        </w:rPr>
        <w:t xml:space="preserve"> </w:t>
      </w:r>
      <w:r w:rsidR="001235C9" w:rsidRPr="00C77C80">
        <w:rPr>
          <w:sz w:val="24"/>
          <w:szCs w:val="24"/>
        </w:rPr>
        <w:t>направленности</w:t>
      </w:r>
    </w:p>
    <w:p w14:paraId="1F66691C" w14:textId="39C3F494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61. </w:t>
      </w:r>
      <w:r w:rsidRPr="004B61B3">
        <w:rPr>
          <w:b/>
          <w:bCs/>
          <w:sz w:val="24"/>
          <w:szCs w:val="24"/>
        </w:rPr>
        <w:t>Маминова Лариса Валентиновна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Опыт преподавания иностранных языков в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неязыковом вузе с помощью модульных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программ</w:t>
      </w:r>
    </w:p>
    <w:p w14:paraId="36DB0AB9" w14:textId="054BA14C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r w:rsidRPr="004B61B3">
        <w:rPr>
          <w:b/>
          <w:bCs/>
          <w:sz w:val="24"/>
          <w:szCs w:val="24"/>
        </w:rPr>
        <w:t>Мартьянова Марина Владимировна, Брагунцова Наталия Евгеньевна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Трансформация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дидактики в условиях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современного образовательного процесса</w:t>
      </w:r>
    </w:p>
    <w:p w14:paraId="0C3733DA" w14:textId="2D010E2A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r w:rsidRPr="004B61B3">
        <w:rPr>
          <w:b/>
          <w:bCs/>
          <w:sz w:val="24"/>
          <w:szCs w:val="24"/>
        </w:rPr>
        <w:t xml:space="preserve">Мехдиева Севиндж Гамлет гызы </w:t>
      </w:r>
      <w:r w:rsidRPr="00C77C80">
        <w:rPr>
          <w:sz w:val="24"/>
          <w:szCs w:val="24"/>
        </w:rPr>
        <w:t>Методические аспекты использования мультимедийных электронных ресурсов в обучении русскому языку как иностранному</w:t>
      </w:r>
    </w:p>
    <w:p w14:paraId="3CCCE11A" w14:textId="4F0C272F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64. </w:t>
      </w:r>
      <w:r w:rsidRPr="004B61B3">
        <w:rPr>
          <w:b/>
          <w:bCs/>
          <w:sz w:val="24"/>
          <w:szCs w:val="24"/>
        </w:rPr>
        <w:t>Мухортикова Екатерина Константиновна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Современные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методы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формирования</w:t>
      </w:r>
      <w:r>
        <w:rPr>
          <w:sz w:val="24"/>
          <w:szCs w:val="24"/>
        </w:rPr>
        <w:t xml:space="preserve"> коммуникативной </w:t>
      </w:r>
      <w:r w:rsidRPr="00C77C80">
        <w:rPr>
          <w:sz w:val="24"/>
          <w:szCs w:val="24"/>
        </w:rPr>
        <w:t>компетенции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военного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специалиста</w:t>
      </w:r>
    </w:p>
    <w:p w14:paraId="1AE4710C" w14:textId="20731A7D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65. </w:t>
      </w:r>
      <w:r w:rsidRPr="004B61B3">
        <w:rPr>
          <w:b/>
          <w:bCs/>
          <w:sz w:val="24"/>
          <w:szCs w:val="24"/>
        </w:rPr>
        <w:t>Наумова Елена Александровна, Сергеева Ольга Владимировна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Учебное пособие «Россия: страна,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культура, язык» как инструмент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формирования культурной идентичности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студентов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технического вуза в процессе</w:t>
      </w:r>
      <w:r>
        <w:rPr>
          <w:sz w:val="24"/>
          <w:szCs w:val="24"/>
        </w:rPr>
        <w:t xml:space="preserve"> </w:t>
      </w:r>
      <w:r w:rsidRPr="00C77C80">
        <w:rPr>
          <w:sz w:val="24"/>
          <w:szCs w:val="24"/>
        </w:rPr>
        <w:t>обучения иностранным языкам</w:t>
      </w:r>
    </w:p>
    <w:p w14:paraId="48D1A197" w14:textId="6FCAD619" w:rsidR="00A9228F" w:rsidRPr="00EB00C1" w:rsidRDefault="00C77C8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66. </w:t>
      </w:r>
      <w:r w:rsidRPr="004B61B3">
        <w:rPr>
          <w:b/>
          <w:bCs/>
          <w:sz w:val="24"/>
          <w:szCs w:val="24"/>
        </w:rPr>
        <w:t xml:space="preserve">Николаев Герман </w:t>
      </w:r>
      <w:proofErr w:type="gramStart"/>
      <w:r w:rsidRPr="004B61B3">
        <w:rPr>
          <w:b/>
          <w:bCs/>
          <w:sz w:val="24"/>
          <w:szCs w:val="24"/>
        </w:rPr>
        <w:t>Сергеевич ,</w:t>
      </w:r>
      <w:proofErr w:type="gramEnd"/>
      <w:r w:rsidRPr="004B61B3">
        <w:rPr>
          <w:b/>
          <w:bCs/>
          <w:sz w:val="24"/>
          <w:szCs w:val="24"/>
        </w:rPr>
        <w:t xml:space="preserve"> Артамонова Екатерина Валерьевна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Ч</w:t>
      </w:r>
      <w:r w:rsidR="001235C9" w:rsidRPr="009C4637">
        <w:rPr>
          <w:sz w:val="24"/>
          <w:szCs w:val="24"/>
        </w:rPr>
        <w:t>ат-бот как</w:t>
      </w:r>
      <w:r w:rsidR="009C4637">
        <w:rPr>
          <w:sz w:val="24"/>
          <w:szCs w:val="24"/>
        </w:rPr>
        <w:t xml:space="preserve"> </w:t>
      </w:r>
      <w:r w:rsidR="001235C9" w:rsidRPr="009C4637">
        <w:rPr>
          <w:sz w:val="24"/>
          <w:szCs w:val="24"/>
        </w:rPr>
        <w:t>«безопасный</w:t>
      </w:r>
      <w:r w:rsidR="009C4637">
        <w:rPr>
          <w:sz w:val="24"/>
          <w:szCs w:val="24"/>
        </w:rPr>
        <w:t xml:space="preserve"> </w:t>
      </w:r>
      <w:r w:rsidR="001235C9" w:rsidRPr="009C4637">
        <w:rPr>
          <w:sz w:val="24"/>
          <w:szCs w:val="24"/>
        </w:rPr>
        <w:t>собеседник»:</w:t>
      </w:r>
      <w:r w:rsidR="009C4637">
        <w:rPr>
          <w:sz w:val="24"/>
          <w:szCs w:val="24"/>
        </w:rPr>
        <w:t xml:space="preserve"> </w:t>
      </w:r>
      <w:r w:rsidR="001235C9" w:rsidRPr="009C4637">
        <w:rPr>
          <w:sz w:val="24"/>
          <w:szCs w:val="24"/>
        </w:rPr>
        <w:t>лингвопсихологический</w:t>
      </w:r>
      <w:r w:rsidR="001235C9">
        <w:rPr>
          <w:sz w:val="24"/>
          <w:szCs w:val="24"/>
        </w:rPr>
        <w:t xml:space="preserve"> </w:t>
      </w:r>
      <w:r w:rsidR="001235C9" w:rsidRPr="009C4637">
        <w:rPr>
          <w:sz w:val="24"/>
          <w:szCs w:val="24"/>
        </w:rPr>
        <w:t>аспект преодоления</w:t>
      </w:r>
      <w:r w:rsidR="009C4637">
        <w:rPr>
          <w:sz w:val="24"/>
          <w:szCs w:val="24"/>
        </w:rPr>
        <w:t xml:space="preserve"> </w:t>
      </w:r>
      <w:r w:rsidR="001235C9" w:rsidRPr="009C4637">
        <w:rPr>
          <w:sz w:val="24"/>
          <w:szCs w:val="24"/>
        </w:rPr>
        <w:t>коммуникативного барьера при</w:t>
      </w:r>
      <w:r w:rsidR="009C4637">
        <w:rPr>
          <w:sz w:val="24"/>
          <w:szCs w:val="24"/>
        </w:rPr>
        <w:t xml:space="preserve"> </w:t>
      </w:r>
      <w:r w:rsidR="001235C9" w:rsidRPr="009C4637">
        <w:rPr>
          <w:sz w:val="24"/>
          <w:szCs w:val="24"/>
        </w:rPr>
        <w:t>изучении иностранного языка</w:t>
      </w:r>
    </w:p>
    <w:p w14:paraId="2D30FB98" w14:textId="4A324FA0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r w:rsidRPr="004B61B3">
        <w:rPr>
          <w:b/>
          <w:bCs/>
          <w:sz w:val="24"/>
          <w:szCs w:val="24"/>
        </w:rPr>
        <w:t>Новикова Алевтина Александровна, Давтян Анаит Гагиковна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Геймификация в обучении иностранному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языку</w:t>
      </w:r>
    </w:p>
    <w:p w14:paraId="4B30B29C" w14:textId="66AA8379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68. </w:t>
      </w:r>
      <w:r w:rsidRPr="004B61B3">
        <w:rPr>
          <w:b/>
          <w:bCs/>
          <w:sz w:val="24"/>
          <w:szCs w:val="24"/>
        </w:rPr>
        <w:t>Новосёлова Елена Владимировна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Метакогнитивная рефлексия в контексте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преподавания иностранных языков: к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постановке проблемы</w:t>
      </w:r>
    </w:p>
    <w:p w14:paraId="2640F3F3" w14:textId="1CE3DDDC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69. </w:t>
      </w:r>
      <w:r w:rsidRPr="004B61B3">
        <w:rPr>
          <w:b/>
          <w:bCs/>
          <w:sz w:val="24"/>
          <w:szCs w:val="24"/>
        </w:rPr>
        <w:t>Нурмагомедова Фергана Мехман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Некоторые особенности адаптации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рассказа А.П.Чехова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«Скрипка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Ротшильда»</w:t>
      </w:r>
    </w:p>
    <w:p w14:paraId="24DB6C9F" w14:textId="518C4CD4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70. </w:t>
      </w:r>
      <w:r w:rsidRPr="004B61B3">
        <w:rPr>
          <w:b/>
          <w:bCs/>
          <w:sz w:val="24"/>
          <w:szCs w:val="24"/>
        </w:rPr>
        <w:t>Нұрділдә Әмина Асылханқызы, Алькенова Жанна Хамзекызы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Развитие полиязычного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образования с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точки зрения психологии</w:t>
      </w:r>
    </w:p>
    <w:p w14:paraId="10E2E436" w14:textId="4B539150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71. </w:t>
      </w:r>
      <w:r w:rsidRPr="004B61B3">
        <w:rPr>
          <w:b/>
          <w:bCs/>
          <w:sz w:val="24"/>
          <w:szCs w:val="24"/>
        </w:rPr>
        <w:t>Пачина Лидия Ивановна, Гриднева Екатерина Александровна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Дополнительные формы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иностранному языку в техническом ВУЗе</w:t>
      </w:r>
    </w:p>
    <w:p w14:paraId="6B5993ED" w14:textId="1CB7D3C1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r w:rsidRPr="004B61B3">
        <w:rPr>
          <w:b/>
          <w:bCs/>
          <w:sz w:val="24"/>
          <w:szCs w:val="24"/>
        </w:rPr>
        <w:t>Пащенко Елена Владимировна, Евтюгина Алла Александровна, Пащенко Людмила Петровна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Ч</w:t>
      </w:r>
      <w:r w:rsidR="001235C9" w:rsidRPr="009C4637">
        <w:rPr>
          <w:sz w:val="24"/>
          <w:szCs w:val="24"/>
        </w:rPr>
        <w:t>ат-бот в обучении иностранных</w:t>
      </w:r>
      <w:r>
        <w:rPr>
          <w:sz w:val="24"/>
          <w:szCs w:val="24"/>
        </w:rPr>
        <w:t xml:space="preserve"> </w:t>
      </w:r>
      <w:r w:rsidR="001235C9" w:rsidRPr="009C4637">
        <w:rPr>
          <w:sz w:val="24"/>
          <w:szCs w:val="24"/>
        </w:rPr>
        <w:t>студентов</w:t>
      </w:r>
    </w:p>
    <w:p w14:paraId="668CE0A8" w14:textId="6FD077C3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73. </w:t>
      </w:r>
      <w:r w:rsidRPr="004B61B3">
        <w:rPr>
          <w:b/>
          <w:bCs/>
          <w:sz w:val="24"/>
          <w:szCs w:val="24"/>
        </w:rPr>
        <w:t>Перевезенцева Юлия Сергеевна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П</w:t>
      </w:r>
      <w:r w:rsidR="001235C9" w:rsidRPr="009C4637">
        <w:rPr>
          <w:sz w:val="24"/>
          <w:szCs w:val="24"/>
        </w:rPr>
        <w:t xml:space="preserve">одходы к обучению иностранному языку в техническом вузе: стратегии повышения вовлечённости студентов (на примере </w:t>
      </w:r>
      <w:r w:rsidR="001235C9">
        <w:rPr>
          <w:sz w:val="24"/>
          <w:szCs w:val="24"/>
        </w:rPr>
        <w:t>Н</w:t>
      </w:r>
      <w:r w:rsidR="001235C9" w:rsidRPr="009C4637">
        <w:rPr>
          <w:sz w:val="24"/>
          <w:szCs w:val="24"/>
        </w:rPr>
        <w:t>ижегородского государственного технического университета)</w:t>
      </w:r>
    </w:p>
    <w:p w14:paraId="45938D15" w14:textId="7BE70032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 w:rsidRPr="004B61B3">
        <w:rPr>
          <w:b/>
          <w:bCs/>
          <w:sz w:val="24"/>
          <w:szCs w:val="24"/>
        </w:rPr>
        <w:t>Пивкина Надежда Николаевна, Лопаткина Ирина Александровна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Soft skills и иностранный язык: интеграция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в учебный процесс для успеха в реальной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жизни</w:t>
      </w:r>
    </w:p>
    <w:p w14:paraId="489848BA" w14:textId="56D11632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75. </w:t>
      </w:r>
      <w:r w:rsidRPr="004B61B3">
        <w:rPr>
          <w:b/>
          <w:bCs/>
          <w:sz w:val="24"/>
          <w:szCs w:val="24"/>
        </w:rPr>
        <w:t>Пичугова Инна Леонидовна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Использование искусственного интеллекта для развития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критического мышления студентов на уроках английского языка в вузе</w:t>
      </w:r>
    </w:p>
    <w:p w14:paraId="152AE934" w14:textId="04200569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76. </w:t>
      </w:r>
      <w:r w:rsidRPr="004B61B3">
        <w:rPr>
          <w:b/>
          <w:bCs/>
          <w:sz w:val="24"/>
          <w:szCs w:val="24"/>
        </w:rPr>
        <w:t>Потапов Артур Ильшатович, Дмитриева Елена Викторовна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Изучение сленга и разговорного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английского языка с помощью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художественного медиа</w:t>
      </w:r>
    </w:p>
    <w:p w14:paraId="2A413D5E" w14:textId="18EE01FC" w:rsidR="00A9228F" w:rsidRPr="00EB00C1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77. </w:t>
      </w:r>
      <w:r w:rsidRPr="004B61B3">
        <w:rPr>
          <w:b/>
          <w:bCs/>
          <w:sz w:val="24"/>
          <w:szCs w:val="24"/>
        </w:rPr>
        <w:t>Прибыльская Гражина Валентиновна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межкультурной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компетенции при обучении студентов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иностранному языку</w:t>
      </w:r>
    </w:p>
    <w:p w14:paraId="23DC11F2" w14:textId="2DA2F604" w:rsidR="00A9228F" w:rsidRPr="009C4637" w:rsidRDefault="009C4637" w:rsidP="00802214">
      <w:pPr>
        <w:contextualSpacing/>
        <w:jc w:val="both"/>
        <w:rPr>
          <w:sz w:val="24"/>
          <w:szCs w:val="24"/>
          <w:lang w:val="en-US"/>
        </w:rPr>
      </w:pPr>
      <w:r w:rsidRPr="009C4637">
        <w:rPr>
          <w:sz w:val="24"/>
          <w:szCs w:val="24"/>
          <w:lang w:val="en-US"/>
        </w:rPr>
        <w:t xml:space="preserve">78. </w:t>
      </w:r>
      <w:r w:rsidRPr="004B61B3">
        <w:rPr>
          <w:b/>
          <w:bCs/>
          <w:sz w:val="24"/>
          <w:szCs w:val="24"/>
        </w:rPr>
        <w:t>Прокопенко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Юлия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Александровна</w:t>
      </w:r>
      <w:r w:rsidRPr="009C4637">
        <w:rPr>
          <w:sz w:val="24"/>
          <w:szCs w:val="24"/>
          <w:lang w:val="en-US"/>
        </w:rPr>
        <w:t xml:space="preserve"> Foreign language school education in modern realities: problems and vectors of development</w:t>
      </w:r>
    </w:p>
    <w:p w14:paraId="4CA93FBD" w14:textId="47869651" w:rsidR="00A9228F" w:rsidRPr="009C4637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79. </w:t>
      </w:r>
      <w:r w:rsidRPr="004B61B3">
        <w:rPr>
          <w:b/>
          <w:bCs/>
          <w:sz w:val="24"/>
          <w:szCs w:val="24"/>
        </w:rPr>
        <w:t>Прокопчук Анна Реональдовна, Рыбакова Елена Евгеньевна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Эффективные приемы обучения студентов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ИТ-направлений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профессионально-ориентированному иностранному языку</w:t>
      </w:r>
    </w:p>
    <w:p w14:paraId="13FF12CD" w14:textId="0276BE34" w:rsidR="00A9228F" w:rsidRPr="009C4637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r w:rsidRPr="004B61B3">
        <w:rPr>
          <w:b/>
          <w:bCs/>
          <w:sz w:val="24"/>
          <w:szCs w:val="24"/>
        </w:rPr>
        <w:t>Родион Светлана Казимировна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Роль профессионально ориентированного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иностранного языка в развитии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эмоционального интеллекта</w:t>
      </w:r>
    </w:p>
    <w:p w14:paraId="3B80ED7B" w14:textId="77C980A5" w:rsidR="00A9228F" w:rsidRPr="009C4637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81. </w:t>
      </w:r>
      <w:r w:rsidRPr="004B61B3">
        <w:rPr>
          <w:b/>
          <w:bCs/>
          <w:sz w:val="24"/>
          <w:szCs w:val="24"/>
        </w:rPr>
        <w:t>Романова Инна Сергеевна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Актуальность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инфографических изображений в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обучения иностранному языку</w:t>
      </w:r>
    </w:p>
    <w:p w14:paraId="5C236B90" w14:textId="2AC84D59" w:rsidR="00A9228F" w:rsidRPr="009C4637" w:rsidRDefault="009C4637" w:rsidP="00802214">
      <w:pPr>
        <w:contextualSpacing/>
        <w:jc w:val="both"/>
        <w:rPr>
          <w:sz w:val="24"/>
          <w:szCs w:val="24"/>
          <w:lang w:val="en-US"/>
        </w:rPr>
      </w:pPr>
      <w:r w:rsidRPr="009C4637">
        <w:rPr>
          <w:sz w:val="24"/>
          <w:szCs w:val="24"/>
          <w:lang w:val="en-US"/>
        </w:rPr>
        <w:t xml:space="preserve">82. </w:t>
      </w:r>
      <w:r w:rsidRPr="004B61B3">
        <w:rPr>
          <w:b/>
          <w:bCs/>
          <w:sz w:val="24"/>
          <w:szCs w:val="24"/>
        </w:rPr>
        <w:t>Рыло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Татьяна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Валентиновна</w:t>
      </w:r>
      <w:r w:rsidRPr="009C4637">
        <w:rPr>
          <w:sz w:val="24"/>
          <w:szCs w:val="24"/>
          <w:lang w:val="en-US"/>
        </w:rPr>
        <w:t xml:space="preserve"> </w:t>
      </w:r>
      <w:proofErr w:type="gramStart"/>
      <w:r w:rsidRPr="009C4637">
        <w:rPr>
          <w:sz w:val="24"/>
          <w:szCs w:val="24"/>
          <w:lang w:val="en-US"/>
        </w:rPr>
        <w:t>The</w:t>
      </w:r>
      <w:proofErr w:type="gramEnd"/>
      <w:r w:rsidRPr="009C4637">
        <w:rPr>
          <w:sz w:val="24"/>
          <w:szCs w:val="24"/>
          <w:lang w:val="en-US"/>
        </w:rPr>
        <w:t xml:space="preserve"> module integrated assessment system in “Foreign Language” discipline at an agro-technical university.</w:t>
      </w:r>
    </w:p>
    <w:p w14:paraId="55E25205" w14:textId="1FC25A28" w:rsidR="00A9228F" w:rsidRPr="009C4637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83. </w:t>
      </w:r>
      <w:r w:rsidRPr="004B61B3">
        <w:rPr>
          <w:b/>
          <w:bCs/>
          <w:sz w:val="24"/>
          <w:szCs w:val="24"/>
        </w:rPr>
        <w:t>Савченко Наталья Михайловна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Структура ECRIF в обучении</w:t>
      </w:r>
      <w:r>
        <w:rPr>
          <w:sz w:val="24"/>
          <w:szCs w:val="24"/>
        </w:rPr>
        <w:t xml:space="preserve"> </w:t>
      </w:r>
      <w:r w:rsidRPr="009C4637">
        <w:rPr>
          <w:sz w:val="24"/>
          <w:szCs w:val="24"/>
        </w:rPr>
        <w:t>иностранному языку</w:t>
      </w:r>
    </w:p>
    <w:p w14:paraId="66717A6E" w14:textId="4E16DFE1" w:rsidR="00A9228F" w:rsidRPr="009C4637" w:rsidRDefault="009C4637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84. </w:t>
      </w:r>
      <w:r w:rsidRPr="004B61B3">
        <w:rPr>
          <w:b/>
          <w:bCs/>
          <w:sz w:val="24"/>
          <w:szCs w:val="24"/>
        </w:rPr>
        <w:t>Самойлова Елена Сергеевна, Лаптева Елена Юрьевна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М</w:t>
      </w:r>
      <w:r w:rsidR="001235C9" w:rsidRPr="009118BB">
        <w:rPr>
          <w:sz w:val="24"/>
          <w:szCs w:val="24"/>
        </w:rPr>
        <w:t>ентальные карты как инструмент</w:t>
      </w:r>
      <w:r w:rsidR="009118BB"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визуализации грамматических конструкций</w:t>
      </w:r>
      <w:r w:rsidR="009118BB"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английского языка: когнитивно-дидактический</w:t>
      </w:r>
      <w:r w:rsidR="009118BB"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подход</w:t>
      </w:r>
    </w:p>
    <w:p w14:paraId="2A72CE64" w14:textId="13FDB7F0" w:rsidR="00A9228F" w:rsidRPr="009C4637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85. </w:t>
      </w:r>
      <w:r w:rsidRPr="004B61B3">
        <w:rPr>
          <w:b/>
          <w:bCs/>
          <w:sz w:val="24"/>
          <w:szCs w:val="24"/>
        </w:rPr>
        <w:t>Санько Анна Алексеевна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Современные методы преподавания иностранных языков в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lastRenderedPageBreak/>
        <w:t>процессе личностного и профессионального становления будущих менеджеров</w:t>
      </w:r>
    </w:p>
    <w:p w14:paraId="1164928B" w14:textId="148266DB" w:rsidR="00A9228F" w:rsidRPr="009C4637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86. </w:t>
      </w:r>
      <w:r w:rsidRPr="004B61B3">
        <w:rPr>
          <w:b/>
          <w:bCs/>
          <w:sz w:val="24"/>
          <w:szCs w:val="24"/>
        </w:rPr>
        <w:t>Сидорова Дина Георгиевна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Метод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Think-Pair-Share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в преподавании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иностранных языков</w:t>
      </w:r>
    </w:p>
    <w:p w14:paraId="5A56AB85" w14:textId="18742CBA" w:rsidR="00A9228F" w:rsidRPr="009C4637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87. </w:t>
      </w:r>
      <w:r w:rsidRPr="004B61B3">
        <w:rPr>
          <w:b/>
          <w:bCs/>
          <w:sz w:val="24"/>
          <w:szCs w:val="24"/>
        </w:rPr>
        <w:t>Слепнева Марина Анатольевна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В</w:t>
      </w:r>
      <w:r w:rsidR="001235C9" w:rsidRPr="009118BB">
        <w:rPr>
          <w:sz w:val="24"/>
          <w:szCs w:val="24"/>
        </w:rPr>
        <w:t>озможности метавселенных в образовательном процессе</w:t>
      </w:r>
    </w:p>
    <w:p w14:paraId="49FF0307" w14:textId="1E71DEF6" w:rsidR="00A9228F" w:rsidRPr="009C4637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88. </w:t>
      </w:r>
      <w:r w:rsidRPr="004B61B3">
        <w:rPr>
          <w:b/>
          <w:bCs/>
          <w:sz w:val="24"/>
          <w:szCs w:val="24"/>
        </w:rPr>
        <w:t>Снигирева Елена Анатольевна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Межкультурная коммуникация на уроках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русского языка как иностранного</w:t>
      </w:r>
    </w:p>
    <w:p w14:paraId="57240B18" w14:textId="63CA3A50" w:rsidR="00A9228F" w:rsidRPr="009C4637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89. </w:t>
      </w:r>
      <w:r w:rsidRPr="004B61B3">
        <w:rPr>
          <w:b/>
          <w:bCs/>
          <w:sz w:val="24"/>
          <w:szCs w:val="24"/>
        </w:rPr>
        <w:t>Сорокина Екатерина Алексеевна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Тексты русских современных песен в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процессе изучения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русского языка как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иностранного</w:t>
      </w:r>
    </w:p>
    <w:p w14:paraId="1CCA729C" w14:textId="5C6EAFFF" w:rsidR="00A9228F" w:rsidRPr="009C4637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r w:rsidRPr="004B61B3">
        <w:rPr>
          <w:b/>
          <w:bCs/>
          <w:sz w:val="24"/>
          <w:szCs w:val="24"/>
        </w:rPr>
        <w:t>Староверова Екатерина Борисовна, Тюрина Светлана Юрьевна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У</w:t>
      </w:r>
      <w:r w:rsidR="001235C9" w:rsidRPr="009118BB">
        <w:rPr>
          <w:sz w:val="24"/>
          <w:szCs w:val="24"/>
        </w:rPr>
        <w:t>чебное пособие для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профессионального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иноязычного образования в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техническом вузе</w:t>
      </w:r>
    </w:p>
    <w:p w14:paraId="1D9B8AD0" w14:textId="37282DAD" w:rsidR="00A9228F" w:rsidRPr="009C4637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91. </w:t>
      </w:r>
      <w:r w:rsidRPr="004B61B3">
        <w:rPr>
          <w:b/>
          <w:bCs/>
          <w:sz w:val="24"/>
          <w:szCs w:val="24"/>
        </w:rPr>
        <w:t>Сухина Татьяна Петровна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Иностранный язык как инструмент развития стартап-мышления и предпринимательских компетенций у студентов инженерных направлений</w:t>
      </w:r>
    </w:p>
    <w:p w14:paraId="7329139E" w14:textId="662B0C66" w:rsidR="00A9228F" w:rsidRPr="009118BB" w:rsidRDefault="009118BB" w:rsidP="00802214">
      <w:pPr>
        <w:contextualSpacing/>
        <w:jc w:val="both"/>
        <w:rPr>
          <w:sz w:val="24"/>
          <w:szCs w:val="24"/>
          <w:lang w:val="en-US"/>
        </w:rPr>
      </w:pPr>
      <w:r w:rsidRPr="009118BB">
        <w:rPr>
          <w:sz w:val="24"/>
          <w:szCs w:val="24"/>
          <w:lang w:val="en-US"/>
        </w:rPr>
        <w:t xml:space="preserve">92. </w:t>
      </w:r>
      <w:r w:rsidRPr="004B61B3">
        <w:rPr>
          <w:b/>
          <w:bCs/>
          <w:sz w:val="24"/>
          <w:szCs w:val="24"/>
        </w:rPr>
        <w:t>Сысова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Наталья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Викторовна</w:t>
      </w:r>
      <w:r w:rsidRPr="009118BB">
        <w:rPr>
          <w:sz w:val="24"/>
          <w:szCs w:val="24"/>
          <w:lang w:val="en-US"/>
        </w:rPr>
        <w:t xml:space="preserve"> </w:t>
      </w:r>
      <w:r w:rsidR="001235C9">
        <w:rPr>
          <w:sz w:val="24"/>
          <w:szCs w:val="24"/>
          <w:lang w:val="en-US"/>
        </w:rPr>
        <w:t>A</w:t>
      </w:r>
      <w:r w:rsidR="001235C9" w:rsidRPr="009118BB">
        <w:rPr>
          <w:sz w:val="24"/>
          <w:szCs w:val="24"/>
          <w:lang w:val="en-US"/>
        </w:rPr>
        <w:t xml:space="preserve"> career-focused method of foreign language</w:t>
      </w:r>
      <w:r w:rsidRPr="009118BB">
        <w:rPr>
          <w:sz w:val="24"/>
          <w:szCs w:val="24"/>
          <w:lang w:val="en-US"/>
        </w:rPr>
        <w:t xml:space="preserve"> </w:t>
      </w:r>
      <w:r w:rsidR="001235C9" w:rsidRPr="009118BB">
        <w:rPr>
          <w:sz w:val="24"/>
          <w:szCs w:val="24"/>
          <w:lang w:val="en-US"/>
        </w:rPr>
        <w:t>education of agricultural students</w:t>
      </w:r>
    </w:p>
    <w:p w14:paraId="09E28E3C" w14:textId="60150B17" w:rsidR="00A9228F" w:rsidRPr="009118BB" w:rsidRDefault="009118BB" w:rsidP="00802214">
      <w:pPr>
        <w:contextualSpacing/>
        <w:jc w:val="both"/>
        <w:rPr>
          <w:sz w:val="24"/>
          <w:szCs w:val="24"/>
          <w:lang w:val="en-US"/>
        </w:rPr>
      </w:pPr>
      <w:r w:rsidRPr="009118BB">
        <w:rPr>
          <w:sz w:val="24"/>
          <w:szCs w:val="24"/>
          <w:lang w:val="en-US"/>
        </w:rPr>
        <w:t xml:space="preserve">93. </w:t>
      </w:r>
      <w:r w:rsidRPr="004B61B3">
        <w:rPr>
          <w:b/>
          <w:bCs/>
          <w:sz w:val="24"/>
          <w:szCs w:val="24"/>
        </w:rPr>
        <w:t>Тентекбаева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Жулдыз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Мухамедгалиевна</w:t>
      </w:r>
      <w:r w:rsidRPr="009118BB">
        <w:rPr>
          <w:sz w:val="24"/>
          <w:szCs w:val="24"/>
          <w:lang w:val="en-US"/>
        </w:rPr>
        <w:t xml:space="preserve"> Artificial intelligence in foreign language teaching for technical students: challenges and prospects</w:t>
      </w:r>
    </w:p>
    <w:p w14:paraId="537754C2" w14:textId="2F18CAAF" w:rsidR="00A9228F" w:rsidRPr="009118BB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94. </w:t>
      </w:r>
      <w:r w:rsidRPr="004B61B3">
        <w:rPr>
          <w:b/>
          <w:bCs/>
          <w:sz w:val="24"/>
          <w:szCs w:val="24"/>
        </w:rPr>
        <w:t>Тимошенко Юлия Михайловна, Шищенко Дарья Александровна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Р</w:t>
      </w:r>
      <w:r w:rsidR="001235C9" w:rsidRPr="009118BB">
        <w:rPr>
          <w:sz w:val="24"/>
          <w:szCs w:val="24"/>
        </w:rPr>
        <w:t>азвитие творческого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потенциала на уроках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английского языка</w:t>
      </w:r>
    </w:p>
    <w:p w14:paraId="23FB82D3" w14:textId="438143AC" w:rsidR="00A9228F" w:rsidRPr="009118BB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95. </w:t>
      </w:r>
      <w:r w:rsidRPr="004B61B3">
        <w:rPr>
          <w:b/>
          <w:bCs/>
          <w:sz w:val="24"/>
          <w:szCs w:val="24"/>
        </w:rPr>
        <w:t>Тубальцева Валентина Александровна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Современная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парадигма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лингво-</w:t>
      </w:r>
      <w:r>
        <w:rPr>
          <w:sz w:val="24"/>
          <w:szCs w:val="24"/>
        </w:rPr>
        <w:t xml:space="preserve"> коммуникативной </w:t>
      </w:r>
      <w:r w:rsidRPr="009118BB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курсантов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военных вузов</w:t>
      </w:r>
    </w:p>
    <w:p w14:paraId="02D6A528" w14:textId="07376B32" w:rsidR="00A9228F" w:rsidRPr="009118BB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96. </w:t>
      </w:r>
      <w:r w:rsidRPr="004B61B3">
        <w:rPr>
          <w:b/>
          <w:bCs/>
          <w:sz w:val="24"/>
          <w:szCs w:val="24"/>
        </w:rPr>
        <w:t>Тюрина Светлана Юрьевна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П</w:t>
      </w:r>
      <w:r w:rsidR="001235C9" w:rsidRPr="009118BB">
        <w:rPr>
          <w:sz w:val="24"/>
          <w:szCs w:val="24"/>
        </w:rPr>
        <w:t>олиподходность в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обучении иностранному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языку в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техническом вузе</w:t>
      </w:r>
    </w:p>
    <w:p w14:paraId="7F8AB476" w14:textId="640C98AA" w:rsidR="00A9228F" w:rsidRPr="009118BB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97. </w:t>
      </w:r>
      <w:r w:rsidRPr="004B61B3">
        <w:rPr>
          <w:b/>
          <w:bCs/>
          <w:sz w:val="24"/>
          <w:szCs w:val="24"/>
        </w:rPr>
        <w:t>Филимонова Анна Федоровна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М</w:t>
      </w:r>
      <w:r w:rsidR="001235C9" w:rsidRPr="009118BB">
        <w:rPr>
          <w:sz w:val="24"/>
          <w:szCs w:val="24"/>
        </w:rPr>
        <w:t>етоды и подходы к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преподаванию русского языка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китайским студентом</w:t>
      </w:r>
    </w:p>
    <w:p w14:paraId="073A1746" w14:textId="2458CE39" w:rsidR="00A9228F" w:rsidRPr="009118BB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98. </w:t>
      </w:r>
      <w:r w:rsidRPr="004B61B3">
        <w:rPr>
          <w:b/>
          <w:bCs/>
          <w:sz w:val="24"/>
          <w:szCs w:val="24"/>
        </w:rPr>
        <w:t>Филиппова Гульнара Фаридовна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Цели и механизмы обучения письменной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речи в преподавании русского языка как</w:t>
      </w:r>
      <w:r>
        <w:rPr>
          <w:sz w:val="24"/>
          <w:szCs w:val="24"/>
        </w:rPr>
        <w:t xml:space="preserve"> </w:t>
      </w:r>
      <w:r w:rsidRPr="009118BB">
        <w:rPr>
          <w:sz w:val="24"/>
          <w:szCs w:val="24"/>
        </w:rPr>
        <w:t>иностранного</w:t>
      </w:r>
    </w:p>
    <w:p w14:paraId="5A9B7AF8" w14:textId="083E6D2D" w:rsidR="00A9228F" w:rsidRPr="009118BB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99. </w:t>
      </w:r>
      <w:r w:rsidRPr="004B61B3">
        <w:rPr>
          <w:b/>
          <w:bCs/>
          <w:sz w:val="24"/>
          <w:szCs w:val="24"/>
        </w:rPr>
        <w:t>Хайрутдинов Камиль Ирекович, Демидкина Дарья Александровна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Ф</w:t>
      </w:r>
      <w:r w:rsidR="001235C9" w:rsidRPr="009118BB">
        <w:rPr>
          <w:sz w:val="24"/>
          <w:szCs w:val="24"/>
        </w:rPr>
        <w:t>ормирование интеркультурной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компетенции будущих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инженеров: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лингводидактическая модель в</w:t>
      </w:r>
      <w:r>
        <w:rPr>
          <w:sz w:val="24"/>
          <w:szCs w:val="24"/>
        </w:rPr>
        <w:t xml:space="preserve"> </w:t>
      </w:r>
      <w:r w:rsidR="001235C9" w:rsidRPr="009118BB">
        <w:rPr>
          <w:sz w:val="24"/>
          <w:szCs w:val="24"/>
        </w:rPr>
        <w:t>техническом вузе</w:t>
      </w:r>
    </w:p>
    <w:p w14:paraId="19C9722F" w14:textId="4D64DFAC" w:rsidR="00A9228F" w:rsidRPr="009118BB" w:rsidRDefault="009118BB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100. </w:t>
      </w:r>
      <w:r w:rsidR="00B751B9" w:rsidRPr="004B61B3">
        <w:rPr>
          <w:b/>
          <w:bCs/>
          <w:sz w:val="24"/>
          <w:szCs w:val="24"/>
        </w:rPr>
        <w:t>Хохлов Тимур Евгеньевич, Артамонова Екатерина Валерьевна</w:t>
      </w:r>
      <w:r w:rsidR="00B751B9"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И</w:t>
      </w:r>
      <w:r w:rsidR="001235C9" w:rsidRPr="00B751B9">
        <w:rPr>
          <w:sz w:val="24"/>
          <w:szCs w:val="24"/>
        </w:rPr>
        <w:t>спользование цифровых</w:t>
      </w:r>
      <w:r w:rsidR="00B751B9">
        <w:rPr>
          <w:sz w:val="24"/>
          <w:szCs w:val="24"/>
        </w:rPr>
        <w:t xml:space="preserve"> </w:t>
      </w:r>
      <w:r w:rsidR="001235C9" w:rsidRPr="00B751B9">
        <w:rPr>
          <w:sz w:val="24"/>
          <w:szCs w:val="24"/>
        </w:rPr>
        <w:t>технологий при обучении</w:t>
      </w:r>
      <w:r w:rsidR="00B751B9">
        <w:rPr>
          <w:sz w:val="24"/>
          <w:szCs w:val="24"/>
        </w:rPr>
        <w:t xml:space="preserve"> </w:t>
      </w:r>
      <w:r w:rsidR="001235C9" w:rsidRPr="00B751B9">
        <w:rPr>
          <w:sz w:val="24"/>
          <w:szCs w:val="24"/>
        </w:rPr>
        <w:t>иностранным языкам</w:t>
      </w:r>
    </w:p>
    <w:p w14:paraId="602E32BD" w14:textId="159CA678" w:rsidR="00A9228F" w:rsidRPr="009118BB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101. </w:t>
      </w:r>
      <w:r w:rsidRPr="004B61B3">
        <w:rPr>
          <w:b/>
          <w:bCs/>
          <w:sz w:val="24"/>
          <w:szCs w:val="24"/>
        </w:rPr>
        <w:t>Хромова Елена Борисовна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Стратегия «перевёрнутого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класса» как вариант организации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самообучения иностранному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языку в техническом вузе</w:t>
      </w:r>
    </w:p>
    <w:p w14:paraId="675D694E" w14:textId="3F18ABF7" w:rsidR="00A9228F" w:rsidRPr="009118BB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102. </w:t>
      </w:r>
      <w:r w:rsidRPr="004B61B3">
        <w:rPr>
          <w:b/>
          <w:bCs/>
          <w:sz w:val="24"/>
          <w:szCs w:val="24"/>
        </w:rPr>
        <w:t>Черноштан Ольга Николаевна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Л</w:t>
      </w:r>
      <w:r w:rsidR="001235C9" w:rsidRPr="00B751B9">
        <w:rPr>
          <w:sz w:val="24"/>
          <w:szCs w:val="24"/>
        </w:rPr>
        <w:t>ичный пример преподавателя как метод развития коммуникативных навыков на занятиях по иностранному языку</w:t>
      </w:r>
    </w:p>
    <w:p w14:paraId="059DBDB7" w14:textId="21EEA989" w:rsidR="00A9228F" w:rsidRPr="009118BB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103. </w:t>
      </w:r>
      <w:r w:rsidRPr="004B61B3">
        <w:rPr>
          <w:b/>
          <w:bCs/>
          <w:sz w:val="24"/>
          <w:szCs w:val="24"/>
        </w:rPr>
        <w:t>Чичинова Оксана Владимировна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О</w:t>
      </w:r>
      <w:r w:rsidR="001235C9" w:rsidRPr="00B751B9">
        <w:rPr>
          <w:sz w:val="24"/>
          <w:szCs w:val="24"/>
        </w:rPr>
        <w:t xml:space="preserve"> семантических аспектах обучения</w:t>
      </w:r>
      <w:r>
        <w:rPr>
          <w:sz w:val="24"/>
          <w:szCs w:val="24"/>
        </w:rPr>
        <w:t xml:space="preserve"> </w:t>
      </w:r>
      <w:r w:rsidR="001235C9" w:rsidRPr="00B751B9">
        <w:rPr>
          <w:sz w:val="24"/>
          <w:szCs w:val="24"/>
        </w:rPr>
        <w:t>техническому английскому языку на примере</w:t>
      </w:r>
      <w:r>
        <w:rPr>
          <w:sz w:val="24"/>
          <w:szCs w:val="24"/>
        </w:rPr>
        <w:t xml:space="preserve"> </w:t>
      </w:r>
      <w:r w:rsidR="001235C9" w:rsidRPr="00B751B9">
        <w:rPr>
          <w:sz w:val="24"/>
          <w:szCs w:val="24"/>
        </w:rPr>
        <w:t>глагола</w:t>
      </w:r>
      <w:r w:rsidRPr="00B751B9">
        <w:rPr>
          <w:sz w:val="24"/>
          <w:szCs w:val="24"/>
        </w:rPr>
        <w:t xml:space="preserve"> RUN</w:t>
      </w:r>
    </w:p>
    <w:p w14:paraId="0F83C9EF" w14:textId="3E6D05CE" w:rsidR="00A9228F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104. </w:t>
      </w:r>
      <w:r w:rsidRPr="004B61B3">
        <w:rPr>
          <w:b/>
          <w:bCs/>
          <w:sz w:val="24"/>
          <w:szCs w:val="24"/>
        </w:rPr>
        <w:t>Шавель Павел Павлович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Классификация и критерии отбора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аудиовизуальных материалов в контексте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формирования и совершенствования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навыков аудиовизуальной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рецепции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иноязычной речи у студентов языковых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специальностей</w:t>
      </w:r>
    </w:p>
    <w:p w14:paraId="377B9F6F" w14:textId="331D9258" w:rsidR="00B751B9" w:rsidRPr="009118BB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105. </w:t>
      </w:r>
      <w:r w:rsidRPr="004B61B3">
        <w:rPr>
          <w:b/>
          <w:bCs/>
          <w:sz w:val="24"/>
          <w:szCs w:val="24"/>
        </w:rPr>
        <w:t>Шакирова Диляра Шамилевна, Ларионова Полина Ильинична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</w:rPr>
        <w:t>А</w:t>
      </w:r>
      <w:r w:rsidR="001235C9" w:rsidRPr="00B751B9">
        <w:rPr>
          <w:sz w:val="24"/>
          <w:szCs w:val="24"/>
        </w:rPr>
        <w:t>нализ влияния коротких</w:t>
      </w:r>
      <w:r>
        <w:rPr>
          <w:sz w:val="24"/>
          <w:szCs w:val="24"/>
        </w:rPr>
        <w:t xml:space="preserve"> </w:t>
      </w:r>
      <w:r w:rsidR="001235C9" w:rsidRPr="00B751B9">
        <w:rPr>
          <w:sz w:val="24"/>
          <w:szCs w:val="24"/>
        </w:rPr>
        <w:t>видеороликов на интерес к</w:t>
      </w:r>
      <w:r>
        <w:rPr>
          <w:sz w:val="24"/>
          <w:szCs w:val="24"/>
        </w:rPr>
        <w:t xml:space="preserve"> </w:t>
      </w:r>
      <w:r w:rsidR="001235C9" w:rsidRPr="00B751B9">
        <w:rPr>
          <w:sz w:val="24"/>
          <w:szCs w:val="24"/>
        </w:rPr>
        <w:t>изучению английского языка</w:t>
      </w:r>
    </w:p>
    <w:p w14:paraId="4DE68EFE" w14:textId="4C059006" w:rsidR="00A9228F" w:rsidRPr="00B751B9" w:rsidRDefault="00B751B9" w:rsidP="00802214">
      <w:pPr>
        <w:contextualSpacing/>
        <w:jc w:val="both"/>
        <w:rPr>
          <w:sz w:val="24"/>
          <w:szCs w:val="24"/>
          <w:lang w:val="en-US"/>
        </w:rPr>
      </w:pPr>
      <w:r w:rsidRPr="00B751B9">
        <w:rPr>
          <w:sz w:val="24"/>
          <w:szCs w:val="24"/>
          <w:lang w:val="en-US"/>
        </w:rPr>
        <w:t xml:space="preserve">106. </w:t>
      </w:r>
      <w:r w:rsidRPr="004B61B3">
        <w:rPr>
          <w:b/>
          <w:bCs/>
          <w:sz w:val="24"/>
          <w:szCs w:val="24"/>
        </w:rPr>
        <w:t>Шевченко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Наталья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Владимировна</w:t>
      </w:r>
      <w:r w:rsidRPr="00B751B9">
        <w:rPr>
          <w:sz w:val="24"/>
          <w:szCs w:val="24"/>
          <w:lang w:val="en-US"/>
        </w:rPr>
        <w:t xml:space="preserve"> </w:t>
      </w:r>
      <w:proofErr w:type="gramStart"/>
      <w:r w:rsidRPr="00B751B9">
        <w:rPr>
          <w:sz w:val="24"/>
          <w:szCs w:val="24"/>
          <w:lang w:val="en-US"/>
        </w:rPr>
        <w:t>The</w:t>
      </w:r>
      <w:proofErr w:type="gramEnd"/>
      <w:r w:rsidRPr="00B751B9">
        <w:rPr>
          <w:sz w:val="24"/>
          <w:szCs w:val="24"/>
          <w:lang w:val="en-US"/>
        </w:rPr>
        <w:t xml:space="preserve"> essence and </w:t>
      </w:r>
      <w:proofErr w:type="gramStart"/>
      <w:r w:rsidRPr="00B751B9">
        <w:rPr>
          <w:sz w:val="24"/>
          <w:szCs w:val="24"/>
          <w:lang w:val="en-US"/>
        </w:rPr>
        <w:t>specific of</w:t>
      </w:r>
      <w:proofErr w:type="gramEnd"/>
      <w:r w:rsidRPr="00B751B9">
        <w:rPr>
          <w:sz w:val="24"/>
          <w:szCs w:val="24"/>
          <w:lang w:val="en-US"/>
        </w:rPr>
        <w:t xml:space="preserve"> foreign language training for students of economics specialties.</w:t>
      </w:r>
    </w:p>
    <w:p w14:paraId="210896D1" w14:textId="0C4D4E2D" w:rsidR="00A9228F" w:rsidRPr="00B751B9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107. </w:t>
      </w:r>
      <w:r w:rsidRPr="004B61B3">
        <w:rPr>
          <w:b/>
          <w:bCs/>
          <w:sz w:val="24"/>
          <w:szCs w:val="24"/>
        </w:rPr>
        <w:t>Язовских Евгения Владимировна, Белова Ольга Валерьевна, Брири III Наталья Владимировна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Современные подходы к обучению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иностранному языку в средней школе в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Китае</w:t>
      </w:r>
    </w:p>
    <w:p w14:paraId="618EA305" w14:textId="1C1E2149" w:rsidR="00A9228F" w:rsidRPr="00B751B9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108. </w:t>
      </w:r>
      <w:r w:rsidRPr="004B61B3">
        <w:rPr>
          <w:b/>
          <w:bCs/>
          <w:sz w:val="24"/>
          <w:szCs w:val="24"/>
        </w:rPr>
        <w:t>Ялаева Наталья Вячеславовна, Катахова Наталия Владимировна, Эркенова Джамиля Исмаиловна</w:t>
      </w:r>
      <w:r>
        <w:rPr>
          <w:sz w:val="24"/>
          <w:szCs w:val="24"/>
        </w:rPr>
        <w:t xml:space="preserve"> </w:t>
      </w:r>
      <w:r w:rsidR="001235C9">
        <w:rPr>
          <w:sz w:val="24"/>
          <w:szCs w:val="24"/>
          <w:lang w:val="en-US"/>
        </w:rPr>
        <w:t>M</w:t>
      </w:r>
      <w:r w:rsidR="001235C9" w:rsidRPr="00B751B9">
        <w:rPr>
          <w:sz w:val="24"/>
          <w:szCs w:val="24"/>
        </w:rPr>
        <w:t>etacognition for generation z: why should modern</w:t>
      </w:r>
      <w:r>
        <w:rPr>
          <w:sz w:val="24"/>
          <w:szCs w:val="24"/>
        </w:rPr>
        <w:t xml:space="preserve"> </w:t>
      </w:r>
      <w:r w:rsidR="001235C9" w:rsidRPr="00B751B9">
        <w:rPr>
          <w:sz w:val="24"/>
          <w:szCs w:val="24"/>
        </w:rPr>
        <w:t>engineers learn to manage their thinking?</w:t>
      </w:r>
    </w:p>
    <w:p w14:paraId="3810E184" w14:textId="7587C1BD" w:rsidR="00A9228F" w:rsidRPr="00B751B9" w:rsidRDefault="00B751B9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109. </w:t>
      </w:r>
      <w:r w:rsidRPr="004B61B3">
        <w:rPr>
          <w:b/>
          <w:bCs/>
          <w:sz w:val="24"/>
          <w:szCs w:val="24"/>
        </w:rPr>
        <w:t>Яруллина Жанна Анатольевна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Технологии виртуальной реальности в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обучении английскому языку студентов</w:t>
      </w:r>
      <w:r>
        <w:rPr>
          <w:sz w:val="24"/>
          <w:szCs w:val="24"/>
        </w:rPr>
        <w:t xml:space="preserve"> </w:t>
      </w:r>
      <w:r w:rsidRPr="00B751B9">
        <w:rPr>
          <w:sz w:val="24"/>
          <w:szCs w:val="24"/>
        </w:rPr>
        <w:t>технического вуза</w:t>
      </w:r>
    </w:p>
    <w:p w14:paraId="1D5A6A69" w14:textId="77777777" w:rsidR="00A9228F" w:rsidRPr="00B751B9" w:rsidRDefault="00A9228F" w:rsidP="00802214">
      <w:pPr>
        <w:contextualSpacing/>
        <w:jc w:val="both"/>
        <w:rPr>
          <w:sz w:val="24"/>
          <w:szCs w:val="24"/>
        </w:rPr>
      </w:pPr>
    </w:p>
    <w:p w14:paraId="30B0F5D1" w14:textId="77777777" w:rsidR="00E57915" w:rsidRDefault="00E57915" w:rsidP="00802214">
      <w:pPr>
        <w:contextualSpacing/>
        <w:jc w:val="both"/>
        <w:rPr>
          <w:b/>
          <w:sz w:val="28"/>
          <w:szCs w:val="28"/>
        </w:rPr>
      </w:pPr>
      <w:r w:rsidRPr="00F32A32">
        <w:rPr>
          <w:rStyle w:val="af2"/>
          <w:b/>
          <w:i w:val="0"/>
          <w:sz w:val="28"/>
          <w:szCs w:val="28"/>
        </w:rPr>
        <w:lastRenderedPageBreak/>
        <w:t>3. Секция «Особенности реализация дисциплин гуманитарного и социально-экономического профиля в вузе»</w:t>
      </w:r>
    </w:p>
    <w:p w14:paraId="0FD32B32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02214">
        <w:rPr>
          <w:b/>
          <w:bCs/>
          <w:sz w:val="24"/>
          <w:szCs w:val="24"/>
        </w:rPr>
        <w:t>Абрамова Анастасия Алексеевна</w:t>
      </w:r>
      <w:r>
        <w:rPr>
          <w:sz w:val="24"/>
          <w:szCs w:val="24"/>
        </w:rPr>
        <w:t xml:space="preserve"> Понятие социального статуса в социологии: </w:t>
      </w:r>
      <w:r w:rsidRPr="00A9228F">
        <w:rPr>
          <w:sz w:val="24"/>
          <w:szCs w:val="24"/>
        </w:rPr>
        <w:t>основные теории и перспективы</w:t>
      </w:r>
    </w:p>
    <w:p w14:paraId="332CCF98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02214">
        <w:rPr>
          <w:b/>
          <w:bCs/>
          <w:sz w:val="24"/>
          <w:szCs w:val="24"/>
        </w:rPr>
        <w:t>Айтуганова Жанна Илевна, Валиуллин Амир Рафисович</w:t>
      </w:r>
      <w:r>
        <w:rPr>
          <w:sz w:val="24"/>
          <w:szCs w:val="24"/>
        </w:rPr>
        <w:t xml:space="preserve"> Машинный перевод как инструмент преодоления языковых барьеров в международной профессиональной </w:t>
      </w:r>
      <w:r w:rsidRPr="00A9228F">
        <w:rPr>
          <w:sz w:val="24"/>
          <w:szCs w:val="24"/>
        </w:rPr>
        <w:t>коммуникации</w:t>
      </w:r>
    </w:p>
    <w:p w14:paraId="5924B70F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02214">
        <w:rPr>
          <w:b/>
          <w:bCs/>
          <w:sz w:val="24"/>
          <w:szCs w:val="24"/>
        </w:rPr>
        <w:t>Васильева Наталья Анатольевна, Григорян Диана Давидовна</w:t>
      </w:r>
      <w:r>
        <w:rPr>
          <w:sz w:val="24"/>
          <w:szCs w:val="24"/>
        </w:rPr>
        <w:t xml:space="preserve"> </w:t>
      </w:r>
      <w:r w:rsidRPr="00A9228F">
        <w:rPr>
          <w:sz w:val="24"/>
          <w:szCs w:val="24"/>
        </w:rPr>
        <w:t xml:space="preserve">Возможности дисциплины </w:t>
      </w:r>
      <w:r>
        <w:rPr>
          <w:sz w:val="24"/>
          <w:szCs w:val="24"/>
        </w:rPr>
        <w:t xml:space="preserve">«Иностранный </w:t>
      </w:r>
      <w:r w:rsidRPr="00A9228F">
        <w:rPr>
          <w:sz w:val="24"/>
          <w:szCs w:val="24"/>
        </w:rPr>
        <w:t>язык»</w:t>
      </w:r>
      <w:r>
        <w:rPr>
          <w:sz w:val="24"/>
          <w:szCs w:val="24"/>
        </w:rPr>
        <w:t xml:space="preserve"> для профессионально-социальной </w:t>
      </w:r>
      <w:r w:rsidRPr="00A9228F">
        <w:rPr>
          <w:sz w:val="24"/>
          <w:szCs w:val="24"/>
        </w:rPr>
        <w:t>адаптации студентов технических вузов</w:t>
      </w:r>
    </w:p>
    <w:p w14:paraId="708FA72B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02214">
        <w:rPr>
          <w:b/>
          <w:bCs/>
          <w:sz w:val="24"/>
          <w:szCs w:val="24"/>
        </w:rPr>
        <w:t>Гаврилова Юлия Викторовна</w:t>
      </w:r>
      <w:r>
        <w:rPr>
          <w:sz w:val="24"/>
          <w:szCs w:val="24"/>
        </w:rPr>
        <w:t xml:space="preserve"> </w:t>
      </w:r>
      <w:r w:rsidRPr="00A9228F">
        <w:rPr>
          <w:sz w:val="24"/>
          <w:szCs w:val="24"/>
        </w:rPr>
        <w:t>Философск</w:t>
      </w:r>
      <w:r>
        <w:rPr>
          <w:sz w:val="24"/>
          <w:szCs w:val="24"/>
        </w:rPr>
        <w:t xml:space="preserve">ие основания британской науки о </w:t>
      </w:r>
      <w:r w:rsidRPr="00A9228F">
        <w:rPr>
          <w:sz w:val="24"/>
          <w:szCs w:val="24"/>
        </w:rPr>
        <w:t>языке ХХ века</w:t>
      </w:r>
    </w:p>
    <w:p w14:paraId="520D0BF7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02214">
        <w:rPr>
          <w:b/>
          <w:bCs/>
          <w:sz w:val="24"/>
          <w:szCs w:val="24"/>
        </w:rPr>
        <w:t>Галяутдинов Тимур Ильдарович</w:t>
      </w:r>
      <w:r>
        <w:rPr>
          <w:sz w:val="24"/>
          <w:szCs w:val="24"/>
        </w:rPr>
        <w:t xml:space="preserve"> </w:t>
      </w:r>
      <w:r w:rsidRPr="00A9228F">
        <w:rPr>
          <w:sz w:val="24"/>
          <w:szCs w:val="24"/>
        </w:rPr>
        <w:t>Профессиональная военная коммуник</w:t>
      </w:r>
      <w:r>
        <w:rPr>
          <w:sz w:val="24"/>
          <w:szCs w:val="24"/>
        </w:rPr>
        <w:t xml:space="preserve">ация как основа переговорной компетентности </w:t>
      </w:r>
      <w:r w:rsidRPr="00A9228F">
        <w:rPr>
          <w:sz w:val="24"/>
          <w:szCs w:val="24"/>
        </w:rPr>
        <w:t>курсантов</w:t>
      </w:r>
    </w:p>
    <w:p w14:paraId="5990D992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02214">
        <w:rPr>
          <w:b/>
          <w:bCs/>
          <w:sz w:val="24"/>
          <w:szCs w:val="24"/>
        </w:rPr>
        <w:t>Гриднева Екатерина Александровна, Лопаткина Ирина Александровна</w:t>
      </w:r>
      <w:r>
        <w:rPr>
          <w:sz w:val="24"/>
          <w:szCs w:val="24"/>
        </w:rPr>
        <w:t xml:space="preserve"> Анализ и оценка преподавания иностранных языков с помощью стандартизированных </w:t>
      </w:r>
      <w:r w:rsidRPr="00A9228F">
        <w:rPr>
          <w:sz w:val="24"/>
          <w:szCs w:val="24"/>
        </w:rPr>
        <w:t>инструментов сбора данных</w:t>
      </w:r>
    </w:p>
    <w:p w14:paraId="24F7A3E3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02214">
        <w:rPr>
          <w:b/>
          <w:bCs/>
          <w:sz w:val="24"/>
          <w:szCs w:val="24"/>
        </w:rPr>
        <w:t>Дадашов Ильхам Минажат</w:t>
      </w:r>
      <w:r>
        <w:rPr>
          <w:sz w:val="24"/>
          <w:szCs w:val="24"/>
        </w:rPr>
        <w:t xml:space="preserve"> З</w:t>
      </w:r>
      <w:r w:rsidRPr="00A9228F">
        <w:rPr>
          <w:sz w:val="24"/>
          <w:szCs w:val="24"/>
        </w:rPr>
        <w:t>начение эстетического воспитания в реабилитации детей с физическими недостатками</w:t>
      </w:r>
    </w:p>
    <w:p w14:paraId="4B56F9E1" w14:textId="77777777" w:rsidR="00E57915" w:rsidRPr="00A9228F" w:rsidRDefault="00A9228F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802214">
        <w:rPr>
          <w:b/>
          <w:bCs/>
          <w:sz w:val="24"/>
          <w:szCs w:val="24"/>
        </w:rPr>
        <w:t>Дунаенко Елена Вячеславовна, Бурцева Татьяна Альбертовна</w:t>
      </w:r>
      <w:r>
        <w:rPr>
          <w:sz w:val="24"/>
          <w:szCs w:val="24"/>
        </w:rPr>
        <w:t xml:space="preserve"> </w:t>
      </w:r>
      <w:r w:rsidRPr="00A9228F">
        <w:rPr>
          <w:sz w:val="24"/>
          <w:szCs w:val="24"/>
        </w:rPr>
        <w:t>Специфи</w:t>
      </w:r>
      <w:r>
        <w:rPr>
          <w:sz w:val="24"/>
          <w:szCs w:val="24"/>
        </w:rPr>
        <w:t xml:space="preserve">ка контроля освоения дисциплины «Деловое академическое </w:t>
      </w:r>
      <w:r w:rsidRPr="00A9228F">
        <w:rPr>
          <w:sz w:val="24"/>
          <w:szCs w:val="24"/>
        </w:rPr>
        <w:t>иностранными студентами</w:t>
      </w:r>
    </w:p>
    <w:p w14:paraId="62BD1257" w14:textId="77777777" w:rsidR="00E57915" w:rsidRPr="00CA0F1F" w:rsidRDefault="00A9228F" w:rsidP="00802214">
      <w:pPr>
        <w:contextualSpacing/>
        <w:jc w:val="both"/>
        <w:rPr>
          <w:sz w:val="24"/>
          <w:szCs w:val="24"/>
        </w:rPr>
      </w:pPr>
      <w:r w:rsidRPr="00CA0F1F">
        <w:rPr>
          <w:sz w:val="24"/>
          <w:szCs w:val="24"/>
        </w:rPr>
        <w:t xml:space="preserve">9. </w:t>
      </w:r>
      <w:r w:rsidRPr="00802214">
        <w:rPr>
          <w:b/>
          <w:bCs/>
          <w:sz w:val="24"/>
          <w:szCs w:val="24"/>
        </w:rPr>
        <w:t>Дышекова Оксана Викторовна, Поклад Виктория Сергеевна, Гаркушина Олеся Николаевна</w:t>
      </w:r>
      <w:r w:rsidRPr="00CA0F1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A9228F">
        <w:rPr>
          <w:sz w:val="24"/>
          <w:szCs w:val="24"/>
          <w:lang w:val="en-US"/>
        </w:rPr>
        <w:t>conomic</w:t>
      </w:r>
      <w:r w:rsidRPr="00CA0F1F">
        <w:rPr>
          <w:sz w:val="24"/>
          <w:szCs w:val="24"/>
        </w:rPr>
        <w:t xml:space="preserve"> </w:t>
      </w:r>
      <w:r w:rsidRPr="00A9228F">
        <w:rPr>
          <w:sz w:val="24"/>
          <w:szCs w:val="24"/>
          <w:lang w:val="en-US"/>
        </w:rPr>
        <w:t>disciplines</w:t>
      </w:r>
      <w:r w:rsidRPr="00CA0F1F">
        <w:rPr>
          <w:sz w:val="24"/>
          <w:szCs w:val="24"/>
        </w:rPr>
        <w:t xml:space="preserve"> </w:t>
      </w:r>
      <w:r w:rsidRPr="00A9228F">
        <w:rPr>
          <w:sz w:val="24"/>
          <w:szCs w:val="24"/>
          <w:lang w:val="en-US"/>
        </w:rPr>
        <w:t>as</w:t>
      </w:r>
      <w:r w:rsidRPr="00CA0F1F">
        <w:rPr>
          <w:sz w:val="24"/>
          <w:szCs w:val="24"/>
        </w:rPr>
        <w:t xml:space="preserve"> </w:t>
      </w:r>
      <w:r w:rsidRPr="00A9228F">
        <w:rPr>
          <w:sz w:val="24"/>
          <w:szCs w:val="24"/>
          <w:lang w:val="en-US"/>
        </w:rPr>
        <w:t>an</w:t>
      </w:r>
      <w:r w:rsidRPr="00CA0F1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integral</w:t>
      </w:r>
      <w:r w:rsidRPr="00CA0F1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element</w:t>
      </w:r>
      <w:r w:rsidRPr="00CA0F1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 w:rsidRPr="00CA0F1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education</w:t>
      </w:r>
      <w:r w:rsidRPr="00CA0F1F">
        <w:rPr>
          <w:sz w:val="24"/>
          <w:szCs w:val="24"/>
        </w:rPr>
        <w:t xml:space="preserve"> </w:t>
      </w:r>
      <w:r w:rsidR="00567CFA">
        <w:rPr>
          <w:sz w:val="24"/>
          <w:szCs w:val="24"/>
          <w:lang w:val="en-US"/>
        </w:rPr>
        <w:t>at</w:t>
      </w:r>
      <w:r w:rsidR="00567CFA" w:rsidRPr="00CA0F1F">
        <w:rPr>
          <w:sz w:val="24"/>
          <w:szCs w:val="24"/>
        </w:rPr>
        <w:t xml:space="preserve"> </w:t>
      </w:r>
      <w:r w:rsidR="00567CFA">
        <w:rPr>
          <w:sz w:val="24"/>
          <w:szCs w:val="24"/>
          <w:lang w:val="en-US"/>
        </w:rPr>
        <w:t>the</w:t>
      </w:r>
      <w:r w:rsidR="00567CFA" w:rsidRPr="00CA0F1F">
        <w:rPr>
          <w:sz w:val="24"/>
          <w:szCs w:val="24"/>
        </w:rPr>
        <w:t xml:space="preserve"> </w:t>
      </w:r>
      <w:r w:rsidR="00567CFA">
        <w:rPr>
          <w:sz w:val="24"/>
          <w:szCs w:val="24"/>
          <w:lang w:val="en-US"/>
        </w:rPr>
        <w:t>r</w:t>
      </w:r>
      <w:r w:rsidRPr="00A9228F">
        <w:rPr>
          <w:sz w:val="24"/>
          <w:szCs w:val="24"/>
          <w:lang w:val="en-US"/>
        </w:rPr>
        <w:t>ussian</w:t>
      </w:r>
      <w:r w:rsidRPr="00CA0F1F">
        <w:rPr>
          <w:sz w:val="24"/>
          <w:szCs w:val="24"/>
        </w:rPr>
        <w:t xml:space="preserve"> </w:t>
      </w:r>
      <w:r w:rsidRPr="00A9228F">
        <w:rPr>
          <w:sz w:val="24"/>
          <w:szCs w:val="24"/>
          <w:lang w:val="en-US"/>
        </w:rPr>
        <w:t>customs</w:t>
      </w:r>
      <w:r w:rsidRPr="00CA0F1F">
        <w:rPr>
          <w:sz w:val="24"/>
          <w:szCs w:val="24"/>
        </w:rPr>
        <w:t xml:space="preserve"> </w:t>
      </w:r>
      <w:r w:rsidRPr="00A9228F">
        <w:rPr>
          <w:sz w:val="24"/>
          <w:szCs w:val="24"/>
          <w:lang w:val="en-US"/>
        </w:rPr>
        <w:t>academy</w:t>
      </w:r>
    </w:p>
    <w:p w14:paraId="0A757923" w14:textId="77777777" w:rsidR="00E57915" w:rsidRPr="00567CFA" w:rsidRDefault="00567CFA" w:rsidP="00802214">
      <w:pPr>
        <w:contextualSpacing/>
        <w:jc w:val="both"/>
        <w:rPr>
          <w:sz w:val="24"/>
          <w:szCs w:val="24"/>
        </w:rPr>
      </w:pPr>
      <w:r w:rsidRPr="00567CFA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802214">
        <w:rPr>
          <w:b/>
          <w:bCs/>
          <w:sz w:val="24"/>
          <w:szCs w:val="24"/>
        </w:rPr>
        <w:t>Корнющенко Ольга Николаевна</w:t>
      </w:r>
      <w:r>
        <w:rPr>
          <w:sz w:val="24"/>
          <w:szCs w:val="24"/>
        </w:rPr>
        <w:t xml:space="preserve"> Домашнее чтение как один из </w:t>
      </w:r>
      <w:r w:rsidRPr="00567CFA">
        <w:rPr>
          <w:sz w:val="24"/>
          <w:szCs w:val="24"/>
        </w:rPr>
        <w:t>ас</w:t>
      </w:r>
      <w:r>
        <w:rPr>
          <w:sz w:val="24"/>
          <w:szCs w:val="24"/>
        </w:rPr>
        <w:t xml:space="preserve">пектов в процессе гуманитарного </w:t>
      </w:r>
      <w:r w:rsidRPr="00567CFA">
        <w:rPr>
          <w:sz w:val="24"/>
          <w:szCs w:val="24"/>
        </w:rPr>
        <w:t>образования</w:t>
      </w:r>
    </w:p>
    <w:p w14:paraId="57B4EBE9" w14:textId="77777777" w:rsidR="00E57915" w:rsidRPr="00567CFA" w:rsidRDefault="00567CFA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802214">
        <w:rPr>
          <w:b/>
          <w:bCs/>
          <w:sz w:val="24"/>
          <w:szCs w:val="24"/>
        </w:rPr>
        <w:t>Крылова Екатерина Валентиновна</w:t>
      </w:r>
      <w:r>
        <w:rPr>
          <w:sz w:val="24"/>
          <w:szCs w:val="24"/>
        </w:rPr>
        <w:t xml:space="preserve"> </w:t>
      </w:r>
      <w:r w:rsidRPr="00567CFA">
        <w:rPr>
          <w:sz w:val="24"/>
          <w:szCs w:val="24"/>
        </w:rPr>
        <w:t>Академиче</w:t>
      </w:r>
      <w:r>
        <w:rPr>
          <w:sz w:val="24"/>
          <w:szCs w:val="24"/>
        </w:rPr>
        <w:t xml:space="preserve">ская мобильность как инструмент интернационализации гуманитарного </w:t>
      </w:r>
      <w:r w:rsidRPr="00567CFA">
        <w:rPr>
          <w:sz w:val="24"/>
          <w:szCs w:val="24"/>
        </w:rPr>
        <w:t>образования</w:t>
      </w:r>
    </w:p>
    <w:p w14:paraId="52CB2C53" w14:textId="77777777" w:rsidR="00E57915" w:rsidRPr="00567CFA" w:rsidRDefault="00567CFA" w:rsidP="00802214">
      <w:pPr>
        <w:contextualSpacing/>
        <w:jc w:val="both"/>
        <w:rPr>
          <w:sz w:val="24"/>
          <w:szCs w:val="24"/>
          <w:lang w:val="en-US"/>
        </w:rPr>
      </w:pPr>
      <w:r w:rsidRPr="00567CFA">
        <w:rPr>
          <w:sz w:val="24"/>
          <w:szCs w:val="24"/>
          <w:lang w:val="en-US"/>
        </w:rPr>
        <w:t xml:space="preserve">12. </w:t>
      </w:r>
      <w:r w:rsidRPr="00802214">
        <w:rPr>
          <w:b/>
          <w:bCs/>
          <w:sz w:val="24"/>
          <w:szCs w:val="24"/>
        </w:rPr>
        <w:t>Лаптева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Елена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Юрьевна</w:t>
      </w:r>
      <w:r w:rsidRPr="00802214">
        <w:rPr>
          <w:b/>
          <w:bCs/>
          <w:sz w:val="24"/>
          <w:szCs w:val="24"/>
          <w:lang w:val="en-US"/>
        </w:rPr>
        <w:t xml:space="preserve">, </w:t>
      </w:r>
      <w:r w:rsidRPr="00802214">
        <w:rPr>
          <w:b/>
          <w:bCs/>
          <w:sz w:val="24"/>
          <w:szCs w:val="24"/>
        </w:rPr>
        <w:t>Самойлова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Елена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Сергеевна</w:t>
      </w:r>
      <w:r w:rsidRPr="00567CF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</w:t>
      </w:r>
      <w:r w:rsidRPr="00567CFA">
        <w:rPr>
          <w:sz w:val="24"/>
          <w:szCs w:val="24"/>
          <w:lang w:val="en-US"/>
        </w:rPr>
        <w:t>anaging t</w:t>
      </w:r>
      <w:r>
        <w:rPr>
          <w:sz w:val="24"/>
          <w:szCs w:val="24"/>
          <w:lang w:val="en-US"/>
        </w:rPr>
        <w:t>he quality of language teaching</w:t>
      </w:r>
      <w:r w:rsidRPr="00567CFA">
        <w:rPr>
          <w:sz w:val="24"/>
          <w:szCs w:val="24"/>
          <w:lang w:val="en-US"/>
        </w:rPr>
        <w:t xml:space="preserve"> at university</w:t>
      </w:r>
    </w:p>
    <w:p w14:paraId="57704E75" w14:textId="77777777" w:rsidR="00E57915" w:rsidRPr="00C16FF0" w:rsidRDefault="00567CFA" w:rsidP="00802214">
      <w:pPr>
        <w:contextualSpacing/>
        <w:jc w:val="both"/>
        <w:rPr>
          <w:sz w:val="24"/>
          <w:szCs w:val="24"/>
          <w:lang w:val="en-US"/>
        </w:rPr>
      </w:pPr>
      <w:r w:rsidRPr="00C16FF0">
        <w:rPr>
          <w:sz w:val="24"/>
          <w:szCs w:val="24"/>
          <w:lang w:val="en-US"/>
        </w:rPr>
        <w:t xml:space="preserve">13. </w:t>
      </w:r>
      <w:r w:rsidRPr="00802214">
        <w:rPr>
          <w:b/>
          <w:bCs/>
          <w:sz w:val="24"/>
          <w:szCs w:val="24"/>
        </w:rPr>
        <w:t>Лыткин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Кирилл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Александрович</w:t>
      </w:r>
      <w:r w:rsidRPr="00802214">
        <w:rPr>
          <w:b/>
          <w:bCs/>
          <w:sz w:val="24"/>
          <w:szCs w:val="24"/>
          <w:lang w:val="en-US"/>
        </w:rPr>
        <w:t xml:space="preserve">, </w:t>
      </w:r>
      <w:r w:rsidRPr="00802214">
        <w:rPr>
          <w:b/>
          <w:bCs/>
          <w:sz w:val="24"/>
          <w:szCs w:val="24"/>
        </w:rPr>
        <w:t>Рахматуллин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Артур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Альбертович</w:t>
      </w:r>
      <w:r w:rsidRPr="00802214">
        <w:rPr>
          <w:b/>
          <w:bCs/>
          <w:sz w:val="24"/>
          <w:szCs w:val="24"/>
          <w:lang w:val="en-US"/>
        </w:rPr>
        <w:t xml:space="preserve">, </w:t>
      </w:r>
      <w:r w:rsidRPr="00802214">
        <w:rPr>
          <w:b/>
          <w:bCs/>
          <w:sz w:val="24"/>
          <w:szCs w:val="24"/>
        </w:rPr>
        <w:t>Рахматуллина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Диана</w:t>
      </w:r>
      <w:r w:rsidRPr="00802214">
        <w:rPr>
          <w:b/>
          <w:bCs/>
          <w:sz w:val="24"/>
          <w:szCs w:val="24"/>
          <w:lang w:val="en-US"/>
        </w:rPr>
        <w:t xml:space="preserve"> </w:t>
      </w:r>
      <w:r w:rsidRPr="00802214">
        <w:rPr>
          <w:b/>
          <w:bCs/>
          <w:sz w:val="24"/>
          <w:szCs w:val="24"/>
        </w:rPr>
        <w:t>Эдуардовна</w:t>
      </w:r>
      <w:r w:rsidR="00C16FF0" w:rsidRPr="00C16FF0">
        <w:rPr>
          <w:sz w:val="24"/>
          <w:szCs w:val="24"/>
          <w:lang w:val="en-US"/>
        </w:rPr>
        <w:t xml:space="preserve"> </w:t>
      </w:r>
      <w:r w:rsidR="00C16FF0">
        <w:rPr>
          <w:sz w:val="24"/>
          <w:szCs w:val="24"/>
          <w:lang w:val="en-US"/>
        </w:rPr>
        <w:t>I</w:t>
      </w:r>
      <w:r w:rsidR="00C16FF0" w:rsidRPr="00C16FF0">
        <w:rPr>
          <w:sz w:val="24"/>
          <w:szCs w:val="24"/>
          <w:lang w:val="en-US"/>
        </w:rPr>
        <w:t>nteg</w:t>
      </w:r>
      <w:r w:rsidR="00C16FF0">
        <w:rPr>
          <w:sz w:val="24"/>
          <w:szCs w:val="24"/>
          <w:lang w:val="en-US"/>
        </w:rPr>
        <w:t>ration of devops into E</w:t>
      </w:r>
      <w:r w:rsidR="00C16FF0" w:rsidRPr="00C16FF0">
        <w:rPr>
          <w:sz w:val="24"/>
          <w:szCs w:val="24"/>
          <w:lang w:val="en-US"/>
        </w:rPr>
        <w:t xml:space="preserve">nglish teaching for </w:t>
      </w:r>
      <w:proofErr w:type="gramStart"/>
      <w:r w:rsidR="00C16FF0" w:rsidRPr="00C16FF0">
        <w:rPr>
          <w:sz w:val="24"/>
          <w:szCs w:val="24"/>
          <w:lang w:val="en-US"/>
        </w:rPr>
        <w:t>it</w:t>
      </w:r>
      <w:proofErr w:type="gramEnd"/>
      <w:r w:rsidR="00C16FF0">
        <w:rPr>
          <w:sz w:val="24"/>
          <w:szCs w:val="24"/>
          <w:lang w:val="en-US"/>
        </w:rPr>
        <w:t xml:space="preserve"> p</w:t>
      </w:r>
      <w:r w:rsidR="00C16FF0" w:rsidRPr="00C16FF0">
        <w:rPr>
          <w:sz w:val="24"/>
          <w:szCs w:val="24"/>
          <w:lang w:val="en-US"/>
        </w:rPr>
        <w:t>rofessionals</w:t>
      </w:r>
    </w:p>
    <w:p w14:paraId="0A7EC456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 w:rsidRPr="00C16FF0">
        <w:rPr>
          <w:sz w:val="24"/>
          <w:szCs w:val="24"/>
        </w:rPr>
        <w:t>14</w:t>
      </w:r>
      <w:r>
        <w:rPr>
          <w:sz w:val="24"/>
          <w:szCs w:val="24"/>
        </w:rPr>
        <w:t xml:space="preserve">. </w:t>
      </w:r>
      <w:r w:rsidRPr="00802214">
        <w:rPr>
          <w:b/>
          <w:bCs/>
          <w:sz w:val="24"/>
          <w:szCs w:val="24"/>
        </w:rPr>
        <w:t>Маракушина Галина Владимировна</w:t>
      </w:r>
      <w:r>
        <w:rPr>
          <w:sz w:val="24"/>
          <w:szCs w:val="24"/>
        </w:rPr>
        <w:t xml:space="preserve"> Успешность ориентировочной </w:t>
      </w:r>
      <w:r w:rsidRPr="00C16FF0">
        <w:rPr>
          <w:sz w:val="24"/>
          <w:szCs w:val="24"/>
        </w:rPr>
        <w:t>деятельности при чтении научных статей</w:t>
      </w:r>
    </w:p>
    <w:p w14:paraId="3C3EC4F3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802214">
        <w:rPr>
          <w:b/>
          <w:bCs/>
          <w:sz w:val="24"/>
          <w:szCs w:val="24"/>
        </w:rPr>
        <w:t>Муллахметова Гульнара Рашидовна</w:t>
      </w:r>
      <w:r>
        <w:rPr>
          <w:sz w:val="24"/>
          <w:szCs w:val="24"/>
        </w:rPr>
        <w:t xml:space="preserve"> К</w:t>
      </w:r>
      <w:r w:rsidRPr="00C16FF0">
        <w:rPr>
          <w:sz w:val="24"/>
          <w:szCs w:val="24"/>
        </w:rPr>
        <w:t xml:space="preserve">онцепт </w:t>
      </w:r>
      <w:r>
        <w:rPr>
          <w:sz w:val="24"/>
          <w:szCs w:val="24"/>
        </w:rPr>
        <w:t>«</w:t>
      </w:r>
      <w:r w:rsidRPr="00C16FF0">
        <w:rPr>
          <w:sz w:val="24"/>
          <w:szCs w:val="24"/>
        </w:rPr>
        <w:t>атомная энергетика</w:t>
      </w:r>
      <w:r>
        <w:rPr>
          <w:sz w:val="24"/>
          <w:szCs w:val="24"/>
        </w:rPr>
        <w:t>»</w:t>
      </w:r>
      <w:r w:rsidRPr="00C16FF0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р</w:t>
      </w:r>
      <w:r w:rsidRPr="00C16FF0">
        <w:rPr>
          <w:sz w:val="24"/>
          <w:szCs w:val="24"/>
        </w:rPr>
        <w:t>усском языковом сознании</w:t>
      </w:r>
    </w:p>
    <w:p w14:paraId="4F167079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802214">
        <w:rPr>
          <w:b/>
          <w:bCs/>
          <w:sz w:val="24"/>
          <w:szCs w:val="24"/>
        </w:rPr>
        <w:t>Нуриев Тимур Радикович, Артамонова Екатерина Валерьевна</w:t>
      </w:r>
      <w:r>
        <w:rPr>
          <w:sz w:val="24"/>
          <w:szCs w:val="24"/>
        </w:rPr>
        <w:t xml:space="preserve"> </w:t>
      </w:r>
      <w:r w:rsidRPr="00C16FF0">
        <w:rPr>
          <w:sz w:val="24"/>
          <w:szCs w:val="24"/>
        </w:rPr>
        <w:t>Внедрени</w:t>
      </w:r>
      <w:r>
        <w:rPr>
          <w:sz w:val="24"/>
          <w:szCs w:val="24"/>
        </w:rPr>
        <w:t xml:space="preserve">е цировых систем в образование: </w:t>
      </w:r>
      <w:r w:rsidRPr="00C16FF0">
        <w:rPr>
          <w:sz w:val="24"/>
          <w:szCs w:val="24"/>
        </w:rPr>
        <w:t>сравнение России и Великобритании</w:t>
      </w:r>
    </w:p>
    <w:p w14:paraId="2AE5B5C3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802214">
        <w:rPr>
          <w:b/>
          <w:bCs/>
          <w:sz w:val="24"/>
          <w:szCs w:val="24"/>
        </w:rPr>
        <w:t>Пенькова Наталия Алексеевна, Нестерова Дарья Витальевна</w:t>
      </w:r>
      <w:r>
        <w:rPr>
          <w:sz w:val="24"/>
          <w:szCs w:val="24"/>
        </w:rPr>
        <w:t xml:space="preserve"> </w:t>
      </w:r>
      <w:r w:rsidRPr="00C16FF0">
        <w:rPr>
          <w:sz w:val="24"/>
          <w:szCs w:val="24"/>
        </w:rPr>
        <w:t>Ос</w:t>
      </w:r>
      <w:r>
        <w:rPr>
          <w:sz w:val="24"/>
          <w:szCs w:val="24"/>
        </w:rPr>
        <w:t>обенности реализации дисциплины «Немецкий язык» у студентов специальности «Бизнес-</w:t>
      </w:r>
      <w:r w:rsidRPr="00C16FF0">
        <w:rPr>
          <w:sz w:val="24"/>
          <w:szCs w:val="24"/>
        </w:rPr>
        <w:t>информатика»</w:t>
      </w:r>
    </w:p>
    <w:p w14:paraId="497AD195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802214">
        <w:rPr>
          <w:b/>
          <w:bCs/>
          <w:sz w:val="24"/>
          <w:szCs w:val="24"/>
        </w:rPr>
        <w:t>Печенкин Ярослав Олегович, Назаров Александр Игоревич, Назарова Ирина Петровна</w:t>
      </w:r>
      <w:r>
        <w:rPr>
          <w:sz w:val="24"/>
          <w:szCs w:val="24"/>
        </w:rPr>
        <w:t xml:space="preserve"> Междисциплинарные компетенции будущего: как объединить программирование </w:t>
      </w:r>
      <w:r w:rsidRPr="00C16FF0">
        <w:rPr>
          <w:sz w:val="24"/>
          <w:szCs w:val="24"/>
        </w:rPr>
        <w:t>и линг</w:t>
      </w:r>
      <w:r>
        <w:rPr>
          <w:sz w:val="24"/>
          <w:szCs w:val="24"/>
        </w:rPr>
        <w:t xml:space="preserve">вистику </w:t>
      </w:r>
      <w:r w:rsidRPr="00C16FF0">
        <w:rPr>
          <w:sz w:val="24"/>
          <w:szCs w:val="24"/>
        </w:rPr>
        <w:t>в техническом вузе</w:t>
      </w:r>
    </w:p>
    <w:p w14:paraId="07C70F82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4B61B3">
        <w:rPr>
          <w:b/>
          <w:bCs/>
          <w:sz w:val="24"/>
          <w:szCs w:val="24"/>
        </w:rPr>
        <w:t>Скачкова Валентина Александровна</w:t>
      </w:r>
      <w:r>
        <w:rPr>
          <w:sz w:val="24"/>
          <w:szCs w:val="24"/>
        </w:rPr>
        <w:t xml:space="preserve"> </w:t>
      </w:r>
      <w:r w:rsidRPr="00C16FF0">
        <w:rPr>
          <w:sz w:val="24"/>
          <w:szCs w:val="24"/>
        </w:rPr>
        <w:t>Педагоги</w:t>
      </w:r>
      <w:r>
        <w:rPr>
          <w:sz w:val="24"/>
          <w:szCs w:val="24"/>
        </w:rPr>
        <w:t xml:space="preserve">ческие возможности формирования </w:t>
      </w:r>
      <w:r w:rsidRPr="00C16FF0">
        <w:rPr>
          <w:sz w:val="24"/>
          <w:szCs w:val="24"/>
        </w:rPr>
        <w:t>гр</w:t>
      </w:r>
      <w:r>
        <w:rPr>
          <w:sz w:val="24"/>
          <w:szCs w:val="24"/>
        </w:rPr>
        <w:t xml:space="preserve">ажданско-патриотической позиции </w:t>
      </w:r>
      <w:r w:rsidRPr="00C16FF0">
        <w:rPr>
          <w:sz w:val="24"/>
          <w:szCs w:val="24"/>
        </w:rPr>
        <w:t>студенческой молодежи</w:t>
      </w:r>
    </w:p>
    <w:p w14:paraId="7AAAA18D" w14:textId="77777777" w:rsidR="00E57915" w:rsidRPr="00C16FF0" w:rsidRDefault="00C16FF0" w:rsidP="00802214">
      <w:pPr>
        <w:contextualSpacing/>
        <w:jc w:val="both"/>
        <w:rPr>
          <w:sz w:val="24"/>
          <w:szCs w:val="24"/>
          <w:lang w:val="en-US"/>
        </w:rPr>
      </w:pPr>
      <w:r w:rsidRPr="00C16FF0">
        <w:rPr>
          <w:sz w:val="24"/>
          <w:szCs w:val="24"/>
          <w:lang w:val="en-US"/>
        </w:rPr>
        <w:t xml:space="preserve">20. </w:t>
      </w:r>
      <w:r w:rsidRPr="004B61B3">
        <w:rPr>
          <w:b/>
          <w:bCs/>
          <w:sz w:val="24"/>
          <w:szCs w:val="24"/>
        </w:rPr>
        <w:t>Сласси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Мутабир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Светлана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Анатольевна</w:t>
      </w:r>
      <w:r w:rsidRPr="004B61B3">
        <w:rPr>
          <w:b/>
          <w:bCs/>
          <w:sz w:val="24"/>
          <w:szCs w:val="24"/>
          <w:lang w:val="en-US"/>
        </w:rPr>
        <w:t xml:space="preserve">, </w:t>
      </w:r>
      <w:r w:rsidRPr="004B61B3">
        <w:rPr>
          <w:b/>
          <w:bCs/>
          <w:sz w:val="24"/>
          <w:szCs w:val="24"/>
        </w:rPr>
        <w:t>Соловьева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Лариса</w:t>
      </w:r>
      <w:r w:rsidRPr="004B61B3">
        <w:rPr>
          <w:b/>
          <w:bCs/>
          <w:sz w:val="24"/>
          <w:szCs w:val="24"/>
          <w:lang w:val="en-US"/>
        </w:rPr>
        <w:t xml:space="preserve"> </w:t>
      </w:r>
      <w:r w:rsidRPr="004B61B3">
        <w:rPr>
          <w:b/>
          <w:bCs/>
          <w:sz w:val="24"/>
          <w:szCs w:val="24"/>
        </w:rPr>
        <w:t>Владимировна</w:t>
      </w:r>
      <w:r w:rsidRPr="00C16FF0">
        <w:rPr>
          <w:sz w:val="24"/>
          <w:szCs w:val="24"/>
          <w:lang w:val="en-US"/>
        </w:rPr>
        <w:t xml:space="preserve"> Interdisciplinary approach to the formation of the research competence of </w:t>
      </w:r>
      <w:r>
        <w:rPr>
          <w:sz w:val="24"/>
          <w:szCs w:val="24"/>
          <w:lang w:val="en-US"/>
        </w:rPr>
        <w:t>university students via foreign</w:t>
      </w:r>
      <w:r w:rsidRPr="00C16FF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languages</w:t>
      </w:r>
    </w:p>
    <w:p w14:paraId="7F048851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4B61B3">
        <w:rPr>
          <w:b/>
          <w:bCs/>
          <w:sz w:val="24"/>
          <w:szCs w:val="24"/>
        </w:rPr>
        <w:t>Смирнова Светлана Игоревна, Тельманова Екатерина Андреевна, Магарин Артемий Андреевич</w:t>
      </w:r>
      <w:r>
        <w:rPr>
          <w:sz w:val="24"/>
          <w:szCs w:val="24"/>
        </w:rPr>
        <w:t xml:space="preserve"> </w:t>
      </w:r>
      <w:r w:rsidRPr="00C16FF0">
        <w:rPr>
          <w:sz w:val="24"/>
          <w:szCs w:val="24"/>
        </w:rPr>
        <w:t>Примен</w:t>
      </w:r>
      <w:r>
        <w:rPr>
          <w:sz w:val="24"/>
          <w:szCs w:val="24"/>
        </w:rPr>
        <w:t xml:space="preserve">ение проектной деятельности при </w:t>
      </w:r>
      <w:r w:rsidRPr="00C16FF0">
        <w:rPr>
          <w:sz w:val="24"/>
          <w:szCs w:val="24"/>
        </w:rPr>
        <w:t>по</w:t>
      </w:r>
      <w:r>
        <w:rPr>
          <w:sz w:val="24"/>
          <w:szCs w:val="24"/>
        </w:rPr>
        <w:t xml:space="preserve">дготовке будущих специалистов в </w:t>
      </w:r>
      <w:r w:rsidRPr="00C16FF0">
        <w:rPr>
          <w:sz w:val="24"/>
          <w:szCs w:val="24"/>
        </w:rPr>
        <w:t>области физической культуры и спорта</w:t>
      </w:r>
    </w:p>
    <w:p w14:paraId="6BEE936B" w14:textId="77777777" w:rsidR="00E57915" w:rsidRPr="00C16FF0" w:rsidRDefault="00C16FF0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22. </w:t>
      </w:r>
      <w:r w:rsidRPr="004B61B3">
        <w:rPr>
          <w:b/>
          <w:bCs/>
          <w:sz w:val="24"/>
          <w:szCs w:val="24"/>
        </w:rPr>
        <w:t>Тимошенко Юлия Михайловна, Шищенко Мария Александровна</w:t>
      </w:r>
      <w:r>
        <w:rPr>
          <w:sz w:val="24"/>
          <w:szCs w:val="24"/>
        </w:rPr>
        <w:t xml:space="preserve"> </w:t>
      </w:r>
      <w:r w:rsidR="00350EA3">
        <w:rPr>
          <w:sz w:val="24"/>
          <w:szCs w:val="24"/>
        </w:rPr>
        <w:t xml:space="preserve">Практическая реализация положений ГОСТ «технологии искусственного интеллекта» в условиях </w:t>
      </w:r>
      <w:r w:rsidR="00350EA3" w:rsidRPr="00350EA3">
        <w:rPr>
          <w:sz w:val="24"/>
          <w:szCs w:val="24"/>
        </w:rPr>
        <w:t>школьного образования</w:t>
      </w:r>
    </w:p>
    <w:p w14:paraId="3A9A63C9" w14:textId="77777777" w:rsidR="00E57915" w:rsidRPr="00C16FF0" w:rsidRDefault="00350EA3" w:rsidP="0080221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4B61B3">
        <w:rPr>
          <w:b/>
          <w:bCs/>
          <w:sz w:val="24"/>
          <w:szCs w:val="24"/>
        </w:rPr>
        <w:t>Чурашова Екатерина Александровна</w:t>
      </w:r>
      <w:r>
        <w:rPr>
          <w:sz w:val="24"/>
          <w:szCs w:val="24"/>
        </w:rPr>
        <w:t xml:space="preserve"> Профессия PR-специалиста </w:t>
      </w:r>
      <w:r w:rsidRPr="00350EA3">
        <w:rPr>
          <w:sz w:val="24"/>
          <w:szCs w:val="24"/>
        </w:rPr>
        <w:t>как область высокой</w:t>
      </w:r>
      <w:r>
        <w:rPr>
          <w:sz w:val="24"/>
          <w:szCs w:val="24"/>
        </w:rPr>
        <w:t xml:space="preserve"> социальной ответственности: </w:t>
      </w:r>
      <w:r w:rsidRPr="00350EA3">
        <w:rPr>
          <w:sz w:val="24"/>
          <w:szCs w:val="24"/>
        </w:rPr>
        <w:t>особенности преподавания</w:t>
      </w:r>
    </w:p>
    <w:p w14:paraId="4FF2EFDC" w14:textId="77777777" w:rsidR="00E57915" w:rsidRPr="00C16FF0" w:rsidRDefault="00E57915" w:rsidP="00802214">
      <w:pPr>
        <w:contextualSpacing/>
        <w:jc w:val="both"/>
        <w:rPr>
          <w:sz w:val="24"/>
          <w:szCs w:val="24"/>
        </w:rPr>
      </w:pPr>
    </w:p>
    <w:p w14:paraId="35E89C98" w14:textId="77777777" w:rsidR="00E57915" w:rsidRPr="00C16FF0" w:rsidRDefault="00E57915" w:rsidP="00802214">
      <w:pPr>
        <w:contextualSpacing/>
        <w:jc w:val="both"/>
        <w:rPr>
          <w:sz w:val="24"/>
          <w:szCs w:val="24"/>
        </w:rPr>
      </w:pPr>
    </w:p>
    <w:p w14:paraId="37CC4C9C" w14:textId="77777777" w:rsidR="00E57915" w:rsidRPr="00C16FF0" w:rsidRDefault="00E57915" w:rsidP="00802214">
      <w:pPr>
        <w:contextualSpacing/>
        <w:jc w:val="both"/>
        <w:rPr>
          <w:sz w:val="24"/>
          <w:szCs w:val="24"/>
        </w:rPr>
      </w:pPr>
    </w:p>
    <w:p w14:paraId="33A3CAE6" w14:textId="77777777" w:rsidR="00E57915" w:rsidRPr="00C16FF0" w:rsidRDefault="00E57915" w:rsidP="00802214">
      <w:pPr>
        <w:contextualSpacing/>
        <w:jc w:val="both"/>
        <w:rPr>
          <w:sz w:val="24"/>
          <w:szCs w:val="24"/>
        </w:rPr>
      </w:pPr>
    </w:p>
    <w:p w14:paraId="2DABA54F" w14:textId="77777777" w:rsidR="00E57915" w:rsidRPr="00C16FF0" w:rsidRDefault="00E57915" w:rsidP="00802214">
      <w:pPr>
        <w:contextualSpacing/>
        <w:jc w:val="both"/>
        <w:rPr>
          <w:sz w:val="24"/>
          <w:szCs w:val="24"/>
        </w:rPr>
      </w:pPr>
    </w:p>
    <w:p w14:paraId="2CF193AE" w14:textId="77777777" w:rsidR="00E57915" w:rsidRPr="00C16FF0" w:rsidRDefault="00E57915" w:rsidP="00802214">
      <w:pPr>
        <w:contextualSpacing/>
        <w:jc w:val="both"/>
        <w:rPr>
          <w:sz w:val="24"/>
          <w:szCs w:val="24"/>
        </w:rPr>
      </w:pPr>
    </w:p>
    <w:p w14:paraId="4ABB34BB" w14:textId="77777777" w:rsidR="00E57915" w:rsidRPr="00C16FF0" w:rsidRDefault="00E57915" w:rsidP="00BA3966">
      <w:pPr>
        <w:contextualSpacing/>
        <w:rPr>
          <w:sz w:val="24"/>
          <w:szCs w:val="24"/>
        </w:rPr>
      </w:pPr>
    </w:p>
    <w:p w14:paraId="0AE2BE75" w14:textId="77777777" w:rsidR="00E57915" w:rsidRPr="00C16FF0" w:rsidRDefault="00E57915" w:rsidP="00BA3966">
      <w:pPr>
        <w:contextualSpacing/>
        <w:rPr>
          <w:sz w:val="24"/>
          <w:szCs w:val="24"/>
        </w:rPr>
      </w:pPr>
    </w:p>
    <w:p w14:paraId="37B13DC9" w14:textId="77777777" w:rsidR="00BA3966" w:rsidRPr="00C16FF0" w:rsidRDefault="00BA3966" w:rsidP="00BA3966">
      <w:pPr>
        <w:tabs>
          <w:tab w:val="left" w:pos="11340"/>
        </w:tabs>
        <w:spacing w:before="73"/>
        <w:ind w:right="570"/>
        <w:jc w:val="center"/>
        <w:rPr>
          <w:i/>
          <w:sz w:val="24"/>
        </w:rPr>
      </w:pPr>
      <w:r w:rsidRPr="00C16FF0">
        <w:rPr>
          <w:i/>
          <w:sz w:val="24"/>
        </w:rPr>
        <w:t xml:space="preserve">            </w:t>
      </w:r>
    </w:p>
    <w:p w14:paraId="259C131A" w14:textId="77777777" w:rsidR="00BA3966" w:rsidRPr="00C16FF0" w:rsidRDefault="00BA3966" w:rsidP="00BA3966">
      <w:pPr>
        <w:tabs>
          <w:tab w:val="left" w:pos="11340"/>
        </w:tabs>
        <w:spacing w:before="73"/>
        <w:ind w:right="570"/>
        <w:jc w:val="center"/>
        <w:rPr>
          <w:i/>
          <w:sz w:val="24"/>
        </w:rPr>
      </w:pPr>
    </w:p>
    <w:p w14:paraId="6F958011" w14:textId="77777777" w:rsidR="00BA3966" w:rsidRPr="00C16FF0" w:rsidRDefault="00BA3966" w:rsidP="00BA3966">
      <w:pPr>
        <w:tabs>
          <w:tab w:val="left" w:pos="11340"/>
        </w:tabs>
        <w:spacing w:before="73"/>
        <w:ind w:right="570"/>
        <w:jc w:val="center"/>
        <w:rPr>
          <w:i/>
          <w:sz w:val="24"/>
        </w:rPr>
      </w:pPr>
    </w:p>
    <w:p w14:paraId="555F1226" w14:textId="77777777" w:rsidR="00026CB8" w:rsidRPr="005409F7" w:rsidRDefault="00026CB8" w:rsidP="00BA3966">
      <w:pPr>
        <w:tabs>
          <w:tab w:val="left" w:pos="11340"/>
        </w:tabs>
        <w:spacing w:line="240" w:lineRule="atLeast"/>
        <w:jc w:val="center"/>
        <w:rPr>
          <w:i/>
          <w:color w:val="FF0000"/>
          <w:sz w:val="24"/>
        </w:rPr>
      </w:pPr>
      <w:r w:rsidRPr="005409F7">
        <w:rPr>
          <w:i/>
          <w:color w:val="FF0000"/>
          <w:sz w:val="24"/>
        </w:rPr>
        <w:t>АДРЕС</w:t>
      </w:r>
      <w:r w:rsidR="00A93F73" w:rsidRPr="005409F7">
        <w:rPr>
          <w:i/>
          <w:color w:val="FF0000"/>
          <w:sz w:val="24"/>
        </w:rPr>
        <w:t xml:space="preserve"> </w:t>
      </w:r>
      <w:r w:rsidRPr="005409F7">
        <w:rPr>
          <w:i/>
          <w:color w:val="FF0000"/>
          <w:sz w:val="24"/>
        </w:rPr>
        <w:t>ОРГКОМИТЕТА:</w:t>
      </w:r>
    </w:p>
    <w:p w14:paraId="3B480CF4" w14:textId="77777777" w:rsidR="00026CB8" w:rsidRPr="005409F7" w:rsidRDefault="00026CB8" w:rsidP="00BA3966">
      <w:pPr>
        <w:tabs>
          <w:tab w:val="left" w:pos="11340"/>
        </w:tabs>
        <w:spacing w:line="240" w:lineRule="atLeast"/>
        <w:jc w:val="center"/>
        <w:rPr>
          <w:color w:val="FF0000"/>
        </w:rPr>
      </w:pPr>
      <w:r w:rsidRPr="005409F7">
        <w:rPr>
          <w:color w:val="FF0000"/>
        </w:rPr>
        <w:t>420066, г. Казань, ул.Красносельская, 51</w:t>
      </w:r>
    </w:p>
    <w:p w14:paraId="5625BB9D" w14:textId="77777777" w:rsidR="00026CB8" w:rsidRPr="005409F7" w:rsidRDefault="00026CB8" w:rsidP="00BA3966">
      <w:pPr>
        <w:tabs>
          <w:tab w:val="left" w:pos="11340"/>
        </w:tabs>
        <w:spacing w:line="240" w:lineRule="atLeast"/>
        <w:jc w:val="center"/>
        <w:rPr>
          <w:i/>
          <w:color w:val="FF0000"/>
          <w:sz w:val="24"/>
        </w:rPr>
      </w:pPr>
      <w:r w:rsidRPr="005409F7">
        <w:rPr>
          <w:color w:val="FF0000"/>
        </w:rPr>
        <w:t>Кафедра  «Иностранные языки»</w:t>
      </w:r>
    </w:p>
    <w:p w14:paraId="009B611D" w14:textId="77777777" w:rsidR="00026CB8" w:rsidRPr="005409F7" w:rsidRDefault="00026CB8" w:rsidP="00BA3966">
      <w:pPr>
        <w:tabs>
          <w:tab w:val="left" w:pos="11340"/>
        </w:tabs>
        <w:spacing w:line="240" w:lineRule="atLeast"/>
        <w:jc w:val="center"/>
        <w:rPr>
          <w:i/>
          <w:color w:val="FF0000"/>
          <w:sz w:val="24"/>
        </w:rPr>
      </w:pPr>
      <w:r w:rsidRPr="005409F7">
        <w:rPr>
          <w:i/>
          <w:color w:val="FF0000"/>
          <w:sz w:val="24"/>
        </w:rPr>
        <w:t>Ответственный секретарь:</w:t>
      </w:r>
    </w:p>
    <w:p w14:paraId="63E9384D" w14:textId="77777777" w:rsidR="00026CB8" w:rsidRPr="005409F7" w:rsidRDefault="00026CB8" w:rsidP="00BA3966">
      <w:pPr>
        <w:tabs>
          <w:tab w:val="left" w:pos="11340"/>
        </w:tabs>
        <w:spacing w:line="240" w:lineRule="atLeast"/>
        <w:jc w:val="center"/>
        <w:rPr>
          <w:i/>
          <w:color w:val="FF0000"/>
          <w:sz w:val="24"/>
        </w:rPr>
      </w:pPr>
      <w:r w:rsidRPr="005409F7">
        <w:rPr>
          <w:i/>
          <w:color w:val="FF0000"/>
          <w:sz w:val="24"/>
        </w:rPr>
        <w:t>Дмитриева Елена Викторовна</w:t>
      </w:r>
    </w:p>
    <w:p w14:paraId="0521C69B" w14:textId="77777777" w:rsidR="00026CB8" w:rsidRPr="005409F7" w:rsidRDefault="00026CB8" w:rsidP="00BA3966">
      <w:pPr>
        <w:tabs>
          <w:tab w:val="left" w:pos="11340"/>
        </w:tabs>
        <w:spacing w:line="240" w:lineRule="atLeast"/>
        <w:jc w:val="center"/>
        <w:rPr>
          <w:i/>
          <w:color w:val="FF0000"/>
          <w:sz w:val="24"/>
        </w:rPr>
      </w:pPr>
      <w:r w:rsidRPr="005409F7">
        <w:rPr>
          <w:i/>
          <w:color w:val="FF0000"/>
          <w:sz w:val="24"/>
        </w:rPr>
        <w:t>тел.: 8(843)5194306</w:t>
      </w:r>
    </w:p>
    <w:p w14:paraId="7BCCE512" w14:textId="77777777" w:rsidR="00026CB8" w:rsidRPr="00AC128C" w:rsidRDefault="00026CB8" w:rsidP="00BA3966">
      <w:pPr>
        <w:shd w:val="clear" w:color="auto" w:fill="FFFFFF"/>
        <w:spacing w:line="240" w:lineRule="atLeast"/>
        <w:jc w:val="center"/>
        <w:rPr>
          <w:color w:val="FF0000"/>
          <w:sz w:val="24"/>
          <w:szCs w:val="24"/>
        </w:rPr>
      </w:pPr>
      <w:r w:rsidRPr="00CA0F1F">
        <w:rPr>
          <w:i/>
          <w:color w:val="FF0000"/>
          <w:sz w:val="24"/>
          <w:szCs w:val="24"/>
          <w:lang w:val="pt-PT"/>
        </w:rPr>
        <w:t>e</w:t>
      </w:r>
      <w:r w:rsidRPr="00AC128C">
        <w:rPr>
          <w:i/>
          <w:color w:val="FF0000"/>
          <w:sz w:val="24"/>
          <w:szCs w:val="24"/>
        </w:rPr>
        <w:t>-</w:t>
      </w:r>
      <w:r w:rsidRPr="00CA0F1F">
        <w:rPr>
          <w:i/>
          <w:color w:val="FF0000"/>
          <w:sz w:val="24"/>
          <w:szCs w:val="24"/>
          <w:lang w:val="pt-PT"/>
        </w:rPr>
        <w:t>mail</w:t>
      </w:r>
      <w:r w:rsidRPr="00AC128C">
        <w:rPr>
          <w:i/>
          <w:color w:val="FF0000"/>
          <w:sz w:val="24"/>
          <w:szCs w:val="24"/>
        </w:rPr>
        <w:t xml:space="preserve">: </w:t>
      </w:r>
      <w:r w:rsidRPr="00CA0F1F">
        <w:rPr>
          <w:color w:val="FF0000"/>
          <w:sz w:val="24"/>
          <w:szCs w:val="24"/>
          <w:lang w:val="pt-PT"/>
        </w:rPr>
        <w:t>conference</w:t>
      </w:r>
      <w:r w:rsidRPr="00AC128C">
        <w:rPr>
          <w:color w:val="FF0000"/>
          <w:sz w:val="24"/>
          <w:szCs w:val="24"/>
        </w:rPr>
        <w:t>-</w:t>
      </w:r>
      <w:r w:rsidRPr="00CA0F1F">
        <w:rPr>
          <w:color w:val="FF0000"/>
          <w:sz w:val="24"/>
          <w:szCs w:val="24"/>
          <w:lang w:val="pt-PT"/>
        </w:rPr>
        <w:t>kgeu</w:t>
      </w:r>
      <w:r w:rsidRPr="00AC128C">
        <w:rPr>
          <w:color w:val="FF0000"/>
          <w:sz w:val="24"/>
          <w:szCs w:val="24"/>
        </w:rPr>
        <w:t>@</w:t>
      </w:r>
      <w:r w:rsidRPr="00CA0F1F">
        <w:rPr>
          <w:color w:val="FF0000"/>
          <w:sz w:val="24"/>
          <w:szCs w:val="24"/>
          <w:lang w:val="pt-PT"/>
        </w:rPr>
        <w:t>yandex</w:t>
      </w:r>
      <w:r w:rsidRPr="00AC128C">
        <w:rPr>
          <w:color w:val="FF0000"/>
          <w:sz w:val="24"/>
          <w:szCs w:val="24"/>
        </w:rPr>
        <w:t>.</w:t>
      </w:r>
      <w:r w:rsidRPr="00CA0F1F">
        <w:rPr>
          <w:color w:val="FF0000"/>
          <w:sz w:val="24"/>
          <w:szCs w:val="24"/>
          <w:lang w:val="pt-PT"/>
        </w:rPr>
        <w:t>ru</w:t>
      </w:r>
    </w:p>
    <w:sectPr w:rsidR="00026CB8" w:rsidRPr="00AC128C" w:rsidSect="007A4D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040" w:right="1020" w:bottom="1135" w:left="1210" w:header="0" w:footer="10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6493" w14:textId="77777777" w:rsidR="00B94E5E" w:rsidRDefault="00B94E5E">
      <w:r>
        <w:separator/>
      </w:r>
    </w:p>
  </w:endnote>
  <w:endnote w:type="continuationSeparator" w:id="0">
    <w:p w14:paraId="431570DA" w14:textId="77777777" w:rsidR="00B94E5E" w:rsidRDefault="00B9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14B" w14:textId="77777777" w:rsidR="00BF13D9" w:rsidRDefault="00BF13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92F5" w14:textId="77777777" w:rsidR="00026CB8" w:rsidRDefault="00000000">
    <w:pPr>
      <w:pStyle w:val="a3"/>
      <w:spacing w:line="14" w:lineRule="auto"/>
      <w:rPr>
        <w:sz w:val="20"/>
      </w:rPr>
    </w:pPr>
    <w:r>
      <w:rPr>
        <w:noProof/>
      </w:rPr>
      <w:pict w14:anchorId="11BE6E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1025" type="#_x0000_t75" style="position:absolute;margin-left:520.85pt;margin-top:785.9pt;width:42.1pt;height:50.5pt;z-index:-1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B058" w14:textId="77777777" w:rsidR="00BF13D9" w:rsidRDefault="00BF13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3926" w14:textId="77777777" w:rsidR="00B94E5E" w:rsidRDefault="00B94E5E">
      <w:r>
        <w:separator/>
      </w:r>
    </w:p>
  </w:footnote>
  <w:footnote w:type="continuationSeparator" w:id="0">
    <w:p w14:paraId="626A9FFD" w14:textId="77777777" w:rsidR="00B94E5E" w:rsidRDefault="00B9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34AD" w14:textId="77777777" w:rsidR="00BF13D9" w:rsidRDefault="00BF13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0517" w14:textId="77777777" w:rsidR="00BF13D9" w:rsidRDefault="00BF13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5A2E" w14:textId="77777777" w:rsidR="00BF13D9" w:rsidRDefault="00BF13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4E9"/>
    <w:multiLevelType w:val="hybridMultilevel"/>
    <w:tmpl w:val="6FB2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273F8"/>
    <w:multiLevelType w:val="hybridMultilevel"/>
    <w:tmpl w:val="24B0B826"/>
    <w:lvl w:ilvl="0" w:tplc="CB2A9CC2">
      <w:start w:val="1"/>
      <w:numFmt w:val="decimal"/>
      <w:lvlText w:val="%1."/>
      <w:lvlJc w:val="left"/>
      <w:pPr>
        <w:ind w:left="2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  <w:rPr>
        <w:rFonts w:cs="Times New Roman"/>
      </w:rPr>
    </w:lvl>
  </w:abstractNum>
  <w:abstractNum w:abstractNumId="2" w15:restartNumberingAfterBreak="0">
    <w:nsid w:val="14B34B44"/>
    <w:multiLevelType w:val="hybridMultilevel"/>
    <w:tmpl w:val="BE601728"/>
    <w:lvl w:ilvl="0" w:tplc="018E0D7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85E2B"/>
    <w:multiLevelType w:val="hybridMultilevel"/>
    <w:tmpl w:val="6F50C83E"/>
    <w:lvl w:ilvl="0" w:tplc="0DFCC5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</w:rPr>
    </w:lvl>
  </w:abstractNum>
  <w:abstractNum w:abstractNumId="5" w15:restartNumberingAfterBreak="0">
    <w:nsid w:val="1B71747A"/>
    <w:multiLevelType w:val="hybridMultilevel"/>
    <w:tmpl w:val="7EE0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</w:rPr>
    </w:lvl>
  </w:abstractNum>
  <w:abstractNum w:abstractNumId="7" w15:restartNumberingAfterBreak="0">
    <w:nsid w:val="22AA7D7C"/>
    <w:multiLevelType w:val="hybridMultilevel"/>
    <w:tmpl w:val="AEEAE608"/>
    <w:lvl w:ilvl="0" w:tplc="37C600E6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8" w15:restartNumberingAfterBreak="0">
    <w:nsid w:val="270E787D"/>
    <w:multiLevelType w:val="hybridMultilevel"/>
    <w:tmpl w:val="8480AAF0"/>
    <w:lvl w:ilvl="0" w:tplc="6DE8E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2305"/>
    <w:multiLevelType w:val="hybridMultilevel"/>
    <w:tmpl w:val="742C2A94"/>
    <w:lvl w:ilvl="0" w:tplc="721AADF8">
      <w:start w:val="1"/>
      <w:numFmt w:val="decimal"/>
      <w:lvlText w:val="%1."/>
      <w:lvlJc w:val="left"/>
      <w:pPr>
        <w:ind w:left="1068" w:hanging="708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DD021D"/>
    <w:multiLevelType w:val="hybridMultilevel"/>
    <w:tmpl w:val="9CA00FDE"/>
    <w:lvl w:ilvl="0" w:tplc="C5026A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E393EEC"/>
    <w:multiLevelType w:val="hybridMultilevel"/>
    <w:tmpl w:val="D884E5B2"/>
    <w:lvl w:ilvl="0" w:tplc="55D4108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7DEC"/>
    <w:multiLevelType w:val="hybridMultilevel"/>
    <w:tmpl w:val="6FFC94E4"/>
    <w:lvl w:ilvl="0" w:tplc="21EEE8E6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 w15:restartNumberingAfterBreak="0">
    <w:nsid w:val="412D21F1"/>
    <w:multiLevelType w:val="hybridMultilevel"/>
    <w:tmpl w:val="EDC8BB8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9091ABB"/>
    <w:multiLevelType w:val="hybridMultilevel"/>
    <w:tmpl w:val="A6CC920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2E5CC6"/>
    <w:multiLevelType w:val="hybridMultilevel"/>
    <w:tmpl w:val="66228BB6"/>
    <w:lvl w:ilvl="0" w:tplc="6E5A1442">
      <w:start w:val="2"/>
      <w:numFmt w:val="decimal"/>
      <w:lvlText w:val="%1"/>
      <w:lvlJc w:val="left"/>
      <w:pPr>
        <w:ind w:left="19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6" w15:restartNumberingAfterBreak="0">
    <w:nsid w:val="52055E34"/>
    <w:multiLevelType w:val="hybridMultilevel"/>
    <w:tmpl w:val="DE18EA02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 w15:restartNumberingAfterBreak="0">
    <w:nsid w:val="548C43F4"/>
    <w:multiLevelType w:val="hybridMultilevel"/>
    <w:tmpl w:val="3534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85DE5"/>
    <w:multiLevelType w:val="hybridMultilevel"/>
    <w:tmpl w:val="A85427D4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 w15:restartNumberingAfterBreak="0">
    <w:nsid w:val="68927D9D"/>
    <w:multiLevelType w:val="hybridMultilevel"/>
    <w:tmpl w:val="5342891E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 w15:restartNumberingAfterBreak="0">
    <w:nsid w:val="6956449E"/>
    <w:multiLevelType w:val="hybridMultilevel"/>
    <w:tmpl w:val="BE601728"/>
    <w:lvl w:ilvl="0" w:tplc="018E0D7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C2643F"/>
    <w:multiLevelType w:val="hybridMultilevel"/>
    <w:tmpl w:val="889C4D1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8544603">
    <w:abstractNumId w:val="6"/>
  </w:num>
  <w:num w:numId="2" w16cid:durableId="1804228323">
    <w:abstractNumId w:val="4"/>
  </w:num>
  <w:num w:numId="3" w16cid:durableId="15892052">
    <w:abstractNumId w:val="1"/>
  </w:num>
  <w:num w:numId="4" w16cid:durableId="1244681649">
    <w:abstractNumId w:val="9"/>
  </w:num>
  <w:num w:numId="5" w16cid:durableId="1384210565">
    <w:abstractNumId w:val="21"/>
  </w:num>
  <w:num w:numId="6" w16cid:durableId="184288231">
    <w:abstractNumId w:val="12"/>
  </w:num>
  <w:num w:numId="7" w16cid:durableId="299263797">
    <w:abstractNumId w:val="15"/>
  </w:num>
  <w:num w:numId="8" w16cid:durableId="460003098">
    <w:abstractNumId w:val="5"/>
  </w:num>
  <w:num w:numId="9" w16cid:durableId="359279387">
    <w:abstractNumId w:val="14"/>
  </w:num>
  <w:num w:numId="10" w16cid:durableId="1175419623">
    <w:abstractNumId w:val="2"/>
  </w:num>
  <w:num w:numId="11" w16cid:durableId="1446194455">
    <w:abstractNumId w:val="13"/>
  </w:num>
  <w:num w:numId="12" w16cid:durableId="35855253">
    <w:abstractNumId w:val="0"/>
  </w:num>
  <w:num w:numId="13" w16cid:durableId="1389377350">
    <w:abstractNumId w:val="20"/>
  </w:num>
  <w:num w:numId="14" w16cid:durableId="1260719585">
    <w:abstractNumId w:val="18"/>
  </w:num>
  <w:num w:numId="15" w16cid:durableId="1577126788">
    <w:abstractNumId w:val="7"/>
  </w:num>
  <w:num w:numId="16" w16cid:durableId="626546611">
    <w:abstractNumId w:val="19"/>
  </w:num>
  <w:num w:numId="17" w16cid:durableId="2041125373">
    <w:abstractNumId w:val="16"/>
  </w:num>
  <w:num w:numId="18" w16cid:durableId="668674464">
    <w:abstractNumId w:val="10"/>
  </w:num>
  <w:num w:numId="19" w16cid:durableId="892741222">
    <w:abstractNumId w:val="3"/>
  </w:num>
  <w:num w:numId="20" w16cid:durableId="252784604">
    <w:abstractNumId w:val="11"/>
  </w:num>
  <w:num w:numId="21" w16cid:durableId="919095504">
    <w:abstractNumId w:val="8"/>
  </w:num>
  <w:num w:numId="22" w16cid:durableId="12034428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7ED"/>
    <w:rsid w:val="00005FAD"/>
    <w:rsid w:val="0000656B"/>
    <w:rsid w:val="0000659A"/>
    <w:rsid w:val="000115EA"/>
    <w:rsid w:val="00026CB8"/>
    <w:rsid w:val="00027D30"/>
    <w:rsid w:val="000342B7"/>
    <w:rsid w:val="0003656F"/>
    <w:rsid w:val="00047FAD"/>
    <w:rsid w:val="000936D7"/>
    <w:rsid w:val="00093781"/>
    <w:rsid w:val="000962AC"/>
    <w:rsid w:val="000A1E75"/>
    <w:rsid w:val="000B7EAC"/>
    <w:rsid w:val="000C2384"/>
    <w:rsid w:val="000C359D"/>
    <w:rsid w:val="000C4F5D"/>
    <w:rsid w:val="000D47FA"/>
    <w:rsid w:val="000D78D7"/>
    <w:rsid w:val="000E585B"/>
    <w:rsid w:val="001063CE"/>
    <w:rsid w:val="00107487"/>
    <w:rsid w:val="00113EDA"/>
    <w:rsid w:val="001158D9"/>
    <w:rsid w:val="00121570"/>
    <w:rsid w:val="00121769"/>
    <w:rsid w:val="001235C9"/>
    <w:rsid w:val="00125F83"/>
    <w:rsid w:val="00126DD6"/>
    <w:rsid w:val="001273CF"/>
    <w:rsid w:val="00133423"/>
    <w:rsid w:val="00145AB3"/>
    <w:rsid w:val="00152DCF"/>
    <w:rsid w:val="001544CE"/>
    <w:rsid w:val="00161939"/>
    <w:rsid w:val="001651E1"/>
    <w:rsid w:val="001651F5"/>
    <w:rsid w:val="00165C29"/>
    <w:rsid w:val="00171BE9"/>
    <w:rsid w:val="00177BA3"/>
    <w:rsid w:val="001A328E"/>
    <w:rsid w:val="001A550F"/>
    <w:rsid w:val="001A6E6E"/>
    <w:rsid w:val="001B30E6"/>
    <w:rsid w:val="001C43A3"/>
    <w:rsid w:val="001C73FC"/>
    <w:rsid w:val="001F45FF"/>
    <w:rsid w:val="002063FB"/>
    <w:rsid w:val="00206DAA"/>
    <w:rsid w:val="0021127B"/>
    <w:rsid w:val="00211F7F"/>
    <w:rsid w:val="00216952"/>
    <w:rsid w:val="00224538"/>
    <w:rsid w:val="00224F49"/>
    <w:rsid w:val="00232D4C"/>
    <w:rsid w:val="002356FE"/>
    <w:rsid w:val="002377D9"/>
    <w:rsid w:val="002406E1"/>
    <w:rsid w:val="00250624"/>
    <w:rsid w:val="00251679"/>
    <w:rsid w:val="00272BF7"/>
    <w:rsid w:val="00277407"/>
    <w:rsid w:val="0028159D"/>
    <w:rsid w:val="002840EB"/>
    <w:rsid w:val="00285446"/>
    <w:rsid w:val="002948D0"/>
    <w:rsid w:val="00297904"/>
    <w:rsid w:val="002A0803"/>
    <w:rsid w:val="002A4590"/>
    <w:rsid w:val="002A4D1B"/>
    <w:rsid w:val="002B7607"/>
    <w:rsid w:val="002D0677"/>
    <w:rsid w:val="002D2401"/>
    <w:rsid w:val="002D54B9"/>
    <w:rsid w:val="002D5D33"/>
    <w:rsid w:val="002E57ED"/>
    <w:rsid w:val="002F17BC"/>
    <w:rsid w:val="002F59DF"/>
    <w:rsid w:val="00301BF0"/>
    <w:rsid w:val="00305AD1"/>
    <w:rsid w:val="00310BFA"/>
    <w:rsid w:val="00314613"/>
    <w:rsid w:val="003158D9"/>
    <w:rsid w:val="00315B47"/>
    <w:rsid w:val="00320660"/>
    <w:rsid w:val="00322369"/>
    <w:rsid w:val="0032483D"/>
    <w:rsid w:val="0032498A"/>
    <w:rsid w:val="00324CAE"/>
    <w:rsid w:val="00327D56"/>
    <w:rsid w:val="0033634F"/>
    <w:rsid w:val="00340786"/>
    <w:rsid w:val="00341D87"/>
    <w:rsid w:val="00346FCA"/>
    <w:rsid w:val="0035009B"/>
    <w:rsid w:val="00350EA3"/>
    <w:rsid w:val="0035190F"/>
    <w:rsid w:val="00370E72"/>
    <w:rsid w:val="003836B8"/>
    <w:rsid w:val="003861F2"/>
    <w:rsid w:val="00392E91"/>
    <w:rsid w:val="003A6C69"/>
    <w:rsid w:val="003B127C"/>
    <w:rsid w:val="003B28C0"/>
    <w:rsid w:val="003B4440"/>
    <w:rsid w:val="003B5A72"/>
    <w:rsid w:val="003C28FB"/>
    <w:rsid w:val="003C4C82"/>
    <w:rsid w:val="003C5E46"/>
    <w:rsid w:val="003C6CAF"/>
    <w:rsid w:val="003E2438"/>
    <w:rsid w:val="003E4053"/>
    <w:rsid w:val="003E78D9"/>
    <w:rsid w:val="003F0153"/>
    <w:rsid w:val="003F40E0"/>
    <w:rsid w:val="00401050"/>
    <w:rsid w:val="00401D2E"/>
    <w:rsid w:val="00402F2F"/>
    <w:rsid w:val="0040790B"/>
    <w:rsid w:val="004116C6"/>
    <w:rsid w:val="0042572A"/>
    <w:rsid w:val="0042589F"/>
    <w:rsid w:val="00427CFF"/>
    <w:rsid w:val="00453CB5"/>
    <w:rsid w:val="00466827"/>
    <w:rsid w:val="00470140"/>
    <w:rsid w:val="00471EDB"/>
    <w:rsid w:val="004875D6"/>
    <w:rsid w:val="004920F4"/>
    <w:rsid w:val="004B1CD5"/>
    <w:rsid w:val="004B1D0B"/>
    <w:rsid w:val="004B3847"/>
    <w:rsid w:val="004B56AE"/>
    <w:rsid w:val="004B61B3"/>
    <w:rsid w:val="004C5103"/>
    <w:rsid w:val="004E0CCD"/>
    <w:rsid w:val="004E1E94"/>
    <w:rsid w:val="004E4283"/>
    <w:rsid w:val="004F7E4A"/>
    <w:rsid w:val="00501870"/>
    <w:rsid w:val="00501F90"/>
    <w:rsid w:val="00507F20"/>
    <w:rsid w:val="005111C1"/>
    <w:rsid w:val="0052301C"/>
    <w:rsid w:val="0052729E"/>
    <w:rsid w:val="00530BB1"/>
    <w:rsid w:val="00532DC0"/>
    <w:rsid w:val="00534ED5"/>
    <w:rsid w:val="005409F7"/>
    <w:rsid w:val="00547B24"/>
    <w:rsid w:val="00553F36"/>
    <w:rsid w:val="00556B86"/>
    <w:rsid w:val="00564192"/>
    <w:rsid w:val="00567CFA"/>
    <w:rsid w:val="0057116A"/>
    <w:rsid w:val="005A41FD"/>
    <w:rsid w:val="005B0C36"/>
    <w:rsid w:val="005C657A"/>
    <w:rsid w:val="005D17DD"/>
    <w:rsid w:val="005D5AEE"/>
    <w:rsid w:val="005E0D65"/>
    <w:rsid w:val="005E5C98"/>
    <w:rsid w:val="005F5D82"/>
    <w:rsid w:val="00602561"/>
    <w:rsid w:val="00602A1C"/>
    <w:rsid w:val="00604695"/>
    <w:rsid w:val="006055A9"/>
    <w:rsid w:val="00605C1D"/>
    <w:rsid w:val="00611FBC"/>
    <w:rsid w:val="006233B6"/>
    <w:rsid w:val="00626F22"/>
    <w:rsid w:val="00634EB0"/>
    <w:rsid w:val="0065486A"/>
    <w:rsid w:val="00667A18"/>
    <w:rsid w:val="00671DB4"/>
    <w:rsid w:val="00677EF6"/>
    <w:rsid w:val="006920BB"/>
    <w:rsid w:val="00695079"/>
    <w:rsid w:val="006A400B"/>
    <w:rsid w:val="006A7C91"/>
    <w:rsid w:val="006C0B10"/>
    <w:rsid w:val="006C225E"/>
    <w:rsid w:val="006C312E"/>
    <w:rsid w:val="006C7FDC"/>
    <w:rsid w:val="006D4F08"/>
    <w:rsid w:val="006E0EE3"/>
    <w:rsid w:val="006E11B2"/>
    <w:rsid w:val="006E54AF"/>
    <w:rsid w:val="006E5ADE"/>
    <w:rsid w:val="006E723E"/>
    <w:rsid w:val="006E7EFF"/>
    <w:rsid w:val="00701566"/>
    <w:rsid w:val="0070628F"/>
    <w:rsid w:val="007108DD"/>
    <w:rsid w:val="00717873"/>
    <w:rsid w:val="0072273E"/>
    <w:rsid w:val="00726EC3"/>
    <w:rsid w:val="0073024B"/>
    <w:rsid w:val="00731E7C"/>
    <w:rsid w:val="0073287D"/>
    <w:rsid w:val="00742741"/>
    <w:rsid w:val="007443F0"/>
    <w:rsid w:val="00746923"/>
    <w:rsid w:val="00773ED5"/>
    <w:rsid w:val="00796E77"/>
    <w:rsid w:val="00797B82"/>
    <w:rsid w:val="007A209B"/>
    <w:rsid w:val="007A4D56"/>
    <w:rsid w:val="007A7C46"/>
    <w:rsid w:val="007B21F1"/>
    <w:rsid w:val="007B29F8"/>
    <w:rsid w:val="007B5241"/>
    <w:rsid w:val="007B7FC2"/>
    <w:rsid w:val="007C4AE1"/>
    <w:rsid w:val="007C6806"/>
    <w:rsid w:val="007E24A8"/>
    <w:rsid w:val="007E2D58"/>
    <w:rsid w:val="007E34BC"/>
    <w:rsid w:val="00802214"/>
    <w:rsid w:val="00810263"/>
    <w:rsid w:val="008102BC"/>
    <w:rsid w:val="008232C1"/>
    <w:rsid w:val="00823BEE"/>
    <w:rsid w:val="0083541A"/>
    <w:rsid w:val="0083561B"/>
    <w:rsid w:val="0083670B"/>
    <w:rsid w:val="00840317"/>
    <w:rsid w:val="0084299E"/>
    <w:rsid w:val="00843257"/>
    <w:rsid w:val="00850890"/>
    <w:rsid w:val="00853420"/>
    <w:rsid w:val="00861977"/>
    <w:rsid w:val="00865D6C"/>
    <w:rsid w:val="00866E2E"/>
    <w:rsid w:val="008671CC"/>
    <w:rsid w:val="00871724"/>
    <w:rsid w:val="00875600"/>
    <w:rsid w:val="0087739C"/>
    <w:rsid w:val="008815CC"/>
    <w:rsid w:val="0089245F"/>
    <w:rsid w:val="0089501A"/>
    <w:rsid w:val="008A32D9"/>
    <w:rsid w:val="008B334E"/>
    <w:rsid w:val="008D0196"/>
    <w:rsid w:val="008D02B0"/>
    <w:rsid w:val="008D69A1"/>
    <w:rsid w:val="008D7B1F"/>
    <w:rsid w:val="008E172F"/>
    <w:rsid w:val="008E226D"/>
    <w:rsid w:val="008E35C9"/>
    <w:rsid w:val="008E4E3A"/>
    <w:rsid w:val="008E5058"/>
    <w:rsid w:val="008E79C2"/>
    <w:rsid w:val="008F22D3"/>
    <w:rsid w:val="008F5FF7"/>
    <w:rsid w:val="00904B26"/>
    <w:rsid w:val="00907580"/>
    <w:rsid w:val="009118BB"/>
    <w:rsid w:val="0092431C"/>
    <w:rsid w:val="00924750"/>
    <w:rsid w:val="009320ED"/>
    <w:rsid w:val="00937428"/>
    <w:rsid w:val="009618B5"/>
    <w:rsid w:val="00965E06"/>
    <w:rsid w:val="00977FD1"/>
    <w:rsid w:val="009876ED"/>
    <w:rsid w:val="0099273E"/>
    <w:rsid w:val="009965B6"/>
    <w:rsid w:val="00996863"/>
    <w:rsid w:val="009A6B14"/>
    <w:rsid w:val="009B322F"/>
    <w:rsid w:val="009C4637"/>
    <w:rsid w:val="009D2EA3"/>
    <w:rsid w:val="009E0030"/>
    <w:rsid w:val="009E2088"/>
    <w:rsid w:val="009E3B07"/>
    <w:rsid w:val="009E6D59"/>
    <w:rsid w:val="009F4DFF"/>
    <w:rsid w:val="009F4E6B"/>
    <w:rsid w:val="009F553A"/>
    <w:rsid w:val="00A0018F"/>
    <w:rsid w:val="00A12B10"/>
    <w:rsid w:val="00A15AA2"/>
    <w:rsid w:val="00A15DE0"/>
    <w:rsid w:val="00A214B8"/>
    <w:rsid w:val="00A36791"/>
    <w:rsid w:val="00A46DD3"/>
    <w:rsid w:val="00A518C2"/>
    <w:rsid w:val="00A57C08"/>
    <w:rsid w:val="00A60749"/>
    <w:rsid w:val="00A6387E"/>
    <w:rsid w:val="00A65236"/>
    <w:rsid w:val="00A657C9"/>
    <w:rsid w:val="00A77897"/>
    <w:rsid w:val="00A81427"/>
    <w:rsid w:val="00A81622"/>
    <w:rsid w:val="00A85BAD"/>
    <w:rsid w:val="00A9228F"/>
    <w:rsid w:val="00A93F73"/>
    <w:rsid w:val="00AA33CD"/>
    <w:rsid w:val="00AB75A1"/>
    <w:rsid w:val="00AC0E3C"/>
    <w:rsid w:val="00AC128C"/>
    <w:rsid w:val="00AC6733"/>
    <w:rsid w:val="00AC7872"/>
    <w:rsid w:val="00AE42ED"/>
    <w:rsid w:val="00AE55FD"/>
    <w:rsid w:val="00AE5CAC"/>
    <w:rsid w:val="00AF4507"/>
    <w:rsid w:val="00AF5508"/>
    <w:rsid w:val="00AF655D"/>
    <w:rsid w:val="00B1579D"/>
    <w:rsid w:val="00B15A22"/>
    <w:rsid w:val="00B209A4"/>
    <w:rsid w:val="00B25C11"/>
    <w:rsid w:val="00B30C20"/>
    <w:rsid w:val="00B41E75"/>
    <w:rsid w:val="00B44513"/>
    <w:rsid w:val="00B448DA"/>
    <w:rsid w:val="00B45263"/>
    <w:rsid w:val="00B472B1"/>
    <w:rsid w:val="00B505C7"/>
    <w:rsid w:val="00B52AF9"/>
    <w:rsid w:val="00B56EC0"/>
    <w:rsid w:val="00B57045"/>
    <w:rsid w:val="00B70321"/>
    <w:rsid w:val="00B751B9"/>
    <w:rsid w:val="00B83E16"/>
    <w:rsid w:val="00B931C2"/>
    <w:rsid w:val="00B94E5E"/>
    <w:rsid w:val="00BA3966"/>
    <w:rsid w:val="00BB3DB8"/>
    <w:rsid w:val="00BB6D1B"/>
    <w:rsid w:val="00BC322A"/>
    <w:rsid w:val="00BD172E"/>
    <w:rsid w:val="00BD29B1"/>
    <w:rsid w:val="00BD445A"/>
    <w:rsid w:val="00BE0AFF"/>
    <w:rsid w:val="00BE1474"/>
    <w:rsid w:val="00BE158D"/>
    <w:rsid w:val="00BF13D9"/>
    <w:rsid w:val="00BF28A1"/>
    <w:rsid w:val="00C019BD"/>
    <w:rsid w:val="00C133B8"/>
    <w:rsid w:val="00C16FF0"/>
    <w:rsid w:val="00C17A40"/>
    <w:rsid w:val="00C2048C"/>
    <w:rsid w:val="00C21A68"/>
    <w:rsid w:val="00C35928"/>
    <w:rsid w:val="00C51575"/>
    <w:rsid w:val="00C51652"/>
    <w:rsid w:val="00C5349A"/>
    <w:rsid w:val="00C61057"/>
    <w:rsid w:val="00C61ADE"/>
    <w:rsid w:val="00C62894"/>
    <w:rsid w:val="00C64888"/>
    <w:rsid w:val="00C64A15"/>
    <w:rsid w:val="00C6579F"/>
    <w:rsid w:val="00C728FB"/>
    <w:rsid w:val="00C77C80"/>
    <w:rsid w:val="00C81877"/>
    <w:rsid w:val="00C82B69"/>
    <w:rsid w:val="00C90ECA"/>
    <w:rsid w:val="00C95D7D"/>
    <w:rsid w:val="00C97EC9"/>
    <w:rsid w:val="00CA0F1F"/>
    <w:rsid w:val="00CB46BD"/>
    <w:rsid w:val="00CD2D9F"/>
    <w:rsid w:val="00CD4B12"/>
    <w:rsid w:val="00CE0C77"/>
    <w:rsid w:val="00CE3173"/>
    <w:rsid w:val="00CE3DAD"/>
    <w:rsid w:val="00CF3CAF"/>
    <w:rsid w:val="00D05DFA"/>
    <w:rsid w:val="00D07C63"/>
    <w:rsid w:val="00D114E0"/>
    <w:rsid w:val="00D14630"/>
    <w:rsid w:val="00D14C1E"/>
    <w:rsid w:val="00D17330"/>
    <w:rsid w:val="00D22069"/>
    <w:rsid w:val="00D25AB5"/>
    <w:rsid w:val="00D26D2D"/>
    <w:rsid w:val="00D37C20"/>
    <w:rsid w:val="00D47BE4"/>
    <w:rsid w:val="00D6153E"/>
    <w:rsid w:val="00D6463C"/>
    <w:rsid w:val="00D74E6A"/>
    <w:rsid w:val="00D83891"/>
    <w:rsid w:val="00D8746B"/>
    <w:rsid w:val="00D912F5"/>
    <w:rsid w:val="00DA0A19"/>
    <w:rsid w:val="00DA11B6"/>
    <w:rsid w:val="00DA38F3"/>
    <w:rsid w:val="00DA5057"/>
    <w:rsid w:val="00DA50A2"/>
    <w:rsid w:val="00DA6107"/>
    <w:rsid w:val="00DB4BC2"/>
    <w:rsid w:val="00DB7267"/>
    <w:rsid w:val="00DC0904"/>
    <w:rsid w:val="00DD1ADB"/>
    <w:rsid w:val="00DE169F"/>
    <w:rsid w:val="00E02FD3"/>
    <w:rsid w:val="00E033F2"/>
    <w:rsid w:val="00E108FA"/>
    <w:rsid w:val="00E13E95"/>
    <w:rsid w:val="00E14754"/>
    <w:rsid w:val="00E1576C"/>
    <w:rsid w:val="00E15D55"/>
    <w:rsid w:val="00E2253C"/>
    <w:rsid w:val="00E24CE8"/>
    <w:rsid w:val="00E3345B"/>
    <w:rsid w:val="00E34DCE"/>
    <w:rsid w:val="00E35131"/>
    <w:rsid w:val="00E37AAF"/>
    <w:rsid w:val="00E40A10"/>
    <w:rsid w:val="00E4370A"/>
    <w:rsid w:val="00E50224"/>
    <w:rsid w:val="00E51155"/>
    <w:rsid w:val="00E53469"/>
    <w:rsid w:val="00E57915"/>
    <w:rsid w:val="00E605D6"/>
    <w:rsid w:val="00E61120"/>
    <w:rsid w:val="00E658A5"/>
    <w:rsid w:val="00E66127"/>
    <w:rsid w:val="00E8574E"/>
    <w:rsid w:val="00E86195"/>
    <w:rsid w:val="00E93902"/>
    <w:rsid w:val="00E94B82"/>
    <w:rsid w:val="00EA1C3E"/>
    <w:rsid w:val="00EB00C1"/>
    <w:rsid w:val="00ED3ACC"/>
    <w:rsid w:val="00EE505A"/>
    <w:rsid w:val="00EF1985"/>
    <w:rsid w:val="00F02058"/>
    <w:rsid w:val="00F16416"/>
    <w:rsid w:val="00F1680B"/>
    <w:rsid w:val="00F20AED"/>
    <w:rsid w:val="00F20DA7"/>
    <w:rsid w:val="00F23B25"/>
    <w:rsid w:val="00F27A30"/>
    <w:rsid w:val="00F32A32"/>
    <w:rsid w:val="00F340BF"/>
    <w:rsid w:val="00F42789"/>
    <w:rsid w:val="00F42B5C"/>
    <w:rsid w:val="00F4427F"/>
    <w:rsid w:val="00F4650C"/>
    <w:rsid w:val="00F5128B"/>
    <w:rsid w:val="00F538E7"/>
    <w:rsid w:val="00F54127"/>
    <w:rsid w:val="00F55619"/>
    <w:rsid w:val="00F6353B"/>
    <w:rsid w:val="00F6754F"/>
    <w:rsid w:val="00F742E0"/>
    <w:rsid w:val="00F775CE"/>
    <w:rsid w:val="00F85448"/>
    <w:rsid w:val="00F93404"/>
    <w:rsid w:val="00FA0A9C"/>
    <w:rsid w:val="00FA10CE"/>
    <w:rsid w:val="00FA4538"/>
    <w:rsid w:val="00FB4ED1"/>
    <w:rsid w:val="00FC33E9"/>
    <w:rsid w:val="00FC7BE9"/>
    <w:rsid w:val="00FD2C51"/>
    <w:rsid w:val="00FE47C8"/>
    <w:rsid w:val="00FE637F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FC885F3"/>
  <w15:docId w15:val="{9CDE963C-F0A1-40CF-B644-A0C1F319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B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F340BF"/>
    <w:pPr>
      <w:spacing w:before="1"/>
      <w:ind w:left="1850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74E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459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F340B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340BF"/>
    <w:rPr>
      <w:rFonts w:eastAsia="Calibri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3146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340BF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99"/>
    <w:rsid w:val="00F340BF"/>
    <w:pPr>
      <w:spacing w:line="257" w:lineRule="exact"/>
      <w:ind w:left="108"/>
    </w:pPr>
  </w:style>
  <w:style w:type="character" w:styleId="a6">
    <w:name w:val="Hyperlink"/>
    <w:uiPriority w:val="99"/>
    <w:rsid w:val="00232D4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152DC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152DCF"/>
    <w:rPr>
      <w:rFonts w:ascii="Times New Roman" w:hAnsi="Times New Roman"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152DC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152DCF"/>
    <w:rPr>
      <w:rFonts w:ascii="Times New Roman" w:hAnsi="Times New Roman" w:cs="Times New Roman"/>
      <w:lang w:val="ru-RU" w:eastAsia="ru-RU"/>
    </w:rPr>
  </w:style>
  <w:style w:type="character" w:styleId="ab">
    <w:name w:val="FollowedHyperlink"/>
    <w:uiPriority w:val="99"/>
    <w:semiHidden/>
    <w:rsid w:val="003C4C82"/>
    <w:rPr>
      <w:rFonts w:cs="Times New Roman"/>
      <w:color w:val="800080"/>
      <w:u w:val="single"/>
    </w:rPr>
  </w:style>
  <w:style w:type="table" w:styleId="ac">
    <w:name w:val="Table Grid"/>
    <w:basedOn w:val="a1"/>
    <w:uiPriority w:val="99"/>
    <w:rsid w:val="0073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34EB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sd270a203">
    <w:name w:val="csd270a203"/>
    <w:basedOn w:val="a"/>
    <w:uiPriority w:val="99"/>
    <w:rsid w:val="0065486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s63eb74b2">
    <w:name w:val="cs63eb74b2"/>
    <w:uiPriority w:val="99"/>
    <w:rsid w:val="0065486A"/>
    <w:rPr>
      <w:rFonts w:cs="Times New Roman"/>
    </w:rPr>
  </w:style>
  <w:style w:type="paragraph" w:styleId="ad">
    <w:name w:val="Normal (Web)"/>
    <w:basedOn w:val="a"/>
    <w:uiPriority w:val="99"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9E3B0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ru-RU"/>
    </w:rPr>
  </w:style>
  <w:style w:type="character" w:styleId="af">
    <w:name w:val="Strong"/>
    <w:uiPriority w:val="99"/>
    <w:qFormat/>
    <w:rsid w:val="00C728FB"/>
    <w:rPr>
      <w:rFonts w:cs="Times New Roman"/>
      <w:b/>
      <w:bCs/>
    </w:rPr>
  </w:style>
  <w:style w:type="paragraph" w:customStyle="1" w:styleId="msonormalmrcssattr">
    <w:name w:val="msonormal_mr_css_attr"/>
    <w:basedOn w:val="a"/>
    <w:uiPriority w:val="99"/>
    <w:rsid w:val="003407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uiPriority w:val="99"/>
    <w:semiHidden/>
    <w:locked/>
    <w:rsid w:val="00BB3DB8"/>
    <w:rPr>
      <w:rFonts w:ascii="Calibri" w:hAnsi="Calibri"/>
      <w:b/>
      <w:sz w:val="28"/>
      <w:lang w:val="tt-RU"/>
    </w:rPr>
  </w:style>
  <w:style w:type="character" w:customStyle="1" w:styleId="12">
    <w:name w:val="Обычный12"/>
    <w:uiPriority w:val="99"/>
    <w:rsid w:val="00532DC0"/>
    <w:rPr>
      <w:rFonts w:cs="Times New Roman"/>
    </w:rPr>
  </w:style>
  <w:style w:type="paragraph" w:customStyle="1" w:styleId="af0">
    <w:name w:val="Общий"/>
    <w:basedOn w:val="a"/>
    <w:link w:val="af1"/>
    <w:uiPriority w:val="99"/>
    <w:rsid w:val="00DA6107"/>
    <w:pPr>
      <w:adjustRightInd w:val="0"/>
      <w:spacing w:line="360" w:lineRule="auto"/>
      <w:ind w:right="113" w:firstLine="709"/>
      <w:jc w:val="both"/>
    </w:pPr>
    <w:rPr>
      <w:rFonts w:eastAsia="Calibri"/>
      <w:spacing w:val="2"/>
      <w:sz w:val="24"/>
      <w:szCs w:val="20"/>
    </w:rPr>
  </w:style>
  <w:style w:type="character" w:customStyle="1" w:styleId="af1">
    <w:name w:val="Общий Знак"/>
    <w:link w:val="af0"/>
    <w:uiPriority w:val="99"/>
    <w:locked/>
    <w:rsid w:val="00DA6107"/>
    <w:rPr>
      <w:rFonts w:ascii="Times New Roman" w:hAnsi="Times New Roman"/>
      <w:spacing w:val="2"/>
      <w:sz w:val="24"/>
    </w:rPr>
  </w:style>
  <w:style w:type="character" w:styleId="af2">
    <w:name w:val="Emphasis"/>
    <w:qFormat/>
    <w:locked/>
    <w:rsid w:val="00F32A32"/>
    <w:rPr>
      <w:i/>
      <w:iCs/>
    </w:rPr>
  </w:style>
  <w:style w:type="character" w:customStyle="1" w:styleId="20">
    <w:name w:val="Заголовок 2 Знак"/>
    <w:link w:val="2"/>
    <w:semiHidden/>
    <w:rsid w:val="00D74E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rganictitlecontentspan">
    <w:name w:val="organictitlecontentspan"/>
    <w:rsid w:val="00D74E6A"/>
  </w:style>
  <w:style w:type="paragraph" w:styleId="af3">
    <w:name w:val="Balloon Text"/>
    <w:basedOn w:val="a"/>
    <w:link w:val="af4"/>
    <w:uiPriority w:val="99"/>
    <w:semiHidden/>
    <w:unhideWhenUsed/>
    <w:rsid w:val="00E5022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E502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799">
              <w:marLeft w:val="-136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3717783904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F48C-F9EE-4E34-A511-FFD9B7AD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5469</Words>
  <Characters>31175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95</cp:revision>
  <cp:lastPrinted>2025-11-13T04:54:00Z</cp:lastPrinted>
  <dcterms:created xsi:type="dcterms:W3CDTF">2023-11-17T20:24:00Z</dcterms:created>
  <dcterms:modified xsi:type="dcterms:W3CDTF">2025-11-26T12:13:00Z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